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8D" w:rsidRDefault="00214D26" w:rsidP="00A111F3">
      <w:pPr>
        <w:jc w:val="both"/>
        <w:rPr>
          <w:rFonts w:ascii="Times New Roman" w:hAnsi="Times New Roman" w:cs="Times New Roman"/>
        </w:rPr>
      </w:pPr>
    </w:p>
    <w:p w:rsidR="00A111F3" w:rsidRDefault="00A111F3" w:rsidP="00A111F3">
      <w:pPr>
        <w:jc w:val="both"/>
        <w:rPr>
          <w:rFonts w:ascii="Times New Roman" w:hAnsi="Times New Roman" w:cs="Times New Roman"/>
        </w:rPr>
      </w:pPr>
    </w:p>
    <w:p w:rsidR="00A111F3" w:rsidRPr="00A111F3" w:rsidRDefault="00A111F3" w:rsidP="00A111F3">
      <w:pPr>
        <w:jc w:val="both"/>
        <w:rPr>
          <w:rFonts w:ascii="Times New Roman" w:hAnsi="Times New Roman" w:cs="Times New Roman"/>
          <w:b/>
        </w:rPr>
      </w:pPr>
      <w:r w:rsidRPr="00A111F3">
        <w:rPr>
          <w:rFonts w:ascii="Times New Roman" w:hAnsi="Times New Roman" w:cs="Times New Roman"/>
          <w:b/>
        </w:rPr>
        <w:t>1/C. számú melléklet:</w:t>
      </w:r>
    </w:p>
    <w:p w:rsidR="00A111F3" w:rsidRDefault="00214D26" w:rsidP="00A111F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</w:t>
      </w:r>
      <w:proofErr w:type="spellStart"/>
      <w:r>
        <w:rPr>
          <w:rFonts w:ascii="Times New Roman" w:hAnsi="Times New Roman" w:cs="Times New Roman"/>
          <w:b/>
        </w:rPr>
        <w:t>Cikádor</w:t>
      </w:r>
      <w:proofErr w:type="spellEnd"/>
      <w:r>
        <w:rPr>
          <w:rFonts w:ascii="Times New Roman" w:hAnsi="Times New Roman" w:cs="Times New Roman"/>
          <w:b/>
        </w:rPr>
        <w:t xml:space="preserve"> Általános Iskola és Gimnázium Alapfokú Művészeti Iskolája által használt </w:t>
      </w:r>
      <w:r w:rsidR="00A111F3" w:rsidRPr="00A111F3">
        <w:rPr>
          <w:rFonts w:ascii="Times New Roman" w:hAnsi="Times New Roman" w:cs="Times New Roman"/>
          <w:b/>
        </w:rPr>
        <w:t>Bátaszék, Budai N. A. u. 21. 589</w:t>
      </w:r>
      <w:r w:rsidR="00274831">
        <w:rPr>
          <w:rFonts w:ascii="Times New Roman" w:hAnsi="Times New Roman" w:cs="Times New Roman"/>
          <w:b/>
        </w:rPr>
        <w:t>/2</w:t>
      </w:r>
      <w:r w:rsidR="00A111F3" w:rsidRPr="00A111F3">
        <w:rPr>
          <w:rFonts w:ascii="Times New Roman" w:hAnsi="Times New Roman" w:cs="Times New Roman"/>
          <w:b/>
        </w:rPr>
        <w:t xml:space="preserve"> </w:t>
      </w:r>
      <w:proofErr w:type="spellStart"/>
      <w:r w:rsidR="00A111F3" w:rsidRPr="00A111F3">
        <w:rPr>
          <w:rFonts w:ascii="Times New Roman" w:hAnsi="Times New Roman" w:cs="Times New Roman"/>
          <w:b/>
        </w:rPr>
        <w:t>hrsz-ú</w:t>
      </w:r>
      <w:proofErr w:type="spellEnd"/>
      <w:r w:rsidR="00A111F3" w:rsidRPr="00A111F3">
        <w:rPr>
          <w:rFonts w:ascii="Times New Roman" w:hAnsi="Times New Roman" w:cs="Times New Roman"/>
          <w:b/>
        </w:rPr>
        <w:t xml:space="preserve"> épület (Családsegítő Szolgálat telephelyével, Német Nemzetiségi Önkormányzattal közös használatú épület)</w:t>
      </w:r>
      <w:bookmarkStart w:id="0" w:name="_GoBack"/>
      <w:bookmarkEnd w:id="0"/>
    </w:p>
    <w:p w:rsidR="00A111F3" w:rsidRDefault="00A111F3" w:rsidP="00A111F3">
      <w:pPr>
        <w:tabs>
          <w:tab w:val="left" w:pos="1005"/>
        </w:tabs>
        <w:jc w:val="both"/>
        <w:rPr>
          <w:rFonts w:ascii="Times New Roman" w:hAnsi="Times New Roman" w:cs="Times New Roman"/>
        </w:rPr>
      </w:pPr>
    </w:p>
    <w:p w:rsidR="00A111F3" w:rsidRDefault="00A111F3" w:rsidP="00A111F3">
      <w:pPr>
        <w:tabs>
          <w:tab w:val="left" w:pos="10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önkormányzati tulajdon </w:t>
      </w:r>
      <w:r>
        <w:rPr>
          <w:rFonts w:ascii="Times New Roman" w:hAnsi="Times New Roman" w:cs="Times New Roman"/>
        </w:rPr>
        <w:tab/>
        <w:t>506/777 tulajdoni hányad</w:t>
      </w:r>
    </w:p>
    <w:p w:rsidR="00A111F3" w:rsidRDefault="00A111F3" w:rsidP="00A111F3">
      <w:pPr>
        <w:tabs>
          <w:tab w:val="left" w:pos="10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271/777</w:t>
      </w:r>
    </w:p>
    <w:p w:rsidR="00A111F3" w:rsidRDefault="00A111F3" w:rsidP="00A111F3">
      <w:pPr>
        <w:tabs>
          <w:tab w:val="left" w:pos="1005"/>
        </w:tabs>
        <w:jc w:val="both"/>
        <w:rPr>
          <w:rFonts w:ascii="Times New Roman" w:hAnsi="Times New Roman" w:cs="Times New Roman"/>
        </w:rPr>
      </w:pPr>
    </w:p>
    <w:p w:rsidR="00A111F3" w:rsidRPr="00913BF9" w:rsidRDefault="00A111F3" w:rsidP="00A111F3">
      <w:pPr>
        <w:tabs>
          <w:tab w:val="left" w:pos="1005"/>
        </w:tabs>
        <w:jc w:val="both"/>
        <w:rPr>
          <w:rFonts w:ascii="Times New Roman" w:hAnsi="Times New Roman" w:cs="Times New Roman"/>
          <w:u w:val="single"/>
        </w:rPr>
      </w:pPr>
      <w:r w:rsidRPr="00913BF9">
        <w:rPr>
          <w:rFonts w:ascii="Times New Roman" w:hAnsi="Times New Roman" w:cs="Times New Roman"/>
          <w:u w:val="single"/>
        </w:rPr>
        <w:t>közös használatú</w:t>
      </w:r>
      <w:r w:rsidR="000A3A99" w:rsidRPr="00913BF9">
        <w:rPr>
          <w:rFonts w:ascii="Times New Roman" w:hAnsi="Times New Roman" w:cs="Times New Roman"/>
          <w:u w:val="single"/>
        </w:rPr>
        <w:t xml:space="preserve"> ingatlan</w:t>
      </w:r>
      <w:r w:rsidR="000A3A99">
        <w:rPr>
          <w:rFonts w:ascii="Times New Roman" w:hAnsi="Times New Roman" w:cs="Times New Roman"/>
        </w:rPr>
        <w:t xml:space="preserve"> </w:t>
      </w:r>
      <w:r w:rsidR="000A3A99">
        <w:rPr>
          <w:rFonts w:ascii="Times New Roman" w:hAnsi="Times New Roman" w:cs="Times New Roman"/>
        </w:rPr>
        <w:tab/>
      </w:r>
      <w:r w:rsidR="000A3A99">
        <w:rPr>
          <w:rFonts w:ascii="Times New Roman" w:hAnsi="Times New Roman" w:cs="Times New Roman"/>
        </w:rPr>
        <w:tab/>
      </w:r>
      <w:r w:rsidR="000A3A99">
        <w:rPr>
          <w:rFonts w:ascii="Times New Roman" w:hAnsi="Times New Roman" w:cs="Times New Roman"/>
        </w:rPr>
        <w:tab/>
      </w:r>
      <w:r w:rsidR="000A3A99" w:rsidRPr="00913BF9">
        <w:rPr>
          <w:rFonts w:ascii="Times New Roman" w:hAnsi="Times New Roman" w:cs="Times New Roman"/>
          <w:u w:val="single"/>
        </w:rPr>
        <w:t>alapterület</w:t>
      </w:r>
      <w:r w:rsidR="000A3A99">
        <w:rPr>
          <w:rFonts w:ascii="Times New Roman" w:hAnsi="Times New Roman" w:cs="Times New Roman"/>
        </w:rPr>
        <w:tab/>
      </w:r>
      <w:r w:rsidR="000A3A99">
        <w:rPr>
          <w:rFonts w:ascii="Times New Roman" w:hAnsi="Times New Roman" w:cs="Times New Roman"/>
        </w:rPr>
        <w:tab/>
      </w:r>
      <w:r w:rsidR="000A3A99" w:rsidRPr="00913BF9">
        <w:rPr>
          <w:rFonts w:ascii="Times New Roman" w:hAnsi="Times New Roman" w:cs="Times New Roman"/>
          <w:u w:val="single"/>
        </w:rPr>
        <w:t>helyiségek száma</w:t>
      </w:r>
    </w:p>
    <w:p w:rsidR="000A3A99" w:rsidRDefault="000A3A99" w:rsidP="00A111F3">
      <w:pPr>
        <w:tabs>
          <w:tab w:val="left" w:pos="10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összesen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264,43 m2 (100 %)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23</w:t>
      </w:r>
    </w:p>
    <w:p w:rsidR="000A3A99" w:rsidRDefault="000A3A99" w:rsidP="00A111F3">
      <w:pPr>
        <w:tabs>
          <w:tab w:val="left" w:pos="10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ebből használatra átvett épületrész</w:t>
      </w:r>
    </w:p>
    <w:p w:rsidR="000A3A99" w:rsidRDefault="000A3A99" w:rsidP="00A111F3">
      <w:pPr>
        <w:tabs>
          <w:tab w:val="left" w:pos="10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(balett-terem, zenekari próbaterem +</w:t>
      </w:r>
    </w:p>
    <w:p w:rsidR="000A3A99" w:rsidRPr="00FB6C22" w:rsidRDefault="000A3A99" w:rsidP="00A111F3">
      <w:pPr>
        <w:tabs>
          <w:tab w:val="left" w:pos="1005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kiszolgáló helyiségek)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131,45 m2 (49,70 %)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</w:t>
      </w:r>
    </w:p>
    <w:p w:rsidR="000A3A99" w:rsidRDefault="000A3A99" w:rsidP="00A111F3">
      <w:pPr>
        <w:tabs>
          <w:tab w:val="left" w:pos="10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Családsegítő Szolgálat által használt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67,48 m2 (25,50 %)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</w:t>
      </w:r>
    </w:p>
    <w:p w:rsidR="000A3A99" w:rsidRDefault="000A3A99" w:rsidP="00A111F3">
      <w:pPr>
        <w:tabs>
          <w:tab w:val="left" w:pos="100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Német Egyesület által használt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65,50 m2 (24,80 %)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</w:p>
    <w:p w:rsidR="000A3A99" w:rsidRPr="00A111F3" w:rsidRDefault="000A3A99" w:rsidP="00A111F3">
      <w:pPr>
        <w:tabs>
          <w:tab w:val="left" w:pos="1005"/>
        </w:tabs>
        <w:jc w:val="both"/>
        <w:rPr>
          <w:rFonts w:ascii="Times New Roman" w:hAnsi="Times New Roman" w:cs="Times New Roman"/>
        </w:rPr>
      </w:pPr>
    </w:p>
    <w:sectPr w:rsidR="000A3A99" w:rsidRPr="00A11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F3"/>
    <w:rsid w:val="000A3A99"/>
    <w:rsid w:val="00214D26"/>
    <w:rsid w:val="00274831"/>
    <w:rsid w:val="00357E9D"/>
    <w:rsid w:val="00777E4F"/>
    <w:rsid w:val="00913BF9"/>
    <w:rsid w:val="00A111F3"/>
    <w:rsid w:val="00FB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Barabás Gábor dr.</dc:creator>
  <cp:lastModifiedBy>Barabás Gábor dr.</cp:lastModifiedBy>
  <cp:revision>7</cp:revision>
  <cp:lastPrinted>2015-09-11T09:56:00Z</cp:lastPrinted>
  <dcterms:created xsi:type="dcterms:W3CDTF">2015-09-11T09:49:00Z</dcterms:created>
  <dcterms:modified xsi:type="dcterms:W3CDTF">2015-09-11T11:42:00Z</dcterms:modified>
</cp:coreProperties>
</file>