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84" w:rsidRDefault="00D63984" w:rsidP="00D63984">
      <w:pPr>
        <w:jc w:val="right"/>
        <w:rPr>
          <w:i/>
        </w:rPr>
      </w:pPr>
      <w:r w:rsidRPr="00207437">
        <w:rPr>
          <w:i/>
        </w:rPr>
        <w:t>Függelék</w:t>
      </w:r>
    </w:p>
    <w:p w:rsidR="00D63984" w:rsidRPr="0045439C" w:rsidRDefault="00D63984" w:rsidP="00D63984">
      <w:pPr>
        <w:spacing w:before="360" w:after="240"/>
        <w:jc w:val="center"/>
        <w:rPr>
          <w:rFonts w:cs="Times New Roman"/>
        </w:rPr>
      </w:pPr>
      <w:r w:rsidRPr="0045439C">
        <w:rPr>
          <w:rFonts w:cs="Times New Roman"/>
        </w:rPr>
        <w:t>TELJESSÉGI NYILATKOZAT</w:t>
      </w:r>
    </w:p>
    <w:p w:rsidR="0000496C" w:rsidRPr="0000496C" w:rsidRDefault="00D63984" w:rsidP="0000496C">
      <w:pPr>
        <w:spacing w:line="360" w:lineRule="auto"/>
        <w:jc w:val="both"/>
        <w:rPr>
          <w:rFonts w:eastAsia="Times New Roman" w:cs="Times New Roman"/>
          <w:kern w:val="0"/>
          <w:lang w:eastAsia="hu-HU" w:bidi="ar-SA"/>
        </w:rPr>
      </w:pPr>
      <w:proofErr w:type="gramStart"/>
      <w:r w:rsidRPr="00C60230">
        <w:t>Alulírott ..</w:t>
      </w:r>
      <w:proofErr w:type="gramEnd"/>
      <w:r w:rsidRPr="00C60230">
        <w:t xml:space="preserve">................................, mint a .................................. …………………. </w:t>
      </w:r>
      <w:proofErr w:type="gramStart"/>
      <w:r w:rsidRPr="00C60230">
        <w:t xml:space="preserve">Önkormányzat képviseletében eljáró vezető </w:t>
      </w:r>
      <w:r w:rsidR="0000496C">
        <w:t>kijelentem, hogy a mai napon, a Szekszárdi Tankerületi Központ</w:t>
      </w:r>
      <w:r w:rsidR="000E2D0D">
        <w:t>,</w:t>
      </w:r>
      <w:r w:rsidRPr="00C60230">
        <w:t xml:space="preserve"> </w:t>
      </w:r>
      <w:r w:rsidR="000E2D0D">
        <w:t>mint</w:t>
      </w:r>
      <w:r w:rsidRPr="00C60230">
        <w:t xml:space="preserve"> átvevő részére </w:t>
      </w:r>
      <w:r w:rsidR="0000496C" w:rsidRPr="0000496C">
        <w:rPr>
          <w:rFonts w:eastAsia="Times New Roman" w:cs="Times New Roman"/>
          <w:kern w:val="0"/>
          <w:lang w:eastAsia="hu-HU" w:bidi="ar-SA"/>
        </w:rPr>
        <w:t xml:space="preserve">a megállapodással átadottakon túlmenően nem áll rendelkezésemre az átvett intézmény működése körébe eső adat, információ, tény, okirat, dokumentum, valamint kijelentem, hogy az általam tett nyilatkozatok és az átadott, ismertetett adatok, információk, tények, okiratok, dokumentumok valóságtartalmáért, </w:t>
      </w:r>
      <w:proofErr w:type="spellStart"/>
      <w:r w:rsidR="0000496C" w:rsidRPr="0000496C">
        <w:rPr>
          <w:rFonts w:eastAsia="Times New Roman" w:cs="Times New Roman"/>
          <w:kern w:val="0"/>
          <w:lang w:eastAsia="hu-HU" w:bidi="ar-SA"/>
        </w:rPr>
        <w:t>teljeskörűségéért</w:t>
      </w:r>
      <w:proofErr w:type="spellEnd"/>
      <w:r w:rsidR="0000496C" w:rsidRPr="0000496C">
        <w:rPr>
          <w:rFonts w:eastAsia="Times New Roman" w:cs="Times New Roman"/>
          <w:kern w:val="0"/>
          <w:lang w:eastAsia="hu-HU" w:bidi="ar-SA"/>
        </w:rPr>
        <w:t>, és az érdemi vizsgálatra alkalmas voltáért teljes felelősséget vállalok.</w:t>
      </w:r>
      <w:proofErr w:type="gramEnd"/>
    </w:p>
    <w:p w:rsidR="00D63984" w:rsidRPr="00C60230" w:rsidRDefault="00D63984" w:rsidP="00D63984">
      <w:pPr>
        <w:jc w:val="both"/>
      </w:pPr>
    </w:p>
    <w:p w:rsidR="00D63984" w:rsidRPr="00C60230" w:rsidRDefault="00D63984" w:rsidP="00D63984">
      <w:pPr>
        <w:autoSpaceDE w:val="0"/>
        <w:autoSpaceDN w:val="0"/>
        <w:adjustRightInd w:val="0"/>
        <w:spacing w:before="480" w:line="264" w:lineRule="auto"/>
        <w:jc w:val="both"/>
      </w:pPr>
      <w:r w:rsidRPr="00C60230">
        <w:t xml:space="preserve">Jelen nyilatkozat </w:t>
      </w:r>
      <w:bookmarkStart w:id="0" w:name="_GoBack"/>
      <w:bookmarkEnd w:id="0"/>
      <w:r>
        <w:t>a megállapodás elválaszthatatlan részét képezi</w:t>
      </w:r>
      <w:r w:rsidRPr="00C60230">
        <w:t>.</w:t>
      </w:r>
    </w:p>
    <w:p w:rsidR="00D63984" w:rsidRPr="00E93513" w:rsidRDefault="00D63984" w:rsidP="00D63984">
      <w:pPr>
        <w:autoSpaceDE w:val="0"/>
        <w:autoSpaceDN w:val="0"/>
        <w:adjustRightInd w:val="0"/>
        <w:spacing w:before="240" w:line="264" w:lineRule="auto"/>
        <w:jc w:val="both"/>
      </w:pPr>
      <w:r w:rsidRPr="00E93513">
        <w:t>…</w:t>
      </w:r>
      <w:proofErr w:type="gramStart"/>
      <w:r w:rsidRPr="00E93513">
        <w:t>……………..,</w:t>
      </w:r>
      <w:proofErr w:type="gramEnd"/>
      <w:r w:rsidRPr="00E93513">
        <w:t xml:space="preserve"> 20</w:t>
      </w:r>
      <w:r w:rsidR="000E2D0D">
        <w:t>17. január</w:t>
      </w:r>
    </w:p>
    <w:p w:rsidR="00D63984" w:rsidRPr="00E93513" w:rsidRDefault="00D63984" w:rsidP="00D63984">
      <w:pPr>
        <w:tabs>
          <w:tab w:val="left" w:pos="4536"/>
          <w:tab w:val="left" w:leader="dot" w:pos="8505"/>
        </w:tabs>
        <w:autoSpaceDE w:val="0"/>
        <w:autoSpaceDN w:val="0"/>
        <w:adjustRightInd w:val="0"/>
        <w:spacing w:before="240" w:line="264" w:lineRule="auto"/>
        <w:jc w:val="both"/>
      </w:pPr>
      <w:r>
        <w:tab/>
      </w:r>
      <w:r>
        <w:tab/>
      </w:r>
    </w:p>
    <w:p w:rsidR="00D63984" w:rsidRPr="004A11EB" w:rsidRDefault="00D63984" w:rsidP="00D63984">
      <w:pPr>
        <w:tabs>
          <w:tab w:val="center" w:pos="6521"/>
        </w:tabs>
        <w:autoSpaceDE w:val="0"/>
        <w:autoSpaceDN w:val="0"/>
        <w:adjustRightInd w:val="0"/>
        <w:spacing w:line="264" w:lineRule="auto"/>
        <w:jc w:val="both"/>
      </w:pPr>
      <w:r>
        <w:tab/>
      </w:r>
      <w:r w:rsidRPr="00E93513">
        <w:t>Átadó</w:t>
      </w:r>
    </w:p>
    <w:p w:rsidR="00892AD2" w:rsidRDefault="00892AD2"/>
    <w:sectPr w:rsidR="00892AD2">
      <w:footerReference w:type="even" r:id="rId7"/>
      <w:footerReference w:type="default" r:id="rId8"/>
      <w:pgSz w:w="11906" w:h="16838"/>
      <w:pgMar w:top="1417" w:right="1417" w:bottom="1417" w:left="1417" w:header="708" w:footer="708" w:gutter="0"/>
      <w:cols w:space="708"/>
      <w:docGrid w:linePitch="4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BD" w:rsidRDefault="00CF70BD">
      <w:r>
        <w:separator/>
      </w:r>
    </w:p>
  </w:endnote>
  <w:endnote w:type="continuationSeparator" w:id="0">
    <w:p w:rsidR="00CF70BD" w:rsidRDefault="00CF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9C" w:rsidRDefault="007A6BA5" w:rsidP="006F36D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45439C" w:rsidRDefault="00CF70BD" w:rsidP="007D779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9C" w:rsidRPr="00722B94" w:rsidRDefault="007A6BA5" w:rsidP="006F36DF">
    <w:pPr>
      <w:pStyle w:val="llb"/>
      <w:framePr w:wrap="around" w:vAnchor="text" w:hAnchor="margin" w:xAlign="right" w:y="1"/>
      <w:rPr>
        <w:rStyle w:val="Oldalszm"/>
        <w:rFonts w:ascii="Times New Roman" w:hAnsi="Times New Roman" w:cs="Times New Roman"/>
      </w:rPr>
    </w:pPr>
    <w:r w:rsidRPr="00722B94">
      <w:rPr>
        <w:rStyle w:val="Oldalszm"/>
        <w:rFonts w:ascii="Times New Roman" w:hAnsi="Times New Roman" w:cs="Times New Roman"/>
      </w:rPr>
      <w:fldChar w:fldCharType="begin"/>
    </w:r>
    <w:r w:rsidRPr="00722B94">
      <w:rPr>
        <w:rStyle w:val="Oldalszm"/>
        <w:rFonts w:ascii="Times New Roman" w:hAnsi="Times New Roman" w:cs="Times New Roman"/>
      </w:rPr>
      <w:instrText xml:space="preserve">PAGE  </w:instrText>
    </w:r>
    <w:r w:rsidRPr="00722B94">
      <w:rPr>
        <w:rStyle w:val="Oldalszm"/>
        <w:rFonts w:ascii="Times New Roman" w:hAnsi="Times New Roman" w:cs="Times New Roman"/>
      </w:rPr>
      <w:fldChar w:fldCharType="separate"/>
    </w:r>
    <w:r w:rsidR="0074151C">
      <w:rPr>
        <w:rStyle w:val="Oldalszm"/>
        <w:rFonts w:ascii="Times New Roman" w:hAnsi="Times New Roman" w:cs="Times New Roman"/>
        <w:noProof/>
      </w:rPr>
      <w:t>1</w:t>
    </w:r>
    <w:r w:rsidRPr="00722B94">
      <w:rPr>
        <w:rStyle w:val="Oldalszm"/>
        <w:rFonts w:ascii="Times New Roman" w:hAnsi="Times New Roman" w:cs="Times New Roman"/>
      </w:rPr>
      <w:fldChar w:fldCharType="end"/>
    </w:r>
  </w:p>
  <w:p w:rsidR="0045439C" w:rsidRPr="00722B94" w:rsidRDefault="00CF70BD" w:rsidP="007D779E">
    <w:pPr>
      <w:pStyle w:val="llb"/>
      <w:ind w:right="360"/>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BD" w:rsidRDefault="00CF70BD">
      <w:r>
        <w:separator/>
      </w:r>
    </w:p>
  </w:footnote>
  <w:footnote w:type="continuationSeparator" w:id="0">
    <w:p w:rsidR="00CF70BD" w:rsidRDefault="00CF7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84"/>
    <w:rsid w:val="0000496C"/>
    <w:rsid w:val="000E2D0D"/>
    <w:rsid w:val="001B66C6"/>
    <w:rsid w:val="0074151C"/>
    <w:rsid w:val="007A6BA5"/>
    <w:rsid w:val="00892AD2"/>
    <w:rsid w:val="00CF70BD"/>
    <w:rsid w:val="00D639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3984"/>
    <w:pPr>
      <w:suppressAutoHyphens/>
      <w:spacing w:after="0" w:line="240" w:lineRule="auto"/>
    </w:pPr>
    <w:rPr>
      <w:rFonts w:ascii="Times New Roman" w:eastAsia="Lucida Sans Unicode" w:hAnsi="Times New Roman" w:cs="Arial"/>
      <w:kern w:val="1"/>
      <w:sz w:val="24"/>
      <w:szCs w:val="24"/>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D63984"/>
    <w:pPr>
      <w:suppressLineNumbers/>
      <w:tabs>
        <w:tab w:val="center" w:pos="4536"/>
        <w:tab w:val="right" w:pos="9072"/>
      </w:tabs>
      <w:spacing w:line="100" w:lineRule="atLeast"/>
    </w:pPr>
    <w:rPr>
      <w:rFonts w:ascii="Calibri" w:hAnsi="Calibri" w:cs="Mangal"/>
      <w:szCs w:val="21"/>
    </w:rPr>
  </w:style>
  <w:style w:type="character" w:customStyle="1" w:styleId="llbChar">
    <w:name w:val="Élőláb Char"/>
    <w:basedOn w:val="Bekezdsalapbettpusa"/>
    <w:link w:val="llb"/>
    <w:uiPriority w:val="99"/>
    <w:rsid w:val="00D63984"/>
    <w:rPr>
      <w:rFonts w:ascii="Calibri" w:eastAsia="Lucida Sans Unicode" w:hAnsi="Calibri" w:cs="Mangal"/>
      <w:kern w:val="1"/>
      <w:sz w:val="24"/>
      <w:szCs w:val="21"/>
      <w:lang w:eastAsia="hi-IN" w:bidi="hi-IN"/>
    </w:rPr>
  </w:style>
  <w:style w:type="character" w:styleId="Oldalszm">
    <w:name w:val="page number"/>
    <w:basedOn w:val="Bekezdsalapbettpusa"/>
    <w:rsid w:val="00D63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3984"/>
    <w:pPr>
      <w:suppressAutoHyphens/>
      <w:spacing w:after="0" w:line="240" w:lineRule="auto"/>
    </w:pPr>
    <w:rPr>
      <w:rFonts w:ascii="Times New Roman" w:eastAsia="Lucida Sans Unicode" w:hAnsi="Times New Roman" w:cs="Arial"/>
      <w:kern w:val="1"/>
      <w:sz w:val="24"/>
      <w:szCs w:val="24"/>
      <w:lang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D63984"/>
    <w:pPr>
      <w:suppressLineNumbers/>
      <w:tabs>
        <w:tab w:val="center" w:pos="4536"/>
        <w:tab w:val="right" w:pos="9072"/>
      </w:tabs>
      <w:spacing w:line="100" w:lineRule="atLeast"/>
    </w:pPr>
    <w:rPr>
      <w:rFonts w:ascii="Calibri" w:hAnsi="Calibri" w:cs="Mangal"/>
      <w:szCs w:val="21"/>
    </w:rPr>
  </w:style>
  <w:style w:type="character" w:customStyle="1" w:styleId="llbChar">
    <w:name w:val="Élőláb Char"/>
    <w:basedOn w:val="Bekezdsalapbettpusa"/>
    <w:link w:val="llb"/>
    <w:uiPriority w:val="99"/>
    <w:rsid w:val="00D63984"/>
    <w:rPr>
      <w:rFonts w:ascii="Calibri" w:eastAsia="Lucida Sans Unicode" w:hAnsi="Calibri" w:cs="Mangal"/>
      <w:kern w:val="1"/>
      <w:sz w:val="24"/>
      <w:szCs w:val="21"/>
      <w:lang w:eastAsia="hi-IN" w:bidi="hi-IN"/>
    </w:rPr>
  </w:style>
  <w:style w:type="character" w:styleId="Oldalszm">
    <w:name w:val="page number"/>
    <w:basedOn w:val="Bekezdsalapbettpusa"/>
    <w:rsid w:val="00D6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95</Words>
  <Characters>656</Characters>
  <Application>Microsoft Office Word</Application>
  <DocSecurity>0</DocSecurity>
  <Lines>5</Lines>
  <Paragraphs>1</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Brunn Györgyné</dc:creator>
  <cp:lastModifiedBy>Brunn Györgyné</cp:lastModifiedBy>
  <cp:revision>3</cp:revision>
  <dcterms:created xsi:type="dcterms:W3CDTF">2016-11-18T10:06:00Z</dcterms:created>
  <dcterms:modified xsi:type="dcterms:W3CDTF">2016-11-20T17:47:00Z</dcterms:modified>
</cp:coreProperties>
</file>