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21" w:rsidRPr="00E56021" w:rsidRDefault="00E56021" w:rsidP="00E56021">
      <w:pPr>
        <w:spacing w:after="0" w:line="240" w:lineRule="auto"/>
        <w:jc w:val="right"/>
        <w:rPr>
          <w:rFonts w:ascii="Times New Roman" w:eastAsia="Calibri" w:hAnsi="Times New Roman" w:cs="Times New Roman"/>
          <w:i/>
          <w:color w:val="3366FF"/>
        </w:rPr>
      </w:pPr>
      <w:r w:rsidRPr="00E56021">
        <w:rPr>
          <w:rFonts w:ascii="Times New Roman" w:eastAsia="Calibri" w:hAnsi="Times New Roman" w:cs="Times New Roman"/>
          <w:i/>
          <w:color w:val="3366FF"/>
        </w:rPr>
        <w:t>A határozati javaslat elfogadásához</w:t>
      </w:r>
    </w:p>
    <w:p w:rsidR="00E56021" w:rsidRPr="00E56021" w:rsidRDefault="00E56021" w:rsidP="00E56021">
      <w:pPr>
        <w:spacing w:after="0" w:line="240" w:lineRule="auto"/>
        <w:jc w:val="right"/>
        <w:rPr>
          <w:rFonts w:ascii="Times New Roman" w:eastAsia="Calibri" w:hAnsi="Times New Roman" w:cs="Times New Roman"/>
          <w:i/>
          <w:color w:val="3366FF"/>
        </w:rPr>
      </w:pPr>
      <w:proofErr w:type="gramStart"/>
      <w:r w:rsidRPr="00E56021">
        <w:rPr>
          <w:rFonts w:ascii="Times New Roman" w:eastAsia="Calibri" w:hAnsi="Times New Roman" w:cs="Times New Roman"/>
          <w:b/>
          <w:bCs/>
          <w:i/>
          <w:color w:val="3366FF"/>
          <w:u w:val="single"/>
        </w:rPr>
        <w:t>egyszerű</w:t>
      </w:r>
      <w:proofErr w:type="gramEnd"/>
      <w:r w:rsidRPr="00E56021">
        <w:rPr>
          <w:rFonts w:ascii="Times New Roman" w:eastAsia="Calibri" w:hAnsi="Times New Roman" w:cs="Times New Roman"/>
          <w:i/>
          <w:color w:val="3366FF"/>
        </w:rPr>
        <w:t xml:space="preserve"> többség szükséges, </w:t>
      </w:r>
    </w:p>
    <w:p w:rsidR="00E56021" w:rsidRPr="00E56021" w:rsidRDefault="00E56021" w:rsidP="00E56021">
      <w:pPr>
        <w:spacing w:after="0" w:line="240" w:lineRule="auto"/>
        <w:jc w:val="right"/>
        <w:rPr>
          <w:rFonts w:ascii="Times New Roman" w:eastAsia="Calibri" w:hAnsi="Times New Roman" w:cs="Times New Roman"/>
          <w:i/>
          <w:color w:val="3366FF"/>
          <w:lang w:eastAsia="ar-SA"/>
        </w:rPr>
      </w:pPr>
      <w:proofErr w:type="gramStart"/>
      <w:r w:rsidRPr="00E56021">
        <w:rPr>
          <w:rFonts w:ascii="Times New Roman" w:eastAsia="Calibri" w:hAnsi="Times New Roman" w:cs="Times New Roman"/>
          <w:i/>
          <w:color w:val="3366FF"/>
        </w:rPr>
        <w:t>az</w:t>
      </w:r>
      <w:proofErr w:type="gramEnd"/>
      <w:r w:rsidRPr="00E56021">
        <w:rPr>
          <w:rFonts w:ascii="Times New Roman" w:eastAsia="Calibri" w:hAnsi="Times New Roman" w:cs="Times New Roman"/>
          <w:i/>
          <w:color w:val="3366FF"/>
        </w:rPr>
        <w:t xml:space="preserve"> előterjesztés </w:t>
      </w:r>
      <w:r w:rsidRPr="00E56021">
        <w:rPr>
          <w:rFonts w:ascii="Times New Roman" w:eastAsia="Calibri" w:hAnsi="Times New Roman" w:cs="Times New Roman"/>
          <w:b/>
          <w:i/>
          <w:color w:val="3366FF"/>
          <w:u w:val="single"/>
        </w:rPr>
        <w:t>nyilvános ülésen tárgyalható</w:t>
      </w:r>
      <w:r w:rsidRPr="00E56021">
        <w:rPr>
          <w:rFonts w:ascii="Times New Roman" w:eastAsia="Calibri" w:hAnsi="Times New Roman" w:cs="Times New Roman"/>
          <w:i/>
          <w:color w:val="3366FF"/>
          <w:lang w:eastAsia="ar-SA"/>
        </w:rPr>
        <w:t>!</w:t>
      </w: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C6742C" w:rsidP="00E56021">
      <w:pPr>
        <w:spacing w:after="0" w:line="240" w:lineRule="auto"/>
        <w:jc w:val="center"/>
        <w:rPr>
          <w:rFonts w:ascii="Arial" w:eastAsia="Calibri" w:hAnsi="Arial" w:cs="Arial"/>
          <w:bCs/>
          <w:i/>
          <w:color w:val="3366FF"/>
          <w:sz w:val="32"/>
          <w:szCs w:val="32"/>
          <w:u w:val="single"/>
        </w:rPr>
      </w:pPr>
      <w:r>
        <w:rPr>
          <w:rFonts w:ascii="Arial" w:eastAsia="Calibri" w:hAnsi="Arial" w:cs="Arial"/>
          <w:bCs/>
          <w:i/>
          <w:color w:val="3366FF"/>
          <w:sz w:val="32"/>
          <w:szCs w:val="32"/>
          <w:u w:val="single"/>
        </w:rPr>
        <w:t>150</w:t>
      </w:r>
      <w:r w:rsidR="00E56021" w:rsidRPr="00E56021">
        <w:rPr>
          <w:rFonts w:ascii="Arial" w:eastAsia="Calibri" w:hAnsi="Arial" w:cs="Arial"/>
          <w:bCs/>
          <w:i/>
          <w:color w:val="3366FF"/>
          <w:sz w:val="32"/>
          <w:szCs w:val="32"/>
          <w:u w:val="single"/>
        </w:rPr>
        <w:t>. számú előterjesztés</w:t>
      </w:r>
    </w:p>
    <w:p w:rsidR="00E56021" w:rsidRPr="00E56021" w:rsidRDefault="00E56021" w:rsidP="00E56021">
      <w:pPr>
        <w:spacing w:after="0" w:line="240" w:lineRule="auto"/>
        <w:jc w:val="center"/>
        <w:rPr>
          <w:rFonts w:ascii="Arial" w:eastAsia="Calibri" w:hAnsi="Arial" w:cs="Arial"/>
          <w:color w:val="3366FF"/>
        </w:rPr>
      </w:pPr>
    </w:p>
    <w:p w:rsidR="00E56021" w:rsidRPr="00E56021" w:rsidRDefault="00E56021" w:rsidP="00E56021">
      <w:pPr>
        <w:spacing w:after="0" w:line="360" w:lineRule="auto"/>
        <w:jc w:val="center"/>
        <w:rPr>
          <w:rFonts w:ascii="Arial" w:eastAsia="Calibri" w:hAnsi="Arial" w:cs="Arial"/>
          <w:color w:val="3366FF"/>
        </w:rPr>
      </w:pPr>
      <w:r w:rsidRPr="00E56021">
        <w:rPr>
          <w:rFonts w:ascii="Arial" w:eastAsia="Calibri" w:hAnsi="Arial" w:cs="Arial"/>
          <w:color w:val="3366FF"/>
        </w:rPr>
        <w:t>Bátaszék Város Önkormányzata Képv</w:t>
      </w:r>
      <w:r>
        <w:rPr>
          <w:rFonts w:ascii="Arial" w:eastAsia="Calibri" w:hAnsi="Arial" w:cs="Arial"/>
          <w:color w:val="3366FF"/>
        </w:rPr>
        <w:t>i</w:t>
      </w:r>
      <w:r w:rsidR="00F85D7C">
        <w:rPr>
          <w:rFonts w:ascii="Arial" w:eastAsia="Calibri" w:hAnsi="Arial" w:cs="Arial"/>
          <w:color w:val="3366FF"/>
        </w:rPr>
        <w:t>selő-testületének 2017. június 28-á</w:t>
      </w:r>
      <w:r w:rsidRPr="00E56021">
        <w:rPr>
          <w:rFonts w:ascii="Arial" w:eastAsia="Calibri" w:hAnsi="Arial" w:cs="Arial"/>
          <w:color w:val="3366FF"/>
        </w:rPr>
        <w:t>n,</w:t>
      </w:r>
    </w:p>
    <w:p w:rsidR="00E56021" w:rsidRPr="00E56021" w:rsidRDefault="00E56021" w:rsidP="00E56021">
      <w:pPr>
        <w:spacing w:after="0" w:line="360" w:lineRule="auto"/>
        <w:jc w:val="center"/>
        <w:rPr>
          <w:rFonts w:ascii="Arial" w:eastAsia="Calibri" w:hAnsi="Arial" w:cs="Arial"/>
          <w:color w:val="3366FF"/>
        </w:rPr>
      </w:pPr>
      <w:r w:rsidRPr="00F85D7C">
        <w:rPr>
          <w:rFonts w:ascii="Arial" w:eastAsia="Calibri" w:hAnsi="Arial" w:cs="Arial"/>
          <w:color w:val="3366FF"/>
        </w:rPr>
        <w:t>16,00</w:t>
      </w:r>
      <w:r w:rsidRPr="00E56021">
        <w:rPr>
          <w:rFonts w:ascii="Arial" w:eastAsia="Calibri" w:hAnsi="Arial" w:cs="Arial"/>
          <w:color w:val="3366FF"/>
        </w:rPr>
        <w:t xml:space="preserve"> órakor megtartandó</w:t>
      </w:r>
      <w:r w:rsidRPr="00E56021">
        <w:rPr>
          <w:rFonts w:ascii="Arial" w:eastAsia="Calibri" w:hAnsi="Arial" w:cs="Arial"/>
          <w:caps/>
          <w:color w:val="3366FF"/>
        </w:rPr>
        <w:t xml:space="preserve"> </w:t>
      </w:r>
      <w:r w:rsidRPr="00E56021">
        <w:rPr>
          <w:rFonts w:ascii="Arial" w:eastAsia="Calibri" w:hAnsi="Arial" w:cs="Arial"/>
          <w:color w:val="3366FF"/>
        </w:rPr>
        <w:t>ülésére</w:t>
      </w:r>
    </w:p>
    <w:p w:rsidR="00E56021" w:rsidRPr="00E56021" w:rsidRDefault="00E56021" w:rsidP="00E56021">
      <w:pPr>
        <w:spacing w:after="0" w:line="240" w:lineRule="auto"/>
        <w:jc w:val="center"/>
        <w:rPr>
          <w:rFonts w:ascii="Calibri" w:eastAsia="Calibri" w:hAnsi="Calibri" w:cs="Times New Roman"/>
          <w:color w:val="3366FF"/>
        </w:rPr>
      </w:pPr>
    </w:p>
    <w:p w:rsidR="00E56021" w:rsidRPr="00E56021" w:rsidRDefault="0042240C" w:rsidP="00E56021">
      <w:pPr>
        <w:widowControl w:val="0"/>
        <w:tabs>
          <w:tab w:val="left" w:pos="360"/>
        </w:tabs>
        <w:spacing w:after="0" w:line="240" w:lineRule="auto"/>
        <w:jc w:val="center"/>
        <w:rPr>
          <w:rFonts w:ascii="Arial" w:eastAsia="Calibri" w:hAnsi="Arial" w:cs="Arial"/>
          <w:i/>
          <w:color w:val="3366FF"/>
          <w:sz w:val="32"/>
          <w:szCs w:val="32"/>
          <w:u w:val="single"/>
        </w:rPr>
      </w:pPr>
      <w:r w:rsidRPr="0042240C">
        <w:rPr>
          <w:rFonts w:ascii="Arial" w:hAnsi="Arial" w:cs="Arial"/>
          <w:i/>
          <w:color w:val="3366FF"/>
          <w:sz w:val="32"/>
          <w:szCs w:val="32"/>
          <w:u w:val="single"/>
        </w:rPr>
        <w:t xml:space="preserve">Tanuszoda energetikai korszerűsítése Bátaszéken </w:t>
      </w:r>
      <w:r>
        <w:rPr>
          <w:rFonts w:ascii="Arial" w:hAnsi="Arial" w:cs="Arial"/>
          <w:i/>
          <w:color w:val="3366FF"/>
          <w:sz w:val="32"/>
          <w:szCs w:val="32"/>
          <w:u w:val="single"/>
        </w:rPr>
        <w:t xml:space="preserve">elnevezésű </w:t>
      </w:r>
      <w:r w:rsidR="00C6742C">
        <w:rPr>
          <w:rFonts w:ascii="Arial" w:hAnsi="Arial" w:cs="Arial"/>
          <w:i/>
          <w:color w:val="3366FF"/>
          <w:sz w:val="32"/>
          <w:szCs w:val="32"/>
          <w:u w:val="single"/>
        </w:rPr>
        <w:t>projekt tevékenységeinek elvégzésére vállalkozó</w:t>
      </w:r>
      <w:r w:rsidR="0064269F">
        <w:rPr>
          <w:rFonts w:ascii="Arial" w:hAnsi="Arial" w:cs="Arial"/>
          <w:i/>
          <w:color w:val="3366FF"/>
          <w:sz w:val="32"/>
          <w:szCs w:val="32"/>
          <w:u w:val="single"/>
        </w:rPr>
        <w:t xml:space="preserve"> kiválasztása</w:t>
      </w: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860"/>
      </w:tblGrid>
      <w:tr w:rsidR="00E56021" w:rsidRPr="00E56021" w:rsidTr="00E56021">
        <w:trPr>
          <w:trHeight w:val="2756"/>
          <w:jc w:val="center"/>
        </w:trPr>
        <w:tc>
          <w:tcPr>
            <w:tcW w:w="7860" w:type="dxa"/>
            <w:tcBorders>
              <w:top w:val="single" w:sz="18" w:space="0" w:color="auto"/>
              <w:left w:val="single" w:sz="18" w:space="0" w:color="auto"/>
              <w:bottom w:val="single" w:sz="18" w:space="0" w:color="auto"/>
              <w:right w:val="single" w:sz="18" w:space="0" w:color="auto"/>
            </w:tcBorders>
          </w:tcPr>
          <w:p w:rsidR="00E56021" w:rsidRPr="00E56021" w:rsidRDefault="00E56021" w:rsidP="00E56021">
            <w:pPr>
              <w:tabs>
                <w:tab w:val="left" w:pos="1843"/>
              </w:tabs>
              <w:spacing w:after="0" w:line="240" w:lineRule="auto"/>
              <w:jc w:val="both"/>
              <w:rPr>
                <w:rFonts w:ascii="Arial" w:eastAsia="Calibri" w:hAnsi="Arial" w:cs="Arial"/>
                <w:b/>
                <w:bCs/>
                <w:color w:val="3366FF"/>
                <w:u w:val="single"/>
              </w:rPr>
            </w:pP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Előterjesztő</w:t>
            </w:r>
            <w:r w:rsidRPr="006B0467">
              <w:rPr>
                <w:rFonts w:ascii="Arial" w:eastAsia="Times New Roman" w:hAnsi="Arial" w:cs="Arial"/>
                <w:b/>
                <w:color w:val="3366FF"/>
                <w:lang w:eastAsia="ar-SA"/>
              </w:rPr>
              <w:t xml:space="preserve">: </w:t>
            </w:r>
            <w:r w:rsidRPr="006B0467">
              <w:rPr>
                <w:rFonts w:ascii="Arial" w:eastAsia="Times New Roman" w:hAnsi="Arial" w:cs="Arial"/>
                <w:color w:val="3366FF"/>
                <w:lang w:eastAsia="ar-SA"/>
              </w:rPr>
              <w:t>dr. Bozsolik Róbert polgármester</w:t>
            </w: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Készítette</w:t>
            </w:r>
            <w:proofErr w:type="gramStart"/>
            <w:r w:rsidRPr="006B0467">
              <w:rPr>
                <w:rFonts w:ascii="Arial" w:eastAsia="Times New Roman" w:hAnsi="Arial" w:cs="Arial"/>
                <w:b/>
                <w:color w:val="3366FF"/>
                <w:lang w:eastAsia="ar-SA"/>
              </w:rPr>
              <w:t xml:space="preserve">:    </w:t>
            </w:r>
            <w:r w:rsidRPr="0047446F">
              <w:rPr>
                <w:rFonts w:ascii="Arial" w:hAnsi="Arial" w:cs="Arial"/>
                <w:color w:val="3366FF"/>
              </w:rPr>
              <w:t>Bozsolik</w:t>
            </w:r>
            <w:proofErr w:type="gramEnd"/>
            <w:r w:rsidRPr="0047446F">
              <w:rPr>
                <w:rFonts w:ascii="Arial" w:hAnsi="Arial" w:cs="Arial"/>
                <w:color w:val="3366FF"/>
              </w:rPr>
              <w:t xml:space="preserve"> Zoltán városüzemeltetési mb. irodavezető</w:t>
            </w: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 xml:space="preserve">                      </w:t>
            </w: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Törvényességi ellenőrzést végezte</w:t>
            </w:r>
            <w:r w:rsidRPr="006B0467">
              <w:rPr>
                <w:rFonts w:ascii="Arial" w:eastAsia="Times New Roman" w:hAnsi="Arial" w:cs="Arial"/>
                <w:color w:val="3366FF"/>
                <w:u w:val="single"/>
                <w:lang w:eastAsia="ar-SA"/>
              </w:rPr>
              <w:t>:</w:t>
            </w:r>
            <w:r w:rsidRPr="006B0467">
              <w:rPr>
                <w:rFonts w:ascii="Arial" w:eastAsia="Times New Roman" w:hAnsi="Arial" w:cs="Arial"/>
                <w:color w:val="3366FF"/>
                <w:lang w:eastAsia="ar-SA"/>
              </w:rPr>
              <w:t xml:space="preserve"> </w:t>
            </w:r>
            <w:proofErr w:type="spellStart"/>
            <w:r w:rsidRPr="006B0467">
              <w:rPr>
                <w:rFonts w:ascii="Arial" w:eastAsia="Times New Roman" w:hAnsi="Arial" w:cs="Arial"/>
                <w:color w:val="3366FF"/>
                <w:lang w:eastAsia="ar-SA"/>
              </w:rPr>
              <w:t>Kondriczné</w:t>
            </w:r>
            <w:proofErr w:type="spellEnd"/>
            <w:r w:rsidRPr="006B0467">
              <w:rPr>
                <w:rFonts w:ascii="Arial" w:eastAsia="Times New Roman" w:hAnsi="Arial" w:cs="Arial"/>
                <w:color w:val="3366FF"/>
                <w:lang w:eastAsia="ar-SA"/>
              </w:rPr>
              <w:t xml:space="preserve"> dr. Varga Erzsébet jegyző</w:t>
            </w:r>
          </w:p>
          <w:p w:rsidR="007E5A5A" w:rsidRPr="006B0467" w:rsidRDefault="007E5A5A" w:rsidP="007E5A5A">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7E5A5A" w:rsidRDefault="007E5A5A" w:rsidP="007E5A5A">
            <w:pPr>
              <w:spacing w:after="0" w:line="240" w:lineRule="auto"/>
              <w:jc w:val="both"/>
              <w:rPr>
                <w:rFonts w:ascii="Arial" w:hAnsi="Arial" w:cs="Arial"/>
                <w:b/>
                <w:bCs/>
                <w:color w:val="3366FF"/>
                <w:u w:val="single"/>
              </w:rPr>
            </w:pPr>
            <w:r w:rsidRPr="00E56021">
              <w:rPr>
                <w:rFonts w:ascii="Arial" w:hAnsi="Arial" w:cs="Arial"/>
                <w:b/>
                <w:bCs/>
                <w:color w:val="3366FF"/>
                <w:u w:val="single"/>
              </w:rPr>
              <w:t>Tárgyalja:</w:t>
            </w:r>
          </w:p>
          <w:p w:rsidR="002F102C" w:rsidRPr="002F102C" w:rsidRDefault="007E5A5A" w:rsidP="007E5A5A">
            <w:pPr>
              <w:spacing w:after="0" w:line="240" w:lineRule="auto"/>
              <w:jc w:val="both"/>
              <w:rPr>
                <w:rFonts w:ascii="Arial" w:eastAsia="Calibri" w:hAnsi="Arial" w:cs="Arial"/>
                <w:color w:val="3366FF"/>
              </w:rPr>
            </w:pPr>
            <w:r>
              <w:rPr>
                <w:rFonts w:ascii="Arial" w:hAnsi="Arial" w:cs="Arial"/>
                <w:color w:val="3366FF"/>
              </w:rPr>
              <w:t>Pénzügyi és Gazdasági Bizottság</w:t>
            </w:r>
            <w:proofErr w:type="gramStart"/>
            <w:r>
              <w:rPr>
                <w:rFonts w:ascii="Arial" w:hAnsi="Arial" w:cs="Arial"/>
                <w:color w:val="3366FF"/>
              </w:rPr>
              <w:t>:  2017.</w:t>
            </w:r>
            <w:proofErr w:type="gramEnd"/>
            <w:r>
              <w:rPr>
                <w:rFonts w:ascii="Arial" w:hAnsi="Arial" w:cs="Arial"/>
                <w:color w:val="3366FF"/>
              </w:rPr>
              <w:t xml:space="preserve"> 06. 27.</w:t>
            </w:r>
          </w:p>
        </w:tc>
      </w:tr>
    </w:tbl>
    <w:p w:rsidR="00E56021" w:rsidRPr="00E56021" w:rsidRDefault="00E56021" w:rsidP="00E56021">
      <w:pPr>
        <w:spacing w:after="0" w:line="240" w:lineRule="auto"/>
        <w:jc w:val="center"/>
        <w:rPr>
          <w:rFonts w:ascii="Calibri" w:eastAsia="Calibri" w:hAnsi="Calibri" w:cs="Times New Roman"/>
          <w:b/>
          <w:i/>
          <w:sz w:val="26"/>
          <w:szCs w:val="26"/>
        </w:rPr>
      </w:pPr>
    </w:p>
    <w:p w:rsidR="00E56021" w:rsidRPr="00E56021" w:rsidRDefault="00E56021" w:rsidP="00E56021">
      <w:pPr>
        <w:spacing w:after="0" w:line="240" w:lineRule="auto"/>
        <w:jc w:val="center"/>
        <w:rPr>
          <w:rFonts w:ascii="Calibri" w:eastAsia="Calibri" w:hAnsi="Calibri" w:cs="Times New Roman"/>
          <w:b/>
          <w:i/>
          <w:sz w:val="26"/>
          <w:szCs w:val="26"/>
        </w:rPr>
      </w:pPr>
    </w:p>
    <w:p w:rsidR="00E56021" w:rsidRPr="00E56021" w:rsidRDefault="00E56021" w:rsidP="00E56021">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7E5A5A" w:rsidRPr="007E5A5A" w:rsidRDefault="007E5A5A" w:rsidP="007E5A5A">
      <w:pPr>
        <w:pStyle w:val="Listaszerbekezds"/>
        <w:suppressAutoHyphens/>
        <w:overflowPunct w:val="0"/>
        <w:autoSpaceDE w:val="0"/>
        <w:spacing w:after="0" w:line="240" w:lineRule="auto"/>
        <w:ind w:left="0"/>
        <w:jc w:val="both"/>
        <w:textAlignment w:val="baseline"/>
        <w:rPr>
          <w:rFonts w:ascii="Arial" w:eastAsia="Times New Roman" w:hAnsi="Arial" w:cs="Arial"/>
          <w:bCs/>
          <w:color w:val="000000" w:themeColor="text1"/>
        </w:rPr>
      </w:pPr>
      <w:r w:rsidRPr="007E5A5A">
        <w:rPr>
          <w:rFonts w:ascii="Arial" w:eastAsia="Times New Roman" w:hAnsi="Arial" w:cs="Arial"/>
          <w:bCs/>
          <w:color w:val="000000" w:themeColor="text1"/>
        </w:rPr>
        <w:t xml:space="preserve">A </w:t>
      </w:r>
      <w:r w:rsidRPr="007E5A5A">
        <w:rPr>
          <w:rFonts w:ascii="Arial" w:eastAsia="Times New Roman" w:hAnsi="Arial" w:cs="Arial"/>
          <w:b/>
          <w:bCs/>
          <w:color w:val="000000" w:themeColor="text1"/>
        </w:rPr>
        <w:t>„</w:t>
      </w:r>
      <w:r w:rsidRPr="007E5A5A">
        <w:rPr>
          <w:rFonts w:ascii="Arial" w:eastAsia="Times New Roman" w:hAnsi="Arial" w:cs="Arial"/>
          <w:b/>
          <w:bCs/>
          <w:color w:val="000000" w:themeColor="text1"/>
        </w:rPr>
        <w:fldChar w:fldCharType="begin"/>
      </w:r>
      <w:r w:rsidRPr="007E5A5A">
        <w:rPr>
          <w:rFonts w:ascii="Arial" w:eastAsia="Times New Roman" w:hAnsi="Arial" w:cs="Arial"/>
          <w:b/>
          <w:bCs/>
          <w:color w:val="000000" w:themeColor="text1"/>
        </w:rPr>
        <w:instrText xml:space="preserve"> MERGEFIELD Projekt_címe </w:instrText>
      </w:r>
      <w:r w:rsidRPr="007E5A5A">
        <w:rPr>
          <w:rFonts w:ascii="Arial" w:eastAsia="Times New Roman" w:hAnsi="Arial" w:cs="Arial"/>
          <w:b/>
          <w:bCs/>
          <w:color w:val="000000" w:themeColor="text1"/>
        </w:rPr>
        <w:fldChar w:fldCharType="separate"/>
      </w:r>
      <w:r w:rsidRPr="007E5A5A">
        <w:rPr>
          <w:rFonts w:ascii="Arial" w:eastAsia="Times New Roman" w:hAnsi="Arial" w:cs="Arial"/>
          <w:b/>
          <w:bCs/>
          <w:noProof/>
          <w:color w:val="000000" w:themeColor="text1"/>
        </w:rPr>
        <w:t>Tanuszoda energetikai korszerűsítése Bátaszéken</w:t>
      </w:r>
      <w:r w:rsidRPr="007E5A5A">
        <w:rPr>
          <w:rFonts w:ascii="Arial" w:eastAsia="Times New Roman" w:hAnsi="Arial" w:cs="Arial"/>
          <w:b/>
          <w:bCs/>
          <w:color w:val="000000" w:themeColor="text1"/>
        </w:rPr>
        <w:fldChar w:fldCharType="end"/>
      </w:r>
      <w:r w:rsidRPr="007E5A5A">
        <w:rPr>
          <w:rFonts w:ascii="Arial" w:eastAsia="Times New Roman" w:hAnsi="Arial" w:cs="Arial"/>
          <w:b/>
          <w:bCs/>
          <w:color w:val="000000" w:themeColor="text1"/>
        </w:rPr>
        <w:t>”</w:t>
      </w:r>
      <w:r w:rsidRPr="007E5A5A">
        <w:rPr>
          <w:rFonts w:ascii="Arial" w:eastAsia="Times New Roman" w:hAnsi="Arial" w:cs="Arial"/>
          <w:bCs/>
          <w:color w:val="000000" w:themeColor="text1"/>
        </w:rPr>
        <w:t xml:space="preserve"> című és </w:t>
      </w:r>
      <w:r w:rsidRPr="007E5A5A">
        <w:rPr>
          <w:rFonts w:ascii="Arial" w:eastAsia="Times New Roman" w:hAnsi="Arial" w:cs="Arial"/>
          <w:b/>
          <w:bCs/>
          <w:color w:val="000000" w:themeColor="text1"/>
        </w:rPr>
        <w:fldChar w:fldCharType="begin"/>
      </w:r>
      <w:r w:rsidRPr="007E5A5A">
        <w:rPr>
          <w:rFonts w:ascii="Arial" w:eastAsia="Times New Roman" w:hAnsi="Arial" w:cs="Arial"/>
          <w:b/>
          <w:bCs/>
          <w:color w:val="000000" w:themeColor="text1"/>
        </w:rPr>
        <w:instrText xml:space="preserve"> MERGEFIELD Támogatási_kérelem_száma </w:instrText>
      </w:r>
      <w:r w:rsidRPr="007E5A5A">
        <w:rPr>
          <w:rFonts w:ascii="Arial" w:eastAsia="Times New Roman" w:hAnsi="Arial" w:cs="Arial"/>
          <w:b/>
          <w:bCs/>
          <w:color w:val="000000" w:themeColor="text1"/>
        </w:rPr>
        <w:fldChar w:fldCharType="separate"/>
      </w:r>
      <w:r w:rsidRPr="007E5A5A">
        <w:rPr>
          <w:rFonts w:ascii="Arial" w:eastAsia="Times New Roman" w:hAnsi="Arial" w:cs="Arial"/>
          <w:b/>
          <w:bCs/>
          <w:noProof/>
          <w:color w:val="000000" w:themeColor="text1"/>
        </w:rPr>
        <w:t>TOP-3.2.1-15-TL1-2016-00009</w:t>
      </w:r>
      <w:r w:rsidRPr="007E5A5A">
        <w:rPr>
          <w:rFonts w:ascii="Arial" w:eastAsia="Times New Roman" w:hAnsi="Arial" w:cs="Arial"/>
          <w:b/>
          <w:bCs/>
          <w:color w:val="000000" w:themeColor="text1"/>
        </w:rPr>
        <w:fldChar w:fldCharType="end"/>
      </w:r>
      <w:r w:rsidRPr="007E5A5A">
        <w:rPr>
          <w:rFonts w:ascii="Arial" w:eastAsia="Times New Roman" w:hAnsi="Arial" w:cs="Arial"/>
          <w:bCs/>
          <w:color w:val="000000" w:themeColor="text1"/>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2017. május 30. napon Támogatási Szerződés került aláírásra.</w:t>
      </w:r>
    </w:p>
    <w:p w:rsidR="007E5A5A" w:rsidRPr="007E5A5A" w:rsidRDefault="007E5A5A" w:rsidP="007E5A5A">
      <w:pPr>
        <w:pStyle w:val="Listaszerbekezds"/>
        <w:suppressAutoHyphens/>
        <w:overflowPunct w:val="0"/>
        <w:autoSpaceDE w:val="0"/>
        <w:spacing w:after="0" w:line="240" w:lineRule="auto"/>
        <w:ind w:left="0"/>
        <w:jc w:val="both"/>
        <w:textAlignment w:val="baseline"/>
        <w:rPr>
          <w:rFonts w:ascii="Arial" w:eastAsia="Times New Roman" w:hAnsi="Arial" w:cs="Arial"/>
          <w:color w:val="000000" w:themeColor="text1"/>
        </w:rPr>
      </w:pPr>
    </w:p>
    <w:p w:rsidR="007E5A5A" w:rsidRPr="007E5A5A" w:rsidRDefault="007E5A5A" w:rsidP="007E5A5A">
      <w:pPr>
        <w:tabs>
          <w:tab w:val="left" w:pos="1440"/>
        </w:tabs>
        <w:spacing w:after="0" w:line="240" w:lineRule="auto"/>
        <w:jc w:val="both"/>
        <w:rPr>
          <w:rFonts w:ascii="Arial" w:eastAsia="Calibri" w:hAnsi="Arial" w:cs="Arial"/>
          <w:color w:val="000000" w:themeColor="text1"/>
        </w:rPr>
      </w:pPr>
      <w:r w:rsidRPr="007E5A5A">
        <w:rPr>
          <w:rFonts w:ascii="Arial" w:eastAsia="Times New Roman" w:hAnsi="Arial" w:cs="Arial"/>
          <w:color w:val="000000" w:themeColor="text1"/>
        </w:rPr>
        <w:t xml:space="preserve">A Projekt megvalósítási időszakának kezdő időpontja 2017.07.01. </w:t>
      </w:r>
      <w:r w:rsidRPr="007E5A5A">
        <w:rPr>
          <w:rFonts w:ascii="Arial" w:eastAsia="Calibri" w:hAnsi="Arial" w:cs="Arial"/>
          <w:color w:val="000000" w:themeColor="text1"/>
        </w:rPr>
        <w:t>A Projekt fizikai befejezésének tervezett napja 2018.08.31.</w:t>
      </w:r>
    </w:p>
    <w:p w:rsidR="004F747B" w:rsidRPr="007E5A5A" w:rsidRDefault="004F747B">
      <w:pPr>
        <w:rPr>
          <w:rFonts w:ascii="Arial" w:hAnsi="Arial" w:cs="Arial"/>
        </w:rPr>
      </w:pPr>
    </w:p>
    <w:p w:rsidR="007E5A5A" w:rsidRPr="007E5A5A" w:rsidRDefault="007E5A5A">
      <w:pPr>
        <w:rPr>
          <w:rFonts w:ascii="Arial" w:hAnsi="Arial" w:cs="Arial"/>
        </w:rPr>
      </w:pPr>
      <w:r w:rsidRPr="007E5A5A">
        <w:rPr>
          <w:rFonts w:ascii="Arial" w:hAnsi="Arial" w:cs="Arial"/>
        </w:rPr>
        <w:t>A Projekten belüli tevékenységek elvégzésére ajánlatok kerültek bekérésre.</w:t>
      </w:r>
    </w:p>
    <w:p w:rsidR="007E5A5A" w:rsidRPr="007E5A5A" w:rsidRDefault="007E5A5A" w:rsidP="007E5A5A">
      <w:pPr>
        <w:pStyle w:val="Listaszerbekezds"/>
        <w:numPr>
          <w:ilvl w:val="0"/>
          <w:numId w:val="3"/>
        </w:numPr>
        <w:suppressAutoHyphens/>
        <w:overflowPunct w:val="0"/>
        <w:autoSpaceDE w:val="0"/>
        <w:autoSpaceDN w:val="0"/>
        <w:adjustRightInd w:val="0"/>
        <w:spacing w:after="0" w:line="240" w:lineRule="auto"/>
        <w:jc w:val="both"/>
        <w:rPr>
          <w:rFonts w:ascii="Arial" w:hAnsi="Arial" w:cs="Arial"/>
        </w:rPr>
      </w:pPr>
      <w:r w:rsidRPr="007E5A5A">
        <w:rPr>
          <w:rFonts w:ascii="Arial" w:hAnsi="Arial" w:cs="Arial"/>
        </w:rPr>
        <w:t>Ajánlattételre szóló felhívás került kiküldésre három vállalkozónak, melynek tárgya:</w:t>
      </w:r>
    </w:p>
    <w:p w:rsidR="007E5A5A" w:rsidRPr="007E5A5A" w:rsidRDefault="007E5A5A" w:rsidP="007E5A5A">
      <w:pPr>
        <w:pStyle w:val="Style9"/>
        <w:tabs>
          <w:tab w:val="left" w:pos="9356"/>
        </w:tabs>
        <w:spacing w:line="281" w:lineRule="exact"/>
        <w:ind w:left="709" w:right="48"/>
        <w:rPr>
          <w:rStyle w:val="FontStyle127"/>
          <w:rFonts w:ascii="Arial" w:eastAsiaTheme="minorEastAsia" w:hAnsi="Arial" w:cs="Arial"/>
          <w:szCs w:val="22"/>
        </w:rPr>
      </w:pPr>
      <w:r w:rsidRPr="007E5A5A">
        <w:rPr>
          <w:rStyle w:val="FontStyle127"/>
          <w:rFonts w:ascii="Arial" w:eastAsiaTheme="minorEastAsia" w:hAnsi="Arial" w:cs="Arial"/>
          <w:szCs w:val="22"/>
        </w:rPr>
        <w:t xml:space="preserve">A TOP-3.2.1-15-TL1-2016-00009 kódszámú „Önkormányzati épületek energetikai korszerűsítése” elnevezésű pályázati felhívásra benyújtott „Tanuszoda energetikai korszerűsítése Bátaszéken” elnevezésű pályázathoz kapcsolódóan </w:t>
      </w:r>
      <w:r w:rsidRPr="009556A0">
        <w:rPr>
          <w:rStyle w:val="FontStyle127"/>
          <w:rFonts w:ascii="Arial" w:eastAsiaTheme="minorEastAsia" w:hAnsi="Arial" w:cs="Arial"/>
          <w:szCs w:val="22"/>
          <w:u w:val="single"/>
        </w:rPr>
        <w:t>közbeszerzési eljárások lebonyolítása és közbeszerzési szakértői feladatok ellátás</w:t>
      </w:r>
      <w:r w:rsidRPr="007E5A5A">
        <w:rPr>
          <w:rStyle w:val="FontStyle127"/>
          <w:rFonts w:ascii="Arial" w:eastAsiaTheme="minorEastAsia" w:hAnsi="Arial" w:cs="Arial"/>
          <w:szCs w:val="22"/>
        </w:rPr>
        <w:t>a.</w:t>
      </w:r>
    </w:p>
    <w:p w:rsidR="007E5A5A" w:rsidRPr="0071182F" w:rsidRDefault="007E5A5A" w:rsidP="007E5A5A">
      <w:pPr>
        <w:pStyle w:val="Style9"/>
        <w:tabs>
          <w:tab w:val="left" w:pos="9356"/>
        </w:tabs>
        <w:spacing w:line="281" w:lineRule="exact"/>
        <w:ind w:left="709" w:right="48"/>
        <w:rPr>
          <w:rStyle w:val="FontStyle127"/>
          <w:rFonts w:ascii="Arial" w:eastAsiaTheme="minorEastAsia" w:hAnsi="Arial" w:cs="Arial"/>
        </w:rPr>
      </w:pPr>
    </w:p>
    <w:p w:rsidR="00F44DE9" w:rsidRDefault="007E5A5A" w:rsidP="007E5A5A">
      <w:pPr>
        <w:spacing w:line="276" w:lineRule="auto"/>
        <w:ind w:left="709"/>
        <w:jc w:val="both"/>
        <w:rPr>
          <w:rFonts w:ascii="Arial" w:hAnsi="Arial" w:cs="Arial"/>
          <w:lang w:eastAsia="hu-HU"/>
        </w:rPr>
      </w:pPr>
      <w:r w:rsidRPr="00F44DE9">
        <w:rPr>
          <w:rFonts w:ascii="Arial" w:hAnsi="Arial" w:cs="Arial"/>
          <w:lang w:eastAsia="hu-HU"/>
        </w:rPr>
        <w:t>Az ajánlattételi határidő lejártáig három ajánlattevő nyújtotta be ajánlatát. Az ajánlatok</w:t>
      </w:r>
      <w:r w:rsidRPr="0071182F">
        <w:rPr>
          <w:rFonts w:ascii="Arial" w:hAnsi="Arial" w:cs="Arial"/>
          <w:lang w:eastAsia="hu-HU"/>
        </w:rPr>
        <w:t xml:space="preserve"> formai és tartalmi </w:t>
      </w:r>
      <w:r>
        <w:rPr>
          <w:rFonts w:ascii="Arial" w:hAnsi="Arial" w:cs="Arial"/>
          <w:lang w:eastAsia="hu-HU"/>
        </w:rPr>
        <w:t>szempontoknak megfelelnek</w:t>
      </w:r>
      <w:r w:rsidRPr="0071182F">
        <w:rPr>
          <w:rFonts w:ascii="Arial" w:hAnsi="Arial" w:cs="Arial"/>
          <w:lang w:eastAsia="hu-HU"/>
        </w:rPr>
        <w:t xml:space="preserve">. </w:t>
      </w:r>
    </w:p>
    <w:p w:rsidR="00F44DE9" w:rsidRDefault="00F44DE9">
      <w:pPr>
        <w:rPr>
          <w:rFonts w:ascii="Arial" w:hAnsi="Arial" w:cs="Arial"/>
          <w:lang w:eastAsia="hu-HU"/>
        </w:rPr>
      </w:pPr>
      <w:r>
        <w:rPr>
          <w:rFonts w:ascii="Arial" w:hAnsi="Arial" w:cs="Arial"/>
          <w:lang w:eastAsia="hu-HU"/>
        </w:rPr>
        <w:br w:type="page"/>
      </w:r>
    </w:p>
    <w:p w:rsidR="007E5A5A" w:rsidRDefault="007E5A5A" w:rsidP="007E5A5A">
      <w:pPr>
        <w:spacing w:line="276" w:lineRule="auto"/>
        <w:ind w:left="709"/>
        <w:jc w:val="both"/>
        <w:rPr>
          <w:rFonts w:ascii="Arial" w:hAnsi="Arial" w:cs="Arial"/>
          <w:lang w:eastAsia="hu-HU"/>
        </w:rPr>
      </w:pPr>
    </w:p>
    <w:p w:rsidR="00F44DE9" w:rsidRDefault="00F44DE9" w:rsidP="00F44DE9">
      <w:pPr>
        <w:spacing w:after="0" w:line="240" w:lineRule="auto"/>
        <w:ind w:firstLine="708"/>
        <w:jc w:val="both"/>
        <w:rPr>
          <w:rFonts w:ascii="Arial" w:hAnsi="Arial" w:cs="Arial"/>
        </w:rPr>
      </w:pPr>
      <w:proofErr w:type="spellStart"/>
      <w:r>
        <w:rPr>
          <w:rFonts w:ascii="Arial" w:hAnsi="Arial" w:cs="Arial"/>
          <w:color w:val="000000"/>
          <w:lang w:eastAsia="hu-HU"/>
        </w:rPr>
        <w:t>Justitia</w:t>
      </w:r>
      <w:proofErr w:type="spellEnd"/>
      <w:r>
        <w:rPr>
          <w:rFonts w:ascii="Arial" w:hAnsi="Arial" w:cs="Arial"/>
          <w:color w:val="000000"/>
          <w:lang w:eastAsia="hu-HU"/>
        </w:rPr>
        <w:t xml:space="preserve"> Tanácsadó Kft. (1038</w:t>
      </w:r>
      <w:r w:rsidRPr="00A33BFD">
        <w:rPr>
          <w:rFonts w:ascii="Arial" w:hAnsi="Arial" w:cs="Arial"/>
        </w:rPr>
        <w:t xml:space="preserve"> </w:t>
      </w:r>
      <w:r>
        <w:rPr>
          <w:rFonts w:ascii="Arial" w:hAnsi="Arial" w:cs="Arial"/>
        </w:rPr>
        <w:t>Budapest, Marina sétány 1. Ü.13/B.)</w:t>
      </w:r>
    </w:p>
    <w:p w:rsidR="00E44986" w:rsidRDefault="00E44986" w:rsidP="00AA66DC">
      <w:pPr>
        <w:spacing w:after="0" w:line="240" w:lineRule="auto"/>
        <w:ind w:left="709"/>
        <w:jc w:val="both"/>
        <w:rPr>
          <w:rFonts w:ascii="Arial" w:hAnsi="Arial" w:cs="Arial"/>
          <w:iCs/>
        </w:rPr>
      </w:pPr>
      <w:proofErr w:type="gramStart"/>
      <w:r w:rsidRPr="00192963">
        <w:rPr>
          <w:rFonts w:ascii="Arial" w:hAnsi="Arial" w:cs="Arial"/>
          <w:iCs/>
        </w:rPr>
        <w:t>közbeszerzé</w:t>
      </w:r>
      <w:r>
        <w:rPr>
          <w:rFonts w:ascii="Arial" w:hAnsi="Arial" w:cs="Arial"/>
          <w:iCs/>
        </w:rPr>
        <w:t>si</w:t>
      </w:r>
      <w:proofErr w:type="gramEnd"/>
      <w:r>
        <w:rPr>
          <w:rFonts w:ascii="Arial" w:hAnsi="Arial" w:cs="Arial"/>
          <w:iCs/>
        </w:rPr>
        <w:t xml:space="preserve"> szakértői feladatok ellátása:</w:t>
      </w:r>
    </w:p>
    <w:p w:rsidR="00AA66DC" w:rsidRDefault="00AA66DC" w:rsidP="00AA66DC">
      <w:pPr>
        <w:spacing w:after="0" w:line="240" w:lineRule="auto"/>
        <w:ind w:left="709"/>
        <w:jc w:val="both"/>
        <w:rPr>
          <w:rFonts w:ascii="Arial" w:hAnsi="Arial" w:cs="Arial"/>
          <w:lang w:eastAsia="hu-HU"/>
        </w:rPr>
      </w:pPr>
      <w:r>
        <w:rPr>
          <w:rFonts w:ascii="Arial" w:hAnsi="Arial" w:cs="Arial"/>
          <w:lang w:eastAsia="hu-HU"/>
        </w:rPr>
        <w:t>1.100.000</w:t>
      </w:r>
      <w:r w:rsidRPr="0011751E">
        <w:rPr>
          <w:rFonts w:ascii="Arial" w:hAnsi="Arial" w:cs="Arial"/>
          <w:lang w:eastAsia="hu-HU"/>
        </w:rPr>
        <w:t xml:space="preserve">,- Ft+ 27% Áfa </w:t>
      </w:r>
      <w:proofErr w:type="gramStart"/>
      <w:r w:rsidRPr="0011751E">
        <w:rPr>
          <w:rFonts w:ascii="Arial" w:hAnsi="Arial" w:cs="Arial"/>
          <w:lang w:eastAsia="hu-HU"/>
        </w:rPr>
        <w:t>( Ft</w:t>
      </w:r>
      <w:proofErr w:type="gramEnd"/>
      <w:r w:rsidRPr="0011751E">
        <w:rPr>
          <w:rFonts w:ascii="Arial" w:hAnsi="Arial" w:cs="Arial"/>
          <w:lang w:eastAsia="hu-HU"/>
        </w:rPr>
        <w:t>)</w:t>
      </w:r>
      <w:r w:rsidRPr="0011751E">
        <w:rPr>
          <w:rFonts w:ascii="Arial" w:hAnsi="Arial" w:cs="Arial"/>
          <w:lang w:eastAsia="hu-HU"/>
        </w:rPr>
        <w:tab/>
      </w:r>
      <w:r w:rsidRPr="0011751E">
        <w:rPr>
          <w:rFonts w:ascii="Arial" w:hAnsi="Arial" w:cs="Arial"/>
          <w:lang w:eastAsia="hu-HU"/>
        </w:rPr>
        <w:tab/>
      </w:r>
      <w:r w:rsidRPr="0011751E">
        <w:rPr>
          <w:rFonts w:ascii="Arial" w:hAnsi="Arial" w:cs="Arial"/>
          <w:lang w:eastAsia="hu-HU"/>
        </w:rPr>
        <w:tab/>
        <w:t xml:space="preserve"> Összesen: </w:t>
      </w:r>
      <w:r>
        <w:rPr>
          <w:rFonts w:ascii="Arial" w:hAnsi="Arial" w:cs="Arial"/>
          <w:lang w:eastAsia="hu-HU"/>
        </w:rPr>
        <w:t>1.397.000</w:t>
      </w:r>
      <w:r w:rsidRPr="0011751E">
        <w:rPr>
          <w:rFonts w:ascii="Arial" w:hAnsi="Arial" w:cs="Arial"/>
          <w:lang w:eastAsia="hu-HU"/>
        </w:rPr>
        <w:t>,- Ft</w:t>
      </w:r>
    </w:p>
    <w:p w:rsidR="00E44986" w:rsidRDefault="00AA66DC" w:rsidP="00AA66DC">
      <w:pPr>
        <w:spacing w:after="0" w:line="240" w:lineRule="auto"/>
        <w:jc w:val="both"/>
        <w:rPr>
          <w:rFonts w:ascii="Arial" w:hAnsi="Arial" w:cs="Arial"/>
          <w:color w:val="000000"/>
          <w:lang w:eastAsia="hu-HU"/>
        </w:rPr>
      </w:pPr>
      <w:r>
        <w:rPr>
          <w:rFonts w:ascii="Arial" w:hAnsi="Arial" w:cs="Arial"/>
          <w:color w:val="000000"/>
          <w:lang w:eastAsia="hu-HU"/>
        </w:rPr>
        <w:tab/>
      </w:r>
      <w:proofErr w:type="gramStart"/>
      <w:r w:rsidR="00E44986">
        <w:rPr>
          <w:rFonts w:ascii="Arial" w:hAnsi="Arial" w:cs="Arial"/>
          <w:iCs/>
        </w:rPr>
        <w:t>közbeszerzési</w:t>
      </w:r>
      <w:proofErr w:type="gramEnd"/>
      <w:r w:rsidR="00E44986">
        <w:rPr>
          <w:rFonts w:ascii="Arial" w:hAnsi="Arial" w:cs="Arial"/>
          <w:iCs/>
        </w:rPr>
        <w:t xml:space="preserve"> eljárás díja:</w:t>
      </w:r>
    </w:p>
    <w:p w:rsidR="00AA66DC" w:rsidRDefault="00AA66DC" w:rsidP="00E44986">
      <w:pPr>
        <w:spacing w:after="0" w:line="240" w:lineRule="auto"/>
        <w:ind w:firstLine="708"/>
        <w:jc w:val="both"/>
        <w:rPr>
          <w:rFonts w:ascii="Arial" w:hAnsi="Arial" w:cs="Arial"/>
          <w:color w:val="000000"/>
          <w:lang w:eastAsia="hu-HU"/>
        </w:rPr>
      </w:pPr>
      <w:r>
        <w:rPr>
          <w:rFonts w:ascii="Arial" w:hAnsi="Arial" w:cs="Arial"/>
          <w:color w:val="000000"/>
          <w:lang w:eastAsia="hu-HU"/>
        </w:rPr>
        <w:t>100.000,</w:t>
      </w:r>
      <w:proofErr w:type="spellStart"/>
      <w:r>
        <w:rPr>
          <w:rFonts w:ascii="Arial" w:hAnsi="Arial" w:cs="Arial"/>
          <w:color w:val="000000"/>
          <w:lang w:eastAsia="hu-HU"/>
        </w:rPr>
        <w:t>-Ft</w:t>
      </w:r>
      <w:proofErr w:type="spellEnd"/>
      <w:r w:rsidRPr="00AA66DC">
        <w:rPr>
          <w:rFonts w:ascii="Arial" w:hAnsi="Arial" w:cs="Arial"/>
          <w:color w:val="000000"/>
          <w:lang w:eastAsia="hu-HU"/>
        </w:rPr>
        <w:t xml:space="preserve">+ </w:t>
      </w:r>
      <w:r>
        <w:rPr>
          <w:rFonts w:ascii="Arial" w:hAnsi="Arial" w:cs="Arial"/>
          <w:color w:val="000000"/>
          <w:lang w:eastAsia="hu-HU"/>
        </w:rPr>
        <w:t>0</w:t>
      </w:r>
      <w:r w:rsidRPr="00AA66DC">
        <w:rPr>
          <w:rFonts w:ascii="Arial" w:hAnsi="Arial" w:cs="Arial"/>
          <w:color w:val="000000"/>
          <w:lang w:eastAsia="hu-HU"/>
        </w:rPr>
        <w:t xml:space="preserve">% Áfa </w:t>
      </w:r>
      <w:proofErr w:type="gramStart"/>
      <w:r w:rsidRPr="00AA66DC">
        <w:rPr>
          <w:rFonts w:ascii="Arial" w:hAnsi="Arial" w:cs="Arial"/>
          <w:color w:val="000000"/>
          <w:lang w:eastAsia="hu-HU"/>
        </w:rPr>
        <w:t>( Ft</w:t>
      </w:r>
      <w:proofErr w:type="gramEnd"/>
      <w:r w:rsidRPr="00AA66DC">
        <w:rPr>
          <w:rFonts w:ascii="Arial" w:hAnsi="Arial" w:cs="Arial"/>
          <w:color w:val="000000"/>
          <w:lang w:eastAsia="hu-HU"/>
        </w:rPr>
        <w:t>)</w:t>
      </w:r>
      <w:r w:rsidRPr="00AA66DC">
        <w:rPr>
          <w:rFonts w:ascii="Arial" w:hAnsi="Arial" w:cs="Arial"/>
          <w:color w:val="000000"/>
          <w:lang w:eastAsia="hu-HU"/>
        </w:rPr>
        <w:tab/>
      </w:r>
      <w:r w:rsidRPr="00AA66DC">
        <w:rPr>
          <w:rFonts w:ascii="Arial" w:hAnsi="Arial" w:cs="Arial"/>
          <w:color w:val="000000"/>
          <w:lang w:eastAsia="hu-HU"/>
        </w:rPr>
        <w:tab/>
      </w:r>
      <w:r w:rsidRPr="00AA66DC">
        <w:rPr>
          <w:rFonts w:ascii="Arial" w:hAnsi="Arial" w:cs="Arial"/>
          <w:color w:val="000000"/>
          <w:lang w:eastAsia="hu-HU"/>
        </w:rPr>
        <w:tab/>
      </w:r>
      <w:r>
        <w:rPr>
          <w:rFonts w:ascii="Arial" w:hAnsi="Arial" w:cs="Arial"/>
          <w:color w:val="000000"/>
          <w:lang w:eastAsia="hu-HU"/>
        </w:rPr>
        <w:tab/>
      </w:r>
      <w:r w:rsidRPr="00AA66DC">
        <w:rPr>
          <w:rFonts w:ascii="Arial" w:hAnsi="Arial" w:cs="Arial"/>
          <w:color w:val="000000"/>
          <w:lang w:eastAsia="hu-HU"/>
        </w:rPr>
        <w:t xml:space="preserve"> Összesen: </w:t>
      </w:r>
      <w:r w:rsidR="00E44986">
        <w:rPr>
          <w:rFonts w:ascii="Arial" w:hAnsi="Arial" w:cs="Arial"/>
          <w:color w:val="000000"/>
          <w:lang w:eastAsia="hu-HU"/>
        </w:rPr>
        <w:t xml:space="preserve">   </w:t>
      </w:r>
      <w:r w:rsidRPr="00AA66DC">
        <w:rPr>
          <w:rFonts w:ascii="Arial" w:hAnsi="Arial" w:cs="Arial"/>
          <w:color w:val="000000"/>
          <w:lang w:eastAsia="hu-HU"/>
        </w:rPr>
        <w:t>1</w:t>
      </w:r>
      <w:r w:rsidR="00E44986">
        <w:rPr>
          <w:rFonts w:ascii="Arial" w:hAnsi="Arial" w:cs="Arial"/>
          <w:color w:val="000000"/>
          <w:lang w:eastAsia="hu-HU"/>
        </w:rPr>
        <w:t>00</w:t>
      </w:r>
      <w:r>
        <w:rPr>
          <w:rFonts w:ascii="Arial" w:hAnsi="Arial" w:cs="Arial"/>
          <w:color w:val="000000"/>
          <w:lang w:eastAsia="hu-HU"/>
        </w:rPr>
        <w:t>.00</w:t>
      </w:r>
      <w:r w:rsidRPr="00AA66DC">
        <w:rPr>
          <w:rFonts w:ascii="Arial" w:hAnsi="Arial" w:cs="Arial"/>
          <w:color w:val="000000"/>
          <w:lang w:eastAsia="hu-HU"/>
        </w:rPr>
        <w:t>0,- Ft</w:t>
      </w:r>
    </w:p>
    <w:p w:rsidR="00F44DE9" w:rsidRPr="00A33BFD" w:rsidRDefault="00F44DE9" w:rsidP="00F44DE9">
      <w:pPr>
        <w:spacing w:after="0" w:line="240" w:lineRule="auto"/>
        <w:ind w:firstLine="708"/>
        <w:jc w:val="both"/>
        <w:rPr>
          <w:rFonts w:ascii="Arial" w:hAnsi="Arial" w:cs="Arial"/>
          <w:color w:val="000000"/>
          <w:lang w:eastAsia="hu-HU"/>
        </w:rPr>
      </w:pPr>
    </w:p>
    <w:p w:rsidR="00F44DE9" w:rsidRDefault="00F44DE9" w:rsidP="00F44DE9">
      <w:pPr>
        <w:spacing w:after="0" w:line="240" w:lineRule="auto"/>
        <w:ind w:firstLine="708"/>
        <w:jc w:val="both"/>
        <w:rPr>
          <w:rFonts w:ascii="Arial" w:hAnsi="Arial" w:cs="Arial"/>
          <w:color w:val="000000"/>
          <w:lang w:eastAsia="hu-HU"/>
        </w:rPr>
      </w:pPr>
      <w:r>
        <w:rPr>
          <w:rFonts w:ascii="Arial" w:hAnsi="Arial" w:cs="Arial"/>
          <w:color w:val="000000"/>
          <w:lang w:eastAsia="hu-HU"/>
        </w:rPr>
        <w:t xml:space="preserve">Majer Projekt Kft. (8700 Marcali, Bene Ferenc utca 1. </w:t>
      </w:r>
      <w:proofErr w:type="spellStart"/>
      <w:r>
        <w:rPr>
          <w:rFonts w:ascii="Arial" w:hAnsi="Arial" w:cs="Arial"/>
          <w:color w:val="000000"/>
          <w:lang w:eastAsia="hu-HU"/>
        </w:rPr>
        <w:t>fszt</w:t>
      </w:r>
      <w:proofErr w:type="spellEnd"/>
      <w:r>
        <w:rPr>
          <w:rFonts w:ascii="Arial" w:hAnsi="Arial" w:cs="Arial"/>
          <w:color w:val="000000"/>
          <w:lang w:eastAsia="hu-HU"/>
        </w:rPr>
        <w:t xml:space="preserve"> 2.)</w:t>
      </w:r>
    </w:p>
    <w:p w:rsidR="00E44986" w:rsidRDefault="00E44986" w:rsidP="00E44986">
      <w:pPr>
        <w:spacing w:after="0" w:line="240" w:lineRule="auto"/>
        <w:ind w:left="709"/>
        <w:jc w:val="both"/>
        <w:rPr>
          <w:rFonts w:ascii="Arial" w:hAnsi="Arial" w:cs="Arial"/>
          <w:iCs/>
        </w:rPr>
      </w:pPr>
      <w:proofErr w:type="gramStart"/>
      <w:r w:rsidRPr="00192963">
        <w:rPr>
          <w:rFonts w:ascii="Arial" w:hAnsi="Arial" w:cs="Arial"/>
          <w:iCs/>
        </w:rPr>
        <w:t>közbeszerzé</w:t>
      </w:r>
      <w:r>
        <w:rPr>
          <w:rFonts w:ascii="Arial" w:hAnsi="Arial" w:cs="Arial"/>
          <w:iCs/>
        </w:rPr>
        <w:t>si</w:t>
      </w:r>
      <w:proofErr w:type="gramEnd"/>
      <w:r>
        <w:rPr>
          <w:rFonts w:ascii="Arial" w:hAnsi="Arial" w:cs="Arial"/>
          <w:iCs/>
        </w:rPr>
        <w:t xml:space="preserve"> szakértői feladatok ellátása:</w:t>
      </w:r>
    </w:p>
    <w:p w:rsidR="00F44DE9" w:rsidRDefault="00F44DE9" w:rsidP="00F44DE9">
      <w:pPr>
        <w:spacing w:after="0" w:line="240" w:lineRule="auto"/>
        <w:ind w:left="709"/>
        <w:jc w:val="both"/>
        <w:rPr>
          <w:rFonts w:ascii="Arial" w:hAnsi="Arial" w:cs="Arial"/>
          <w:lang w:eastAsia="hu-HU"/>
        </w:rPr>
      </w:pPr>
      <w:r>
        <w:rPr>
          <w:rFonts w:ascii="Arial" w:hAnsi="Arial" w:cs="Arial"/>
          <w:lang w:eastAsia="hu-HU"/>
        </w:rPr>
        <w:t>1.250.000</w:t>
      </w:r>
      <w:r w:rsidRPr="0011751E">
        <w:rPr>
          <w:rFonts w:ascii="Arial" w:hAnsi="Arial" w:cs="Arial"/>
          <w:lang w:eastAsia="hu-HU"/>
        </w:rPr>
        <w:t xml:space="preserve">,- Ft+ 27% Áfa </w:t>
      </w:r>
      <w:proofErr w:type="gramStart"/>
      <w:r w:rsidRPr="0011751E">
        <w:rPr>
          <w:rFonts w:ascii="Arial" w:hAnsi="Arial" w:cs="Arial"/>
          <w:lang w:eastAsia="hu-HU"/>
        </w:rPr>
        <w:t>( Ft</w:t>
      </w:r>
      <w:proofErr w:type="gramEnd"/>
      <w:r w:rsidRPr="0011751E">
        <w:rPr>
          <w:rFonts w:ascii="Arial" w:hAnsi="Arial" w:cs="Arial"/>
          <w:lang w:eastAsia="hu-HU"/>
        </w:rPr>
        <w:t>)</w:t>
      </w:r>
      <w:r w:rsidRPr="0011751E">
        <w:rPr>
          <w:rFonts w:ascii="Arial" w:hAnsi="Arial" w:cs="Arial"/>
          <w:lang w:eastAsia="hu-HU"/>
        </w:rPr>
        <w:tab/>
      </w:r>
      <w:r w:rsidRPr="0011751E">
        <w:rPr>
          <w:rFonts w:ascii="Arial" w:hAnsi="Arial" w:cs="Arial"/>
          <w:lang w:eastAsia="hu-HU"/>
        </w:rPr>
        <w:tab/>
      </w:r>
      <w:r w:rsidRPr="0011751E">
        <w:rPr>
          <w:rFonts w:ascii="Arial" w:hAnsi="Arial" w:cs="Arial"/>
          <w:lang w:eastAsia="hu-HU"/>
        </w:rPr>
        <w:tab/>
        <w:t xml:space="preserve"> Összesen: </w:t>
      </w:r>
      <w:r w:rsidR="00AA66DC">
        <w:rPr>
          <w:rFonts w:ascii="Arial" w:hAnsi="Arial" w:cs="Arial"/>
          <w:lang w:eastAsia="hu-HU"/>
        </w:rPr>
        <w:t>1.587.500</w:t>
      </w:r>
      <w:r w:rsidRPr="0011751E">
        <w:rPr>
          <w:rFonts w:ascii="Arial" w:hAnsi="Arial" w:cs="Arial"/>
          <w:lang w:eastAsia="hu-HU"/>
        </w:rPr>
        <w:t>,- Ft</w:t>
      </w:r>
    </w:p>
    <w:p w:rsidR="00E44986" w:rsidRDefault="00E44986" w:rsidP="00F44DE9">
      <w:pPr>
        <w:spacing w:after="0" w:line="240" w:lineRule="auto"/>
        <w:ind w:left="709"/>
        <w:jc w:val="both"/>
        <w:rPr>
          <w:rFonts w:ascii="Arial" w:hAnsi="Arial" w:cs="Arial"/>
          <w:lang w:eastAsia="hu-HU"/>
        </w:rPr>
      </w:pPr>
      <w:proofErr w:type="gramStart"/>
      <w:r w:rsidRPr="00E44986">
        <w:rPr>
          <w:rFonts w:ascii="Arial" w:hAnsi="Arial" w:cs="Arial"/>
          <w:lang w:eastAsia="hu-HU"/>
        </w:rPr>
        <w:t>közbeszerzési</w:t>
      </w:r>
      <w:proofErr w:type="gramEnd"/>
      <w:r w:rsidRPr="00E44986">
        <w:rPr>
          <w:rFonts w:ascii="Arial" w:hAnsi="Arial" w:cs="Arial"/>
          <w:lang w:eastAsia="hu-HU"/>
        </w:rPr>
        <w:t xml:space="preserve"> eljárás díja:</w:t>
      </w:r>
    </w:p>
    <w:p w:rsidR="00F44DE9" w:rsidRDefault="00F44DE9" w:rsidP="00F44DE9">
      <w:pPr>
        <w:spacing w:after="0" w:line="240" w:lineRule="auto"/>
        <w:jc w:val="both"/>
        <w:rPr>
          <w:rFonts w:ascii="Arial" w:hAnsi="Arial" w:cs="Arial"/>
          <w:color w:val="000000"/>
          <w:lang w:eastAsia="hu-HU"/>
        </w:rPr>
      </w:pPr>
      <w:r>
        <w:rPr>
          <w:rFonts w:ascii="Arial" w:hAnsi="Arial" w:cs="Arial"/>
          <w:color w:val="000000"/>
          <w:lang w:eastAsia="hu-HU"/>
        </w:rPr>
        <w:tab/>
      </w:r>
      <w:r w:rsidR="00AA66DC">
        <w:rPr>
          <w:rFonts w:ascii="Arial" w:hAnsi="Arial" w:cs="Arial"/>
          <w:color w:val="000000"/>
          <w:lang w:eastAsia="hu-HU"/>
        </w:rPr>
        <w:t>100.000,</w:t>
      </w:r>
      <w:proofErr w:type="spellStart"/>
      <w:r w:rsidR="00AA66DC">
        <w:rPr>
          <w:rFonts w:ascii="Arial" w:hAnsi="Arial" w:cs="Arial"/>
          <w:color w:val="000000"/>
          <w:lang w:eastAsia="hu-HU"/>
        </w:rPr>
        <w:t>-Ft</w:t>
      </w:r>
      <w:proofErr w:type="spellEnd"/>
      <w:r w:rsidR="00AA66DC" w:rsidRPr="00AA66DC">
        <w:rPr>
          <w:rFonts w:ascii="Arial" w:hAnsi="Arial" w:cs="Arial"/>
          <w:color w:val="000000"/>
          <w:lang w:eastAsia="hu-HU"/>
        </w:rPr>
        <w:t xml:space="preserve">+ </w:t>
      </w:r>
      <w:r w:rsidR="00AA66DC">
        <w:rPr>
          <w:rFonts w:ascii="Arial" w:hAnsi="Arial" w:cs="Arial"/>
          <w:color w:val="000000"/>
          <w:lang w:eastAsia="hu-HU"/>
        </w:rPr>
        <w:t>0</w:t>
      </w:r>
      <w:r w:rsidR="00AA66DC" w:rsidRPr="00AA66DC">
        <w:rPr>
          <w:rFonts w:ascii="Arial" w:hAnsi="Arial" w:cs="Arial"/>
          <w:color w:val="000000"/>
          <w:lang w:eastAsia="hu-HU"/>
        </w:rPr>
        <w:t xml:space="preserve">% Áfa </w:t>
      </w:r>
      <w:proofErr w:type="gramStart"/>
      <w:r w:rsidR="00AA66DC" w:rsidRPr="00AA66DC">
        <w:rPr>
          <w:rFonts w:ascii="Arial" w:hAnsi="Arial" w:cs="Arial"/>
          <w:color w:val="000000"/>
          <w:lang w:eastAsia="hu-HU"/>
        </w:rPr>
        <w:t>( Ft</w:t>
      </w:r>
      <w:proofErr w:type="gramEnd"/>
      <w:r w:rsidR="00AA66DC" w:rsidRPr="00AA66DC">
        <w:rPr>
          <w:rFonts w:ascii="Arial" w:hAnsi="Arial" w:cs="Arial"/>
          <w:color w:val="000000"/>
          <w:lang w:eastAsia="hu-HU"/>
        </w:rPr>
        <w:t>)</w:t>
      </w:r>
      <w:r w:rsidR="00AA66DC" w:rsidRPr="00AA66DC">
        <w:rPr>
          <w:rFonts w:ascii="Arial" w:hAnsi="Arial" w:cs="Arial"/>
          <w:color w:val="000000"/>
          <w:lang w:eastAsia="hu-HU"/>
        </w:rPr>
        <w:tab/>
      </w:r>
      <w:r w:rsidR="00AA66DC" w:rsidRPr="00AA66DC">
        <w:rPr>
          <w:rFonts w:ascii="Arial" w:hAnsi="Arial" w:cs="Arial"/>
          <w:color w:val="000000"/>
          <w:lang w:eastAsia="hu-HU"/>
        </w:rPr>
        <w:tab/>
      </w:r>
      <w:r w:rsidR="00AA66DC" w:rsidRPr="00AA66DC">
        <w:rPr>
          <w:rFonts w:ascii="Arial" w:hAnsi="Arial" w:cs="Arial"/>
          <w:color w:val="000000"/>
          <w:lang w:eastAsia="hu-HU"/>
        </w:rPr>
        <w:tab/>
      </w:r>
      <w:r w:rsidR="00AA66DC">
        <w:rPr>
          <w:rFonts w:ascii="Arial" w:hAnsi="Arial" w:cs="Arial"/>
          <w:color w:val="000000"/>
          <w:lang w:eastAsia="hu-HU"/>
        </w:rPr>
        <w:tab/>
      </w:r>
      <w:r w:rsidR="00AA66DC" w:rsidRPr="00AA66DC">
        <w:rPr>
          <w:rFonts w:ascii="Arial" w:hAnsi="Arial" w:cs="Arial"/>
          <w:color w:val="000000"/>
          <w:lang w:eastAsia="hu-HU"/>
        </w:rPr>
        <w:t xml:space="preserve"> Összesen: </w:t>
      </w:r>
      <w:r w:rsidR="00E44986">
        <w:rPr>
          <w:rFonts w:ascii="Arial" w:hAnsi="Arial" w:cs="Arial"/>
          <w:color w:val="000000"/>
          <w:lang w:eastAsia="hu-HU"/>
        </w:rPr>
        <w:t xml:space="preserve">  100.0</w:t>
      </w:r>
      <w:r w:rsidR="00AA66DC" w:rsidRPr="00AA66DC">
        <w:rPr>
          <w:rFonts w:ascii="Arial" w:hAnsi="Arial" w:cs="Arial"/>
          <w:color w:val="000000"/>
          <w:lang w:eastAsia="hu-HU"/>
        </w:rPr>
        <w:t>00,- Ft</w:t>
      </w:r>
    </w:p>
    <w:p w:rsidR="00AA66DC" w:rsidRPr="00A33BFD" w:rsidRDefault="00AA66DC" w:rsidP="00F44DE9">
      <w:pPr>
        <w:spacing w:after="0" w:line="240" w:lineRule="auto"/>
        <w:jc w:val="both"/>
        <w:rPr>
          <w:rFonts w:ascii="Arial" w:hAnsi="Arial" w:cs="Arial"/>
          <w:color w:val="000000"/>
          <w:lang w:eastAsia="hu-HU"/>
        </w:rPr>
      </w:pPr>
    </w:p>
    <w:p w:rsidR="00F44DE9" w:rsidRDefault="00F44DE9" w:rsidP="00F44DE9">
      <w:pPr>
        <w:spacing w:after="0" w:line="240" w:lineRule="auto"/>
        <w:ind w:firstLine="708"/>
        <w:jc w:val="both"/>
        <w:rPr>
          <w:rStyle w:val="FontStyle99"/>
          <w:rFonts w:ascii="Arial" w:eastAsia="Calibri" w:hAnsi="Arial" w:cs="Arial"/>
          <w:b w:val="0"/>
        </w:rPr>
      </w:pPr>
      <w:r>
        <w:rPr>
          <w:rStyle w:val="FontStyle99"/>
          <w:rFonts w:ascii="Arial" w:eastAsia="Calibri" w:hAnsi="Arial" w:cs="Arial"/>
          <w:b w:val="0"/>
        </w:rPr>
        <w:t xml:space="preserve">Bujdosó és Bakó Közbeszerzési és Tanácsadó Kft. </w:t>
      </w:r>
    </w:p>
    <w:p w:rsidR="00F44DE9" w:rsidRDefault="00F44DE9" w:rsidP="00F44DE9">
      <w:pPr>
        <w:spacing w:after="0" w:line="240" w:lineRule="auto"/>
        <w:ind w:firstLine="708"/>
        <w:jc w:val="both"/>
        <w:rPr>
          <w:rStyle w:val="FontStyle99"/>
          <w:rFonts w:ascii="Arial" w:eastAsia="Calibri" w:hAnsi="Arial" w:cs="Arial"/>
          <w:b w:val="0"/>
        </w:rPr>
      </w:pPr>
      <w:r>
        <w:rPr>
          <w:rStyle w:val="FontStyle99"/>
          <w:rFonts w:ascii="Arial" w:eastAsia="Calibri" w:hAnsi="Arial" w:cs="Arial"/>
          <w:b w:val="0"/>
        </w:rPr>
        <w:t>(7090 Tamási, Vas Gereben u. 1.)</w:t>
      </w:r>
    </w:p>
    <w:p w:rsidR="00E44986" w:rsidRDefault="00E44986" w:rsidP="00E44986">
      <w:pPr>
        <w:spacing w:after="0" w:line="240" w:lineRule="auto"/>
        <w:ind w:left="709"/>
        <w:jc w:val="both"/>
        <w:rPr>
          <w:rFonts w:ascii="Arial" w:hAnsi="Arial" w:cs="Arial"/>
          <w:iCs/>
        </w:rPr>
      </w:pPr>
      <w:proofErr w:type="gramStart"/>
      <w:r w:rsidRPr="00192963">
        <w:rPr>
          <w:rFonts w:ascii="Arial" w:hAnsi="Arial" w:cs="Arial"/>
          <w:iCs/>
        </w:rPr>
        <w:t>közbeszerzé</w:t>
      </w:r>
      <w:r>
        <w:rPr>
          <w:rFonts w:ascii="Arial" w:hAnsi="Arial" w:cs="Arial"/>
          <w:iCs/>
        </w:rPr>
        <w:t>si</w:t>
      </w:r>
      <w:proofErr w:type="gramEnd"/>
      <w:r>
        <w:rPr>
          <w:rFonts w:ascii="Arial" w:hAnsi="Arial" w:cs="Arial"/>
          <w:iCs/>
        </w:rPr>
        <w:t xml:space="preserve"> szakértői feladatok ellátása:</w:t>
      </w:r>
    </w:p>
    <w:p w:rsidR="00AA66DC" w:rsidRDefault="00AA66DC" w:rsidP="00AA66DC">
      <w:pPr>
        <w:spacing w:after="0" w:line="240" w:lineRule="auto"/>
        <w:ind w:left="709"/>
        <w:jc w:val="both"/>
        <w:rPr>
          <w:rFonts w:ascii="Arial" w:hAnsi="Arial" w:cs="Arial"/>
          <w:lang w:eastAsia="hu-HU"/>
        </w:rPr>
      </w:pPr>
      <w:r>
        <w:rPr>
          <w:rFonts w:ascii="Arial" w:hAnsi="Arial" w:cs="Arial"/>
          <w:lang w:eastAsia="hu-HU"/>
        </w:rPr>
        <w:t>1.</w:t>
      </w:r>
      <w:r w:rsidR="00E44986">
        <w:rPr>
          <w:rFonts w:ascii="Arial" w:hAnsi="Arial" w:cs="Arial"/>
          <w:lang w:eastAsia="hu-HU"/>
        </w:rPr>
        <w:t>00</w:t>
      </w:r>
      <w:r>
        <w:rPr>
          <w:rFonts w:ascii="Arial" w:hAnsi="Arial" w:cs="Arial"/>
          <w:lang w:eastAsia="hu-HU"/>
        </w:rPr>
        <w:t>0.000</w:t>
      </w:r>
      <w:r w:rsidRPr="0011751E">
        <w:rPr>
          <w:rFonts w:ascii="Arial" w:hAnsi="Arial" w:cs="Arial"/>
          <w:lang w:eastAsia="hu-HU"/>
        </w:rPr>
        <w:t xml:space="preserve">,- Ft+ 27% Áfa </w:t>
      </w:r>
      <w:proofErr w:type="gramStart"/>
      <w:r w:rsidRPr="0011751E">
        <w:rPr>
          <w:rFonts w:ascii="Arial" w:hAnsi="Arial" w:cs="Arial"/>
          <w:lang w:eastAsia="hu-HU"/>
        </w:rPr>
        <w:t>( Ft</w:t>
      </w:r>
      <w:proofErr w:type="gramEnd"/>
      <w:r w:rsidRPr="0011751E">
        <w:rPr>
          <w:rFonts w:ascii="Arial" w:hAnsi="Arial" w:cs="Arial"/>
          <w:lang w:eastAsia="hu-HU"/>
        </w:rPr>
        <w:t>)</w:t>
      </w:r>
      <w:r w:rsidRPr="0011751E">
        <w:rPr>
          <w:rFonts w:ascii="Arial" w:hAnsi="Arial" w:cs="Arial"/>
          <w:lang w:eastAsia="hu-HU"/>
        </w:rPr>
        <w:tab/>
      </w:r>
      <w:r w:rsidRPr="0011751E">
        <w:rPr>
          <w:rFonts w:ascii="Arial" w:hAnsi="Arial" w:cs="Arial"/>
          <w:lang w:eastAsia="hu-HU"/>
        </w:rPr>
        <w:tab/>
      </w:r>
      <w:r w:rsidRPr="0011751E">
        <w:rPr>
          <w:rFonts w:ascii="Arial" w:hAnsi="Arial" w:cs="Arial"/>
          <w:lang w:eastAsia="hu-HU"/>
        </w:rPr>
        <w:tab/>
        <w:t xml:space="preserve"> Összesen: </w:t>
      </w:r>
      <w:r>
        <w:rPr>
          <w:rFonts w:ascii="Arial" w:hAnsi="Arial" w:cs="Arial"/>
          <w:lang w:eastAsia="hu-HU"/>
        </w:rPr>
        <w:t>1.</w:t>
      </w:r>
      <w:r w:rsidR="00E44986">
        <w:rPr>
          <w:rFonts w:ascii="Arial" w:hAnsi="Arial" w:cs="Arial"/>
          <w:lang w:eastAsia="hu-HU"/>
        </w:rPr>
        <w:t>270.000</w:t>
      </w:r>
      <w:r w:rsidRPr="0011751E">
        <w:rPr>
          <w:rFonts w:ascii="Arial" w:hAnsi="Arial" w:cs="Arial"/>
          <w:lang w:eastAsia="hu-HU"/>
        </w:rPr>
        <w:t>,- Ft</w:t>
      </w:r>
    </w:p>
    <w:p w:rsidR="00E44986" w:rsidRDefault="00E44986" w:rsidP="00E44986">
      <w:pPr>
        <w:spacing w:after="0" w:line="240" w:lineRule="auto"/>
        <w:jc w:val="both"/>
        <w:rPr>
          <w:rFonts w:ascii="Arial" w:hAnsi="Arial" w:cs="Arial"/>
          <w:color w:val="000000"/>
          <w:lang w:eastAsia="hu-HU"/>
        </w:rPr>
      </w:pPr>
      <w:r>
        <w:rPr>
          <w:rFonts w:ascii="Arial" w:hAnsi="Arial" w:cs="Arial"/>
          <w:color w:val="000000"/>
          <w:lang w:eastAsia="hu-HU"/>
        </w:rPr>
        <w:tab/>
      </w:r>
      <w:proofErr w:type="gramStart"/>
      <w:r>
        <w:rPr>
          <w:rFonts w:ascii="Arial" w:hAnsi="Arial" w:cs="Arial"/>
          <w:iCs/>
        </w:rPr>
        <w:t>közbeszerzési</w:t>
      </w:r>
      <w:proofErr w:type="gramEnd"/>
      <w:r>
        <w:rPr>
          <w:rFonts w:ascii="Arial" w:hAnsi="Arial" w:cs="Arial"/>
          <w:iCs/>
        </w:rPr>
        <w:t xml:space="preserve"> eljárás díja:</w:t>
      </w:r>
    </w:p>
    <w:p w:rsidR="00AA66DC" w:rsidRDefault="00AA66DC" w:rsidP="00AA66DC">
      <w:pPr>
        <w:spacing w:after="0" w:line="240" w:lineRule="auto"/>
        <w:jc w:val="both"/>
        <w:rPr>
          <w:rFonts w:ascii="Arial" w:hAnsi="Arial" w:cs="Arial"/>
          <w:color w:val="000000"/>
          <w:lang w:eastAsia="hu-HU"/>
        </w:rPr>
      </w:pPr>
      <w:r>
        <w:rPr>
          <w:rFonts w:ascii="Arial" w:hAnsi="Arial" w:cs="Arial"/>
          <w:color w:val="000000"/>
          <w:lang w:eastAsia="hu-HU"/>
        </w:rPr>
        <w:tab/>
        <w:t>100.000,</w:t>
      </w:r>
      <w:proofErr w:type="spellStart"/>
      <w:r>
        <w:rPr>
          <w:rFonts w:ascii="Arial" w:hAnsi="Arial" w:cs="Arial"/>
          <w:color w:val="000000"/>
          <w:lang w:eastAsia="hu-HU"/>
        </w:rPr>
        <w:t>-Ft</w:t>
      </w:r>
      <w:proofErr w:type="spellEnd"/>
      <w:r w:rsidRPr="00AA66DC">
        <w:rPr>
          <w:rFonts w:ascii="Arial" w:hAnsi="Arial" w:cs="Arial"/>
          <w:color w:val="000000"/>
          <w:lang w:eastAsia="hu-HU"/>
        </w:rPr>
        <w:t xml:space="preserve">+ </w:t>
      </w:r>
      <w:r>
        <w:rPr>
          <w:rFonts w:ascii="Arial" w:hAnsi="Arial" w:cs="Arial"/>
          <w:color w:val="000000"/>
          <w:lang w:eastAsia="hu-HU"/>
        </w:rPr>
        <w:t>0</w:t>
      </w:r>
      <w:r w:rsidRPr="00AA66DC">
        <w:rPr>
          <w:rFonts w:ascii="Arial" w:hAnsi="Arial" w:cs="Arial"/>
          <w:color w:val="000000"/>
          <w:lang w:eastAsia="hu-HU"/>
        </w:rPr>
        <w:t xml:space="preserve">% Áfa </w:t>
      </w:r>
      <w:proofErr w:type="gramStart"/>
      <w:r w:rsidRPr="00AA66DC">
        <w:rPr>
          <w:rFonts w:ascii="Arial" w:hAnsi="Arial" w:cs="Arial"/>
          <w:color w:val="000000"/>
          <w:lang w:eastAsia="hu-HU"/>
        </w:rPr>
        <w:t>( Ft</w:t>
      </w:r>
      <w:proofErr w:type="gramEnd"/>
      <w:r w:rsidRPr="00AA66DC">
        <w:rPr>
          <w:rFonts w:ascii="Arial" w:hAnsi="Arial" w:cs="Arial"/>
          <w:color w:val="000000"/>
          <w:lang w:eastAsia="hu-HU"/>
        </w:rPr>
        <w:t>)</w:t>
      </w:r>
      <w:r w:rsidRPr="00AA66DC">
        <w:rPr>
          <w:rFonts w:ascii="Arial" w:hAnsi="Arial" w:cs="Arial"/>
          <w:color w:val="000000"/>
          <w:lang w:eastAsia="hu-HU"/>
        </w:rPr>
        <w:tab/>
      </w:r>
      <w:r w:rsidRPr="00AA66DC">
        <w:rPr>
          <w:rFonts w:ascii="Arial" w:hAnsi="Arial" w:cs="Arial"/>
          <w:color w:val="000000"/>
          <w:lang w:eastAsia="hu-HU"/>
        </w:rPr>
        <w:tab/>
      </w:r>
      <w:r w:rsidRPr="00AA66DC">
        <w:rPr>
          <w:rFonts w:ascii="Arial" w:hAnsi="Arial" w:cs="Arial"/>
          <w:color w:val="000000"/>
          <w:lang w:eastAsia="hu-HU"/>
        </w:rPr>
        <w:tab/>
      </w:r>
      <w:r>
        <w:rPr>
          <w:rFonts w:ascii="Arial" w:hAnsi="Arial" w:cs="Arial"/>
          <w:color w:val="000000"/>
          <w:lang w:eastAsia="hu-HU"/>
        </w:rPr>
        <w:tab/>
      </w:r>
      <w:r w:rsidR="00E44986">
        <w:rPr>
          <w:rFonts w:ascii="Arial" w:hAnsi="Arial" w:cs="Arial"/>
          <w:color w:val="000000"/>
          <w:lang w:eastAsia="hu-HU"/>
        </w:rPr>
        <w:t xml:space="preserve"> Összesen:    100.000</w:t>
      </w:r>
      <w:r w:rsidRPr="00AA66DC">
        <w:rPr>
          <w:rFonts w:ascii="Arial" w:hAnsi="Arial" w:cs="Arial"/>
          <w:color w:val="000000"/>
          <w:lang w:eastAsia="hu-HU"/>
        </w:rPr>
        <w:t>,- Ft</w:t>
      </w:r>
    </w:p>
    <w:p w:rsidR="007E5A5A" w:rsidRDefault="007E5A5A" w:rsidP="007E5A5A">
      <w:pPr>
        <w:spacing w:line="276" w:lineRule="auto"/>
        <w:ind w:left="709"/>
        <w:jc w:val="both"/>
        <w:rPr>
          <w:rFonts w:ascii="Arial" w:hAnsi="Arial" w:cs="Arial"/>
          <w:lang w:eastAsia="hu-HU"/>
        </w:rPr>
      </w:pPr>
    </w:p>
    <w:p w:rsidR="007E5A5A" w:rsidRPr="0071182F" w:rsidRDefault="00BA4684" w:rsidP="007E5A5A">
      <w:pPr>
        <w:spacing w:line="276" w:lineRule="auto"/>
        <w:ind w:left="709"/>
        <w:jc w:val="both"/>
        <w:rPr>
          <w:rFonts w:ascii="Arial" w:hAnsi="Arial" w:cs="Arial"/>
          <w:u w:val="single"/>
          <w:lang w:eastAsia="hu-HU"/>
        </w:rPr>
      </w:pPr>
      <w:r>
        <w:rPr>
          <w:rFonts w:ascii="Arial" w:hAnsi="Arial" w:cs="Arial"/>
          <w:u w:val="single"/>
          <w:lang w:eastAsia="hu-HU"/>
        </w:rPr>
        <w:t>A l</w:t>
      </w:r>
      <w:r w:rsidR="007E5A5A" w:rsidRPr="005E4A05">
        <w:rPr>
          <w:rFonts w:ascii="Arial" w:hAnsi="Arial" w:cs="Arial"/>
          <w:u w:val="single"/>
          <w:lang w:eastAsia="hu-HU"/>
        </w:rPr>
        <w:t xml:space="preserve">egalacsonyabb ajánlati </w:t>
      </w:r>
      <w:r w:rsidR="007E5A5A" w:rsidRPr="00F44DE9">
        <w:rPr>
          <w:rFonts w:ascii="Arial" w:hAnsi="Arial" w:cs="Arial"/>
          <w:u w:val="single"/>
          <w:lang w:eastAsia="hu-HU"/>
        </w:rPr>
        <w:t xml:space="preserve">árat </w:t>
      </w:r>
      <w:r>
        <w:rPr>
          <w:rFonts w:ascii="Arial" w:hAnsi="Arial" w:cs="Arial"/>
          <w:u w:val="single"/>
          <w:lang w:eastAsia="hu-HU"/>
        </w:rPr>
        <w:t xml:space="preserve">a </w:t>
      </w:r>
      <w:r w:rsidR="00F44DE9" w:rsidRPr="00F44DE9">
        <w:rPr>
          <w:rStyle w:val="FontStyle99"/>
          <w:rFonts w:ascii="Arial" w:eastAsia="Calibri" w:hAnsi="Arial" w:cs="Arial"/>
          <w:b w:val="0"/>
          <w:u w:val="single"/>
        </w:rPr>
        <w:t xml:space="preserve">Bujdosó és Bakó Közbeszerzési és Tanácsadó Kft. </w:t>
      </w:r>
      <w:r w:rsidR="007E5A5A" w:rsidRPr="00F44DE9">
        <w:rPr>
          <w:rFonts w:ascii="Arial" w:hAnsi="Arial" w:cs="Arial"/>
          <w:u w:val="single"/>
          <w:lang w:eastAsia="hu-HU"/>
        </w:rPr>
        <w:t xml:space="preserve">adta </w:t>
      </w:r>
      <w:r w:rsidR="007E5A5A" w:rsidRPr="00E44986">
        <w:rPr>
          <w:rFonts w:ascii="Arial" w:hAnsi="Arial" w:cs="Arial"/>
          <w:u w:val="single"/>
          <w:lang w:eastAsia="hu-HU"/>
        </w:rPr>
        <w:t xml:space="preserve">bruttó </w:t>
      </w:r>
      <w:r w:rsidR="00E44986" w:rsidRPr="00E44986">
        <w:rPr>
          <w:rFonts w:ascii="Arial" w:hAnsi="Arial" w:cs="Arial"/>
          <w:u w:val="single"/>
          <w:lang w:eastAsia="hu-HU"/>
        </w:rPr>
        <w:t>1.</w:t>
      </w:r>
      <w:r w:rsidR="00E44986">
        <w:rPr>
          <w:rFonts w:ascii="Arial" w:hAnsi="Arial" w:cs="Arial"/>
          <w:u w:val="single"/>
          <w:lang w:eastAsia="hu-HU"/>
        </w:rPr>
        <w:t>3</w:t>
      </w:r>
      <w:r w:rsidR="00E44986" w:rsidRPr="00E44986">
        <w:rPr>
          <w:rFonts w:ascii="Arial" w:hAnsi="Arial" w:cs="Arial"/>
          <w:u w:val="single"/>
          <w:lang w:eastAsia="hu-HU"/>
        </w:rPr>
        <w:t>70.000</w:t>
      </w:r>
      <w:r w:rsidR="007E5A5A" w:rsidRPr="005E4A05">
        <w:rPr>
          <w:rFonts w:ascii="Arial" w:hAnsi="Arial" w:cs="Arial"/>
          <w:u w:val="single"/>
          <w:lang w:eastAsia="hu-HU"/>
        </w:rPr>
        <w:t xml:space="preserve"> Ft összeggel, ezért</w:t>
      </w:r>
      <w:r w:rsidR="007E5A5A" w:rsidRPr="0071182F">
        <w:rPr>
          <w:rFonts w:ascii="Arial" w:hAnsi="Arial" w:cs="Arial"/>
          <w:u w:val="single"/>
          <w:lang w:eastAsia="hu-HU"/>
        </w:rPr>
        <w:t xml:space="preserve"> javasoljuk az ajánlattevővel történő szerződéskötést.</w:t>
      </w:r>
    </w:p>
    <w:p w:rsidR="00E44986" w:rsidRDefault="00F44DE9" w:rsidP="00F44DE9">
      <w:pPr>
        <w:ind w:firstLine="708"/>
        <w:rPr>
          <w:rFonts w:ascii="Arial" w:hAnsi="Arial" w:cs="Arial"/>
        </w:rPr>
      </w:pPr>
      <w:r w:rsidRPr="00380E87">
        <w:rPr>
          <w:rFonts w:ascii="Arial" w:hAnsi="Arial" w:cs="Arial"/>
        </w:rPr>
        <w:t xml:space="preserve">Elszámolható költség: </w:t>
      </w:r>
    </w:p>
    <w:p w:rsidR="00E44986" w:rsidRDefault="00E44986" w:rsidP="00E44986">
      <w:pPr>
        <w:spacing w:after="0" w:line="240" w:lineRule="auto"/>
        <w:ind w:firstLine="709"/>
        <w:rPr>
          <w:rFonts w:ascii="Arial" w:hAnsi="Arial" w:cs="Arial"/>
        </w:rPr>
      </w:pPr>
      <w:proofErr w:type="gramStart"/>
      <w:r w:rsidRPr="00E44986">
        <w:rPr>
          <w:rFonts w:ascii="Arial" w:hAnsi="Arial" w:cs="Arial"/>
        </w:rPr>
        <w:t>közbeszerzési</w:t>
      </w:r>
      <w:proofErr w:type="gramEnd"/>
      <w:r w:rsidRPr="00E44986">
        <w:rPr>
          <w:rFonts w:ascii="Arial" w:hAnsi="Arial" w:cs="Arial"/>
        </w:rPr>
        <w:t xml:space="preserve"> szakértői feladatok ellátása</w:t>
      </w:r>
    </w:p>
    <w:p w:rsidR="00F44DE9" w:rsidRDefault="00E44986" w:rsidP="00E44986">
      <w:pPr>
        <w:spacing w:after="0" w:line="240" w:lineRule="auto"/>
        <w:ind w:firstLine="709"/>
        <w:rPr>
          <w:rFonts w:ascii="Arial" w:hAnsi="Arial" w:cs="Arial"/>
        </w:rPr>
      </w:pPr>
      <w:r>
        <w:rPr>
          <w:rFonts w:ascii="Arial" w:hAnsi="Arial" w:cs="Arial"/>
        </w:rPr>
        <w:t>1</w:t>
      </w:r>
      <w:r w:rsidR="00F44DE9" w:rsidRPr="00380E87">
        <w:rPr>
          <w:rFonts w:ascii="Arial" w:hAnsi="Arial" w:cs="Arial"/>
        </w:rPr>
        <w:t>.</w:t>
      </w:r>
      <w:r>
        <w:rPr>
          <w:rFonts w:ascii="Arial" w:hAnsi="Arial" w:cs="Arial"/>
        </w:rPr>
        <w:t>0</w:t>
      </w:r>
      <w:r w:rsidR="00F44DE9" w:rsidRPr="00380E87">
        <w:rPr>
          <w:rFonts w:ascii="Arial" w:hAnsi="Arial" w:cs="Arial"/>
        </w:rPr>
        <w:t xml:space="preserve">00.000,- Ft+ 27% Áfa </w:t>
      </w:r>
      <w:proofErr w:type="gramStart"/>
      <w:r w:rsidR="00F44DE9" w:rsidRPr="00380E87">
        <w:rPr>
          <w:rFonts w:ascii="Arial" w:hAnsi="Arial" w:cs="Arial"/>
        </w:rPr>
        <w:t>( Ft</w:t>
      </w:r>
      <w:proofErr w:type="gramEnd"/>
      <w:r w:rsidR="00F44DE9" w:rsidRPr="00380E87">
        <w:rPr>
          <w:rFonts w:ascii="Arial" w:hAnsi="Arial" w:cs="Arial"/>
        </w:rPr>
        <w:t>)</w:t>
      </w:r>
      <w:r w:rsidR="00F44DE9" w:rsidRPr="00380E87">
        <w:rPr>
          <w:rFonts w:ascii="Arial" w:hAnsi="Arial" w:cs="Arial"/>
        </w:rPr>
        <w:tab/>
        <w:t xml:space="preserve"> összesen: </w:t>
      </w:r>
      <w:r>
        <w:rPr>
          <w:rFonts w:ascii="Arial" w:hAnsi="Arial" w:cs="Arial"/>
        </w:rPr>
        <w:t>1.270</w:t>
      </w:r>
      <w:r w:rsidR="00F44DE9" w:rsidRPr="00380E87">
        <w:rPr>
          <w:rFonts w:ascii="Arial" w:hAnsi="Arial" w:cs="Arial"/>
        </w:rPr>
        <w:t>.000,- Ft</w:t>
      </w:r>
    </w:p>
    <w:p w:rsidR="00E44986" w:rsidRDefault="00E44986" w:rsidP="00E44986">
      <w:pPr>
        <w:spacing w:after="0" w:line="240" w:lineRule="auto"/>
        <w:ind w:firstLine="709"/>
        <w:rPr>
          <w:rFonts w:ascii="Arial" w:hAnsi="Arial" w:cs="Arial"/>
        </w:rPr>
      </w:pPr>
      <w:proofErr w:type="gramStart"/>
      <w:r w:rsidRPr="00E44986">
        <w:rPr>
          <w:rFonts w:ascii="Arial" w:hAnsi="Arial" w:cs="Arial"/>
        </w:rPr>
        <w:t>közbeszerzési</w:t>
      </w:r>
      <w:proofErr w:type="gramEnd"/>
      <w:r w:rsidRPr="00E44986">
        <w:rPr>
          <w:rFonts w:ascii="Arial" w:hAnsi="Arial" w:cs="Arial"/>
        </w:rPr>
        <w:t xml:space="preserve"> eljárás díja:</w:t>
      </w:r>
    </w:p>
    <w:p w:rsidR="00E44986" w:rsidRPr="00380E87" w:rsidRDefault="00CC5D65" w:rsidP="00E44986">
      <w:pPr>
        <w:spacing w:after="0" w:line="240" w:lineRule="auto"/>
        <w:ind w:firstLine="709"/>
        <w:rPr>
          <w:rFonts w:ascii="Arial" w:hAnsi="Arial" w:cs="Arial"/>
        </w:rPr>
      </w:pPr>
      <w:r>
        <w:rPr>
          <w:rFonts w:ascii="Arial" w:hAnsi="Arial" w:cs="Arial"/>
        </w:rPr>
        <w:t>4</w:t>
      </w:r>
      <w:r w:rsidR="00E44986" w:rsidRPr="00E44986">
        <w:rPr>
          <w:rFonts w:ascii="Arial" w:hAnsi="Arial" w:cs="Arial"/>
        </w:rPr>
        <w:t xml:space="preserve">00.000,- Ft+ </w:t>
      </w:r>
      <w:r w:rsidR="00E44986">
        <w:rPr>
          <w:rFonts w:ascii="Arial" w:hAnsi="Arial" w:cs="Arial"/>
        </w:rPr>
        <w:t>0</w:t>
      </w:r>
      <w:r w:rsidR="00E44986" w:rsidRPr="00E44986">
        <w:rPr>
          <w:rFonts w:ascii="Arial" w:hAnsi="Arial" w:cs="Arial"/>
        </w:rPr>
        <w:t xml:space="preserve">% Áfa </w:t>
      </w:r>
      <w:proofErr w:type="gramStart"/>
      <w:r w:rsidR="00E44986" w:rsidRPr="00E44986">
        <w:rPr>
          <w:rFonts w:ascii="Arial" w:hAnsi="Arial" w:cs="Arial"/>
        </w:rPr>
        <w:t>( Ft</w:t>
      </w:r>
      <w:proofErr w:type="gramEnd"/>
      <w:r w:rsidR="00E44986" w:rsidRPr="00E44986">
        <w:rPr>
          <w:rFonts w:ascii="Arial" w:hAnsi="Arial" w:cs="Arial"/>
        </w:rPr>
        <w:t>)</w:t>
      </w:r>
      <w:r w:rsidR="00E44986" w:rsidRPr="00E44986">
        <w:rPr>
          <w:rFonts w:ascii="Arial" w:hAnsi="Arial" w:cs="Arial"/>
        </w:rPr>
        <w:tab/>
      </w:r>
      <w:r w:rsidR="00E44986">
        <w:rPr>
          <w:rFonts w:ascii="Arial" w:hAnsi="Arial" w:cs="Arial"/>
        </w:rPr>
        <w:tab/>
      </w:r>
      <w:r w:rsidR="00E44986" w:rsidRPr="00E44986">
        <w:rPr>
          <w:rFonts w:ascii="Arial" w:hAnsi="Arial" w:cs="Arial"/>
        </w:rPr>
        <w:t xml:space="preserve"> összesen: </w:t>
      </w:r>
      <w:r w:rsidR="00E44986">
        <w:rPr>
          <w:rFonts w:ascii="Arial" w:hAnsi="Arial" w:cs="Arial"/>
        </w:rPr>
        <w:t xml:space="preserve">  </w:t>
      </w:r>
      <w:r>
        <w:rPr>
          <w:rFonts w:ascii="Arial" w:hAnsi="Arial" w:cs="Arial"/>
        </w:rPr>
        <w:t>4</w:t>
      </w:r>
      <w:r w:rsidR="00E44986">
        <w:rPr>
          <w:rFonts w:ascii="Arial" w:hAnsi="Arial" w:cs="Arial"/>
        </w:rPr>
        <w:t>00</w:t>
      </w:r>
      <w:r w:rsidR="00E44986" w:rsidRPr="00E44986">
        <w:rPr>
          <w:rFonts w:ascii="Arial" w:hAnsi="Arial" w:cs="Arial"/>
        </w:rPr>
        <w:t>.000,- Ft</w:t>
      </w:r>
    </w:p>
    <w:p w:rsidR="007E5A5A" w:rsidRDefault="007E5A5A"/>
    <w:p w:rsidR="009556A0" w:rsidRPr="007E5A5A" w:rsidRDefault="009556A0" w:rsidP="009556A0">
      <w:pPr>
        <w:pStyle w:val="Listaszerbekezds"/>
        <w:numPr>
          <w:ilvl w:val="0"/>
          <w:numId w:val="3"/>
        </w:numPr>
        <w:suppressAutoHyphens/>
        <w:overflowPunct w:val="0"/>
        <w:autoSpaceDE w:val="0"/>
        <w:autoSpaceDN w:val="0"/>
        <w:adjustRightInd w:val="0"/>
        <w:spacing w:after="0" w:line="240" w:lineRule="auto"/>
        <w:jc w:val="both"/>
        <w:rPr>
          <w:rFonts w:ascii="Arial" w:hAnsi="Arial" w:cs="Arial"/>
        </w:rPr>
      </w:pPr>
      <w:r w:rsidRPr="007E5A5A">
        <w:rPr>
          <w:rFonts w:ascii="Arial" w:hAnsi="Arial" w:cs="Arial"/>
        </w:rPr>
        <w:t>Ajánlattételre szóló felhívás került kiküldésre három vállalkozónak, melynek tárgya:</w:t>
      </w:r>
    </w:p>
    <w:p w:rsidR="009556A0" w:rsidRPr="007E5A5A" w:rsidRDefault="009556A0" w:rsidP="009556A0">
      <w:pPr>
        <w:pStyle w:val="Style9"/>
        <w:tabs>
          <w:tab w:val="left" w:pos="9356"/>
        </w:tabs>
        <w:spacing w:line="281" w:lineRule="exact"/>
        <w:ind w:left="709" w:right="48"/>
        <w:rPr>
          <w:rStyle w:val="FontStyle127"/>
          <w:rFonts w:ascii="Arial" w:eastAsiaTheme="minorEastAsia" w:hAnsi="Arial" w:cs="Arial"/>
          <w:szCs w:val="22"/>
        </w:rPr>
      </w:pPr>
      <w:r w:rsidRPr="009556A0">
        <w:rPr>
          <w:rStyle w:val="FontStyle127"/>
          <w:rFonts w:ascii="Arial" w:eastAsiaTheme="minorEastAsia" w:hAnsi="Arial" w:cs="Arial"/>
          <w:szCs w:val="22"/>
        </w:rPr>
        <w:t xml:space="preserve">A TOP-3.2.1-15-TL1-2016-00009 kódszámú „Önkormányzati épületek energetikai korszerűsítése” elnevezésű pályázati felhívásra benyújtott „Tanuszoda energetikai korszerűsítése Bátaszéken” elnevezésű pályázathoz kapcsolódóan </w:t>
      </w:r>
      <w:r w:rsidRPr="009556A0">
        <w:rPr>
          <w:rStyle w:val="FontStyle127"/>
          <w:rFonts w:ascii="Arial" w:eastAsiaTheme="minorEastAsia" w:hAnsi="Arial" w:cs="Arial"/>
          <w:szCs w:val="22"/>
          <w:u w:val="single"/>
        </w:rPr>
        <w:t xml:space="preserve">nyilvánosság biztosítása </w:t>
      </w:r>
      <w:r w:rsidRPr="009556A0">
        <w:rPr>
          <w:rStyle w:val="FontStyle127"/>
          <w:rFonts w:ascii="Arial" w:eastAsiaTheme="minorEastAsia" w:hAnsi="Arial" w:cs="Arial"/>
          <w:szCs w:val="22"/>
        </w:rPr>
        <w:t>feladatok ellátása.</w:t>
      </w:r>
    </w:p>
    <w:p w:rsidR="009556A0" w:rsidRPr="0071182F" w:rsidRDefault="009556A0" w:rsidP="009556A0">
      <w:pPr>
        <w:pStyle w:val="Style9"/>
        <w:tabs>
          <w:tab w:val="left" w:pos="9356"/>
        </w:tabs>
        <w:spacing w:line="281" w:lineRule="exact"/>
        <w:ind w:left="709" w:right="48"/>
        <w:rPr>
          <w:rStyle w:val="FontStyle127"/>
          <w:rFonts w:ascii="Arial" w:eastAsiaTheme="minorEastAsia" w:hAnsi="Arial" w:cs="Arial"/>
        </w:rPr>
      </w:pPr>
    </w:p>
    <w:p w:rsidR="009556A0" w:rsidRDefault="009556A0" w:rsidP="009556A0">
      <w:pPr>
        <w:spacing w:line="276" w:lineRule="auto"/>
        <w:ind w:left="709"/>
        <w:jc w:val="both"/>
        <w:rPr>
          <w:rFonts w:ascii="Arial" w:hAnsi="Arial" w:cs="Arial"/>
          <w:lang w:eastAsia="hu-HU"/>
        </w:rPr>
      </w:pPr>
      <w:r w:rsidRPr="00CC5D65">
        <w:rPr>
          <w:rFonts w:ascii="Arial" w:hAnsi="Arial" w:cs="Arial"/>
          <w:lang w:eastAsia="hu-HU"/>
        </w:rPr>
        <w:t>Az ajánlattételi határidő lejártáig három ajánlattevő nyújtotta be ajánlatát. Az ajánlatok</w:t>
      </w:r>
      <w:r w:rsidRPr="0071182F">
        <w:rPr>
          <w:rFonts w:ascii="Arial" w:hAnsi="Arial" w:cs="Arial"/>
          <w:lang w:eastAsia="hu-HU"/>
        </w:rPr>
        <w:t xml:space="preserve"> formai és tartalmi </w:t>
      </w:r>
      <w:r>
        <w:rPr>
          <w:rFonts w:ascii="Arial" w:hAnsi="Arial" w:cs="Arial"/>
          <w:lang w:eastAsia="hu-HU"/>
        </w:rPr>
        <w:t>szempontoknak megfelelnek</w:t>
      </w:r>
      <w:r w:rsidRPr="0071182F">
        <w:rPr>
          <w:rFonts w:ascii="Arial" w:hAnsi="Arial" w:cs="Arial"/>
          <w:lang w:eastAsia="hu-HU"/>
        </w:rPr>
        <w:t xml:space="preserve">. </w:t>
      </w:r>
    </w:p>
    <w:p w:rsidR="00E44986" w:rsidRDefault="00E44986" w:rsidP="00CC5D65">
      <w:pPr>
        <w:spacing w:after="0" w:line="240" w:lineRule="auto"/>
        <w:ind w:firstLine="708"/>
        <w:jc w:val="both"/>
        <w:rPr>
          <w:rStyle w:val="address"/>
          <w:rFonts w:ascii="Arial" w:hAnsi="Arial" w:cs="Arial"/>
        </w:rPr>
      </w:pPr>
      <w:r w:rsidRPr="00DC20AD">
        <w:rPr>
          <w:rFonts w:ascii="Arial" w:hAnsi="Arial" w:cs="Arial"/>
          <w:color w:val="000000"/>
          <w:lang w:eastAsia="hu-HU"/>
        </w:rPr>
        <w:t>Bátaszékért Marketing Nonprofit Kft.</w:t>
      </w:r>
      <w:r w:rsidRPr="00A33BFD">
        <w:rPr>
          <w:rFonts w:ascii="Arial" w:hAnsi="Arial" w:cs="Arial"/>
          <w:color w:val="000000"/>
          <w:lang w:eastAsia="hu-HU"/>
        </w:rPr>
        <w:tab/>
      </w:r>
      <w:r>
        <w:rPr>
          <w:rFonts w:ascii="Arial" w:hAnsi="Arial" w:cs="Arial"/>
          <w:color w:val="000000"/>
          <w:lang w:eastAsia="hu-HU"/>
        </w:rPr>
        <w:tab/>
      </w:r>
      <w:r w:rsidRPr="00A33BFD">
        <w:rPr>
          <w:rFonts w:ascii="Arial" w:hAnsi="Arial" w:cs="Arial"/>
        </w:rPr>
        <w:t xml:space="preserve">7140 Bátaszék, </w:t>
      </w:r>
      <w:r>
        <w:rPr>
          <w:rFonts w:ascii="Arial" w:hAnsi="Arial" w:cs="Arial"/>
        </w:rPr>
        <w:t>Szent István tér 7</w:t>
      </w:r>
      <w:r w:rsidRPr="00A33BFD">
        <w:rPr>
          <w:rStyle w:val="address"/>
          <w:rFonts w:ascii="Arial" w:hAnsi="Arial" w:cs="Arial"/>
        </w:rPr>
        <w:t>.</w:t>
      </w:r>
    </w:p>
    <w:p w:rsidR="00CC5D65" w:rsidRDefault="00CC5D65" w:rsidP="00CC5D65">
      <w:pPr>
        <w:spacing w:after="0" w:line="240" w:lineRule="auto"/>
        <w:ind w:firstLine="708"/>
        <w:jc w:val="both"/>
        <w:rPr>
          <w:rFonts w:ascii="Arial" w:hAnsi="Arial" w:cs="Arial"/>
          <w:color w:val="000000"/>
          <w:lang w:eastAsia="hu-HU"/>
        </w:rPr>
      </w:pPr>
      <w:r>
        <w:rPr>
          <w:rFonts w:ascii="Arial" w:hAnsi="Arial" w:cs="Arial"/>
          <w:color w:val="000000"/>
          <w:lang w:eastAsia="hu-HU"/>
        </w:rPr>
        <w:t>291.33</w:t>
      </w:r>
      <w:r w:rsidR="00222285">
        <w:rPr>
          <w:rFonts w:ascii="Arial" w:hAnsi="Arial" w:cs="Arial"/>
          <w:color w:val="000000"/>
          <w:lang w:eastAsia="hu-HU"/>
        </w:rPr>
        <w:t>8</w:t>
      </w:r>
      <w:r w:rsidRPr="00CC5D65">
        <w:rPr>
          <w:rFonts w:ascii="Arial" w:hAnsi="Arial" w:cs="Arial"/>
          <w:color w:val="000000"/>
          <w:lang w:eastAsia="hu-HU"/>
        </w:rPr>
        <w:t>,- Ft+ 27% Áfa ( Ft)</w:t>
      </w:r>
      <w:r w:rsidRPr="00CC5D65">
        <w:rPr>
          <w:rFonts w:ascii="Arial" w:hAnsi="Arial" w:cs="Arial"/>
          <w:color w:val="000000"/>
          <w:lang w:eastAsia="hu-HU"/>
        </w:rPr>
        <w:tab/>
      </w:r>
      <w:r>
        <w:rPr>
          <w:rFonts w:ascii="Arial" w:hAnsi="Arial" w:cs="Arial"/>
          <w:color w:val="000000"/>
          <w:lang w:eastAsia="hu-HU"/>
        </w:rPr>
        <w:tab/>
      </w:r>
      <w:r w:rsidRPr="00CC5D65">
        <w:rPr>
          <w:rFonts w:ascii="Arial" w:hAnsi="Arial" w:cs="Arial"/>
          <w:color w:val="000000"/>
          <w:lang w:eastAsia="hu-HU"/>
        </w:rPr>
        <w:t xml:space="preserve"> összesen: </w:t>
      </w:r>
      <w:r>
        <w:rPr>
          <w:rFonts w:ascii="Arial" w:hAnsi="Arial" w:cs="Arial"/>
          <w:color w:val="000000"/>
          <w:lang w:eastAsia="hu-HU"/>
        </w:rPr>
        <w:t>370</w:t>
      </w:r>
      <w:r w:rsidRPr="00CC5D65">
        <w:rPr>
          <w:rFonts w:ascii="Arial" w:hAnsi="Arial" w:cs="Arial"/>
          <w:color w:val="000000"/>
          <w:lang w:eastAsia="hu-HU"/>
        </w:rPr>
        <w:t>.000,- Ft</w:t>
      </w:r>
    </w:p>
    <w:p w:rsidR="00CC5D65" w:rsidRPr="00A33BFD" w:rsidRDefault="00CC5D65" w:rsidP="00CC5D65">
      <w:pPr>
        <w:spacing w:after="0" w:line="240" w:lineRule="auto"/>
        <w:ind w:firstLine="708"/>
        <w:jc w:val="both"/>
        <w:rPr>
          <w:rFonts w:ascii="Arial" w:hAnsi="Arial" w:cs="Arial"/>
          <w:color w:val="000000"/>
          <w:lang w:eastAsia="hu-HU"/>
        </w:rPr>
      </w:pPr>
    </w:p>
    <w:p w:rsidR="00E44986" w:rsidRDefault="00E44986" w:rsidP="00CC5D65">
      <w:pPr>
        <w:spacing w:after="0" w:line="240" w:lineRule="auto"/>
        <w:ind w:firstLine="708"/>
        <w:jc w:val="both"/>
        <w:rPr>
          <w:rFonts w:ascii="Arial" w:hAnsi="Arial" w:cs="Arial"/>
          <w:color w:val="000000"/>
          <w:lang w:eastAsia="hu-HU"/>
        </w:rPr>
      </w:pPr>
      <w:proofErr w:type="spellStart"/>
      <w:r>
        <w:rPr>
          <w:rFonts w:ascii="Arial" w:hAnsi="Arial" w:cs="Arial"/>
          <w:color w:val="000000"/>
          <w:lang w:eastAsia="hu-HU"/>
        </w:rPr>
        <w:t>Eures</w:t>
      </w:r>
      <w:proofErr w:type="spellEnd"/>
      <w:r>
        <w:rPr>
          <w:rFonts w:ascii="Arial" w:hAnsi="Arial" w:cs="Arial"/>
          <w:color w:val="000000"/>
          <w:lang w:eastAsia="hu-HU"/>
        </w:rPr>
        <w:t xml:space="preserve"> Consulting Kft.</w:t>
      </w:r>
      <w:r w:rsidRPr="00A33BFD">
        <w:rPr>
          <w:rFonts w:ascii="Arial" w:hAnsi="Arial" w:cs="Arial"/>
          <w:color w:val="000000"/>
          <w:lang w:eastAsia="hu-HU"/>
        </w:rPr>
        <w:t xml:space="preserve"> </w:t>
      </w:r>
      <w:r w:rsidRPr="00A33BFD">
        <w:rPr>
          <w:rFonts w:ascii="Arial" w:hAnsi="Arial" w:cs="Arial"/>
          <w:color w:val="000000"/>
          <w:lang w:eastAsia="hu-HU"/>
        </w:rPr>
        <w:tab/>
      </w:r>
      <w:r>
        <w:rPr>
          <w:rFonts w:ascii="Arial" w:hAnsi="Arial" w:cs="Arial"/>
          <w:color w:val="000000"/>
          <w:lang w:eastAsia="hu-HU"/>
        </w:rPr>
        <w:tab/>
      </w:r>
      <w:r>
        <w:rPr>
          <w:rFonts w:ascii="Arial" w:hAnsi="Arial" w:cs="Arial"/>
          <w:color w:val="000000"/>
          <w:lang w:eastAsia="hu-HU"/>
        </w:rPr>
        <w:tab/>
      </w:r>
      <w:r>
        <w:rPr>
          <w:rFonts w:ascii="Arial" w:hAnsi="Arial" w:cs="Arial"/>
        </w:rPr>
        <w:t>7621</w:t>
      </w:r>
      <w:r w:rsidRPr="00A33BFD">
        <w:rPr>
          <w:rFonts w:ascii="Arial" w:hAnsi="Arial" w:cs="Arial"/>
        </w:rPr>
        <w:t xml:space="preserve"> </w:t>
      </w:r>
      <w:r>
        <w:rPr>
          <w:rFonts w:ascii="Arial" w:hAnsi="Arial" w:cs="Arial"/>
        </w:rPr>
        <w:t>Pécs</w:t>
      </w:r>
      <w:r w:rsidRPr="00A33BFD">
        <w:rPr>
          <w:rFonts w:ascii="Arial" w:hAnsi="Arial" w:cs="Arial"/>
        </w:rPr>
        <w:t>,</w:t>
      </w:r>
      <w:r w:rsidRPr="00A33BFD">
        <w:rPr>
          <w:rFonts w:ascii="Arial" w:hAnsi="Arial" w:cs="Arial"/>
          <w:color w:val="000000"/>
          <w:lang w:eastAsia="hu-HU"/>
        </w:rPr>
        <w:t xml:space="preserve"> </w:t>
      </w:r>
      <w:r>
        <w:rPr>
          <w:rFonts w:ascii="Arial" w:hAnsi="Arial" w:cs="Arial"/>
          <w:color w:val="000000"/>
          <w:lang w:eastAsia="hu-HU"/>
        </w:rPr>
        <w:t>Felsőmalom utca 1.</w:t>
      </w:r>
    </w:p>
    <w:p w:rsidR="00CC5D65" w:rsidRDefault="00CC5D65" w:rsidP="00CC5D65">
      <w:pPr>
        <w:spacing w:after="0" w:line="240" w:lineRule="auto"/>
        <w:ind w:firstLine="708"/>
        <w:jc w:val="both"/>
        <w:rPr>
          <w:rFonts w:ascii="Arial" w:hAnsi="Arial" w:cs="Arial"/>
          <w:color w:val="000000"/>
          <w:lang w:eastAsia="hu-HU"/>
        </w:rPr>
      </w:pPr>
      <w:r>
        <w:rPr>
          <w:rFonts w:ascii="Arial" w:hAnsi="Arial" w:cs="Arial"/>
          <w:color w:val="000000"/>
          <w:lang w:eastAsia="hu-HU"/>
        </w:rPr>
        <w:t>294.882</w:t>
      </w:r>
      <w:r w:rsidRPr="00CC5D65">
        <w:rPr>
          <w:rFonts w:ascii="Arial" w:hAnsi="Arial" w:cs="Arial"/>
          <w:color w:val="000000"/>
          <w:lang w:eastAsia="hu-HU"/>
        </w:rPr>
        <w:t xml:space="preserve">,- Ft+ 27% Áfa </w:t>
      </w:r>
      <w:proofErr w:type="gramStart"/>
      <w:r w:rsidRPr="00CC5D65">
        <w:rPr>
          <w:rFonts w:ascii="Arial" w:hAnsi="Arial" w:cs="Arial"/>
          <w:color w:val="000000"/>
          <w:lang w:eastAsia="hu-HU"/>
        </w:rPr>
        <w:t>( Ft</w:t>
      </w:r>
      <w:proofErr w:type="gramEnd"/>
      <w:r w:rsidRPr="00CC5D65">
        <w:rPr>
          <w:rFonts w:ascii="Arial" w:hAnsi="Arial" w:cs="Arial"/>
          <w:color w:val="000000"/>
          <w:lang w:eastAsia="hu-HU"/>
        </w:rPr>
        <w:t>)</w:t>
      </w:r>
      <w:r>
        <w:rPr>
          <w:rFonts w:ascii="Arial" w:hAnsi="Arial" w:cs="Arial"/>
          <w:color w:val="000000"/>
          <w:lang w:eastAsia="hu-HU"/>
        </w:rPr>
        <w:tab/>
      </w:r>
      <w:r w:rsidRPr="00CC5D65">
        <w:rPr>
          <w:rFonts w:ascii="Arial" w:hAnsi="Arial" w:cs="Arial"/>
          <w:color w:val="000000"/>
          <w:lang w:eastAsia="hu-HU"/>
        </w:rPr>
        <w:tab/>
        <w:t xml:space="preserve"> összesen: </w:t>
      </w:r>
      <w:r>
        <w:rPr>
          <w:rFonts w:ascii="Arial" w:hAnsi="Arial" w:cs="Arial"/>
          <w:color w:val="000000"/>
          <w:lang w:eastAsia="hu-HU"/>
        </w:rPr>
        <w:t>374.5</w:t>
      </w:r>
      <w:r w:rsidRPr="00CC5D65">
        <w:rPr>
          <w:rFonts w:ascii="Arial" w:hAnsi="Arial" w:cs="Arial"/>
          <w:color w:val="000000"/>
          <w:lang w:eastAsia="hu-HU"/>
        </w:rPr>
        <w:t>00,- Ft</w:t>
      </w:r>
    </w:p>
    <w:p w:rsidR="00CC5D65" w:rsidRPr="00A33BFD" w:rsidRDefault="00CC5D65" w:rsidP="00CC5D65">
      <w:pPr>
        <w:spacing w:after="0" w:line="240" w:lineRule="auto"/>
        <w:ind w:firstLine="708"/>
        <w:jc w:val="both"/>
        <w:rPr>
          <w:rFonts w:ascii="Arial" w:hAnsi="Arial" w:cs="Arial"/>
          <w:color w:val="000000"/>
          <w:lang w:eastAsia="hu-HU"/>
        </w:rPr>
      </w:pPr>
    </w:p>
    <w:p w:rsidR="00E44986" w:rsidRDefault="00E44986" w:rsidP="00CC5D65">
      <w:pPr>
        <w:spacing w:after="0" w:line="240" w:lineRule="auto"/>
        <w:ind w:firstLine="708"/>
        <w:jc w:val="both"/>
        <w:rPr>
          <w:rFonts w:ascii="Arial" w:hAnsi="Arial" w:cs="Arial"/>
        </w:rPr>
      </w:pPr>
      <w:r>
        <w:rPr>
          <w:rStyle w:val="FontStyle99"/>
          <w:rFonts w:ascii="Arial" w:eastAsia="Calibri" w:hAnsi="Arial" w:cs="Arial"/>
          <w:b w:val="0"/>
        </w:rPr>
        <w:t>2-Szám Bt.</w:t>
      </w:r>
      <w:r>
        <w:rPr>
          <w:rStyle w:val="FontStyle99"/>
          <w:rFonts w:ascii="Arial" w:eastAsia="Calibri" w:hAnsi="Arial" w:cs="Arial"/>
          <w:b w:val="0"/>
        </w:rPr>
        <w:tab/>
      </w:r>
      <w:r>
        <w:rPr>
          <w:rStyle w:val="FontStyle99"/>
          <w:rFonts w:ascii="Arial" w:eastAsia="Calibri" w:hAnsi="Arial" w:cs="Arial"/>
          <w:b w:val="0"/>
        </w:rPr>
        <w:tab/>
      </w:r>
      <w:r>
        <w:rPr>
          <w:rStyle w:val="FontStyle99"/>
          <w:rFonts w:ascii="Arial" w:eastAsia="Calibri" w:hAnsi="Arial" w:cs="Arial"/>
          <w:b w:val="0"/>
        </w:rPr>
        <w:tab/>
      </w:r>
      <w:r>
        <w:rPr>
          <w:rStyle w:val="FontStyle99"/>
          <w:rFonts w:ascii="Arial" w:eastAsia="Calibri" w:hAnsi="Arial" w:cs="Arial"/>
          <w:b w:val="0"/>
        </w:rPr>
        <w:tab/>
      </w:r>
      <w:r>
        <w:rPr>
          <w:rStyle w:val="FontStyle99"/>
          <w:rFonts w:ascii="Arial" w:eastAsia="Calibri" w:hAnsi="Arial" w:cs="Arial"/>
          <w:b w:val="0"/>
        </w:rPr>
        <w:tab/>
      </w:r>
      <w:r>
        <w:rPr>
          <w:rFonts w:ascii="Arial" w:hAnsi="Arial" w:cs="Arial"/>
        </w:rPr>
        <w:t>7100</w:t>
      </w:r>
      <w:r w:rsidRPr="00A33BFD">
        <w:rPr>
          <w:rFonts w:ascii="Arial" w:hAnsi="Arial" w:cs="Arial"/>
        </w:rPr>
        <w:t xml:space="preserve"> </w:t>
      </w:r>
      <w:r>
        <w:rPr>
          <w:rFonts w:ascii="Arial" w:hAnsi="Arial" w:cs="Arial"/>
        </w:rPr>
        <w:t>Szekszárd</w:t>
      </w:r>
      <w:r w:rsidRPr="00A33BFD">
        <w:rPr>
          <w:rFonts w:ascii="Arial" w:hAnsi="Arial" w:cs="Arial"/>
        </w:rPr>
        <w:t xml:space="preserve">, </w:t>
      </w:r>
      <w:r>
        <w:rPr>
          <w:rFonts w:ascii="Arial" w:hAnsi="Arial" w:cs="Arial"/>
        </w:rPr>
        <w:t>Tinódi utca 8.</w:t>
      </w:r>
    </w:p>
    <w:p w:rsidR="009556A0" w:rsidRPr="0071182F" w:rsidRDefault="00CC5D65" w:rsidP="009556A0">
      <w:pPr>
        <w:spacing w:line="238" w:lineRule="auto"/>
        <w:ind w:left="709"/>
        <w:jc w:val="both"/>
        <w:rPr>
          <w:rFonts w:ascii="Arial" w:hAnsi="Arial" w:cs="Arial"/>
        </w:rPr>
      </w:pPr>
      <w:r>
        <w:rPr>
          <w:rFonts w:ascii="Arial" w:hAnsi="Arial" w:cs="Arial"/>
        </w:rPr>
        <w:t>299.212</w:t>
      </w:r>
      <w:r w:rsidRPr="00CC5D65">
        <w:rPr>
          <w:rFonts w:ascii="Arial" w:hAnsi="Arial" w:cs="Arial"/>
        </w:rPr>
        <w:t xml:space="preserve">,- Ft+ 27% Áfa </w:t>
      </w:r>
      <w:proofErr w:type="gramStart"/>
      <w:r w:rsidRPr="00CC5D65">
        <w:rPr>
          <w:rFonts w:ascii="Arial" w:hAnsi="Arial" w:cs="Arial"/>
        </w:rPr>
        <w:t>( Ft</w:t>
      </w:r>
      <w:proofErr w:type="gramEnd"/>
      <w:r w:rsidRPr="00CC5D65">
        <w:rPr>
          <w:rFonts w:ascii="Arial" w:hAnsi="Arial" w:cs="Arial"/>
        </w:rPr>
        <w:t>)</w:t>
      </w:r>
      <w:r w:rsidRPr="00CC5D65">
        <w:rPr>
          <w:rFonts w:ascii="Arial" w:hAnsi="Arial" w:cs="Arial"/>
        </w:rPr>
        <w:tab/>
      </w:r>
      <w:r>
        <w:rPr>
          <w:rFonts w:ascii="Arial" w:hAnsi="Arial" w:cs="Arial"/>
        </w:rPr>
        <w:tab/>
      </w:r>
      <w:r w:rsidRPr="00CC5D65">
        <w:rPr>
          <w:rFonts w:ascii="Arial" w:hAnsi="Arial" w:cs="Arial"/>
        </w:rPr>
        <w:t xml:space="preserve"> összesen: </w:t>
      </w:r>
      <w:r>
        <w:rPr>
          <w:rFonts w:ascii="Arial" w:hAnsi="Arial" w:cs="Arial"/>
        </w:rPr>
        <w:t>380</w:t>
      </w:r>
      <w:r w:rsidRPr="00CC5D65">
        <w:rPr>
          <w:rFonts w:ascii="Arial" w:hAnsi="Arial" w:cs="Arial"/>
        </w:rPr>
        <w:t>.000,- Ft</w:t>
      </w:r>
    </w:p>
    <w:p w:rsidR="009556A0" w:rsidRPr="0071182F" w:rsidRDefault="00737AE2" w:rsidP="009556A0">
      <w:pPr>
        <w:spacing w:line="276" w:lineRule="auto"/>
        <w:ind w:left="709"/>
        <w:jc w:val="both"/>
        <w:rPr>
          <w:rFonts w:ascii="Arial" w:hAnsi="Arial" w:cs="Arial"/>
          <w:u w:val="single"/>
          <w:lang w:eastAsia="hu-HU"/>
        </w:rPr>
      </w:pPr>
      <w:r>
        <w:rPr>
          <w:rFonts w:ascii="Arial" w:hAnsi="Arial" w:cs="Arial"/>
          <w:u w:val="single"/>
          <w:lang w:eastAsia="hu-HU"/>
        </w:rPr>
        <w:t>A l</w:t>
      </w:r>
      <w:r w:rsidR="009556A0" w:rsidRPr="005E4A05">
        <w:rPr>
          <w:rFonts w:ascii="Arial" w:hAnsi="Arial" w:cs="Arial"/>
          <w:u w:val="single"/>
          <w:lang w:eastAsia="hu-HU"/>
        </w:rPr>
        <w:t xml:space="preserve">egalacsonyabb ajánlati árat </w:t>
      </w:r>
      <w:r>
        <w:rPr>
          <w:rFonts w:ascii="Arial" w:hAnsi="Arial" w:cs="Arial"/>
          <w:u w:val="single"/>
          <w:lang w:eastAsia="hu-HU"/>
        </w:rPr>
        <w:t xml:space="preserve">a </w:t>
      </w:r>
      <w:r w:rsidR="00CC5D65" w:rsidRPr="00CC5D65">
        <w:rPr>
          <w:rFonts w:ascii="Arial" w:eastAsia="Times New Roman" w:hAnsi="Arial" w:cs="Arial"/>
          <w:bCs/>
          <w:u w:val="single"/>
          <w:lang w:eastAsia="hu-HU"/>
        </w:rPr>
        <w:t>Bátas</w:t>
      </w:r>
      <w:r w:rsidR="00CC5D65">
        <w:rPr>
          <w:rFonts w:ascii="Arial" w:eastAsia="Times New Roman" w:hAnsi="Arial" w:cs="Arial"/>
          <w:bCs/>
          <w:u w:val="single"/>
          <w:lang w:eastAsia="hu-HU"/>
        </w:rPr>
        <w:t>zékért Marketing Nonprofit Kft</w:t>
      </w:r>
      <w:r w:rsidR="00CC5D65" w:rsidRPr="00CC5D65">
        <w:rPr>
          <w:rFonts w:ascii="Arial" w:eastAsia="Times New Roman" w:hAnsi="Arial" w:cs="Arial"/>
          <w:bCs/>
          <w:u w:val="single"/>
          <w:lang w:eastAsia="hu-HU"/>
        </w:rPr>
        <w:t>.</w:t>
      </w:r>
      <w:r w:rsidR="009556A0" w:rsidRPr="00CC5D65">
        <w:rPr>
          <w:rFonts w:ascii="Arial" w:eastAsia="Times New Roman" w:hAnsi="Arial" w:cs="Arial"/>
          <w:bCs/>
          <w:u w:val="single"/>
          <w:lang w:eastAsia="hu-HU"/>
        </w:rPr>
        <w:t xml:space="preserve"> </w:t>
      </w:r>
      <w:r w:rsidR="009556A0" w:rsidRPr="00CC5D65">
        <w:rPr>
          <w:rFonts w:ascii="Arial" w:hAnsi="Arial" w:cs="Arial"/>
          <w:u w:val="single"/>
          <w:lang w:eastAsia="hu-HU"/>
        </w:rPr>
        <w:t xml:space="preserve">adta bruttó </w:t>
      </w:r>
      <w:r w:rsidR="00CC5D65" w:rsidRPr="00CC5D65">
        <w:rPr>
          <w:rFonts w:ascii="Arial" w:hAnsi="Arial" w:cs="Arial"/>
          <w:u w:val="single"/>
          <w:lang w:eastAsia="hu-HU"/>
        </w:rPr>
        <w:t>370.000</w:t>
      </w:r>
      <w:r w:rsidR="009556A0" w:rsidRPr="005E4A05">
        <w:rPr>
          <w:rFonts w:ascii="Arial" w:hAnsi="Arial" w:cs="Arial"/>
          <w:u w:val="single"/>
          <w:lang w:eastAsia="hu-HU"/>
        </w:rPr>
        <w:t xml:space="preserve"> Ft összeggel, ezért</w:t>
      </w:r>
      <w:r w:rsidR="009556A0" w:rsidRPr="0071182F">
        <w:rPr>
          <w:rFonts w:ascii="Arial" w:hAnsi="Arial" w:cs="Arial"/>
          <w:u w:val="single"/>
          <w:lang w:eastAsia="hu-HU"/>
        </w:rPr>
        <w:t xml:space="preserve"> javasoljuk az ajánlattevővel történő szerződéskötést.</w:t>
      </w:r>
    </w:p>
    <w:p w:rsidR="00CC5D65" w:rsidRDefault="00CC5D65" w:rsidP="00CC5D65">
      <w:pPr>
        <w:ind w:firstLine="708"/>
        <w:rPr>
          <w:rFonts w:ascii="Arial" w:hAnsi="Arial" w:cs="Arial"/>
        </w:rPr>
      </w:pPr>
      <w:r w:rsidRPr="00380E87">
        <w:rPr>
          <w:rFonts w:ascii="Arial" w:hAnsi="Arial" w:cs="Arial"/>
        </w:rPr>
        <w:t xml:space="preserve">Elszámolható költség: </w:t>
      </w:r>
      <w:r>
        <w:rPr>
          <w:rFonts w:ascii="Arial" w:hAnsi="Arial" w:cs="Arial"/>
        </w:rPr>
        <w:t>291.339</w:t>
      </w:r>
      <w:r w:rsidRPr="00380E87">
        <w:rPr>
          <w:rFonts w:ascii="Arial" w:hAnsi="Arial" w:cs="Arial"/>
        </w:rPr>
        <w:t xml:space="preserve">,- Ft+ 27% Áfa </w:t>
      </w:r>
      <w:proofErr w:type="gramStart"/>
      <w:r w:rsidRPr="00380E87">
        <w:rPr>
          <w:rFonts w:ascii="Arial" w:hAnsi="Arial" w:cs="Arial"/>
        </w:rPr>
        <w:t>( Ft</w:t>
      </w:r>
      <w:proofErr w:type="gramEnd"/>
      <w:r w:rsidRPr="00380E87">
        <w:rPr>
          <w:rFonts w:ascii="Arial" w:hAnsi="Arial" w:cs="Arial"/>
        </w:rPr>
        <w:t>)</w:t>
      </w:r>
      <w:r w:rsidRPr="00380E87">
        <w:rPr>
          <w:rFonts w:ascii="Arial" w:hAnsi="Arial" w:cs="Arial"/>
        </w:rPr>
        <w:tab/>
        <w:t xml:space="preserve"> összesen: </w:t>
      </w:r>
      <w:r>
        <w:rPr>
          <w:rFonts w:ascii="Arial" w:hAnsi="Arial" w:cs="Arial"/>
        </w:rPr>
        <w:t>370</w:t>
      </w:r>
      <w:r w:rsidRPr="00380E87">
        <w:rPr>
          <w:rFonts w:ascii="Arial" w:hAnsi="Arial" w:cs="Arial"/>
        </w:rPr>
        <w:t>.000,- Ft</w:t>
      </w:r>
    </w:p>
    <w:p w:rsidR="00DC20AD" w:rsidRDefault="00DC20AD">
      <w:r>
        <w:br w:type="page"/>
      </w:r>
    </w:p>
    <w:p w:rsidR="009556A0" w:rsidRDefault="009556A0" w:rsidP="009556A0"/>
    <w:p w:rsidR="009556A0" w:rsidRPr="007E5A5A" w:rsidRDefault="009556A0" w:rsidP="009556A0">
      <w:pPr>
        <w:pStyle w:val="Listaszerbekezds"/>
        <w:numPr>
          <w:ilvl w:val="0"/>
          <w:numId w:val="3"/>
        </w:numPr>
        <w:suppressAutoHyphens/>
        <w:overflowPunct w:val="0"/>
        <w:autoSpaceDE w:val="0"/>
        <w:autoSpaceDN w:val="0"/>
        <w:adjustRightInd w:val="0"/>
        <w:spacing w:after="0" w:line="240" w:lineRule="auto"/>
        <w:jc w:val="both"/>
        <w:rPr>
          <w:rFonts w:ascii="Arial" w:hAnsi="Arial" w:cs="Arial"/>
        </w:rPr>
      </w:pPr>
      <w:r w:rsidRPr="007E5A5A">
        <w:rPr>
          <w:rFonts w:ascii="Arial" w:hAnsi="Arial" w:cs="Arial"/>
        </w:rPr>
        <w:t>Ajánlattételre szóló felhívás került kiküldésre három vállalkozónak, melynek tárgya:</w:t>
      </w:r>
    </w:p>
    <w:p w:rsidR="009556A0" w:rsidRPr="007E5A5A" w:rsidRDefault="009556A0" w:rsidP="009556A0">
      <w:pPr>
        <w:pStyle w:val="Style9"/>
        <w:tabs>
          <w:tab w:val="left" w:pos="9356"/>
        </w:tabs>
        <w:spacing w:line="281" w:lineRule="exact"/>
        <w:ind w:left="709" w:right="48"/>
        <w:rPr>
          <w:rStyle w:val="FontStyle127"/>
          <w:rFonts w:ascii="Arial" w:eastAsiaTheme="minorEastAsia" w:hAnsi="Arial" w:cs="Arial"/>
          <w:szCs w:val="22"/>
        </w:rPr>
      </w:pPr>
      <w:r w:rsidRPr="009556A0">
        <w:rPr>
          <w:rStyle w:val="FontStyle127"/>
          <w:rFonts w:ascii="Arial" w:eastAsiaTheme="minorEastAsia" w:hAnsi="Arial" w:cs="Arial"/>
          <w:szCs w:val="22"/>
        </w:rPr>
        <w:t xml:space="preserve">A TOP-3.2.1-15-TL1-2016-00009 kódszámú „Önkormányzati épületek energetikai korszerűsítése” elnevezésű pályázati felhívásra benyújtott „Tanuszoda energetikai korszerűsítése Bátaszéken” elnevezésű pályázathoz kapcsolódóan </w:t>
      </w:r>
      <w:r w:rsidRPr="00CC5D65">
        <w:rPr>
          <w:rStyle w:val="FontStyle127"/>
          <w:rFonts w:ascii="Arial" w:eastAsiaTheme="minorEastAsia" w:hAnsi="Arial" w:cs="Arial"/>
          <w:szCs w:val="22"/>
          <w:u w:val="single"/>
        </w:rPr>
        <w:t>projektmenedzsment feladatok ellátása</w:t>
      </w:r>
      <w:r w:rsidRPr="007E5A5A">
        <w:rPr>
          <w:rStyle w:val="FontStyle127"/>
          <w:rFonts w:ascii="Arial" w:eastAsiaTheme="minorEastAsia" w:hAnsi="Arial" w:cs="Arial"/>
          <w:szCs w:val="22"/>
        </w:rPr>
        <w:t>.</w:t>
      </w:r>
    </w:p>
    <w:p w:rsidR="009556A0" w:rsidRPr="0071182F" w:rsidRDefault="009556A0" w:rsidP="009556A0">
      <w:pPr>
        <w:pStyle w:val="Style9"/>
        <w:tabs>
          <w:tab w:val="left" w:pos="9356"/>
        </w:tabs>
        <w:spacing w:line="281" w:lineRule="exact"/>
        <w:ind w:left="709" w:right="48"/>
        <w:rPr>
          <w:rStyle w:val="FontStyle127"/>
          <w:rFonts w:ascii="Arial" w:eastAsiaTheme="minorEastAsia" w:hAnsi="Arial" w:cs="Arial"/>
        </w:rPr>
      </w:pPr>
    </w:p>
    <w:p w:rsidR="009556A0" w:rsidRDefault="009556A0" w:rsidP="009556A0">
      <w:pPr>
        <w:spacing w:line="276" w:lineRule="auto"/>
        <w:ind w:left="709"/>
        <w:jc w:val="both"/>
        <w:rPr>
          <w:rFonts w:ascii="Arial" w:hAnsi="Arial" w:cs="Arial"/>
          <w:lang w:eastAsia="hu-HU"/>
        </w:rPr>
      </w:pPr>
      <w:r w:rsidRPr="00CC5D65">
        <w:rPr>
          <w:rFonts w:ascii="Arial" w:hAnsi="Arial" w:cs="Arial"/>
          <w:lang w:eastAsia="hu-HU"/>
        </w:rPr>
        <w:t>Az ajánlattételi határidő lejártáig három ajánlattevő nyújtotta be ajánlatát. Az ajánlatok</w:t>
      </w:r>
      <w:r w:rsidRPr="0071182F">
        <w:rPr>
          <w:rFonts w:ascii="Arial" w:hAnsi="Arial" w:cs="Arial"/>
          <w:lang w:eastAsia="hu-HU"/>
        </w:rPr>
        <w:t xml:space="preserve"> formai és tartalmi </w:t>
      </w:r>
      <w:r>
        <w:rPr>
          <w:rFonts w:ascii="Arial" w:hAnsi="Arial" w:cs="Arial"/>
          <w:lang w:eastAsia="hu-HU"/>
        </w:rPr>
        <w:t>szempontoknak megfelelnek</w:t>
      </w:r>
      <w:r w:rsidRPr="0071182F">
        <w:rPr>
          <w:rFonts w:ascii="Arial" w:hAnsi="Arial" w:cs="Arial"/>
          <w:lang w:eastAsia="hu-HU"/>
        </w:rPr>
        <w:t xml:space="preserve">. </w:t>
      </w:r>
    </w:p>
    <w:p w:rsidR="00E44986" w:rsidRDefault="00E44986" w:rsidP="00CC5D65">
      <w:pPr>
        <w:spacing w:after="0" w:line="240" w:lineRule="auto"/>
        <w:ind w:firstLine="708"/>
        <w:jc w:val="both"/>
        <w:rPr>
          <w:rStyle w:val="address"/>
          <w:rFonts w:ascii="Arial" w:hAnsi="Arial" w:cs="Arial"/>
        </w:rPr>
      </w:pPr>
      <w:r>
        <w:rPr>
          <w:rFonts w:ascii="Arial" w:hAnsi="Arial" w:cs="Arial"/>
          <w:color w:val="000000"/>
          <w:lang w:eastAsia="hu-HU"/>
        </w:rPr>
        <w:t>Bátaszékért Marketing Nonprofit Kft.</w:t>
      </w:r>
      <w:r w:rsidRPr="00A33BFD">
        <w:rPr>
          <w:rFonts w:ascii="Arial" w:hAnsi="Arial" w:cs="Arial"/>
          <w:color w:val="000000"/>
          <w:lang w:eastAsia="hu-HU"/>
        </w:rPr>
        <w:tab/>
      </w:r>
      <w:r>
        <w:rPr>
          <w:rFonts w:ascii="Arial" w:hAnsi="Arial" w:cs="Arial"/>
          <w:color w:val="000000"/>
          <w:lang w:eastAsia="hu-HU"/>
        </w:rPr>
        <w:tab/>
      </w:r>
      <w:r>
        <w:rPr>
          <w:rFonts w:ascii="Arial" w:hAnsi="Arial" w:cs="Arial"/>
          <w:color w:val="000000"/>
          <w:lang w:eastAsia="hu-HU"/>
        </w:rPr>
        <w:tab/>
      </w:r>
      <w:r w:rsidRPr="00A33BFD">
        <w:rPr>
          <w:rFonts w:ascii="Arial" w:hAnsi="Arial" w:cs="Arial"/>
        </w:rPr>
        <w:t xml:space="preserve">7140 Bátaszék, </w:t>
      </w:r>
      <w:r>
        <w:rPr>
          <w:rFonts w:ascii="Arial" w:hAnsi="Arial" w:cs="Arial"/>
        </w:rPr>
        <w:t>Szent István tér 7</w:t>
      </w:r>
      <w:r w:rsidRPr="00A33BFD">
        <w:rPr>
          <w:rStyle w:val="address"/>
          <w:rFonts w:ascii="Arial" w:hAnsi="Arial" w:cs="Arial"/>
        </w:rPr>
        <w:t>.</w:t>
      </w:r>
    </w:p>
    <w:p w:rsidR="00CC5D65" w:rsidRDefault="00CC5D65" w:rsidP="00CC5D65">
      <w:pPr>
        <w:spacing w:after="0" w:line="240" w:lineRule="auto"/>
        <w:ind w:left="708"/>
        <w:jc w:val="both"/>
        <w:rPr>
          <w:rStyle w:val="address"/>
          <w:rFonts w:ascii="Arial" w:hAnsi="Arial" w:cs="Arial"/>
        </w:rPr>
      </w:pPr>
      <w:r>
        <w:rPr>
          <w:rStyle w:val="address"/>
          <w:rFonts w:ascii="Arial" w:hAnsi="Arial" w:cs="Arial"/>
        </w:rPr>
        <w:t>4.650</w:t>
      </w:r>
      <w:r w:rsidRPr="00CC5D65">
        <w:rPr>
          <w:rStyle w:val="address"/>
          <w:rFonts w:ascii="Arial" w:hAnsi="Arial" w:cs="Arial"/>
        </w:rPr>
        <w:t xml:space="preserve">.000,- Ft+ 27% Áfa </w:t>
      </w:r>
      <w:proofErr w:type="gramStart"/>
      <w:r w:rsidRPr="00CC5D65">
        <w:rPr>
          <w:rStyle w:val="address"/>
          <w:rFonts w:ascii="Arial" w:hAnsi="Arial" w:cs="Arial"/>
        </w:rPr>
        <w:t>( Ft</w:t>
      </w:r>
      <w:proofErr w:type="gramEnd"/>
      <w:r w:rsidRPr="00CC5D65">
        <w:rPr>
          <w:rStyle w:val="address"/>
          <w:rFonts w:ascii="Arial" w:hAnsi="Arial" w:cs="Arial"/>
        </w:rPr>
        <w:t>)</w:t>
      </w:r>
      <w:r w:rsidRPr="00CC5D65">
        <w:rPr>
          <w:rStyle w:val="address"/>
          <w:rFonts w:ascii="Arial" w:hAnsi="Arial" w:cs="Arial"/>
        </w:rPr>
        <w:tab/>
      </w:r>
      <w:r>
        <w:rPr>
          <w:rStyle w:val="address"/>
          <w:rFonts w:ascii="Arial" w:hAnsi="Arial" w:cs="Arial"/>
        </w:rPr>
        <w:tab/>
      </w:r>
      <w:r>
        <w:rPr>
          <w:rStyle w:val="address"/>
          <w:rFonts w:ascii="Arial" w:hAnsi="Arial" w:cs="Arial"/>
        </w:rPr>
        <w:tab/>
      </w:r>
      <w:r w:rsidRPr="00CC5D65">
        <w:rPr>
          <w:rStyle w:val="address"/>
          <w:rFonts w:ascii="Arial" w:hAnsi="Arial" w:cs="Arial"/>
        </w:rPr>
        <w:t xml:space="preserve"> összesen: </w:t>
      </w:r>
      <w:r>
        <w:rPr>
          <w:rStyle w:val="address"/>
          <w:rFonts w:ascii="Arial" w:hAnsi="Arial" w:cs="Arial"/>
        </w:rPr>
        <w:t>5.905.500</w:t>
      </w:r>
      <w:r w:rsidRPr="00CC5D65">
        <w:rPr>
          <w:rStyle w:val="address"/>
          <w:rFonts w:ascii="Arial" w:hAnsi="Arial" w:cs="Arial"/>
        </w:rPr>
        <w:t>,- Ft</w:t>
      </w:r>
    </w:p>
    <w:p w:rsidR="00CC5D65" w:rsidRPr="00A33BFD" w:rsidRDefault="00CC5D65" w:rsidP="00CC5D65">
      <w:pPr>
        <w:spacing w:after="0" w:line="240" w:lineRule="auto"/>
        <w:ind w:left="708"/>
        <w:jc w:val="both"/>
        <w:rPr>
          <w:rFonts w:ascii="Arial" w:hAnsi="Arial" w:cs="Arial"/>
          <w:color w:val="000000"/>
          <w:lang w:eastAsia="hu-HU"/>
        </w:rPr>
      </w:pPr>
    </w:p>
    <w:p w:rsidR="00E44986" w:rsidRDefault="00E44986" w:rsidP="00CC5D65">
      <w:pPr>
        <w:spacing w:after="0" w:line="240" w:lineRule="auto"/>
        <w:ind w:left="708"/>
        <w:jc w:val="both"/>
        <w:rPr>
          <w:rFonts w:ascii="Arial" w:hAnsi="Arial" w:cs="Arial"/>
          <w:color w:val="000000"/>
          <w:lang w:eastAsia="hu-HU"/>
        </w:rPr>
      </w:pPr>
      <w:r>
        <w:rPr>
          <w:rFonts w:ascii="Arial" w:hAnsi="Arial" w:cs="Arial"/>
          <w:color w:val="000000"/>
          <w:lang w:eastAsia="hu-HU"/>
        </w:rPr>
        <w:t xml:space="preserve">Vaskúti </w:t>
      </w:r>
      <w:proofErr w:type="spellStart"/>
      <w:r>
        <w:rPr>
          <w:rFonts w:ascii="Arial" w:hAnsi="Arial" w:cs="Arial"/>
          <w:color w:val="000000"/>
          <w:lang w:eastAsia="hu-HU"/>
        </w:rPr>
        <w:t>Közterületfenntartó</w:t>
      </w:r>
      <w:proofErr w:type="spellEnd"/>
      <w:r>
        <w:rPr>
          <w:rFonts w:ascii="Arial" w:hAnsi="Arial" w:cs="Arial"/>
          <w:color w:val="000000"/>
          <w:lang w:eastAsia="hu-HU"/>
        </w:rPr>
        <w:t xml:space="preserve"> Nonprofit Kft</w:t>
      </w:r>
      <w:r w:rsidRPr="00A33BFD">
        <w:rPr>
          <w:rFonts w:ascii="Arial" w:hAnsi="Arial" w:cs="Arial"/>
          <w:color w:val="000000"/>
          <w:lang w:eastAsia="hu-HU"/>
        </w:rPr>
        <w:t xml:space="preserve"> </w:t>
      </w:r>
      <w:r w:rsidRPr="00A33BFD">
        <w:rPr>
          <w:rFonts w:ascii="Arial" w:hAnsi="Arial" w:cs="Arial"/>
          <w:color w:val="000000"/>
          <w:lang w:eastAsia="hu-HU"/>
        </w:rPr>
        <w:tab/>
      </w:r>
      <w:r>
        <w:rPr>
          <w:rFonts w:ascii="Arial" w:hAnsi="Arial" w:cs="Arial"/>
          <w:color w:val="000000"/>
          <w:lang w:eastAsia="hu-HU"/>
        </w:rPr>
        <w:tab/>
      </w:r>
      <w:r>
        <w:rPr>
          <w:rFonts w:ascii="Arial" w:hAnsi="Arial" w:cs="Arial"/>
        </w:rPr>
        <w:t>6521</w:t>
      </w:r>
      <w:r w:rsidRPr="00A33BFD">
        <w:rPr>
          <w:rFonts w:ascii="Arial" w:hAnsi="Arial" w:cs="Arial"/>
        </w:rPr>
        <w:t xml:space="preserve"> </w:t>
      </w:r>
      <w:r>
        <w:rPr>
          <w:rFonts w:ascii="Arial" w:hAnsi="Arial" w:cs="Arial"/>
        </w:rPr>
        <w:t>Vaskút</w:t>
      </w:r>
      <w:r w:rsidRPr="00A33BFD">
        <w:rPr>
          <w:rFonts w:ascii="Arial" w:hAnsi="Arial" w:cs="Arial"/>
        </w:rPr>
        <w:t>,</w:t>
      </w:r>
      <w:r w:rsidRPr="00A33BFD">
        <w:rPr>
          <w:rFonts w:ascii="Arial" w:hAnsi="Arial" w:cs="Arial"/>
          <w:color w:val="000000"/>
          <w:lang w:eastAsia="hu-HU"/>
        </w:rPr>
        <w:t xml:space="preserve"> </w:t>
      </w:r>
      <w:r>
        <w:rPr>
          <w:rFonts w:ascii="Arial" w:hAnsi="Arial" w:cs="Arial"/>
          <w:color w:val="000000"/>
          <w:lang w:eastAsia="hu-HU"/>
        </w:rPr>
        <w:t>Kossuth utca 90.</w:t>
      </w:r>
    </w:p>
    <w:p w:rsidR="00CC5D65" w:rsidRDefault="00CC5D65" w:rsidP="00CC5D65">
      <w:pPr>
        <w:spacing w:after="0" w:line="240" w:lineRule="auto"/>
        <w:ind w:left="708"/>
        <w:jc w:val="both"/>
        <w:rPr>
          <w:rFonts w:ascii="Arial" w:hAnsi="Arial" w:cs="Arial"/>
          <w:color w:val="000000"/>
          <w:lang w:eastAsia="hu-HU"/>
        </w:rPr>
      </w:pPr>
      <w:r>
        <w:rPr>
          <w:rFonts w:ascii="Arial" w:hAnsi="Arial" w:cs="Arial"/>
          <w:color w:val="000000"/>
          <w:lang w:eastAsia="hu-HU"/>
        </w:rPr>
        <w:t>4.950.000</w:t>
      </w:r>
      <w:r w:rsidRPr="00CC5D65">
        <w:rPr>
          <w:rFonts w:ascii="Arial" w:hAnsi="Arial" w:cs="Arial"/>
          <w:color w:val="000000"/>
          <w:lang w:eastAsia="hu-HU"/>
        </w:rPr>
        <w:t xml:space="preserve">,- Ft+ 27% Áfa </w:t>
      </w:r>
      <w:proofErr w:type="gramStart"/>
      <w:r w:rsidRPr="00CC5D65">
        <w:rPr>
          <w:rFonts w:ascii="Arial" w:hAnsi="Arial" w:cs="Arial"/>
          <w:color w:val="000000"/>
          <w:lang w:eastAsia="hu-HU"/>
        </w:rPr>
        <w:t>( Ft</w:t>
      </w:r>
      <w:proofErr w:type="gramEnd"/>
      <w:r w:rsidRPr="00CC5D65">
        <w:rPr>
          <w:rFonts w:ascii="Arial" w:hAnsi="Arial" w:cs="Arial"/>
          <w:color w:val="000000"/>
          <w:lang w:eastAsia="hu-HU"/>
        </w:rPr>
        <w:t>)</w:t>
      </w:r>
      <w:r w:rsidRPr="00CC5D65">
        <w:rPr>
          <w:rFonts w:ascii="Arial" w:hAnsi="Arial" w:cs="Arial"/>
          <w:color w:val="000000"/>
          <w:lang w:eastAsia="hu-HU"/>
        </w:rPr>
        <w:tab/>
      </w:r>
      <w:r>
        <w:rPr>
          <w:rFonts w:ascii="Arial" w:hAnsi="Arial" w:cs="Arial"/>
          <w:color w:val="000000"/>
          <w:lang w:eastAsia="hu-HU"/>
        </w:rPr>
        <w:tab/>
      </w:r>
      <w:r>
        <w:rPr>
          <w:rFonts w:ascii="Arial" w:hAnsi="Arial" w:cs="Arial"/>
          <w:color w:val="000000"/>
          <w:lang w:eastAsia="hu-HU"/>
        </w:rPr>
        <w:tab/>
      </w:r>
      <w:r w:rsidRPr="00CC5D65">
        <w:rPr>
          <w:rFonts w:ascii="Arial" w:hAnsi="Arial" w:cs="Arial"/>
          <w:color w:val="000000"/>
          <w:lang w:eastAsia="hu-HU"/>
        </w:rPr>
        <w:t xml:space="preserve"> összesen: </w:t>
      </w:r>
      <w:r>
        <w:rPr>
          <w:rFonts w:ascii="Arial" w:hAnsi="Arial" w:cs="Arial"/>
          <w:color w:val="000000"/>
          <w:lang w:eastAsia="hu-HU"/>
        </w:rPr>
        <w:t>6.286.500</w:t>
      </w:r>
      <w:r w:rsidRPr="00CC5D65">
        <w:rPr>
          <w:rFonts w:ascii="Arial" w:hAnsi="Arial" w:cs="Arial"/>
          <w:color w:val="000000"/>
          <w:lang w:eastAsia="hu-HU"/>
        </w:rPr>
        <w:t>,- Ft</w:t>
      </w:r>
    </w:p>
    <w:p w:rsidR="00CC5D65" w:rsidRPr="00A33BFD" w:rsidRDefault="00CC5D65" w:rsidP="00CC5D65">
      <w:pPr>
        <w:spacing w:after="0" w:line="240" w:lineRule="auto"/>
        <w:ind w:left="708"/>
        <w:jc w:val="both"/>
        <w:rPr>
          <w:rFonts w:ascii="Arial" w:hAnsi="Arial" w:cs="Arial"/>
          <w:color w:val="000000"/>
          <w:lang w:eastAsia="hu-HU"/>
        </w:rPr>
      </w:pPr>
    </w:p>
    <w:p w:rsidR="00E44986" w:rsidRDefault="00E44986" w:rsidP="00CC5D65">
      <w:pPr>
        <w:spacing w:after="0" w:line="240" w:lineRule="auto"/>
        <w:ind w:left="708"/>
        <w:jc w:val="both"/>
        <w:rPr>
          <w:rFonts w:ascii="Arial" w:hAnsi="Arial" w:cs="Arial"/>
        </w:rPr>
      </w:pPr>
      <w:r>
        <w:rPr>
          <w:rStyle w:val="FontStyle99"/>
          <w:rFonts w:ascii="Arial" w:eastAsia="Calibri" w:hAnsi="Arial" w:cs="Arial"/>
          <w:b w:val="0"/>
        </w:rPr>
        <w:t>Kapos-menti Terület- és Vidékfejlesztési Társulás</w:t>
      </w:r>
      <w:r>
        <w:rPr>
          <w:rStyle w:val="FontStyle99"/>
          <w:rFonts w:ascii="Arial" w:eastAsia="Calibri" w:hAnsi="Arial" w:cs="Arial"/>
          <w:b w:val="0"/>
        </w:rPr>
        <w:tab/>
      </w:r>
      <w:r>
        <w:rPr>
          <w:rFonts w:ascii="Arial" w:hAnsi="Arial" w:cs="Arial"/>
        </w:rPr>
        <w:t>7211</w:t>
      </w:r>
      <w:r w:rsidRPr="00A33BFD">
        <w:rPr>
          <w:rFonts w:ascii="Arial" w:hAnsi="Arial" w:cs="Arial"/>
        </w:rPr>
        <w:t xml:space="preserve"> </w:t>
      </w:r>
      <w:r>
        <w:rPr>
          <w:rFonts w:ascii="Arial" w:hAnsi="Arial" w:cs="Arial"/>
        </w:rPr>
        <w:t>Dalmand</w:t>
      </w:r>
      <w:r w:rsidRPr="00A33BFD">
        <w:rPr>
          <w:rFonts w:ascii="Arial" w:hAnsi="Arial" w:cs="Arial"/>
        </w:rPr>
        <w:t xml:space="preserve">, </w:t>
      </w:r>
      <w:r>
        <w:rPr>
          <w:rFonts w:ascii="Arial" w:hAnsi="Arial" w:cs="Arial"/>
        </w:rPr>
        <w:t>Hősök tere 5.</w:t>
      </w:r>
    </w:p>
    <w:p w:rsidR="00CC5D65" w:rsidRDefault="00CC5D65" w:rsidP="00CC5D65">
      <w:pPr>
        <w:spacing w:after="0" w:line="240" w:lineRule="auto"/>
        <w:ind w:left="708"/>
        <w:jc w:val="both"/>
        <w:rPr>
          <w:rFonts w:ascii="Arial" w:hAnsi="Arial" w:cs="Arial"/>
        </w:rPr>
      </w:pPr>
      <w:r>
        <w:rPr>
          <w:rFonts w:ascii="Arial" w:hAnsi="Arial" w:cs="Arial"/>
        </w:rPr>
        <w:t>4.850.000</w:t>
      </w:r>
      <w:r w:rsidRPr="00CC5D65">
        <w:rPr>
          <w:rFonts w:ascii="Arial" w:hAnsi="Arial" w:cs="Arial"/>
        </w:rPr>
        <w:t xml:space="preserve">,- Ft+ 27% Áfa </w:t>
      </w:r>
      <w:proofErr w:type="gramStart"/>
      <w:r w:rsidRPr="00CC5D65">
        <w:rPr>
          <w:rFonts w:ascii="Arial" w:hAnsi="Arial" w:cs="Arial"/>
        </w:rPr>
        <w:t>( Ft</w:t>
      </w:r>
      <w:proofErr w:type="gramEnd"/>
      <w:r w:rsidRPr="00CC5D65">
        <w:rPr>
          <w:rFonts w:ascii="Arial" w:hAnsi="Arial" w:cs="Arial"/>
        </w:rPr>
        <w:t>)</w:t>
      </w:r>
      <w:r w:rsidRPr="00CC5D65">
        <w:rPr>
          <w:rFonts w:ascii="Arial" w:hAnsi="Arial" w:cs="Arial"/>
        </w:rPr>
        <w:tab/>
      </w:r>
      <w:r>
        <w:rPr>
          <w:rFonts w:ascii="Arial" w:hAnsi="Arial" w:cs="Arial"/>
        </w:rPr>
        <w:tab/>
      </w:r>
      <w:r>
        <w:rPr>
          <w:rFonts w:ascii="Arial" w:hAnsi="Arial" w:cs="Arial"/>
        </w:rPr>
        <w:tab/>
      </w:r>
      <w:r w:rsidRPr="00CC5D65">
        <w:rPr>
          <w:rFonts w:ascii="Arial" w:hAnsi="Arial" w:cs="Arial"/>
        </w:rPr>
        <w:t xml:space="preserve"> összesen: </w:t>
      </w:r>
      <w:r>
        <w:rPr>
          <w:rFonts w:ascii="Arial" w:hAnsi="Arial" w:cs="Arial"/>
        </w:rPr>
        <w:t>6.159.500</w:t>
      </w:r>
      <w:r w:rsidRPr="00CC5D65">
        <w:rPr>
          <w:rFonts w:ascii="Arial" w:hAnsi="Arial" w:cs="Arial"/>
        </w:rPr>
        <w:t>,- Ft</w:t>
      </w:r>
    </w:p>
    <w:p w:rsidR="00CC5D65" w:rsidRDefault="00CC5D65" w:rsidP="00E44986">
      <w:pPr>
        <w:spacing w:after="0" w:line="240" w:lineRule="auto"/>
        <w:jc w:val="both"/>
        <w:rPr>
          <w:rFonts w:ascii="Arial" w:hAnsi="Arial" w:cs="Arial"/>
        </w:rPr>
      </w:pPr>
    </w:p>
    <w:p w:rsidR="009556A0" w:rsidRDefault="009556A0" w:rsidP="009556A0">
      <w:pPr>
        <w:spacing w:line="276" w:lineRule="auto"/>
        <w:ind w:left="709"/>
        <w:jc w:val="both"/>
        <w:rPr>
          <w:rFonts w:ascii="Arial" w:hAnsi="Arial" w:cs="Arial"/>
          <w:lang w:eastAsia="hu-HU"/>
        </w:rPr>
      </w:pPr>
    </w:p>
    <w:p w:rsidR="009556A0" w:rsidRPr="0071182F" w:rsidRDefault="009556A0" w:rsidP="009556A0">
      <w:pPr>
        <w:spacing w:line="238" w:lineRule="auto"/>
        <w:ind w:left="709"/>
        <w:jc w:val="both"/>
        <w:rPr>
          <w:rFonts w:ascii="Arial" w:hAnsi="Arial" w:cs="Arial"/>
        </w:rPr>
      </w:pPr>
    </w:p>
    <w:p w:rsidR="009556A0" w:rsidRPr="0071182F" w:rsidRDefault="00BA2653" w:rsidP="009556A0">
      <w:pPr>
        <w:spacing w:line="276" w:lineRule="auto"/>
        <w:ind w:left="709"/>
        <w:jc w:val="both"/>
        <w:rPr>
          <w:rFonts w:ascii="Arial" w:hAnsi="Arial" w:cs="Arial"/>
          <w:u w:val="single"/>
          <w:lang w:eastAsia="hu-HU"/>
        </w:rPr>
      </w:pPr>
      <w:r>
        <w:rPr>
          <w:rFonts w:ascii="Arial" w:hAnsi="Arial" w:cs="Arial"/>
          <w:u w:val="single"/>
          <w:lang w:eastAsia="hu-HU"/>
        </w:rPr>
        <w:t>A l</w:t>
      </w:r>
      <w:r w:rsidR="009556A0" w:rsidRPr="00CC5D65">
        <w:rPr>
          <w:rFonts w:ascii="Arial" w:hAnsi="Arial" w:cs="Arial"/>
          <w:u w:val="single"/>
          <w:lang w:eastAsia="hu-HU"/>
        </w:rPr>
        <w:t xml:space="preserve">egalacsonyabb ajánlati árat </w:t>
      </w:r>
      <w:r>
        <w:rPr>
          <w:rFonts w:ascii="Arial" w:hAnsi="Arial" w:cs="Arial"/>
          <w:u w:val="single"/>
          <w:lang w:eastAsia="hu-HU"/>
        </w:rPr>
        <w:t xml:space="preserve">a </w:t>
      </w:r>
      <w:r w:rsidR="00CC5D65" w:rsidRPr="00CC5D65">
        <w:rPr>
          <w:rFonts w:ascii="Arial" w:hAnsi="Arial" w:cs="Arial"/>
          <w:color w:val="000000"/>
          <w:u w:val="single"/>
          <w:lang w:eastAsia="hu-HU"/>
        </w:rPr>
        <w:t>Bátaszékért Marketing Nonprofit Kft.</w:t>
      </w:r>
      <w:r w:rsidR="009556A0" w:rsidRPr="00CC5D65">
        <w:rPr>
          <w:rFonts w:ascii="Arial" w:eastAsia="Times New Roman" w:hAnsi="Arial" w:cs="Arial"/>
          <w:bCs/>
          <w:u w:val="single"/>
          <w:lang w:eastAsia="hu-HU"/>
        </w:rPr>
        <w:t xml:space="preserve"> </w:t>
      </w:r>
      <w:r w:rsidR="009556A0" w:rsidRPr="00CC5D65">
        <w:rPr>
          <w:rFonts w:ascii="Arial" w:hAnsi="Arial" w:cs="Arial"/>
          <w:u w:val="single"/>
          <w:lang w:eastAsia="hu-HU"/>
        </w:rPr>
        <w:t xml:space="preserve">adta bruttó </w:t>
      </w:r>
      <w:r w:rsidR="00CC5D65" w:rsidRPr="00CC5D65">
        <w:rPr>
          <w:rFonts w:ascii="Arial" w:hAnsi="Arial" w:cs="Arial"/>
          <w:u w:val="single"/>
          <w:lang w:eastAsia="hu-HU"/>
        </w:rPr>
        <w:t>5.905.500</w:t>
      </w:r>
      <w:r w:rsidR="009556A0" w:rsidRPr="005E4A05">
        <w:rPr>
          <w:rFonts w:ascii="Arial" w:hAnsi="Arial" w:cs="Arial"/>
          <w:u w:val="single"/>
          <w:lang w:eastAsia="hu-HU"/>
        </w:rPr>
        <w:t xml:space="preserve"> Ft összeggel, ezért</w:t>
      </w:r>
      <w:r w:rsidR="009556A0" w:rsidRPr="0071182F">
        <w:rPr>
          <w:rFonts w:ascii="Arial" w:hAnsi="Arial" w:cs="Arial"/>
          <w:u w:val="single"/>
          <w:lang w:eastAsia="hu-HU"/>
        </w:rPr>
        <w:t xml:space="preserve"> javasoljuk az ajánlattevővel történő szerződéskötést.</w:t>
      </w:r>
    </w:p>
    <w:p w:rsidR="007E5A5A" w:rsidRPr="00CC5D65" w:rsidRDefault="00CC5D65" w:rsidP="00CC5D65">
      <w:pPr>
        <w:ind w:firstLine="708"/>
        <w:rPr>
          <w:rFonts w:ascii="Arial" w:hAnsi="Arial" w:cs="Arial"/>
        </w:rPr>
      </w:pPr>
      <w:r w:rsidRPr="00CC5D65">
        <w:rPr>
          <w:rFonts w:ascii="Arial" w:hAnsi="Arial" w:cs="Arial"/>
        </w:rPr>
        <w:t xml:space="preserve">Elszámolható költség: 4.650.000,- Ft+ 27% Áfa </w:t>
      </w:r>
      <w:proofErr w:type="gramStart"/>
      <w:r w:rsidRPr="00CC5D65">
        <w:rPr>
          <w:rFonts w:ascii="Arial" w:hAnsi="Arial" w:cs="Arial"/>
        </w:rPr>
        <w:t>( Ft</w:t>
      </w:r>
      <w:proofErr w:type="gramEnd"/>
      <w:r w:rsidRPr="00CC5D65">
        <w:rPr>
          <w:rFonts w:ascii="Arial" w:hAnsi="Arial" w:cs="Arial"/>
        </w:rPr>
        <w:t>)</w:t>
      </w:r>
      <w:r w:rsidRPr="00CC5D65">
        <w:rPr>
          <w:rFonts w:ascii="Arial" w:hAnsi="Arial" w:cs="Arial"/>
        </w:rPr>
        <w:tab/>
        <w:t xml:space="preserve"> összesen: 5.905.500,- Ft</w:t>
      </w:r>
    </w:p>
    <w:p w:rsidR="007E5A5A" w:rsidRDefault="007E5A5A"/>
    <w:p w:rsidR="009556A0" w:rsidRDefault="009556A0">
      <w:r>
        <w:br w:type="page"/>
      </w:r>
    </w:p>
    <w:p w:rsidR="009556A0" w:rsidRPr="0047446F" w:rsidRDefault="009556A0" w:rsidP="009556A0">
      <w:pPr>
        <w:ind w:left="2835"/>
        <w:jc w:val="both"/>
        <w:rPr>
          <w:rFonts w:ascii="Arial" w:hAnsi="Arial" w:cs="Arial"/>
          <w:b/>
          <w:i/>
          <w:iCs/>
          <w:u w:val="single"/>
        </w:rPr>
      </w:pPr>
      <w:r>
        <w:rPr>
          <w:rFonts w:ascii="Arial" w:hAnsi="Arial" w:cs="Arial"/>
          <w:b/>
          <w:i/>
          <w:iCs/>
          <w:u w:val="single"/>
        </w:rPr>
        <w:lastRenderedPageBreak/>
        <w:t>1</w:t>
      </w:r>
      <w:proofErr w:type="gramStart"/>
      <w:r>
        <w:rPr>
          <w:rFonts w:ascii="Arial" w:hAnsi="Arial" w:cs="Arial"/>
          <w:b/>
          <w:i/>
          <w:iCs/>
          <w:u w:val="single"/>
        </w:rPr>
        <w:t>.sz.</w:t>
      </w:r>
      <w:proofErr w:type="gramEnd"/>
      <w:r>
        <w:rPr>
          <w:rFonts w:ascii="Arial" w:hAnsi="Arial" w:cs="Arial"/>
          <w:b/>
          <w:i/>
          <w:iCs/>
          <w:u w:val="single"/>
        </w:rPr>
        <w:t xml:space="preserve"> </w:t>
      </w:r>
      <w:r w:rsidRPr="0047446F">
        <w:rPr>
          <w:rFonts w:ascii="Arial" w:hAnsi="Arial" w:cs="Arial"/>
          <w:b/>
          <w:i/>
          <w:iCs/>
          <w:u w:val="single"/>
        </w:rPr>
        <w:t xml:space="preserve">H a t á r o z a t i    j a v a s l a </w:t>
      </w:r>
      <w:proofErr w:type="gramStart"/>
      <w:r w:rsidRPr="0047446F">
        <w:rPr>
          <w:rFonts w:ascii="Arial" w:hAnsi="Arial" w:cs="Arial"/>
          <w:b/>
          <w:i/>
          <w:iCs/>
          <w:u w:val="single"/>
        </w:rPr>
        <w:t>t :</w:t>
      </w:r>
      <w:proofErr w:type="gramEnd"/>
    </w:p>
    <w:p w:rsidR="009556A0" w:rsidRDefault="00DC20AD" w:rsidP="009556A0">
      <w:pPr>
        <w:spacing w:after="0" w:line="240" w:lineRule="auto"/>
        <w:ind w:left="2832" w:right="72"/>
        <w:jc w:val="both"/>
        <w:rPr>
          <w:rFonts w:ascii="Arial" w:hAnsi="Arial" w:cs="Arial"/>
          <w:b/>
          <w:snapToGrid w:val="0"/>
          <w:u w:val="single"/>
        </w:rPr>
      </w:pPr>
      <w:r w:rsidRPr="009556A0">
        <w:rPr>
          <w:rFonts w:ascii="Arial" w:hAnsi="Arial" w:cs="Arial"/>
          <w:b/>
          <w:snapToGrid w:val="0"/>
          <w:u w:val="single"/>
        </w:rPr>
        <w:t xml:space="preserve"> </w:t>
      </w:r>
      <w:r w:rsidR="009556A0" w:rsidRPr="009556A0">
        <w:rPr>
          <w:rFonts w:ascii="Arial" w:hAnsi="Arial" w:cs="Arial"/>
          <w:b/>
          <w:snapToGrid w:val="0"/>
          <w:u w:val="single"/>
        </w:rPr>
        <w:t>„Tanuszoda energetikai korszerűsítése Bátaszéken” elnevezésű pályázathoz kapcsolódóan közbeszerzési eljárások lebonyolítása és közbeszerz</w:t>
      </w:r>
      <w:r w:rsidR="009556A0">
        <w:rPr>
          <w:rFonts w:ascii="Arial" w:hAnsi="Arial" w:cs="Arial"/>
          <w:b/>
          <w:snapToGrid w:val="0"/>
          <w:u w:val="single"/>
        </w:rPr>
        <w:t>ési szakértői feladatok ellátására</w:t>
      </w:r>
    </w:p>
    <w:p w:rsidR="00ED3012" w:rsidRPr="00B16CF3" w:rsidRDefault="00ED3012" w:rsidP="009556A0">
      <w:pPr>
        <w:spacing w:after="0" w:line="240" w:lineRule="auto"/>
        <w:ind w:left="2832" w:right="72"/>
        <w:jc w:val="both"/>
        <w:rPr>
          <w:rFonts w:ascii="Arial" w:hAnsi="Arial" w:cs="Arial"/>
          <w:b/>
          <w:sz w:val="20"/>
        </w:rPr>
      </w:pPr>
    </w:p>
    <w:p w:rsidR="009556A0" w:rsidRPr="0063167B" w:rsidRDefault="009556A0" w:rsidP="009556A0">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9556A0" w:rsidRPr="00DC20AD" w:rsidRDefault="009556A0" w:rsidP="00DC20AD">
      <w:pPr>
        <w:pStyle w:val="Listaszerbekezds"/>
        <w:numPr>
          <w:ilvl w:val="0"/>
          <w:numId w:val="4"/>
        </w:numPr>
        <w:spacing w:after="0" w:line="240" w:lineRule="auto"/>
        <w:jc w:val="both"/>
        <w:rPr>
          <w:rFonts w:ascii="Arial" w:hAnsi="Arial" w:cs="Arial"/>
        </w:rPr>
      </w:pPr>
      <w:r w:rsidRPr="00DC20AD">
        <w:rPr>
          <w:rFonts w:ascii="Arial" w:hAnsi="Arial" w:cs="Arial"/>
        </w:rPr>
        <w:t xml:space="preserve">a </w:t>
      </w:r>
      <w:r w:rsidRPr="00DC20AD">
        <w:rPr>
          <w:rStyle w:val="FontStyle127"/>
          <w:rFonts w:ascii="Arial" w:eastAsia="Calibri" w:hAnsi="Arial" w:cs="Arial"/>
        </w:rPr>
        <w:t xml:space="preserve">közbeszerzési eljárások lebonyolítása és közbeszerzési szakértői feladatok </w:t>
      </w:r>
      <w:r w:rsidRPr="00DC20AD">
        <w:rPr>
          <w:rFonts w:ascii="Arial" w:hAnsi="Arial" w:cs="Arial"/>
          <w:bCs/>
          <w:iCs/>
        </w:rPr>
        <w:t>elvégzésével a le</w:t>
      </w:r>
      <w:r w:rsidR="00ED3012" w:rsidRPr="00DC20AD">
        <w:rPr>
          <w:rFonts w:ascii="Arial" w:hAnsi="Arial" w:cs="Arial"/>
          <w:bCs/>
          <w:iCs/>
        </w:rPr>
        <w:t xml:space="preserve">galacsonyabb ajánlati árat tevő </w:t>
      </w:r>
      <w:r w:rsidR="00DC20AD" w:rsidRPr="00DC20AD">
        <w:rPr>
          <w:rStyle w:val="FontStyle99"/>
          <w:rFonts w:ascii="Arial" w:eastAsia="Calibri" w:hAnsi="Arial" w:cs="Arial"/>
          <w:b w:val="0"/>
        </w:rPr>
        <w:t xml:space="preserve">Bujdosó és Bakó Közbeszerzési és Tanácsadó </w:t>
      </w:r>
      <w:proofErr w:type="spellStart"/>
      <w:r w:rsidR="00DC20AD" w:rsidRPr="00DC20AD">
        <w:rPr>
          <w:rStyle w:val="FontStyle99"/>
          <w:rFonts w:ascii="Arial" w:eastAsia="Calibri" w:hAnsi="Arial" w:cs="Arial"/>
          <w:b w:val="0"/>
        </w:rPr>
        <w:t>Kft.-t</w:t>
      </w:r>
      <w:proofErr w:type="spellEnd"/>
      <w:r w:rsidR="00DC20AD" w:rsidRPr="00DC20AD">
        <w:rPr>
          <w:rStyle w:val="FontStyle99"/>
          <w:rFonts w:ascii="Arial" w:eastAsia="Calibri" w:hAnsi="Arial" w:cs="Arial"/>
          <w:b w:val="0"/>
        </w:rPr>
        <w:t xml:space="preserve"> (7090 Tamási, Vas Gereben u. 1.) </w:t>
      </w:r>
      <w:r w:rsidRPr="00DC20AD">
        <w:rPr>
          <w:rFonts w:ascii="Arial" w:hAnsi="Arial" w:cs="Arial"/>
          <w:bCs/>
          <w:iCs/>
        </w:rPr>
        <w:t xml:space="preserve">bízza meg, </w:t>
      </w:r>
    </w:p>
    <w:p w:rsidR="009556A0" w:rsidRPr="00A45E26" w:rsidRDefault="009556A0" w:rsidP="009556A0">
      <w:pPr>
        <w:numPr>
          <w:ilvl w:val="0"/>
          <w:numId w:val="4"/>
        </w:numPr>
        <w:suppressAutoHyphens/>
        <w:overflowPunct w:val="0"/>
        <w:autoSpaceDE w:val="0"/>
        <w:spacing w:after="0" w:line="240" w:lineRule="auto"/>
        <w:ind w:right="74" w:hanging="357"/>
        <w:jc w:val="both"/>
        <w:textAlignment w:val="baseline"/>
        <w:rPr>
          <w:rFonts w:ascii="Arial" w:hAnsi="Arial" w:cs="Arial"/>
          <w:lang w:eastAsia="hu-HU"/>
        </w:rPr>
      </w:pPr>
      <w:r w:rsidRPr="00DC20AD">
        <w:rPr>
          <w:rFonts w:ascii="Arial" w:hAnsi="Arial" w:cs="Arial"/>
        </w:rPr>
        <w:t xml:space="preserve">a feladat ellátásához szükséges </w:t>
      </w:r>
      <w:r w:rsidRPr="00DC20AD">
        <w:rPr>
          <w:rFonts w:ascii="Arial" w:hAnsi="Arial" w:cs="Arial"/>
          <w:lang w:eastAsia="hu-HU"/>
        </w:rPr>
        <w:t xml:space="preserve">bruttó </w:t>
      </w:r>
      <w:r w:rsidR="00DC20AD" w:rsidRPr="00DC20AD">
        <w:rPr>
          <w:rFonts w:ascii="Arial" w:hAnsi="Arial" w:cs="Arial"/>
          <w:lang w:eastAsia="hu-HU"/>
        </w:rPr>
        <w:t>1.</w:t>
      </w:r>
      <w:r w:rsidR="00DC20AD">
        <w:rPr>
          <w:rFonts w:ascii="Arial" w:hAnsi="Arial" w:cs="Arial"/>
          <w:lang w:eastAsia="hu-HU"/>
        </w:rPr>
        <w:t>370</w:t>
      </w:r>
      <w:r w:rsidR="00DC20AD" w:rsidRPr="00DC20AD">
        <w:rPr>
          <w:rFonts w:ascii="Arial" w:hAnsi="Arial" w:cs="Arial"/>
          <w:lang w:eastAsia="hu-HU"/>
        </w:rPr>
        <w:t>.000</w:t>
      </w:r>
      <w:r w:rsidRPr="00DC20AD">
        <w:rPr>
          <w:rFonts w:ascii="Arial" w:hAnsi="Arial" w:cs="Arial"/>
          <w:lang w:eastAsia="hu-HU"/>
        </w:rPr>
        <w:t xml:space="preserve"> Ft</w:t>
      </w:r>
      <w:r>
        <w:rPr>
          <w:rFonts w:ascii="Arial" w:hAnsi="Arial" w:cs="Arial"/>
          <w:lang w:eastAsia="hu-HU"/>
        </w:rPr>
        <w:t xml:space="preserve"> 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Pr="007A01B0">
        <w:rPr>
          <w:rFonts w:ascii="Arial" w:hAnsi="Arial" w:cs="Arial"/>
        </w:rPr>
        <w:t xml:space="preserve">az önkormányzat </w:t>
      </w:r>
      <w:r w:rsidR="00A45E26" w:rsidRPr="00A45E26">
        <w:rPr>
          <w:rFonts w:ascii="Arial" w:hAnsi="Arial" w:cs="Arial"/>
        </w:rPr>
        <w:t xml:space="preserve">2017. évi </w:t>
      </w:r>
      <w:r w:rsidR="00A45E26" w:rsidRPr="00A45E26">
        <w:rPr>
          <w:rFonts w:ascii="Arial" w:hAnsi="Arial" w:cs="Arial"/>
          <w:color w:val="000000"/>
          <w:lang w:eastAsia="hu-HU"/>
        </w:rPr>
        <w:t xml:space="preserve">költségvetésében tervezett </w:t>
      </w:r>
      <w:r w:rsidR="00A45E26" w:rsidRPr="00A45E26">
        <w:rPr>
          <w:rStyle w:val="FontStyle127"/>
          <w:rFonts w:ascii="Arial" w:eastAsiaTheme="minorEastAsia" w:hAnsi="Arial" w:cs="Arial"/>
        </w:rPr>
        <w:t xml:space="preserve">TOP-3.2.1-15-TL1-2016-00009 projekt támogatás terhére </w:t>
      </w:r>
      <w:r w:rsidR="00DC1920">
        <w:rPr>
          <w:rStyle w:val="FontStyle127"/>
          <w:rFonts w:ascii="Arial" w:eastAsiaTheme="minorEastAsia" w:hAnsi="Arial" w:cs="Arial"/>
        </w:rPr>
        <w:t xml:space="preserve">a </w:t>
      </w:r>
      <w:r w:rsidR="00A45E26" w:rsidRPr="00A45E26">
        <w:rPr>
          <w:rFonts w:ascii="Arial" w:hAnsi="Arial" w:cs="Arial"/>
          <w:color w:val="000000"/>
          <w:lang w:eastAsia="hu-HU"/>
        </w:rPr>
        <w:t>dologi kiadások keret megemelésével biztosítja</w:t>
      </w:r>
      <w:r w:rsidR="00A45E26" w:rsidRPr="00A45E26">
        <w:rPr>
          <w:rFonts w:ascii="Arial" w:hAnsi="Arial" w:cs="Arial"/>
        </w:rPr>
        <w:t>,</w:t>
      </w:r>
    </w:p>
    <w:p w:rsidR="009556A0" w:rsidRPr="0047446F" w:rsidRDefault="009556A0" w:rsidP="009556A0">
      <w:pPr>
        <w:numPr>
          <w:ilvl w:val="0"/>
          <w:numId w:val="4"/>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9556A0" w:rsidRPr="0063167B" w:rsidRDefault="009556A0" w:rsidP="009556A0">
      <w:pPr>
        <w:spacing w:after="0" w:line="240" w:lineRule="auto"/>
        <w:ind w:left="2832" w:right="72"/>
        <w:jc w:val="both"/>
        <w:rPr>
          <w:rFonts w:ascii="Arial" w:hAnsi="Arial" w:cs="Arial"/>
        </w:rPr>
      </w:pPr>
    </w:p>
    <w:p w:rsidR="009556A0" w:rsidRPr="0063167B" w:rsidRDefault="009556A0" w:rsidP="009556A0">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július 1.</w:t>
      </w:r>
    </w:p>
    <w:p w:rsidR="009556A0" w:rsidRPr="0063167B" w:rsidRDefault="009556A0" w:rsidP="009556A0">
      <w:pPr>
        <w:tabs>
          <w:tab w:val="left" w:pos="3840"/>
        </w:tabs>
        <w:spacing w:after="0" w:line="240" w:lineRule="auto"/>
        <w:ind w:left="2832"/>
        <w:jc w:val="both"/>
        <w:rPr>
          <w:rFonts w:ascii="Arial" w:hAnsi="Arial" w:cs="Arial"/>
        </w:rPr>
      </w:pPr>
    </w:p>
    <w:p w:rsidR="009556A0" w:rsidRPr="0047446F" w:rsidRDefault="009556A0" w:rsidP="009556A0">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9556A0" w:rsidRPr="0047446F" w:rsidRDefault="009556A0" w:rsidP="009556A0">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9556A0" w:rsidRPr="0047446F" w:rsidRDefault="009556A0" w:rsidP="009556A0">
      <w:pPr>
        <w:tabs>
          <w:tab w:val="left" w:pos="3840"/>
        </w:tabs>
        <w:spacing w:after="0" w:line="240" w:lineRule="auto"/>
        <w:ind w:left="2832"/>
        <w:jc w:val="both"/>
        <w:rPr>
          <w:rFonts w:ascii="Arial" w:hAnsi="Arial" w:cs="Arial"/>
        </w:rPr>
      </w:pPr>
    </w:p>
    <w:p w:rsidR="009556A0" w:rsidRPr="0047446F" w:rsidRDefault="009556A0" w:rsidP="009556A0">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DC20AD" w:rsidRPr="00DC20AD" w:rsidRDefault="00DC20AD" w:rsidP="00DC20AD">
      <w:pPr>
        <w:tabs>
          <w:tab w:val="left" w:pos="4920"/>
        </w:tabs>
        <w:spacing w:after="0" w:line="240" w:lineRule="auto"/>
        <w:ind w:left="2832"/>
        <w:jc w:val="both"/>
        <w:rPr>
          <w:rFonts w:ascii="Arial" w:eastAsia="Calibri" w:hAnsi="Arial" w:cs="Arial"/>
          <w:bCs/>
          <w:color w:val="000000"/>
        </w:rPr>
      </w:pPr>
      <w:r>
        <w:rPr>
          <w:rFonts w:ascii="Arial" w:hAnsi="Arial" w:cs="Arial"/>
          <w:i/>
          <w:iCs/>
        </w:rPr>
        <w:t xml:space="preserve">                    </w:t>
      </w:r>
      <w:r w:rsidRPr="00DC20AD">
        <w:rPr>
          <w:rStyle w:val="FontStyle99"/>
          <w:rFonts w:ascii="Arial" w:eastAsia="Calibri" w:hAnsi="Arial" w:cs="Arial"/>
          <w:b w:val="0"/>
        </w:rPr>
        <w:t>Bujdosó és Bakó Közbeszerzési és Tanácsadó Kft.</w:t>
      </w:r>
    </w:p>
    <w:p w:rsidR="00DC20AD" w:rsidRPr="0047446F" w:rsidRDefault="00DC20AD" w:rsidP="00DC20AD">
      <w:pPr>
        <w:tabs>
          <w:tab w:val="left" w:pos="5103"/>
        </w:tabs>
        <w:spacing w:after="0" w:line="240" w:lineRule="auto"/>
        <w:ind w:left="2832"/>
        <w:jc w:val="both"/>
        <w:rPr>
          <w:rFonts w:ascii="Arial" w:hAnsi="Arial" w:cs="Arial"/>
        </w:rPr>
      </w:pPr>
      <w:r>
        <w:rPr>
          <w:rFonts w:ascii="Arial" w:hAnsi="Arial" w:cs="Arial"/>
          <w:iCs/>
        </w:rPr>
        <w:t xml:space="preserve">                   </w:t>
      </w:r>
      <w:r w:rsidRPr="0047446F">
        <w:rPr>
          <w:rFonts w:ascii="Arial" w:hAnsi="Arial" w:cs="Arial"/>
          <w:iCs/>
        </w:rPr>
        <w:t xml:space="preserve"> Bátaszéki KÖH </w:t>
      </w:r>
      <w:proofErr w:type="spellStart"/>
      <w:r w:rsidRPr="0047446F">
        <w:rPr>
          <w:rFonts w:ascii="Arial" w:hAnsi="Arial" w:cs="Arial"/>
          <w:iCs/>
        </w:rPr>
        <w:t>városüz</w:t>
      </w:r>
      <w:proofErr w:type="spellEnd"/>
      <w:r w:rsidRPr="0047446F">
        <w:rPr>
          <w:rFonts w:ascii="Arial" w:hAnsi="Arial" w:cs="Arial"/>
        </w:rPr>
        <w:t>. iroda</w:t>
      </w:r>
    </w:p>
    <w:p w:rsidR="00DC20AD" w:rsidRDefault="00DC20AD" w:rsidP="00DC20AD">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Pr>
          <w:rFonts w:ascii="Arial" w:hAnsi="Arial" w:cs="Arial"/>
          <w:i/>
          <w:iCs/>
        </w:rPr>
        <w:t xml:space="preserve">                   </w:t>
      </w:r>
      <w:r w:rsidRPr="0047446F">
        <w:rPr>
          <w:rFonts w:ascii="Arial" w:hAnsi="Arial" w:cs="Arial"/>
          <w:iCs/>
        </w:rPr>
        <w:t>Bátaszéki KÖH pénzügyi iroda</w:t>
      </w:r>
    </w:p>
    <w:p w:rsidR="00DC20AD" w:rsidRDefault="00DC20AD" w:rsidP="00DC20AD">
      <w:pPr>
        <w:tabs>
          <w:tab w:val="left" w:pos="4920"/>
        </w:tabs>
        <w:spacing w:after="0" w:line="240" w:lineRule="auto"/>
        <w:ind w:left="2832"/>
        <w:jc w:val="both"/>
        <w:rPr>
          <w:rFonts w:ascii="Arial" w:hAnsi="Arial" w:cs="Arial"/>
          <w:iCs/>
        </w:rPr>
      </w:pPr>
      <w:r>
        <w:rPr>
          <w:rFonts w:ascii="Arial" w:hAnsi="Arial" w:cs="Arial"/>
          <w:iCs/>
        </w:rPr>
        <w:t xml:space="preserve">                   </w:t>
      </w:r>
      <w:r w:rsidRPr="0047446F">
        <w:rPr>
          <w:rFonts w:ascii="Arial" w:hAnsi="Arial" w:cs="Arial"/>
          <w:iCs/>
        </w:rPr>
        <w:t xml:space="preserve"> </w:t>
      </w:r>
      <w:proofErr w:type="gramStart"/>
      <w:r w:rsidRPr="0047446F">
        <w:rPr>
          <w:rFonts w:ascii="Arial" w:hAnsi="Arial" w:cs="Arial"/>
          <w:iCs/>
        </w:rPr>
        <w:t>irattár</w:t>
      </w:r>
      <w:proofErr w:type="gramEnd"/>
    </w:p>
    <w:p w:rsidR="007E5A5A" w:rsidRDefault="007E5A5A"/>
    <w:p w:rsidR="009556A0" w:rsidRPr="0047446F" w:rsidRDefault="009556A0" w:rsidP="009556A0">
      <w:pPr>
        <w:ind w:left="2835"/>
        <w:jc w:val="both"/>
        <w:rPr>
          <w:rFonts w:ascii="Arial" w:hAnsi="Arial" w:cs="Arial"/>
          <w:b/>
          <w:i/>
          <w:iCs/>
          <w:u w:val="single"/>
        </w:rPr>
      </w:pPr>
      <w:r>
        <w:rPr>
          <w:rFonts w:ascii="Arial" w:hAnsi="Arial" w:cs="Arial"/>
          <w:b/>
          <w:i/>
          <w:iCs/>
          <w:u w:val="single"/>
        </w:rPr>
        <w:t>2</w:t>
      </w:r>
      <w:proofErr w:type="gramStart"/>
      <w:r>
        <w:rPr>
          <w:rFonts w:ascii="Arial" w:hAnsi="Arial" w:cs="Arial"/>
          <w:b/>
          <w:i/>
          <w:iCs/>
          <w:u w:val="single"/>
        </w:rPr>
        <w:t>.sz.</w:t>
      </w:r>
      <w:proofErr w:type="gramEnd"/>
      <w:r>
        <w:rPr>
          <w:rFonts w:ascii="Arial" w:hAnsi="Arial" w:cs="Arial"/>
          <w:b/>
          <w:i/>
          <w:iCs/>
          <w:u w:val="single"/>
        </w:rPr>
        <w:t xml:space="preserve"> </w:t>
      </w:r>
      <w:r w:rsidRPr="0047446F">
        <w:rPr>
          <w:rFonts w:ascii="Arial" w:hAnsi="Arial" w:cs="Arial"/>
          <w:b/>
          <w:i/>
          <w:iCs/>
          <w:u w:val="single"/>
        </w:rPr>
        <w:t xml:space="preserve">H a t á r o z a t i    j a v a s l a </w:t>
      </w:r>
      <w:proofErr w:type="gramStart"/>
      <w:r w:rsidRPr="0047446F">
        <w:rPr>
          <w:rFonts w:ascii="Arial" w:hAnsi="Arial" w:cs="Arial"/>
          <w:b/>
          <w:i/>
          <w:iCs/>
          <w:u w:val="single"/>
        </w:rPr>
        <w:t>t :</w:t>
      </w:r>
      <w:proofErr w:type="gramEnd"/>
    </w:p>
    <w:p w:rsidR="009556A0" w:rsidRDefault="00DC20AD" w:rsidP="009556A0">
      <w:pPr>
        <w:spacing w:after="0" w:line="240" w:lineRule="auto"/>
        <w:ind w:left="2832" w:right="72"/>
        <w:jc w:val="both"/>
        <w:rPr>
          <w:rFonts w:ascii="Arial" w:hAnsi="Arial" w:cs="Arial"/>
          <w:b/>
          <w:snapToGrid w:val="0"/>
          <w:u w:val="single"/>
        </w:rPr>
      </w:pPr>
      <w:r w:rsidRPr="00BA7E57">
        <w:rPr>
          <w:rFonts w:ascii="Arial" w:hAnsi="Arial" w:cs="Arial"/>
          <w:b/>
          <w:snapToGrid w:val="0"/>
          <w:u w:val="single"/>
        </w:rPr>
        <w:t xml:space="preserve"> </w:t>
      </w:r>
      <w:r w:rsidR="00BA7E57" w:rsidRPr="00BA7E57">
        <w:rPr>
          <w:rFonts w:ascii="Arial" w:hAnsi="Arial" w:cs="Arial"/>
          <w:b/>
          <w:snapToGrid w:val="0"/>
          <w:u w:val="single"/>
        </w:rPr>
        <w:t xml:space="preserve">„Tanuszoda energetikai korszerűsítése Bátaszéken” elnevezésű pályázathoz kapcsolódóan nyilvánosság biztosítása </w:t>
      </w:r>
      <w:r w:rsidR="009556A0">
        <w:rPr>
          <w:rFonts w:ascii="Arial" w:hAnsi="Arial" w:cs="Arial"/>
          <w:b/>
          <w:snapToGrid w:val="0"/>
          <w:u w:val="single"/>
        </w:rPr>
        <w:t>ellátására</w:t>
      </w:r>
    </w:p>
    <w:p w:rsidR="00003FAE" w:rsidRPr="00B16CF3" w:rsidRDefault="00003FAE" w:rsidP="009556A0">
      <w:pPr>
        <w:spacing w:after="0" w:line="240" w:lineRule="auto"/>
        <w:ind w:left="2832" w:right="72"/>
        <w:jc w:val="both"/>
        <w:rPr>
          <w:rFonts w:ascii="Arial" w:hAnsi="Arial" w:cs="Arial"/>
          <w:b/>
          <w:sz w:val="20"/>
        </w:rPr>
      </w:pPr>
    </w:p>
    <w:p w:rsidR="009556A0" w:rsidRPr="0063167B" w:rsidRDefault="009556A0" w:rsidP="009556A0">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9556A0" w:rsidRPr="00003FAE" w:rsidRDefault="009556A0" w:rsidP="00003FAE">
      <w:pPr>
        <w:pStyle w:val="Listaszerbekezds"/>
        <w:numPr>
          <w:ilvl w:val="0"/>
          <w:numId w:val="5"/>
        </w:numPr>
        <w:suppressAutoHyphens/>
        <w:overflowPunct w:val="0"/>
        <w:autoSpaceDE w:val="0"/>
        <w:spacing w:after="0" w:line="240" w:lineRule="auto"/>
        <w:ind w:right="74"/>
        <w:jc w:val="both"/>
        <w:textAlignment w:val="baseline"/>
        <w:rPr>
          <w:rFonts w:ascii="Arial" w:hAnsi="Arial" w:cs="Arial"/>
        </w:rPr>
      </w:pPr>
      <w:r w:rsidRPr="00003FAE">
        <w:rPr>
          <w:rFonts w:ascii="Arial" w:hAnsi="Arial" w:cs="Arial"/>
        </w:rPr>
        <w:t xml:space="preserve">a </w:t>
      </w:r>
      <w:r w:rsidR="00BA7E57" w:rsidRPr="00003FAE">
        <w:rPr>
          <w:rStyle w:val="FontStyle127"/>
          <w:rFonts w:ascii="Arial" w:eastAsia="Calibri" w:hAnsi="Arial" w:cs="Arial"/>
        </w:rPr>
        <w:t xml:space="preserve">nyilvánosság biztosítása </w:t>
      </w:r>
      <w:r w:rsidRPr="00003FAE">
        <w:rPr>
          <w:rStyle w:val="FontStyle127"/>
          <w:rFonts w:ascii="Arial" w:eastAsia="Calibri" w:hAnsi="Arial" w:cs="Arial"/>
        </w:rPr>
        <w:t xml:space="preserve">feladatok </w:t>
      </w:r>
      <w:r w:rsidRPr="00003FAE">
        <w:rPr>
          <w:rFonts w:ascii="Arial" w:hAnsi="Arial" w:cs="Arial"/>
          <w:bCs/>
          <w:iCs/>
        </w:rPr>
        <w:t xml:space="preserve">elvégzésével a legalacsonyabb ajánlati árat tevő </w:t>
      </w:r>
      <w:r w:rsidR="00DC20AD" w:rsidRPr="00DC20AD">
        <w:rPr>
          <w:rFonts w:ascii="Arial" w:hAnsi="Arial" w:cs="Arial"/>
          <w:color w:val="000000"/>
        </w:rPr>
        <w:t xml:space="preserve">Bátaszékért Marketing Nonprofit </w:t>
      </w:r>
      <w:proofErr w:type="spellStart"/>
      <w:r w:rsidR="00DC20AD" w:rsidRPr="00DC20AD">
        <w:rPr>
          <w:rFonts w:ascii="Arial" w:hAnsi="Arial" w:cs="Arial"/>
          <w:color w:val="000000"/>
        </w:rPr>
        <w:t>Kft.</w:t>
      </w:r>
      <w:r w:rsidR="00DC20AD">
        <w:rPr>
          <w:rFonts w:ascii="Arial" w:hAnsi="Arial" w:cs="Arial"/>
          <w:color w:val="000000"/>
        </w:rPr>
        <w:t>-t</w:t>
      </w:r>
      <w:proofErr w:type="spellEnd"/>
      <w:r w:rsidR="00DC20AD">
        <w:rPr>
          <w:rFonts w:ascii="Arial" w:hAnsi="Arial" w:cs="Arial"/>
          <w:color w:val="000000"/>
        </w:rPr>
        <w:t xml:space="preserve"> (</w:t>
      </w:r>
      <w:r w:rsidR="00DC20AD" w:rsidRPr="00A33BFD">
        <w:rPr>
          <w:rFonts w:ascii="Arial" w:hAnsi="Arial" w:cs="Arial"/>
        </w:rPr>
        <w:t xml:space="preserve">7140 Bátaszék, </w:t>
      </w:r>
      <w:r w:rsidR="00DC20AD">
        <w:rPr>
          <w:rFonts w:ascii="Arial" w:hAnsi="Arial" w:cs="Arial"/>
        </w:rPr>
        <w:t xml:space="preserve">Szent István tér 7.) </w:t>
      </w:r>
      <w:r w:rsidRPr="00003FAE">
        <w:rPr>
          <w:rFonts w:ascii="Arial" w:hAnsi="Arial" w:cs="Arial"/>
          <w:bCs/>
          <w:iCs/>
        </w:rPr>
        <w:t xml:space="preserve">bízza meg, </w:t>
      </w:r>
    </w:p>
    <w:p w:rsidR="009556A0" w:rsidRPr="00B9460C" w:rsidRDefault="009556A0" w:rsidP="00DC20AD">
      <w:pPr>
        <w:numPr>
          <w:ilvl w:val="0"/>
          <w:numId w:val="5"/>
        </w:numPr>
        <w:suppressAutoHyphens/>
        <w:overflowPunct w:val="0"/>
        <w:autoSpaceDE w:val="0"/>
        <w:spacing w:after="0" w:line="240" w:lineRule="auto"/>
        <w:ind w:right="74"/>
        <w:jc w:val="both"/>
        <w:textAlignment w:val="baseline"/>
        <w:rPr>
          <w:rFonts w:ascii="Arial" w:hAnsi="Arial" w:cs="Arial"/>
          <w:lang w:eastAsia="hu-HU"/>
        </w:rPr>
      </w:pPr>
      <w:r w:rsidRPr="00DC20AD">
        <w:rPr>
          <w:rFonts w:ascii="Arial" w:hAnsi="Arial" w:cs="Arial"/>
        </w:rPr>
        <w:t xml:space="preserve">a feladat ellátásához szükséges </w:t>
      </w:r>
      <w:r w:rsidRPr="00DC20AD">
        <w:rPr>
          <w:rFonts w:ascii="Arial" w:hAnsi="Arial" w:cs="Arial"/>
          <w:lang w:eastAsia="hu-HU"/>
        </w:rPr>
        <w:t>bruttó</w:t>
      </w:r>
      <w:r w:rsidR="00003FAE" w:rsidRPr="00DC20AD">
        <w:rPr>
          <w:rStyle w:val="FontStyle127"/>
          <w:rFonts w:ascii="Arial" w:eastAsia="Calibri" w:hAnsi="Arial" w:cs="Arial"/>
        </w:rPr>
        <w:t xml:space="preserve"> </w:t>
      </w:r>
      <w:r w:rsidR="00DC20AD" w:rsidRPr="00DC20AD">
        <w:rPr>
          <w:rStyle w:val="FontStyle127"/>
          <w:rFonts w:ascii="Arial" w:eastAsia="Calibri" w:hAnsi="Arial" w:cs="Arial"/>
        </w:rPr>
        <w:t>370.000</w:t>
      </w:r>
      <w:r w:rsidRPr="00DC20AD">
        <w:rPr>
          <w:rFonts w:ascii="Arial" w:hAnsi="Arial" w:cs="Arial"/>
          <w:lang w:eastAsia="hu-HU"/>
        </w:rPr>
        <w:t>,- Ft</w:t>
      </w:r>
      <w:r>
        <w:rPr>
          <w:rFonts w:ascii="Arial" w:hAnsi="Arial" w:cs="Arial"/>
          <w:lang w:eastAsia="hu-HU"/>
        </w:rPr>
        <w:t xml:space="preserve"> 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00DC20AD" w:rsidRPr="00DC20AD">
        <w:rPr>
          <w:rFonts w:ascii="Arial" w:hAnsi="Arial" w:cs="Arial"/>
        </w:rPr>
        <w:t xml:space="preserve">az önkormányzat 2017. évi költségvetésében tervezett TOP-3.2.1-15-TL1-2016-00009 projekt támogatás terhére </w:t>
      </w:r>
      <w:r w:rsidR="005E1146">
        <w:rPr>
          <w:rFonts w:ascii="Arial" w:hAnsi="Arial" w:cs="Arial"/>
        </w:rPr>
        <w:t xml:space="preserve">a </w:t>
      </w:r>
      <w:r w:rsidR="00DC20AD" w:rsidRPr="00DC20AD">
        <w:rPr>
          <w:rFonts w:ascii="Arial" w:hAnsi="Arial" w:cs="Arial"/>
        </w:rPr>
        <w:t>dologi kiadások keret megemelésével biztosítja</w:t>
      </w:r>
      <w:r w:rsidR="00DC20AD">
        <w:rPr>
          <w:rFonts w:ascii="Arial" w:hAnsi="Arial" w:cs="Arial"/>
        </w:rPr>
        <w:t>,</w:t>
      </w:r>
    </w:p>
    <w:p w:rsidR="00B9460C" w:rsidRPr="00A45E26" w:rsidRDefault="00B9460C" w:rsidP="00B9460C">
      <w:pPr>
        <w:suppressAutoHyphens/>
        <w:overflowPunct w:val="0"/>
        <w:autoSpaceDE w:val="0"/>
        <w:spacing w:after="0" w:line="240" w:lineRule="auto"/>
        <w:ind w:left="3192" w:right="74"/>
        <w:jc w:val="both"/>
        <w:textAlignment w:val="baseline"/>
        <w:rPr>
          <w:rFonts w:ascii="Arial" w:hAnsi="Arial" w:cs="Arial"/>
          <w:lang w:eastAsia="hu-HU"/>
        </w:rPr>
      </w:pPr>
    </w:p>
    <w:p w:rsidR="009556A0" w:rsidRPr="0047446F" w:rsidRDefault="009556A0" w:rsidP="00003FAE">
      <w:pPr>
        <w:numPr>
          <w:ilvl w:val="0"/>
          <w:numId w:val="5"/>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9556A0" w:rsidRPr="0063167B" w:rsidRDefault="009556A0" w:rsidP="009556A0">
      <w:pPr>
        <w:spacing w:after="0" w:line="240" w:lineRule="auto"/>
        <w:ind w:left="2832" w:right="72"/>
        <w:jc w:val="both"/>
        <w:rPr>
          <w:rFonts w:ascii="Arial" w:hAnsi="Arial" w:cs="Arial"/>
        </w:rPr>
      </w:pPr>
    </w:p>
    <w:p w:rsidR="009556A0" w:rsidRPr="0063167B" w:rsidRDefault="009556A0" w:rsidP="009556A0">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július 1.</w:t>
      </w:r>
    </w:p>
    <w:p w:rsidR="009556A0" w:rsidRPr="0063167B" w:rsidRDefault="009556A0" w:rsidP="009556A0">
      <w:pPr>
        <w:tabs>
          <w:tab w:val="left" w:pos="3840"/>
        </w:tabs>
        <w:spacing w:after="0" w:line="240" w:lineRule="auto"/>
        <w:ind w:left="2832"/>
        <w:jc w:val="both"/>
        <w:rPr>
          <w:rFonts w:ascii="Arial" w:hAnsi="Arial" w:cs="Arial"/>
        </w:rPr>
      </w:pPr>
    </w:p>
    <w:p w:rsidR="009556A0" w:rsidRPr="0047446F" w:rsidRDefault="009556A0" w:rsidP="009556A0">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9556A0" w:rsidRPr="0047446F" w:rsidRDefault="009556A0" w:rsidP="009556A0">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9556A0" w:rsidRPr="0047446F" w:rsidRDefault="009556A0" w:rsidP="009556A0">
      <w:pPr>
        <w:tabs>
          <w:tab w:val="left" w:pos="3840"/>
        </w:tabs>
        <w:spacing w:after="0" w:line="240" w:lineRule="auto"/>
        <w:ind w:left="2832"/>
        <w:jc w:val="both"/>
        <w:rPr>
          <w:rFonts w:ascii="Arial" w:hAnsi="Arial" w:cs="Arial"/>
        </w:rPr>
      </w:pPr>
    </w:p>
    <w:p w:rsidR="00DC20AD" w:rsidRDefault="009556A0" w:rsidP="00DC20AD">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9556A0" w:rsidRPr="00DC20AD" w:rsidRDefault="00DC20AD" w:rsidP="00DC20AD">
      <w:pPr>
        <w:tabs>
          <w:tab w:val="left" w:pos="4920"/>
        </w:tabs>
        <w:spacing w:after="0" w:line="240" w:lineRule="auto"/>
        <w:ind w:left="2832"/>
        <w:jc w:val="both"/>
        <w:rPr>
          <w:rFonts w:ascii="Arial" w:eastAsia="Calibri" w:hAnsi="Arial" w:cs="Arial"/>
          <w:bCs/>
          <w:color w:val="000000"/>
        </w:rPr>
      </w:pPr>
      <w:r>
        <w:rPr>
          <w:rFonts w:ascii="Arial" w:hAnsi="Arial" w:cs="Arial"/>
          <w:i/>
          <w:iCs/>
        </w:rPr>
        <w:t xml:space="preserve">                    </w:t>
      </w:r>
      <w:r w:rsidR="00222285" w:rsidRPr="00DC20AD">
        <w:rPr>
          <w:rFonts w:ascii="Arial" w:hAnsi="Arial" w:cs="Arial"/>
          <w:color w:val="000000"/>
          <w:lang w:eastAsia="hu-HU"/>
        </w:rPr>
        <w:t>Bátaszékért Marketing Nonprofit Kft.</w:t>
      </w:r>
    </w:p>
    <w:p w:rsidR="009556A0" w:rsidRPr="0047446F" w:rsidRDefault="00DC20AD" w:rsidP="009556A0">
      <w:pPr>
        <w:tabs>
          <w:tab w:val="left" w:pos="5103"/>
        </w:tabs>
        <w:spacing w:after="0" w:line="240" w:lineRule="auto"/>
        <w:ind w:left="2832"/>
        <w:jc w:val="both"/>
        <w:rPr>
          <w:rFonts w:ascii="Arial" w:hAnsi="Arial" w:cs="Arial"/>
        </w:rPr>
      </w:pPr>
      <w:r>
        <w:rPr>
          <w:rFonts w:ascii="Arial" w:hAnsi="Arial" w:cs="Arial"/>
          <w:iCs/>
        </w:rPr>
        <w:t xml:space="preserve">                   </w:t>
      </w:r>
      <w:r w:rsidR="009556A0" w:rsidRPr="0047446F">
        <w:rPr>
          <w:rFonts w:ascii="Arial" w:hAnsi="Arial" w:cs="Arial"/>
          <w:iCs/>
        </w:rPr>
        <w:t xml:space="preserve"> Bátaszéki KÖH </w:t>
      </w:r>
      <w:proofErr w:type="spellStart"/>
      <w:r w:rsidR="009556A0" w:rsidRPr="0047446F">
        <w:rPr>
          <w:rFonts w:ascii="Arial" w:hAnsi="Arial" w:cs="Arial"/>
          <w:iCs/>
        </w:rPr>
        <w:t>városüz</w:t>
      </w:r>
      <w:proofErr w:type="spellEnd"/>
      <w:r w:rsidR="009556A0" w:rsidRPr="0047446F">
        <w:rPr>
          <w:rFonts w:ascii="Arial" w:hAnsi="Arial" w:cs="Arial"/>
        </w:rPr>
        <w:t>. iroda</w:t>
      </w:r>
    </w:p>
    <w:p w:rsidR="009556A0" w:rsidRDefault="009556A0" w:rsidP="009556A0">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sidR="00DC20AD">
        <w:rPr>
          <w:rFonts w:ascii="Arial" w:hAnsi="Arial" w:cs="Arial"/>
          <w:i/>
          <w:iCs/>
        </w:rPr>
        <w:t xml:space="preserve">                   </w:t>
      </w:r>
      <w:r w:rsidRPr="0047446F">
        <w:rPr>
          <w:rFonts w:ascii="Arial" w:hAnsi="Arial" w:cs="Arial"/>
          <w:iCs/>
        </w:rPr>
        <w:t>Bátaszéki KÖH pénzügyi iroda</w:t>
      </w:r>
    </w:p>
    <w:p w:rsidR="009556A0" w:rsidRDefault="00DC20AD" w:rsidP="009556A0">
      <w:pPr>
        <w:tabs>
          <w:tab w:val="left" w:pos="4920"/>
        </w:tabs>
        <w:spacing w:after="0" w:line="240" w:lineRule="auto"/>
        <w:ind w:left="2832"/>
        <w:jc w:val="both"/>
        <w:rPr>
          <w:rFonts w:ascii="Arial" w:hAnsi="Arial" w:cs="Arial"/>
          <w:iCs/>
        </w:rPr>
      </w:pPr>
      <w:r>
        <w:rPr>
          <w:rFonts w:ascii="Arial" w:hAnsi="Arial" w:cs="Arial"/>
          <w:iCs/>
        </w:rPr>
        <w:t xml:space="preserve">                   </w:t>
      </w:r>
      <w:r w:rsidR="009556A0" w:rsidRPr="0047446F">
        <w:rPr>
          <w:rFonts w:ascii="Arial" w:hAnsi="Arial" w:cs="Arial"/>
          <w:iCs/>
        </w:rPr>
        <w:t xml:space="preserve"> </w:t>
      </w:r>
      <w:proofErr w:type="gramStart"/>
      <w:r w:rsidR="009556A0" w:rsidRPr="0047446F">
        <w:rPr>
          <w:rFonts w:ascii="Arial" w:hAnsi="Arial" w:cs="Arial"/>
          <w:iCs/>
        </w:rPr>
        <w:t>irattár</w:t>
      </w:r>
      <w:proofErr w:type="gramEnd"/>
    </w:p>
    <w:p w:rsidR="009556A0" w:rsidRDefault="009556A0" w:rsidP="009556A0"/>
    <w:p w:rsidR="009556A0" w:rsidRPr="0047446F" w:rsidRDefault="00BA7E57" w:rsidP="009556A0">
      <w:pPr>
        <w:ind w:left="2835"/>
        <w:jc w:val="both"/>
        <w:rPr>
          <w:rFonts w:ascii="Arial" w:hAnsi="Arial" w:cs="Arial"/>
          <w:b/>
          <w:i/>
          <w:iCs/>
          <w:u w:val="single"/>
        </w:rPr>
      </w:pPr>
      <w:r>
        <w:rPr>
          <w:rFonts w:ascii="Arial" w:hAnsi="Arial" w:cs="Arial"/>
          <w:b/>
          <w:i/>
          <w:iCs/>
          <w:u w:val="single"/>
        </w:rPr>
        <w:t>3</w:t>
      </w:r>
      <w:proofErr w:type="gramStart"/>
      <w:r w:rsidR="009556A0">
        <w:rPr>
          <w:rFonts w:ascii="Arial" w:hAnsi="Arial" w:cs="Arial"/>
          <w:b/>
          <w:i/>
          <w:iCs/>
          <w:u w:val="single"/>
        </w:rPr>
        <w:t>.sz.</w:t>
      </w:r>
      <w:proofErr w:type="gramEnd"/>
      <w:r w:rsidR="009556A0">
        <w:rPr>
          <w:rFonts w:ascii="Arial" w:hAnsi="Arial" w:cs="Arial"/>
          <w:b/>
          <w:i/>
          <w:iCs/>
          <w:u w:val="single"/>
        </w:rPr>
        <w:t xml:space="preserve"> </w:t>
      </w:r>
      <w:r w:rsidR="009556A0" w:rsidRPr="0047446F">
        <w:rPr>
          <w:rFonts w:ascii="Arial" w:hAnsi="Arial" w:cs="Arial"/>
          <w:b/>
          <w:i/>
          <w:iCs/>
          <w:u w:val="single"/>
        </w:rPr>
        <w:t xml:space="preserve">H a t á r o z a t i    j a v a s l a </w:t>
      </w:r>
      <w:proofErr w:type="gramStart"/>
      <w:r w:rsidR="009556A0" w:rsidRPr="0047446F">
        <w:rPr>
          <w:rFonts w:ascii="Arial" w:hAnsi="Arial" w:cs="Arial"/>
          <w:b/>
          <w:i/>
          <w:iCs/>
          <w:u w:val="single"/>
        </w:rPr>
        <w:t>t :</w:t>
      </w:r>
      <w:proofErr w:type="gramEnd"/>
    </w:p>
    <w:p w:rsidR="009556A0" w:rsidRPr="00B16CF3" w:rsidRDefault="009556A0" w:rsidP="009556A0">
      <w:pPr>
        <w:ind w:left="2835"/>
        <w:jc w:val="both"/>
        <w:rPr>
          <w:rFonts w:ascii="Arial" w:hAnsi="Arial" w:cs="Arial"/>
          <w:b/>
          <w:i/>
          <w:iCs/>
          <w:sz w:val="20"/>
        </w:rPr>
      </w:pPr>
      <w:r w:rsidRPr="00B16CF3">
        <w:rPr>
          <w:rFonts w:ascii="Arial" w:hAnsi="Arial" w:cs="Arial"/>
          <w:b/>
          <w:i/>
          <w:iCs/>
          <w:sz w:val="20"/>
        </w:rPr>
        <w:tab/>
      </w:r>
      <w:r w:rsidRPr="00B16CF3">
        <w:rPr>
          <w:rFonts w:ascii="Arial" w:hAnsi="Arial" w:cs="Arial"/>
          <w:b/>
          <w:i/>
          <w:iCs/>
          <w:sz w:val="20"/>
        </w:rPr>
        <w:tab/>
        <w:t xml:space="preserve">      </w:t>
      </w:r>
    </w:p>
    <w:p w:rsidR="009556A0" w:rsidRDefault="00BA7E57" w:rsidP="009556A0">
      <w:pPr>
        <w:spacing w:after="0" w:line="240" w:lineRule="auto"/>
        <w:ind w:left="2832" w:right="72"/>
        <w:jc w:val="both"/>
        <w:rPr>
          <w:rFonts w:ascii="Arial" w:hAnsi="Arial" w:cs="Arial"/>
          <w:b/>
          <w:snapToGrid w:val="0"/>
          <w:u w:val="single"/>
        </w:rPr>
      </w:pPr>
      <w:r w:rsidRPr="00BA7E57">
        <w:rPr>
          <w:rFonts w:ascii="Arial" w:hAnsi="Arial" w:cs="Arial"/>
          <w:b/>
          <w:snapToGrid w:val="0"/>
          <w:u w:val="single"/>
        </w:rPr>
        <w:t>„Tanuszoda energetikai korszerűsítése Bátaszéken” elnevezésű pályázathoz kapcsolódóan projektmenedzsment feladatok</w:t>
      </w:r>
      <w:r w:rsidR="009556A0">
        <w:rPr>
          <w:rFonts w:ascii="Arial" w:hAnsi="Arial" w:cs="Arial"/>
          <w:b/>
          <w:snapToGrid w:val="0"/>
          <w:u w:val="single"/>
        </w:rPr>
        <w:t xml:space="preserve"> ellátására</w:t>
      </w:r>
    </w:p>
    <w:p w:rsidR="00003FAE" w:rsidRPr="00B16CF3" w:rsidRDefault="00003FAE" w:rsidP="009556A0">
      <w:pPr>
        <w:spacing w:after="0" w:line="240" w:lineRule="auto"/>
        <w:ind w:left="2832" w:right="72"/>
        <w:jc w:val="both"/>
        <w:rPr>
          <w:rFonts w:ascii="Arial" w:hAnsi="Arial" w:cs="Arial"/>
          <w:b/>
          <w:sz w:val="20"/>
        </w:rPr>
      </w:pPr>
    </w:p>
    <w:p w:rsidR="009556A0" w:rsidRPr="0063167B" w:rsidRDefault="009556A0" w:rsidP="009556A0">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9556A0" w:rsidRPr="00003FAE" w:rsidRDefault="009556A0" w:rsidP="00003FAE">
      <w:pPr>
        <w:pStyle w:val="Listaszerbekezds"/>
        <w:numPr>
          <w:ilvl w:val="0"/>
          <w:numId w:val="6"/>
        </w:numPr>
        <w:suppressAutoHyphens/>
        <w:overflowPunct w:val="0"/>
        <w:autoSpaceDE w:val="0"/>
        <w:spacing w:after="0" w:line="240" w:lineRule="auto"/>
        <w:ind w:right="74"/>
        <w:jc w:val="both"/>
        <w:textAlignment w:val="baseline"/>
        <w:rPr>
          <w:rFonts w:ascii="Arial" w:hAnsi="Arial" w:cs="Arial"/>
        </w:rPr>
      </w:pPr>
      <w:r w:rsidRPr="00003FAE">
        <w:rPr>
          <w:rFonts w:ascii="Arial" w:hAnsi="Arial" w:cs="Arial"/>
        </w:rPr>
        <w:t xml:space="preserve">a </w:t>
      </w:r>
      <w:r w:rsidR="00BA7E57" w:rsidRPr="00003FAE">
        <w:rPr>
          <w:rStyle w:val="FontStyle127"/>
          <w:rFonts w:ascii="Arial" w:eastAsia="Calibri" w:hAnsi="Arial" w:cs="Arial"/>
        </w:rPr>
        <w:t xml:space="preserve">projektmenedzsment feladatok </w:t>
      </w:r>
      <w:r w:rsidRPr="00003FAE">
        <w:rPr>
          <w:rFonts w:ascii="Arial" w:hAnsi="Arial" w:cs="Arial"/>
          <w:bCs/>
          <w:iCs/>
        </w:rPr>
        <w:t xml:space="preserve">elvégzésével a legalacsonyabb ajánlati árat tevő </w:t>
      </w:r>
      <w:r w:rsidR="00222285" w:rsidRPr="00DC20AD">
        <w:rPr>
          <w:rFonts w:ascii="Arial" w:hAnsi="Arial" w:cs="Arial"/>
          <w:color w:val="000000"/>
        </w:rPr>
        <w:t xml:space="preserve">Bátaszékért Marketing Nonprofit </w:t>
      </w:r>
      <w:proofErr w:type="spellStart"/>
      <w:r w:rsidR="00222285" w:rsidRPr="00DC20AD">
        <w:rPr>
          <w:rFonts w:ascii="Arial" w:hAnsi="Arial" w:cs="Arial"/>
          <w:color w:val="000000"/>
        </w:rPr>
        <w:t>Kft.</w:t>
      </w:r>
      <w:r w:rsidR="00222285">
        <w:rPr>
          <w:rFonts w:ascii="Arial" w:hAnsi="Arial" w:cs="Arial"/>
          <w:color w:val="000000"/>
        </w:rPr>
        <w:t>-t</w:t>
      </w:r>
      <w:proofErr w:type="spellEnd"/>
      <w:r w:rsidR="00222285">
        <w:rPr>
          <w:rFonts w:ascii="Arial" w:hAnsi="Arial" w:cs="Arial"/>
          <w:color w:val="000000"/>
        </w:rPr>
        <w:t xml:space="preserve"> (</w:t>
      </w:r>
      <w:r w:rsidR="00222285" w:rsidRPr="00A33BFD">
        <w:rPr>
          <w:rFonts w:ascii="Arial" w:hAnsi="Arial" w:cs="Arial"/>
        </w:rPr>
        <w:t xml:space="preserve">7140 Bátaszék, </w:t>
      </w:r>
      <w:r w:rsidR="00222285">
        <w:rPr>
          <w:rFonts w:ascii="Arial" w:hAnsi="Arial" w:cs="Arial"/>
        </w:rPr>
        <w:t>Szent István tér 7.)</w:t>
      </w:r>
      <w:r w:rsidRPr="00003FAE">
        <w:rPr>
          <w:rFonts w:ascii="Arial" w:hAnsi="Arial" w:cs="Arial"/>
          <w:color w:val="000000"/>
        </w:rPr>
        <w:t xml:space="preserve"> </w:t>
      </w:r>
      <w:r w:rsidRPr="00003FAE">
        <w:rPr>
          <w:rFonts w:ascii="Arial" w:hAnsi="Arial" w:cs="Arial"/>
          <w:bCs/>
          <w:iCs/>
        </w:rPr>
        <w:t xml:space="preserve">bízza meg, </w:t>
      </w:r>
    </w:p>
    <w:p w:rsidR="009556A0" w:rsidRPr="00A45E26" w:rsidRDefault="009556A0" w:rsidP="00003FAE">
      <w:pPr>
        <w:numPr>
          <w:ilvl w:val="0"/>
          <w:numId w:val="6"/>
        </w:numPr>
        <w:suppressAutoHyphens/>
        <w:overflowPunct w:val="0"/>
        <w:autoSpaceDE w:val="0"/>
        <w:spacing w:after="0" w:line="240" w:lineRule="auto"/>
        <w:ind w:right="74" w:hanging="357"/>
        <w:jc w:val="both"/>
        <w:textAlignment w:val="baseline"/>
        <w:rPr>
          <w:rFonts w:ascii="Arial" w:hAnsi="Arial" w:cs="Arial"/>
          <w:lang w:eastAsia="hu-HU"/>
        </w:rPr>
      </w:pPr>
      <w:r w:rsidRPr="00222285">
        <w:rPr>
          <w:rFonts w:ascii="Arial" w:hAnsi="Arial" w:cs="Arial"/>
        </w:rPr>
        <w:t xml:space="preserve">a feladat ellátásához szükséges </w:t>
      </w:r>
      <w:r w:rsidRPr="00222285">
        <w:rPr>
          <w:rFonts w:ascii="Arial" w:hAnsi="Arial" w:cs="Arial"/>
          <w:lang w:eastAsia="hu-HU"/>
        </w:rPr>
        <w:t>bruttó</w:t>
      </w:r>
      <w:r w:rsidR="00003FAE" w:rsidRPr="00222285">
        <w:rPr>
          <w:rStyle w:val="FontStyle127"/>
          <w:rFonts w:ascii="Arial" w:eastAsia="Calibri" w:hAnsi="Arial" w:cs="Arial"/>
        </w:rPr>
        <w:t xml:space="preserve"> </w:t>
      </w:r>
      <w:r w:rsidR="00222285" w:rsidRPr="00222285">
        <w:rPr>
          <w:rFonts w:ascii="Arial" w:hAnsi="Arial" w:cs="Arial"/>
        </w:rPr>
        <w:t>5.905.500</w:t>
      </w:r>
      <w:r w:rsidRPr="00222285">
        <w:rPr>
          <w:rFonts w:ascii="Arial" w:hAnsi="Arial" w:cs="Arial"/>
          <w:lang w:eastAsia="hu-HU"/>
        </w:rPr>
        <w:t>,- Ft</w:t>
      </w:r>
      <w:r>
        <w:rPr>
          <w:rFonts w:ascii="Arial" w:hAnsi="Arial" w:cs="Arial"/>
          <w:lang w:eastAsia="hu-HU"/>
        </w:rPr>
        <w:t xml:space="preserve"> 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Pr="007A01B0">
        <w:rPr>
          <w:rFonts w:ascii="Arial" w:hAnsi="Arial" w:cs="Arial"/>
        </w:rPr>
        <w:t xml:space="preserve">az önkormányzat </w:t>
      </w:r>
      <w:r w:rsidR="00A45E26" w:rsidRPr="00A45E26">
        <w:rPr>
          <w:rFonts w:ascii="Arial" w:hAnsi="Arial" w:cs="Arial"/>
        </w:rPr>
        <w:t xml:space="preserve">2017. évi </w:t>
      </w:r>
      <w:r w:rsidR="00A45E26" w:rsidRPr="00A45E26">
        <w:rPr>
          <w:rFonts w:ascii="Arial" w:hAnsi="Arial" w:cs="Arial"/>
          <w:color w:val="000000"/>
          <w:lang w:eastAsia="hu-HU"/>
        </w:rPr>
        <w:t xml:space="preserve">költségvetésében tervezett </w:t>
      </w:r>
      <w:r w:rsidR="00A45E26" w:rsidRPr="00A45E26">
        <w:rPr>
          <w:rStyle w:val="FontStyle127"/>
          <w:rFonts w:ascii="Arial" w:eastAsiaTheme="minorEastAsia" w:hAnsi="Arial" w:cs="Arial"/>
        </w:rPr>
        <w:t xml:space="preserve">TOP-3.2.1-15-TL1-2016-00009 projekt támogatás terhére </w:t>
      </w:r>
      <w:r w:rsidR="00EF4116">
        <w:rPr>
          <w:rStyle w:val="FontStyle127"/>
          <w:rFonts w:ascii="Arial" w:eastAsiaTheme="minorEastAsia" w:hAnsi="Arial" w:cs="Arial"/>
        </w:rPr>
        <w:t xml:space="preserve">a </w:t>
      </w:r>
      <w:bookmarkStart w:id="0" w:name="_GoBack"/>
      <w:bookmarkEnd w:id="0"/>
      <w:r w:rsidR="00A45E26" w:rsidRPr="00A45E26">
        <w:rPr>
          <w:rFonts w:ascii="Arial" w:hAnsi="Arial" w:cs="Arial"/>
          <w:color w:val="000000"/>
          <w:lang w:eastAsia="hu-HU"/>
        </w:rPr>
        <w:t>dologi kiadások keret megemelésével biztosítja</w:t>
      </w:r>
      <w:r w:rsidRPr="00A45E26">
        <w:rPr>
          <w:rFonts w:ascii="Arial" w:hAnsi="Arial" w:cs="Arial"/>
          <w:color w:val="000000"/>
          <w:lang w:eastAsia="hu-HU"/>
        </w:rPr>
        <w:t>,</w:t>
      </w:r>
    </w:p>
    <w:p w:rsidR="009556A0" w:rsidRPr="0047446F" w:rsidRDefault="009556A0" w:rsidP="00003FAE">
      <w:pPr>
        <w:numPr>
          <w:ilvl w:val="0"/>
          <w:numId w:val="6"/>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9556A0" w:rsidRPr="0063167B" w:rsidRDefault="009556A0" w:rsidP="009556A0">
      <w:pPr>
        <w:spacing w:after="0" w:line="240" w:lineRule="auto"/>
        <w:ind w:left="2832" w:right="72"/>
        <w:jc w:val="both"/>
        <w:rPr>
          <w:rFonts w:ascii="Arial" w:hAnsi="Arial" w:cs="Arial"/>
        </w:rPr>
      </w:pPr>
    </w:p>
    <w:p w:rsidR="009556A0" w:rsidRPr="0063167B" w:rsidRDefault="009556A0" w:rsidP="009556A0">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július 1.</w:t>
      </w:r>
    </w:p>
    <w:p w:rsidR="009556A0" w:rsidRPr="0063167B" w:rsidRDefault="009556A0" w:rsidP="009556A0">
      <w:pPr>
        <w:tabs>
          <w:tab w:val="left" w:pos="3840"/>
        </w:tabs>
        <w:spacing w:after="0" w:line="240" w:lineRule="auto"/>
        <w:ind w:left="2832"/>
        <w:jc w:val="both"/>
        <w:rPr>
          <w:rFonts w:ascii="Arial" w:hAnsi="Arial" w:cs="Arial"/>
        </w:rPr>
      </w:pPr>
    </w:p>
    <w:p w:rsidR="009556A0" w:rsidRPr="0047446F" w:rsidRDefault="009556A0" w:rsidP="009556A0">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9556A0" w:rsidRPr="0047446F" w:rsidRDefault="009556A0" w:rsidP="009556A0">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9556A0" w:rsidRPr="0047446F" w:rsidRDefault="009556A0" w:rsidP="009556A0">
      <w:pPr>
        <w:tabs>
          <w:tab w:val="left" w:pos="3840"/>
        </w:tabs>
        <w:spacing w:after="0" w:line="240" w:lineRule="auto"/>
        <w:ind w:left="2832"/>
        <w:jc w:val="both"/>
        <w:rPr>
          <w:rFonts w:ascii="Arial" w:hAnsi="Arial" w:cs="Arial"/>
        </w:rPr>
      </w:pPr>
    </w:p>
    <w:p w:rsidR="00222285" w:rsidRDefault="00222285" w:rsidP="00222285">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222285" w:rsidRPr="00DC20AD" w:rsidRDefault="00222285" w:rsidP="00222285">
      <w:pPr>
        <w:tabs>
          <w:tab w:val="left" w:pos="4920"/>
        </w:tabs>
        <w:spacing w:after="0" w:line="240" w:lineRule="auto"/>
        <w:ind w:left="2832"/>
        <w:jc w:val="both"/>
        <w:rPr>
          <w:rFonts w:ascii="Arial" w:eastAsia="Calibri" w:hAnsi="Arial" w:cs="Arial"/>
          <w:bCs/>
          <w:color w:val="000000"/>
        </w:rPr>
      </w:pPr>
      <w:r>
        <w:rPr>
          <w:rFonts w:ascii="Arial" w:hAnsi="Arial" w:cs="Arial"/>
          <w:i/>
          <w:iCs/>
        </w:rPr>
        <w:t xml:space="preserve">                    </w:t>
      </w:r>
      <w:r w:rsidRPr="00DC20AD">
        <w:rPr>
          <w:rFonts w:ascii="Arial" w:hAnsi="Arial" w:cs="Arial"/>
          <w:color w:val="000000"/>
          <w:lang w:eastAsia="hu-HU"/>
        </w:rPr>
        <w:t>Bátaszékért Marketing Nonprofit Kft.</w:t>
      </w:r>
    </w:p>
    <w:p w:rsidR="00222285" w:rsidRPr="0047446F" w:rsidRDefault="00222285" w:rsidP="00222285">
      <w:pPr>
        <w:tabs>
          <w:tab w:val="left" w:pos="5103"/>
        </w:tabs>
        <w:spacing w:after="0" w:line="240" w:lineRule="auto"/>
        <w:ind w:left="2832"/>
        <w:jc w:val="both"/>
        <w:rPr>
          <w:rFonts w:ascii="Arial" w:hAnsi="Arial" w:cs="Arial"/>
        </w:rPr>
      </w:pPr>
      <w:r>
        <w:rPr>
          <w:rFonts w:ascii="Arial" w:hAnsi="Arial" w:cs="Arial"/>
          <w:iCs/>
        </w:rPr>
        <w:t xml:space="preserve">                   </w:t>
      </w:r>
      <w:r w:rsidRPr="0047446F">
        <w:rPr>
          <w:rFonts w:ascii="Arial" w:hAnsi="Arial" w:cs="Arial"/>
          <w:iCs/>
        </w:rPr>
        <w:t xml:space="preserve"> Bátaszéki KÖH </w:t>
      </w:r>
      <w:proofErr w:type="spellStart"/>
      <w:r w:rsidRPr="0047446F">
        <w:rPr>
          <w:rFonts w:ascii="Arial" w:hAnsi="Arial" w:cs="Arial"/>
          <w:iCs/>
        </w:rPr>
        <w:t>városüz</w:t>
      </w:r>
      <w:proofErr w:type="spellEnd"/>
      <w:r w:rsidRPr="0047446F">
        <w:rPr>
          <w:rFonts w:ascii="Arial" w:hAnsi="Arial" w:cs="Arial"/>
        </w:rPr>
        <w:t>. iroda</w:t>
      </w:r>
    </w:p>
    <w:p w:rsidR="00222285" w:rsidRDefault="00222285" w:rsidP="00222285">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Pr>
          <w:rFonts w:ascii="Arial" w:hAnsi="Arial" w:cs="Arial"/>
          <w:i/>
          <w:iCs/>
        </w:rPr>
        <w:t xml:space="preserve">                   </w:t>
      </w:r>
      <w:r w:rsidRPr="0047446F">
        <w:rPr>
          <w:rFonts w:ascii="Arial" w:hAnsi="Arial" w:cs="Arial"/>
          <w:iCs/>
        </w:rPr>
        <w:t>Bátaszéki KÖH pénzügyi iroda</w:t>
      </w:r>
    </w:p>
    <w:p w:rsidR="009556A0" w:rsidRDefault="009556A0" w:rsidP="00222285">
      <w:pPr>
        <w:tabs>
          <w:tab w:val="left" w:pos="4920"/>
        </w:tabs>
        <w:spacing w:after="0" w:line="240" w:lineRule="auto"/>
        <w:ind w:left="2832"/>
        <w:jc w:val="both"/>
      </w:pPr>
    </w:p>
    <w:sectPr w:rsidR="009556A0" w:rsidSect="00222285">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5A" w:rsidRDefault="007E5A5A" w:rsidP="007E5A5A">
      <w:pPr>
        <w:spacing w:after="0" w:line="240" w:lineRule="auto"/>
      </w:pPr>
      <w:r>
        <w:separator/>
      </w:r>
    </w:p>
  </w:endnote>
  <w:endnote w:type="continuationSeparator" w:id="0">
    <w:p w:rsidR="007E5A5A" w:rsidRDefault="007E5A5A" w:rsidP="007E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5A" w:rsidRDefault="007E5A5A" w:rsidP="007E5A5A">
      <w:pPr>
        <w:spacing w:after="0" w:line="240" w:lineRule="auto"/>
      </w:pPr>
      <w:r>
        <w:separator/>
      </w:r>
    </w:p>
  </w:footnote>
  <w:footnote w:type="continuationSeparator" w:id="0">
    <w:p w:rsidR="007E5A5A" w:rsidRDefault="007E5A5A" w:rsidP="007E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1791"/>
    <w:multiLevelType w:val="multilevel"/>
    <w:tmpl w:val="941471C8"/>
    <w:lvl w:ilvl="0">
      <w:start w:val="3"/>
      <w:numFmt w:val="decimal"/>
      <w:lvlText w:val="%1"/>
      <w:lvlJc w:val="left"/>
      <w:pPr>
        <w:ind w:left="510" w:hanging="51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276754F2"/>
    <w:multiLevelType w:val="hybridMultilevel"/>
    <w:tmpl w:val="49D01930"/>
    <w:lvl w:ilvl="0" w:tplc="5C5A4F04">
      <w:start w:val="1"/>
      <w:numFmt w:val="lowerLetter"/>
      <w:lvlText w:val="%1.)"/>
      <w:lvlJc w:val="left"/>
      <w:pPr>
        <w:ind w:left="3192"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280205CD"/>
    <w:multiLevelType w:val="hybridMultilevel"/>
    <w:tmpl w:val="A49EAE44"/>
    <w:lvl w:ilvl="0" w:tplc="EA5AFB8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2DDC1656"/>
    <w:multiLevelType w:val="hybridMultilevel"/>
    <w:tmpl w:val="3274E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D4B72CA"/>
    <w:multiLevelType w:val="hybridMultilevel"/>
    <w:tmpl w:val="B292FC86"/>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5">
    <w:nsid w:val="507F5123"/>
    <w:multiLevelType w:val="multilevel"/>
    <w:tmpl w:val="91F62018"/>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9A12F55"/>
    <w:multiLevelType w:val="hybridMultilevel"/>
    <w:tmpl w:val="EAB839A8"/>
    <w:lvl w:ilvl="0" w:tplc="DAB047CC">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21"/>
    <w:rsid w:val="00003FAE"/>
    <w:rsid w:val="00096AED"/>
    <w:rsid w:val="00222285"/>
    <w:rsid w:val="002F102C"/>
    <w:rsid w:val="00384899"/>
    <w:rsid w:val="003C06C3"/>
    <w:rsid w:val="0042240C"/>
    <w:rsid w:val="004F747B"/>
    <w:rsid w:val="005A776B"/>
    <w:rsid w:val="005E1146"/>
    <w:rsid w:val="0064269F"/>
    <w:rsid w:val="006C3978"/>
    <w:rsid w:val="00737AE2"/>
    <w:rsid w:val="00756F17"/>
    <w:rsid w:val="007E5A5A"/>
    <w:rsid w:val="007F2B13"/>
    <w:rsid w:val="0095091B"/>
    <w:rsid w:val="009556A0"/>
    <w:rsid w:val="00A45E26"/>
    <w:rsid w:val="00A755ED"/>
    <w:rsid w:val="00AA66DC"/>
    <w:rsid w:val="00B9460C"/>
    <w:rsid w:val="00BA2653"/>
    <w:rsid w:val="00BA4684"/>
    <w:rsid w:val="00BA7E57"/>
    <w:rsid w:val="00C6742C"/>
    <w:rsid w:val="00CC5D65"/>
    <w:rsid w:val="00D7226C"/>
    <w:rsid w:val="00DC1920"/>
    <w:rsid w:val="00DC20AD"/>
    <w:rsid w:val="00E44986"/>
    <w:rsid w:val="00E56021"/>
    <w:rsid w:val="00E85130"/>
    <w:rsid w:val="00ED3012"/>
    <w:rsid w:val="00EF1DE7"/>
    <w:rsid w:val="00EF4116"/>
    <w:rsid w:val="00F44DE9"/>
    <w:rsid w:val="00F85D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7E5A5A"/>
    <w:rPr>
      <w:rFonts w:ascii="Times New Roman" w:eastAsiaTheme="minorEastAsia" w:hAnsi="Times New Roman" w:cs="Times New Roman"/>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7E5A5A"/>
    <w:pPr>
      <w:spacing w:after="200" w:line="276" w:lineRule="auto"/>
      <w:ind w:left="720"/>
      <w:contextualSpacing/>
    </w:pPr>
    <w:rPr>
      <w:rFonts w:ascii="Times New Roman" w:eastAsiaTheme="minorEastAsia" w:hAnsi="Times New Roman" w:cs="Times New Roman"/>
      <w:lang w:eastAsia="hu-HU"/>
    </w:rPr>
  </w:style>
  <w:style w:type="paragraph" w:styleId="Lbjegyzetszveg">
    <w:name w:val="footnote text"/>
    <w:basedOn w:val="Norml"/>
    <w:link w:val="LbjegyzetszvegChar"/>
    <w:semiHidden/>
    <w:unhideWhenUsed/>
    <w:rsid w:val="007E5A5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E5A5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7E5A5A"/>
    <w:rPr>
      <w:vertAlign w:val="superscript"/>
    </w:rPr>
  </w:style>
  <w:style w:type="character" w:customStyle="1" w:styleId="FontStyle127">
    <w:name w:val="Font Style127"/>
    <w:basedOn w:val="Bekezdsalapbettpusa"/>
    <w:rsid w:val="007E5A5A"/>
    <w:rPr>
      <w:rFonts w:ascii="Times New Roman" w:eastAsia="Times New Roman" w:hAnsi="Times New Roman" w:cs="Times New Roman"/>
      <w:color w:val="000000"/>
      <w:sz w:val="22"/>
    </w:rPr>
  </w:style>
  <w:style w:type="paragraph" w:customStyle="1" w:styleId="Style9">
    <w:name w:val="Style9"/>
    <w:basedOn w:val="Norml"/>
    <w:rsid w:val="007E5A5A"/>
    <w:pPr>
      <w:widowControl w:val="0"/>
      <w:suppressAutoHyphens/>
      <w:autoSpaceDE w:val="0"/>
      <w:spacing w:after="0" w:line="288" w:lineRule="exact"/>
      <w:jc w:val="both"/>
    </w:pPr>
    <w:rPr>
      <w:rFonts w:ascii="Times New Roman" w:eastAsia="Times New Roman" w:hAnsi="Times New Roman" w:cs="Times New Roman"/>
      <w:kern w:val="1"/>
      <w:sz w:val="24"/>
      <w:szCs w:val="24"/>
      <w:lang w:eastAsia="hi-IN" w:bidi="hi-IN"/>
    </w:rPr>
  </w:style>
  <w:style w:type="character" w:customStyle="1" w:styleId="FontStyle99">
    <w:name w:val="Font Style99"/>
    <w:rsid w:val="009556A0"/>
    <w:rPr>
      <w:rFonts w:ascii="Times New Roman" w:eastAsia="Times New Roman" w:hAnsi="Times New Roman" w:cs="Times New Roman"/>
      <w:b/>
      <w:bCs/>
      <w:color w:val="000000"/>
      <w:sz w:val="22"/>
    </w:rPr>
  </w:style>
  <w:style w:type="character" w:customStyle="1" w:styleId="address">
    <w:name w:val="address"/>
    <w:rsid w:val="00E4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7E5A5A"/>
    <w:rPr>
      <w:rFonts w:ascii="Times New Roman" w:eastAsiaTheme="minorEastAsia" w:hAnsi="Times New Roman" w:cs="Times New Roman"/>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7E5A5A"/>
    <w:pPr>
      <w:spacing w:after="200" w:line="276" w:lineRule="auto"/>
      <w:ind w:left="720"/>
      <w:contextualSpacing/>
    </w:pPr>
    <w:rPr>
      <w:rFonts w:ascii="Times New Roman" w:eastAsiaTheme="minorEastAsia" w:hAnsi="Times New Roman" w:cs="Times New Roman"/>
      <w:lang w:eastAsia="hu-HU"/>
    </w:rPr>
  </w:style>
  <w:style w:type="paragraph" w:styleId="Lbjegyzetszveg">
    <w:name w:val="footnote text"/>
    <w:basedOn w:val="Norml"/>
    <w:link w:val="LbjegyzetszvegChar"/>
    <w:semiHidden/>
    <w:unhideWhenUsed/>
    <w:rsid w:val="007E5A5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E5A5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7E5A5A"/>
    <w:rPr>
      <w:vertAlign w:val="superscript"/>
    </w:rPr>
  </w:style>
  <w:style w:type="character" w:customStyle="1" w:styleId="FontStyle127">
    <w:name w:val="Font Style127"/>
    <w:basedOn w:val="Bekezdsalapbettpusa"/>
    <w:rsid w:val="007E5A5A"/>
    <w:rPr>
      <w:rFonts w:ascii="Times New Roman" w:eastAsia="Times New Roman" w:hAnsi="Times New Roman" w:cs="Times New Roman"/>
      <w:color w:val="000000"/>
      <w:sz w:val="22"/>
    </w:rPr>
  </w:style>
  <w:style w:type="paragraph" w:customStyle="1" w:styleId="Style9">
    <w:name w:val="Style9"/>
    <w:basedOn w:val="Norml"/>
    <w:rsid w:val="007E5A5A"/>
    <w:pPr>
      <w:widowControl w:val="0"/>
      <w:suppressAutoHyphens/>
      <w:autoSpaceDE w:val="0"/>
      <w:spacing w:after="0" w:line="288" w:lineRule="exact"/>
      <w:jc w:val="both"/>
    </w:pPr>
    <w:rPr>
      <w:rFonts w:ascii="Times New Roman" w:eastAsia="Times New Roman" w:hAnsi="Times New Roman" w:cs="Times New Roman"/>
      <w:kern w:val="1"/>
      <w:sz w:val="24"/>
      <w:szCs w:val="24"/>
      <w:lang w:eastAsia="hi-IN" w:bidi="hi-IN"/>
    </w:rPr>
  </w:style>
  <w:style w:type="character" w:customStyle="1" w:styleId="FontStyle99">
    <w:name w:val="Font Style99"/>
    <w:rsid w:val="009556A0"/>
    <w:rPr>
      <w:rFonts w:ascii="Times New Roman" w:eastAsia="Times New Roman" w:hAnsi="Times New Roman" w:cs="Times New Roman"/>
      <w:b/>
      <w:bCs/>
      <w:color w:val="000000"/>
      <w:sz w:val="22"/>
    </w:rPr>
  </w:style>
  <w:style w:type="character" w:customStyle="1" w:styleId="address">
    <w:name w:val="address"/>
    <w:rsid w:val="00E4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132">
      <w:bodyDiv w:val="1"/>
      <w:marLeft w:val="0"/>
      <w:marRight w:val="0"/>
      <w:marTop w:val="0"/>
      <w:marBottom w:val="0"/>
      <w:divBdr>
        <w:top w:val="none" w:sz="0" w:space="0" w:color="auto"/>
        <w:left w:val="none" w:sz="0" w:space="0" w:color="auto"/>
        <w:bottom w:val="none" w:sz="0" w:space="0" w:color="auto"/>
        <w:right w:val="none" w:sz="0" w:space="0" w:color="auto"/>
      </w:divBdr>
    </w:div>
    <w:div w:id="1079641043">
      <w:bodyDiv w:val="1"/>
      <w:marLeft w:val="0"/>
      <w:marRight w:val="0"/>
      <w:marTop w:val="0"/>
      <w:marBottom w:val="0"/>
      <w:divBdr>
        <w:top w:val="none" w:sz="0" w:space="0" w:color="auto"/>
        <w:left w:val="none" w:sz="0" w:space="0" w:color="auto"/>
        <w:bottom w:val="none" w:sz="0" w:space="0" w:color="auto"/>
        <w:right w:val="none" w:sz="0" w:space="0" w:color="auto"/>
      </w:divBdr>
    </w:div>
    <w:div w:id="18167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1067</Words>
  <Characters>7366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26</cp:revision>
  <dcterms:created xsi:type="dcterms:W3CDTF">2017-06-15T11:49:00Z</dcterms:created>
  <dcterms:modified xsi:type="dcterms:W3CDTF">2017-06-23T11:32:00Z</dcterms:modified>
</cp:coreProperties>
</file>