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22" w:rsidRPr="0033006A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33006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270522" w:rsidRPr="0033006A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33006A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33006A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33006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33006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az előterjesztés </w:t>
      </w:r>
      <w:r w:rsidRPr="0033006A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33006A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85525B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6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Képviselő-testületének 201</w:t>
      </w:r>
      <w:r w:rsidR="00CB11FD">
        <w:rPr>
          <w:rFonts w:ascii="Arial" w:eastAsia="Times New Roman" w:hAnsi="Arial" w:cs="Arial"/>
          <w:color w:val="3366FF"/>
          <w:lang w:eastAsia="ar-SA"/>
        </w:rPr>
        <w:t>8</w:t>
      </w:r>
      <w:r>
        <w:rPr>
          <w:rFonts w:ascii="Arial" w:eastAsia="Times New Roman" w:hAnsi="Arial" w:cs="Arial"/>
          <w:color w:val="3366FF"/>
          <w:lang w:eastAsia="ar-SA"/>
        </w:rPr>
        <w:t xml:space="preserve">. </w:t>
      </w:r>
      <w:r w:rsidR="00CB11FD">
        <w:rPr>
          <w:rFonts w:ascii="Arial" w:eastAsia="Times New Roman" w:hAnsi="Arial" w:cs="Arial"/>
          <w:color w:val="3366FF"/>
          <w:lang w:eastAsia="ar-SA"/>
        </w:rPr>
        <w:t>január 31</w:t>
      </w:r>
      <w:r>
        <w:rPr>
          <w:rFonts w:ascii="Arial" w:eastAsia="Times New Roman" w:hAnsi="Arial" w:cs="Arial"/>
          <w:color w:val="3366FF"/>
          <w:lang w:eastAsia="ar-SA"/>
        </w:rPr>
        <w:t xml:space="preserve">-én, </w:t>
      </w:r>
    </w:p>
    <w:p w:rsidR="00270522" w:rsidRDefault="00270522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360129" w:rsidRDefault="00360129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EF71E4" w:rsidRDefault="0085525B" w:rsidP="00EF71E4">
      <w:pPr>
        <w:pStyle w:val="Default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Az Ady u. 27. szám alatti társasház kérelmének megvitatása</w:t>
      </w:r>
    </w:p>
    <w:p w:rsidR="00270522" w:rsidRDefault="00270522" w:rsidP="0027052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270522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="007B7D8F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70522" w:rsidRPr="0075316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  </w:t>
            </w:r>
            <w:r w:rsidR="00753162">
              <w:rPr>
                <w:rFonts w:ascii="Arial" w:eastAsia="Times New Roman" w:hAnsi="Arial" w:cs="Arial"/>
                <w:color w:val="3366FF"/>
                <w:lang w:eastAsia="ar-SA"/>
              </w:rPr>
              <w:t>dr.</w:t>
            </w:r>
            <w:proofErr w:type="gramEnd"/>
            <w:r w:rsidR="00753162">
              <w:rPr>
                <w:rFonts w:ascii="Arial" w:eastAsia="Times New Roman" w:hAnsi="Arial" w:cs="Arial"/>
                <w:color w:val="3366FF"/>
                <w:lang w:eastAsia="ar-SA"/>
              </w:rPr>
              <w:t xml:space="preserve"> Tóth Korinna igazgatási ügyintéző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753162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270522" w:rsidRDefault="00270522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270522" w:rsidRDefault="002705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270522" w:rsidRDefault="0049562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PG Bizottság</w:t>
            </w:r>
            <w:r w:rsidR="00E07B07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 xml:space="preserve"> 2018. 01. 30.</w:t>
            </w:r>
          </w:p>
          <w:p w:rsidR="0049562E" w:rsidRDefault="0049562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</w:p>
        </w:tc>
      </w:tr>
    </w:tbl>
    <w:p w:rsidR="00270522" w:rsidRDefault="00270522" w:rsidP="00270522"/>
    <w:p w:rsidR="003F642E" w:rsidRDefault="003F642E" w:rsidP="00753162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270522" w:rsidRDefault="00270522" w:rsidP="00753162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2C7FD8" w:rsidRDefault="002C7FD8" w:rsidP="002C7F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5151" w:rsidRDefault="00753162" w:rsidP="0075316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Heltai László, mint a Bátaszék, Ady u. 27. sz. alatti Társasház </w:t>
      </w:r>
      <w:r w:rsidR="005C140B">
        <w:rPr>
          <w:rFonts w:ascii="Arial" w:hAnsi="Arial" w:cs="Arial"/>
        </w:rPr>
        <w:t xml:space="preserve">(továbbiakban: társasház) </w:t>
      </w:r>
      <w:r>
        <w:rPr>
          <w:rFonts w:ascii="Arial" w:hAnsi="Arial" w:cs="Arial"/>
        </w:rPr>
        <w:t xml:space="preserve">közös képviseletét ellátó „ALISCA” </w:t>
      </w:r>
      <w:proofErr w:type="spellStart"/>
      <w:r>
        <w:rPr>
          <w:rFonts w:ascii="Arial" w:hAnsi="Arial" w:cs="Arial"/>
        </w:rPr>
        <w:t>Lakás-Garázs-Műhelyépítő</w:t>
      </w:r>
      <w:proofErr w:type="spellEnd"/>
      <w:r>
        <w:rPr>
          <w:rFonts w:ascii="Arial" w:hAnsi="Arial" w:cs="Arial"/>
        </w:rPr>
        <w:t xml:space="preserve"> és Fenntartó Szövetkezet ügyvezetője 2018. január 16. napján támogatási kérelmet (</w:t>
      </w:r>
      <w:r w:rsidRPr="003F642E">
        <w:rPr>
          <w:rFonts w:ascii="Arial" w:hAnsi="Arial" w:cs="Arial"/>
          <w:i/>
        </w:rPr>
        <w:t>1. sz. melléklet</w:t>
      </w:r>
      <w:r>
        <w:rPr>
          <w:rFonts w:ascii="Arial" w:hAnsi="Arial" w:cs="Arial"/>
        </w:rPr>
        <w:t xml:space="preserve">) terjesztett önkormányzatunk elé, melyben </w:t>
      </w:r>
      <w:r w:rsidR="0071216C">
        <w:rPr>
          <w:rFonts w:ascii="Arial" w:hAnsi="Arial" w:cs="Arial"/>
        </w:rPr>
        <w:t xml:space="preserve">a társasház tetőszerkezetének felújítására </w:t>
      </w:r>
      <w:r>
        <w:rPr>
          <w:rFonts w:ascii="Arial" w:hAnsi="Arial" w:cs="Arial"/>
        </w:rPr>
        <w:t>1.</w:t>
      </w:r>
      <w:r w:rsidR="00FC4F8D">
        <w:rPr>
          <w:rFonts w:ascii="Arial" w:hAnsi="Arial" w:cs="Arial"/>
        </w:rPr>
        <w:t>767.924</w:t>
      </w:r>
      <w:r>
        <w:rPr>
          <w:rFonts w:ascii="Arial" w:hAnsi="Arial" w:cs="Arial"/>
        </w:rPr>
        <w:t xml:space="preserve">,- Ft visszatérítendő támogatás nyújtására kérte az önkormányzatot. </w:t>
      </w:r>
    </w:p>
    <w:p w:rsidR="00753162" w:rsidRDefault="00753162" w:rsidP="0075316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753162" w:rsidRDefault="00753162" w:rsidP="0075316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Kérelmében </w:t>
      </w:r>
      <w:r w:rsidR="001174C7">
        <w:rPr>
          <w:rFonts w:ascii="Arial" w:hAnsi="Arial" w:cs="Arial"/>
        </w:rPr>
        <w:t>kifejtette, hogy az épület 2017</w:t>
      </w:r>
      <w:r>
        <w:rPr>
          <w:rFonts w:ascii="Arial" w:hAnsi="Arial" w:cs="Arial"/>
        </w:rPr>
        <w:t xml:space="preserve"> szeptemberében lett </w:t>
      </w:r>
      <w:r w:rsidR="005F08AF">
        <w:rPr>
          <w:rFonts w:ascii="Arial" w:hAnsi="Arial" w:cs="Arial"/>
        </w:rPr>
        <w:t xml:space="preserve">„gyakorlatban” </w:t>
      </w:r>
      <w:r>
        <w:rPr>
          <w:rFonts w:ascii="Arial" w:hAnsi="Arial" w:cs="Arial"/>
        </w:rPr>
        <w:t>társasház, és mivel korábban nem volt lezárt gazdasági éve, megtakarítása nem ke</w:t>
      </w:r>
      <w:r w:rsidR="001174C7">
        <w:rPr>
          <w:rFonts w:ascii="Arial" w:hAnsi="Arial" w:cs="Arial"/>
        </w:rPr>
        <w:t>letkezett és felújítási alapot s</w:t>
      </w:r>
      <w:r>
        <w:rPr>
          <w:rFonts w:ascii="Arial" w:hAnsi="Arial" w:cs="Arial"/>
        </w:rPr>
        <w:t xml:space="preserve">em képzett, ezért a társasház hitelt nem kap. </w:t>
      </w:r>
    </w:p>
    <w:p w:rsidR="00753162" w:rsidRDefault="00753162" w:rsidP="0075316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753162" w:rsidRDefault="0071216C" w:rsidP="0075316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társasház a földszinten egy üzlethelyiségből (BÁT-COOP Szövetkezet), az első és a második emeleten 3-3 lakásból áll. A társasházban az önkormányzat – 46/12/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/4 hrsz. alatt, </w:t>
      </w:r>
      <w:r w:rsidR="005C140B">
        <w:rPr>
          <w:rFonts w:ascii="Arial" w:hAnsi="Arial" w:cs="Arial"/>
        </w:rPr>
        <w:t xml:space="preserve">az </w:t>
      </w:r>
      <w:r>
        <w:rPr>
          <w:rFonts w:ascii="Arial" w:hAnsi="Arial" w:cs="Arial"/>
        </w:rPr>
        <w:t>I. emeleten – maga is rendelkezik lakásingatlannal.</w:t>
      </w:r>
    </w:p>
    <w:p w:rsidR="0071216C" w:rsidRDefault="0071216C" w:rsidP="0075316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71216C" w:rsidRDefault="0071216C" w:rsidP="0075316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tetőszerkezet felújításának beruh</w:t>
      </w:r>
      <w:r w:rsidR="005E32CD">
        <w:rPr>
          <w:rFonts w:ascii="Arial" w:hAnsi="Arial" w:cs="Arial"/>
        </w:rPr>
        <w:t xml:space="preserve">ázási költsége </w:t>
      </w:r>
      <w:r w:rsidR="003F642E">
        <w:rPr>
          <w:rFonts w:ascii="Arial" w:hAnsi="Arial" w:cs="Arial"/>
        </w:rPr>
        <w:t xml:space="preserve">– az </w:t>
      </w:r>
      <w:proofErr w:type="spellStart"/>
      <w:r w:rsidR="003F642E">
        <w:rPr>
          <w:rFonts w:ascii="Arial" w:hAnsi="Arial" w:cs="Arial"/>
        </w:rPr>
        <w:t>Alpiszig</w:t>
      </w:r>
      <w:proofErr w:type="spellEnd"/>
      <w:r w:rsidR="003F642E">
        <w:rPr>
          <w:rFonts w:ascii="Arial" w:hAnsi="Arial" w:cs="Arial"/>
        </w:rPr>
        <w:t xml:space="preserve"> 97’ Kft. által adott árajánlat alapján (</w:t>
      </w:r>
      <w:r w:rsidR="003F642E" w:rsidRPr="003F642E">
        <w:rPr>
          <w:rFonts w:ascii="Arial" w:hAnsi="Arial" w:cs="Arial"/>
          <w:i/>
        </w:rPr>
        <w:t>2. sz. melléklet</w:t>
      </w:r>
      <w:r w:rsidR="003F642E">
        <w:rPr>
          <w:rFonts w:ascii="Arial" w:hAnsi="Arial" w:cs="Arial"/>
        </w:rPr>
        <w:t>)</w:t>
      </w:r>
      <w:r w:rsidR="00EB38F3">
        <w:rPr>
          <w:rFonts w:ascii="Arial" w:hAnsi="Arial" w:cs="Arial"/>
        </w:rPr>
        <w:t xml:space="preserve"> -</w:t>
      </w:r>
      <w:r w:rsidR="003F642E">
        <w:rPr>
          <w:rFonts w:ascii="Arial" w:hAnsi="Arial" w:cs="Arial"/>
        </w:rPr>
        <w:t xml:space="preserve"> </w:t>
      </w:r>
      <w:r w:rsidR="005E32CD" w:rsidRPr="00FC4F8D">
        <w:rPr>
          <w:rFonts w:ascii="Arial" w:hAnsi="Arial" w:cs="Arial"/>
        </w:rPr>
        <w:t>összesen:</w:t>
      </w:r>
      <w:r w:rsidR="003F642E" w:rsidRPr="00FC4F8D">
        <w:rPr>
          <w:rFonts w:ascii="Arial" w:hAnsi="Arial" w:cs="Arial"/>
        </w:rPr>
        <w:t xml:space="preserve"> 4.133.944,-</w:t>
      </w:r>
      <w:r w:rsidR="005E32CD" w:rsidRPr="00FC4F8D">
        <w:rPr>
          <w:rFonts w:ascii="Arial" w:hAnsi="Arial" w:cs="Arial"/>
        </w:rPr>
        <w:t xml:space="preserve"> Ft, mely</w:t>
      </w:r>
      <w:r>
        <w:rPr>
          <w:rFonts w:ascii="Arial" w:hAnsi="Arial" w:cs="Arial"/>
        </w:rPr>
        <w:t xml:space="preserve"> a társasház </w:t>
      </w:r>
      <w:r w:rsidR="00EC6BFF">
        <w:rPr>
          <w:rFonts w:ascii="Arial" w:hAnsi="Arial" w:cs="Arial"/>
        </w:rPr>
        <w:t xml:space="preserve">külön </w:t>
      </w:r>
      <w:r>
        <w:rPr>
          <w:rFonts w:ascii="Arial" w:hAnsi="Arial" w:cs="Arial"/>
        </w:rPr>
        <w:t xml:space="preserve">tulajdonban lévő </w:t>
      </w:r>
      <w:r w:rsidR="00EC6BFF">
        <w:rPr>
          <w:rFonts w:ascii="Arial" w:hAnsi="Arial" w:cs="Arial"/>
        </w:rPr>
        <w:t>üzlethelyiségének, illetve lakásingatl</w:t>
      </w:r>
      <w:r w:rsidR="006F2915">
        <w:rPr>
          <w:rFonts w:ascii="Arial" w:hAnsi="Arial" w:cs="Arial"/>
        </w:rPr>
        <w:t>anainak tulajdonosait terheli. Jelen információk szerint a</w:t>
      </w:r>
      <w:r w:rsidR="00EC6BFF">
        <w:rPr>
          <w:rFonts w:ascii="Arial" w:hAnsi="Arial" w:cs="Arial"/>
        </w:rPr>
        <w:t xml:space="preserve">z önkormányzat, a BÁT-COOP Szövetkezet, valamint egy lakástulajdonos vállalta, hogy </w:t>
      </w:r>
      <w:r w:rsidR="00341902">
        <w:rPr>
          <w:rFonts w:ascii="Arial" w:hAnsi="Arial" w:cs="Arial"/>
        </w:rPr>
        <w:t>egy összegben</w:t>
      </w:r>
      <w:r w:rsidR="006F2915">
        <w:rPr>
          <w:rFonts w:ascii="Arial" w:hAnsi="Arial" w:cs="Arial"/>
        </w:rPr>
        <w:t xml:space="preserve"> kifizeti a beruházási költség </w:t>
      </w:r>
      <w:r w:rsidR="00EC6BFF">
        <w:rPr>
          <w:rFonts w:ascii="Arial" w:hAnsi="Arial" w:cs="Arial"/>
        </w:rPr>
        <w:t xml:space="preserve">tulajdoni hányadnak megfelelő részét, azonban a további 4 lakásingatlan vonatkozásában sem a tulajdonosok, sem pedig a társasház nem tudja előteremteni </w:t>
      </w:r>
      <w:r w:rsidR="005E32CD" w:rsidRPr="00FC4F8D">
        <w:rPr>
          <w:rFonts w:ascii="Arial" w:hAnsi="Arial" w:cs="Arial"/>
          <w:u w:val="single"/>
        </w:rPr>
        <w:t>egy összegben</w:t>
      </w:r>
      <w:r w:rsidR="005E32CD">
        <w:rPr>
          <w:rFonts w:ascii="Arial" w:hAnsi="Arial" w:cs="Arial"/>
        </w:rPr>
        <w:t xml:space="preserve"> </w:t>
      </w:r>
      <w:r w:rsidR="00EC6BFF">
        <w:rPr>
          <w:rFonts w:ascii="Arial" w:hAnsi="Arial" w:cs="Arial"/>
        </w:rPr>
        <w:t>a rá</w:t>
      </w:r>
      <w:r w:rsidR="005C140B">
        <w:rPr>
          <w:rFonts w:ascii="Arial" w:hAnsi="Arial" w:cs="Arial"/>
        </w:rPr>
        <w:t xml:space="preserve">juk </w:t>
      </w:r>
      <w:r w:rsidR="00EC6BFF">
        <w:rPr>
          <w:rFonts w:ascii="Arial" w:hAnsi="Arial" w:cs="Arial"/>
        </w:rPr>
        <w:t xml:space="preserve">eső részt. </w:t>
      </w:r>
    </w:p>
    <w:p w:rsidR="0071216C" w:rsidRDefault="0071216C" w:rsidP="0075316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F2915" w:rsidRDefault="006F2915" w:rsidP="0075316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F2915" w:rsidRDefault="006F2915" w:rsidP="0075316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F2915" w:rsidRDefault="006F2915" w:rsidP="0075316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6F2915" w:rsidRDefault="006F2915" w:rsidP="0075316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C6BFF" w:rsidRDefault="00EC6BFF" w:rsidP="0075316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4 lakásingatlan vonatkozásában a költségmegosztás a következőképpen alakul:</w:t>
      </w:r>
    </w:p>
    <w:p w:rsidR="00DC45AD" w:rsidRDefault="00DC45AD" w:rsidP="0075316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C6BFF" w:rsidRPr="00FC4F8D" w:rsidRDefault="00EC6BFF" w:rsidP="00EC6BFF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B0982">
        <w:rPr>
          <w:rFonts w:ascii="Arial" w:hAnsi="Arial" w:cs="Arial"/>
          <w:sz w:val="22"/>
          <w:szCs w:val="22"/>
        </w:rPr>
        <w:t>2 db 52 m</w:t>
      </w:r>
      <w:r w:rsidRPr="009B0982">
        <w:rPr>
          <w:rFonts w:ascii="Arial" w:hAnsi="Arial" w:cs="Arial"/>
          <w:sz w:val="22"/>
          <w:szCs w:val="22"/>
          <w:vertAlign w:val="superscript"/>
        </w:rPr>
        <w:t>2</w:t>
      </w:r>
      <w:r w:rsidRPr="009B0982">
        <w:rPr>
          <w:rFonts w:ascii="Arial" w:hAnsi="Arial" w:cs="Arial"/>
          <w:sz w:val="22"/>
          <w:szCs w:val="22"/>
        </w:rPr>
        <w:t>-es lakás</w:t>
      </w:r>
      <w:r w:rsidR="00DC45AD" w:rsidRPr="009B0982">
        <w:rPr>
          <w:rFonts w:ascii="Arial" w:hAnsi="Arial" w:cs="Arial"/>
          <w:sz w:val="22"/>
          <w:szCs w:val="22"/>
        </w:rPr>
        <w:tab/>
      </w:r>
      <w:r w:rsidR="00DC45AD" w:rsidRPr="009B0982">
        <w:rPr>
          <w:rFonts w:ascii="Arial" w:hAnsi="Arial" w:cs="Arial"/>
          <w:sz w:val="22"/>
          <w:szCs w:val="22"/>
        </w:rPr>
        <w:tab/>
        <w:t xml:space="preserve">2 x </w:t>
      </w:r>
      <w:r w:rsidR="00112F3B" w:rsidRPr="00FC4F8D">
        <w:rPr>
          <w:rFonts w:ascii="Arial" w:hAnsi="Arial" w:cs="Arial"/>
          <w:sz w:val="22"/>
          <w:szCs w:val="22"/>
        </w:rPr>
        <w:t>425</w:t>
      </w:r>
      <w:r w:rsidR="00DC45AD" w:rsidRPr="00FC4F8D">
        <w:rPr>
          <w:rFonts w:ascii="Arial" w:hAnsi="Arial" w:cs="Arial"/>
          <w:sz w:val="22"/>
          <w:szCs w:val="22"/>
        </w:rPr>
        <w:t>.</w:t>
      </w:r>
      <w:r w:rsidR="00112F3B" w:rsidRPr="00FC4F8D">
        <w:rPr>
          <w:rFonts w:ascii="Arial" w:hAnsi="Arial" w:cs="Arial"/>
          <w:sz w:val="22"/>
          <w:szCs w:val="22"/>
        </w:rPr>
        <w:t>916</w:t>
      </w:r>
      <w:r w:rsidR="00DC45AD" w:rsidRPr="00FC4F8D">
        <w:rPr>
          <w:rFonts w:ascii="Arial" w:hAnsi="Arial" w:cs="Arial"/>
          <w:sz w:val="22"/>
          <w:szCs w:val="22"/>
        </w:rPr>
        <w:t xml:space="preserve">,- </w:t>
      </w:r>
      <w:proofErr w:type="gramStart"/>
      <w:r w:rsidR="00DC45AD" w:rsidRPr="00FC4F8D">
        <w:rPr>
          <w:rFonts w:ascii="Arial" w:hAnsi="Arial" w:cs="Arial"/>
          <w:sz w:val="22"/>
          <w:szCs w:val="22"/>
        </w:rPr>
        <w:t xml:space="preserve">Ft </w:t>
      </w:r>
      <w:r w:rsidR="00DC45AD" w:rsidRPr="00FC4F8D">
        <w:rPr>
          <w:rFonts w:ascii="Arial" w:hAnsi="Arial" w:cs="Arial"/>
          <w:sz w:val="22"/>
          <w:szCs w:val="22"/>
        </w:rPr>
        <w:tab/>
      </w:r>
      <w:r w:rsidR="00DC45AD" w:rsidRPr="00FC4F8D">
        <w:rPr>
          <w:rFonts w:ascii="Arial" w:hAnsi="Arial" w:cs="Arial"/>
          <w:sz w:val="22"/>
          <w:szCs w:val="22"/>
        </w:rPr>
        <w:tab/>
        <w:t xml:space="preserve">   </w:t>
      </w:r>
      <w:r w:rsidR="00112F3B" w:rsidRPr="00FC4F8D">
        <w:rPr>
          <w:rFonts w:ascii="Arial" w:hAnsi="Arial" w:cs="Arial"/>
          <w:b/>
          <w:sz w:val="22"/>
          <w:szCs w:val="22"/>
        </w:rPr>
        <w:t>851.</w:t>
      </w:r>
      <w:proofErr w:type="gramEnd"/>
      <w:r w:rsidR="00112F3B" w:rsidRPr="00FC4F8D">
        <w:rPr>
          <w:rFonts w:ascii="Arial" w:hAnsi="Arial" w:cs="Arial"/>
          <w:b/>
          <w:sz w:val="22"/>
          <w:szCs w:val="22"/>
        </w:rPr>
        <w:t>832</w:t>
      </w:r>
      <w:r w:rsidR="00DC45AD" w:rsidRPr="00FC4F8D">
        <w:rPr>
          <w:rFonts w:ascii="Arial" w:hAnsi="Arial" w:cs="Arial"/>
          <w:b/>
          <w:sz w:val="22"/>
          <w:szCs w:val="22"/>
        </w:rPr>
        <w:t>,- Ft</w:t>
      </w:r>
    </w:p>
    <w:p w:rsidR="00DC45AD" w:rsidRPr="00FC4F8D" w:rsidRDefault="00DC45AD" w:rsidP="00EC6BFF">
      <w:pPr>
        <w:pStyle w:val="Listaszerbekezds"/>
        <w:numPr>
          <w:ilvl w:val="0"/>
          <w:numId w:val="5"/>
        </w:numPr>
        <w:pBdr>
          <w:bottom w:val="singl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FC4F8D">
        <w:rPr>
          <w:rFonts w:ascii="Arial" w:hAnsi="Arial" w:cs="Arial"/>
          <w:sz w:val="22"/>
          <w:szCs w:val="22"/>
        </w:rPr>
        <w:t>2 db 56 m</w:t>
      </w:r>
      <w:r w:rsidRPr="00FC4F8D">
        <w:rPr>
          <w:rFonts w:ascii="Arial" w:hAnsi="Arial" w:cs="Arial"/>
          <w:sz w:val="22"/>
          <w:szCs w:val="22"/>
          <w:vertAlign w:val="superscript"/>
        </w:rPr>
        <w:t>2</w:t>
      </w:r>
      <w:r w:rsidRPr="00FC4F8D">
        <w:rPr>
          <w:rFonts w:ascii="Arial" w:hAnsi="Arial" w:cs="Arial"/>
          <w:sz w:val="22"/>
          <w:szCs w:val="22"/>
        </w:rPr>
        <w:t>-es lakás</w:t>
      </w:r>
      <w:r w:rsidRPr="00FC4F8D">
        <w:rPr>
          <w:rFonts w:ascii="Arial" w:hAnsi="Arial" w:cs="Arial"/>
          <w:sz w:val="22"/>
          <w:szCs w:val="22"/>
        </w:rPr>
        <w:tab/>
      </w:r>
      <w:r w:rsidRPr="00FC4F8D">
        <w:rPr>
          <w:rFonts w:ascii="Arial" w:hAnsi="Arial" w:cs="Arial"/>
          <w:sz w:val="22"/>
          <w:szCs w:val="22"/>
        </w:rPr>
        <w:tab/>
        <w:t xml:space="preserve">2 x </w:t>
      </w:r>
      <w:r w:rsidR="00112F3B" w:rsidRPr="00FC4F8D">
        <w:rPr>
          <w:rFonts w:ascii="Arial" w:hAnsi="Arial" w:cs="Arial"/>
          <w:sz w:val="22"/>
          <w:szCs w:val="22"/>
        </w:rPr>
        <w:t>458</w:t>
      </w:r>
      <w:r w:rsidRPr="00FC4F8D">
        <w:rPr>
          <w:rFonts w:ascii="Arial" w:hAnsi="Arial" w:cs="Arial"/>
          <w:sz w:val="22"/>
          <w:szCs w:val="22"/>
        </w:rPr>
        <w:t>.</w:t>
      </w:r>
      <w:r w:rsidR="00112F3B" w:rsidRPr="00FC4F8D">
        <w:rPr>
          <w:rFonts w:ascii="Arial" w:hAnsi="Arial" w:cs="Arial"/>
          <w:sz w:val="22"/>
          <w:szCs w:val="22"/>
        </w:rPr>
        <w:t>046</w:t>
      </w:r>
      <w:r w:rsidRPr="00FC4F8D">
        <w:rPr>
          <w:rFonts w:ascii="Arial" w:hAnsi="Arial" w:cs="Arial"/>
          <w:sz w:val="22"/>
          <w:szCs w:val="22"/>
        </w:rPr>
        <w:t xml:space="preserve">,- </w:t>
      </w:r>
      <w:proofErr w:type="gramStart"/>
      <w:r w:rsidRPr="00FC4F8D">
        <w:rPr>
          <w:rFonts w:ascii="Arial" w:hAnsi="Arial" w:cs="Arial"/>
          <w:sz w:val="22"/>
          <w:szCs w:val="22"/>
        </w:rPr>
        <w:t>Ft</w:t>
      </w:r>
      <w:r w:rsidRPr="00FC4F8D">
        <w:rPr>
          <w:rFonts w:ascii="Arial" w:hAnsi="Arial" w:cs="Arial"/>
          <w:sz w:val="22"/>
          <w:szCs w:val="22"/>
        </w:rPr>
        <w:tab/>
      </w:r>
      <w:r w:rsidRPr="00FC4F8D">
        <w:rPr>
          <w:rFonts w:ascii="Arial" w:hAnsi="Arial" w:cs="Arial"/>
          <w:sz w:val="22"/>
          <w:szCs w:val="22"/>
        </w:rPr>
        <w:tab/>
        <w:t xml:space="preserve">   </w:t>
      </w:r>
      <w:r w:rsidR="00112F3B" w:rsidRPr="00FC4F8D">
        <w:rPr>
          <w:rFonts w:ascii="Arial" w:hAnsi="Arial" w:cs="Arial"/>
          <w:b/>
          <w:sz w:val="22"/>
          <w:szCs w:val="22"/>
        </w:rPr>
        <w:t>916.</w:t>
      </w:r>
      <w:proofErr w:type="gramEnd"/>
      <w:r w:rsidR="00112F3B" w:rsidRPr="00FC4F8D">
        <w:rPr>
          <w:rFonts w:ascii="Arial" w:hAnsi="Arial" w:cs="Arial"/>
          <w:b/>
          <w:sz w:val="22"/>
          <w:szCs w:val="22"/>
        </w:rPr>
        <w:t>092</w:t>
      </w:r>
      <w:r w:rsidRPr="00FC4F8D">
        <w:rPr>
          <w:rFonts w:ascii="Arial" w:hAnsi="Arial" w:cs="Arial"/>
          <w:b/>
          <w:sz w:val="22"/>
          <w:szCs w:val="22"/>
        </w:rPr>
        <w:t>,- Ft</w:t>
      </w:r>
    </w:p>
    <w:p w:rsidR="00DC45AD" w:rsidRPr="009B0982" w:rsidRDefault="009B0982" w:rsidP="009B0982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r w:rsidRPr="00FC4F8D">
        <w:rPr>
          <w:rFonts w:ascii="Arial" w:hAnsi="Arial" w:cs="Arial"/>
          <w:b/>
        </w:rPr>
        <w:t>1</w:t>
      </w:r>
      <w:r w:rsidR="00112F3B" w:rsidRPr="00FC4F8D">
        <w:rPr>
          <w:rFonts w:ascii="Arial" w:hAnsi="Arial" w:cs="Arial"/>
          <w:b/>
        </w:rPr>
        <w:t>.767.</w:t>
      </w:r>
      <w:r w:rsidR="00FC4F8D" w:rsidRPr="00FC4F8D">
        <w:rPr>
          <w:rFonts w:ascii="Arial" w:hAnsi="Arial" w:cs="Arial"/>
          <w:b/>
        </w:rPr>
        <w:t>924</w:t>
      </w:r>
      <w:r w:rsidR="00DC45AD" w:rsidRPr="00FC4F8D">
        <w:rPr>
          <w:rFonts w:ascii="Arial" w:hAnsi="Arial" w:cs="Arial"/>
          <w:b/>
        </w:rPr>
        <w:t>,- Ft</w:t>
      </w:r>
    </w:p>
    <w:p w:rsidR="003F642E" w:rsidRDefault="003F642E" w:rsidP="005F08AF">
      <w:pPr>
        <w:spacing w:after="0" w:line="240" w:lineRule="auto"/>
        <w:ind w:firstLine="708"/>
        <w:contextualSpacing/>
        <w:jc w:val="both"/>
        <w:rPr>
          <w:rFonts w:ascii="Arial" w:hAnsi="Arial" w:cs="Arial"/>
          <w:highlight w:val="yellow"/>
        </w:rPr>
      </w:pPr>
    </w:p>
    <w:p w:rsidR="00FC4F8D" w:rsidRDefault="005E32CD" w:rsidP="005F08AF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  <w:r w:rsidRPr="00FC4F8D">
        <w:rPr>
          <w:rFonts w:ascii="Arial" w:hAnsi="Arial" w:cs="Arial"/>
        </w:rPr>
        <w:t>Tekintettel arra, hogy a tetőszerkezet jelenlegi állapotában beázást okoz, a beruházás megvalósítása halaszthatatlan.</w:t>
      </w:r>
      <w:r>
        <w:rPr>
          <w:rFonts w:ascii="Arial" w:hAnsi="Arial" w:cs="Arial"/>
        </w:rPr>
        <w:t xml:space="preserve"> </w:t>
      </w:r>
    </w:p>
    <w:p w:rsidR="00FC4F8D" w:rsidRDefault="00FC4F8D" w:rsidP="005F08AF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70267F" w:rsidRDefault="0070267F" w:rsidP="005F08AF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6866B5" w:rsidRDefault="00402DF0" w:rsidP="005F08AF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Önk</w:t>
      </w:r>
      <w:r w:rsidR="001E0D8F">
        <w:rPr>
          <w:rFonts w:ascii="Arial" w:hAnsi="Arial" w:cs="Arial"/>
        </w:rPr>
        <w:t>ormányzat Képviselő-testülete</w:t>
      </w:r>
      <w:r>
        <w:rPr>
          <w:rFonts w:ascii="Arial" w:hAnsi="Arial" w:cs="Arial"/>
        </w:rPr>
        <w:t xml:space="preserve"> </w:t>
      </w:r>
      <w:r w:rsidR="001E0D8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227/2017. (VIII. 30.) önkormányzati határozatával biztosította a Bátaszék, Ady u. 27. sz. alatt található Társasház felújításához kapcsolódó – az önkormányzat tulajdonban álló lakás tulajdoni hányadának megfelelő – költségeket az önkormányzat 2017. évi költségvetésének céltartalékából a Széchenyi Program pénzeszköz elkülönítés keret terhére, 329.384,- Ft keretösszegben. </w:t>
      </w:r>
    </w:p>
    <w:p w:rsidR="00402DF0" w:rsidRDefault="00402DF0" w:rsidP="005F08AF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402DF0" w:rsidRDefault="0070267F" w:rsidP="005F08AF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a tetőszerkezet felújításához a tavalyi évben – helyszíni szemle tartásával – költségbecslést készített, e költs</w:t>
      </w:r>
      <w:r w:rsidR="001E0D8F">
        <w:rPr>
          <w:rFonts w:ascii="Arial" w:hAnsi="Arial" w:cs="Arial"/>
        </w:rPr>
        <w:t>égbecslés alapján került meghatározásra, hogy</w:t>
      </w:r>
      <w:r>
        <w:rPr>
          <w:rFonts w:ascii="Arial" w:hAnsi="Arial" w:cs="Arial"/>
        </w:rPr>
        <w:t xml:space="preserve"> az önkormányzati lakás tulajdoni hányadának megfelelő költség 329.384,- Ft. </w:t>
      </w:r>
      <w:r w:rsidR="00402DF0">
        <w:rPr>
          <w:rFonts w:ascii="Arial" w:hAnsi="Arial" w:cs="Arial"/>
        </w:rPr>
        <w:t>Mivel a Társasház a felújítási munkálatokat 2017. évben nem tudta megkezdeni – fenti okok folytán –</w:t>
      </w:r>
      <w:r>
        <w:rPr>
          <w:rFonts w:ascii="Arial" w:hAnsi="Arial" w:cs="Arial"/>
        </w:rPr>
        <w:t xml:space="preserve"> árajánlatot kért az </w:t>
      </w:r>
      <w:proofErr w:type="spellStart"/>
      <w:r>
        <w:rPr>
          <w:rFonts w:ascii="Arial" w:hAnsi="Arial" w:cs="Arial"/>
        </w:rPr>
        <w:t>Alpiszig</w:t>
      </w:r>
      <w:proofErr w:type="spellEnd"/>
      <w:r>
        <w:rPr>
          <w:rFonts w:ascii="Arial" w:hAnsi="Arial" w:cs="Arial"/>
        </w:rPr>
        <w:t xml:space="preserve"> 97’ Kft-től, amely alapján az önkormányzatra eső rész 458.046,- Ft.</w:t>
      </w:r>
    </w:p>
    <w:p w:rsidR="006866B5" w:rsidRDefault="006866B5" w:rsidP="005F08AF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70267F" w:rsidRDefault="0070267F" w:rsidP="005F08AF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DC45AD" w:rsidRDefault="00DC45AD" w:rsidP="005F08AF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  <w:r w:rsidRPr="00BA241C">
        <w:rPr>
          <w:rFonts w:ascii="Arial" w:hAnsi="Arial" w:cs="Arial"/>
        </w:rPr>
        <w:t xml:space="preserve">Kérem a </w:t>
      </w:r>
      <w:r>
        <w:rPr>
          <w:rFonts w:ascii="Arial" w:hAnsi="Arial" w:cs="Arial"/>
        </w:rPr>
        <w:t>k</w:t>
      </w:r>
      <w:r w:rsidRPr="00BA241C">
        <w:rPr>
          <w:rFonts w:ascii="Arial" w:hAnsi="Arial" w:cs="Arial"/>
        </w:rPr>
        <w:t>é</w:t>
      </w:r>
      <w:r w:rsidR="00E674A3">
        <w:rPr>
          <w:rFonts w:ascii="Arial" w:hAnsi="Arial" w:cs="Arial"/>
        </w:rPr>
        <w:t>pviselő-testületet, hogy mindezek</w:t>
      </w:r>
      <w:r w:rsidRPr="00BA241C">
        <w:rPr>
          <w:rFonts w:ascii="Arial" w:hAnsi="Arial" w:cs="Arial"/>
        </w:rPr>
        <w:t xml:space="preserve"> alapján az alábbi </w:t>
      </w:r>
      <w:r w:rsidR="0070267F">
        <w:rPr>
          <w:rFonts w:ascii="Arial" w:hAnsi="Arial" w:cs="Arial"/>
        </w:rPr>
        <w:t>határozati javaslatokat</w:t>
      </w:r>
      <w:r w:rsidRPr="00BA241C">
        <w:rPr>
          <w:rFonts w:ascii="Arial" w:hAnsi="Arial" w:cs="Arial"/>
        </w:rPr>
        <w:t xml:space="preserve"> fogadja el:</w:t>
      </w:r>
    </w:p>
    <w:p w:rsidR="00DC45AD" w:rsidRDefault="00DC45AD" w:rsidP="00DC45A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lang w:eastAsia="hu-HU"/>
        </w:rPr>
      </w:pPr>
    </w:p>
    <w:p w:rsidR="00DC45AD" w:rsidRDefault="00DC45AD" w:rsidP="00DC45A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DC45AD" w:rsidRPr="006866B5" w:rsidRDefault="006866B5" w:rsidP="006866B5">
      <w:pPr>
        <w:ind w:left="2124"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 sz.</w:t>
      </w:r>
      <w:r w:rsidRPr="006866B5">
        <w:rPr>
          <w:rFonts w:ascii="Arial" w:hAnsi="Arial" w:cs="Arial"/>
          <w:b/>
          <w:u w:val="single"/>
        </w:rPr>
        <w:t xml:space="preserve"> </w:t>
      </w:r>
      <w:r w:rsidR="00DC45AD" w:rsidRPr="006866B5">
        <w:rPr>
          <w:rFonts w:ascii="Arial" w:hAnsi="Arial" w:cs="Arial"/>
          <w:b/>
          <w:u w:val="single"/>
        </w:rPr>
        <w:t xml:space="preserve">H a t á r o z a t i    j a v a s l a </w:t>
      </w:r>
      <w:proofErr w:type="gramStart"/>
      <w:r w:rsidR="00DC45AD" w:rsidRPr="006866B5">
        <w:rPr>
          <w:rFonts w:ascii="Arial" w:hAnsi="Arial" w:cs="Arial"/>
          <w:b/>
          <w:u w:val="single"/>
        </w:rPr>
        <w:t>t :</w:t>
      </w:r>
      <w:proofErr w:type="gramEnd"/>
    </w:p>
    <w:p w:rsidR="00DC45AD" w:rsidRPr="00307C2B" w:rsidRDefault="00DC45AD" w:rsidP="00DC45AD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az</w:t>
      </w:r>
      <w:proofErr w:type="gramEnd"/>
      <w:r>
        <w:rPr>
          <w:rFonts w:ascii="Arial" w:hAnsi="Arial" w:cs="Arial"/>
          <w:b/>
          <w:u w:val="single"/>
        </w:rPr>
        <w:t xml:space="preserve"> Ady u. 27. szám alatti Társasház kérelmének megvitatása</w:t>
      </w:r>
    </w:p>
    <w:p w:rsidR="00DC45AD" w:rsidRPr="00307C2B" w:rsidRDefault="00DC45AD" w:rsidP="00DC45AD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5F08AF" w:rsidRDefault="005F08AF" w:rsidP="005F08AF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  <w:r w:rsidRPr="007E0EFB">
        <w:rPr>
          <w:rFonts w:ascii="Arial" w:hAnsi="Arial" w:cs="Arial"/>
          <w:color w:val="000000"/>
        </w:rPr>
        <w:t>Bátaszék Város Önkormányzat</w:t>
      </w:r>
      <w:r>
        <w:rPr>
          <w:rFonts w:ascii="Arial" w:hAnsi="Arial" w:cs="Arial"/>
          <w:color w:val="000000"/>
        </w:rPr>
        <w:t>ának</w:t>
      </w:r>
      <w:r w:rsidRPr="007E0EFB">
        <w:rPr>
          <w:rFonts w:ascii="Arial" w:hAnsi="Arial" w:cs="Arial"/>
          <w:color w:val="000000"/>
        </w:rPr>
        <w:t xml:space="preserve"> Képviselő-testülete</w:t>
      </w:r>
      <w:r>
        <w:rPr>
          <w:rFonts w:ascii="Arial" w:hAnsi="Arial" w:cs="Arial"/>
          <w:color w:val="000000"/>
        </w:rPr>
        <w:t xml:space="preserve"> </w:t>
      </w:r>
    </w:p>
    <w:p w:rsidR="005F08AF" w:rsidRDefault="005F08AF" w:rsidP="005F08AF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</w:p>
    <w:p w:rsidR="005F08AF" w:rsidRDefault="005F08AF" w:rsidP="005F08AF">
      <w:pPr>
        <w:numPr>
          <w:ilvl w:val="0"/>
          <w:numId w:val="7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Bátaszék, Ady u. 27. sz. alatti Társasház részére </w:t>
      </w:r>
      <w:r w:rsidRPr="00FC4F8D">
        <w:rPr>
          <w:rFonts w:ascii="Arial" w:hAnsi="Arial" w:cs="Arial"/>
          <w:color w:val="000000"/>
        </w:rPr>
        <w:t>1.</w:t>
      </w:r>
      <w:r w:rsidR="00112F3B" w:rsidRPr="00FC4F8D">
        <w:rPr>
          <w:rFonts w:ascii="Arial" w:hAnsi="Arial" w:cs="Arial"/>
          <w:color w:val="000000"/>
        </w:rPr>
        <w:t>767.924</w:t>
      </w:r>
      <w:r w:rsidRPr="00FC4F8D">
        <w:rPr>
          <w:rFonts w:ascii="Arial" w:hAnsi="Arial" w:cs="Arial"/>
          <w:color w:val="000000"/>
        </w:rPr>
        <w:t>,- Ft</w:t>
      </w:r>
      <w:r>
        <w:rPr>
          <w:rFonts w:ascii="Arial" w:hAnsi="Arial" w:cs="Arial"/>
          <w:color w:val="000000"/>
        </w:rPr>
        <w:t xml:space="preserve"> visszatérítendő</w:t>
      </w:r>
      <w:r w:rsidR="00435668">
        <w:rPr>
          <w:rFonts w:ascii="Arial" w:hAnsi="Arial" w:cs="Arial"/>
          <w:color w:val="000000"/>
        </w:rPr>
        <w:t xml:space="preserve"> keretösszeg</w:t>
      </w:r>
      <w:r>
        <w:rPr>
          <w:rFonts w:ascii="Arial" w:hAnsi="Arial" w:cs="Arial"/>
          <w:color w:val="000000"/>
        </w:rPr>
        <w:t xml:space="preserve"> támogatást biztosít az önkormányzat 2018. évi költségv</w:t>
      </w:r>
      <w:r w:rsidR="00402DF0">
        <w:rPr>
          <w:rFonts w:ascii="Arial" w:hAnsi="Arial" w:cs="Arial"/>
          <w:color w:val="000000"/>
        </w:rPr>
        <w:t>etés</w:t>
      </w:r>
      <w:r w:rsidR="00E674A3">
        <w:rPr>
          <w:rFonts w:ascii="Arial" w:hAnsi="Arial" w:cs="Arial"/>
          <w:color w:val="000000"/>
        </w:rPr>
        <w:t>e</w:t>
      </w:r>
      <w:r w:rsidR="00402DF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terhére;</w:t>
      </w:r>
    </w:p>
    <w:p w:rsidR="005F08AF" w:rsidRDefault="005F08AF" w:rsidP="005F08AF">
      <w:pPr>
        <w:autoSpaceDN w:val="0"/>
        <w:adjustRightInd w:val="0"/>
        <w:spacing w:after="0" w:line="240" w:lineRule="auto"/>
        <w:ind w:left="3195"/>
        <w:jc w:val="both"/>
        <w:rPr>
          <w:rFonts w:ascii="Arial" w:hAnsi="Arial" w:cs="Arial"/>
          <w:color w:val="000000"/>
        </w:rPr>
      </w:pPr>
    </w:p>
    <w:p w:rsidR="005F08AF" w:rsidRDefault="005F08AF" w:rsidP="005F08AF">
      <w:pPr>
        <w:numPr>
          <w:ilvl w:val="0"/>
          <w:numId w:val="7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felhatalmazza a polgármestert, hogy a visszatérítendő támogatásról szóló támogatási szerződést aláírja.</w:t>
      </w:r>
    </w:p>
    <w:p w:rsidR="005F08AF" w:rsidRPr="007E0EFB" w:rsidRDefault="005F08AF" w:rsidP="005F08AF">
      <w:pPr>
        <w:autoSpaceDN w:val="0"/>
        <w:adjustRightInd w:val="0"/>
        <w:spacing w:after="0" w:line="240" w:lineRule="auto"/>
        <w:ind w:left="2694"/>
        <w:rPr>
          <w:rFonts w:ascii="Arial" w:hAnsi="Arial" w:cs="Arial"/>
          <w:color w:val="000000"/>
          <w:highlight w:val="yellow"/>
        </w:rPr>
      </w:pPr>
    </w:p>
    <w:p w:rsidR="005F08AF" w:rsidRPr="007E0EFB" w:rsidRDefault="005F08AF" w:rsidP="005F08AF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7E0EFB">
        <w:rPr>
          <w:rFonts w:ascii="Arial" w:hAnsi="Arial" w:cs="Arial"/>
          <w:i/>
          <w:color w:val="000000"/>
        </w:rPr>
        <w:t xml:space="preserve">Határidő: </w:t>
      </w:r>
      <w:r>
        <w:rPr>
          <w:rFonts w:ascii="Arial" w:hAnsi="Arial" w:cs="Arial"/>
          <w:color w:val="000000"/>
        </w:rPr>
        <w:t>2018. február 15.</w:t>
      </w:r>
    </w:p>
    <w:p w:rsidR="005F08AF" w:rsidRDefault="005F08AF" w:rsidP="005F08AF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7E0EFB">
        <w:rPr>
          <w:rFonts w:ascii="Arial" w:hAnsi="Arial" w:cs="Arial"/>
          <w:i/>
          <w:color w:val="000000"/>
        </w:rPr>
        <w:t>Felelős</w:t>
      </w:r>
      <w:proofErr w:type="gramStart"/>
      <w:r w:rsidRPr="007E0EFB">
        <w:rPr>
          <w:rFonts w:ascii="Arial" w:hAnsi="Arial" w:cs="Arial"/>
          <w:color w:val="000000"/>
        </w:rPr>
        <w:t xml:space="preserve">:   </w:t>
      </w:r>
      <w:r>
        <w:rPr>
          <w:rFonts w:ascii="Arial" w:hAnsi="Arial" w:cs="Arial"/>
          <w:color w:val="000000"/>
        </w:rPr>
        <w:t>dr.</w:t>
      </w:r>
      <w:proofErr w:type="gramEnd"/>
      <w:r>
        <w:rPr>
          <w:rFonts w:ascii="Arial" w:hAnsi="Arial" w:cs="Arial"/>
          <w:color w:val="000000"/>
        </w:rPr>
        <w:t xml:space="preserve"> Bozsolik Róbert polgármester</w:t>
      </w:r>
    </w:p>
    <w:p w:rsidR="005F08AF" w:rsidRPr="007E0EFB" w:rsidRDefault="005F08AF" w:rsidP="005F08AF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   </w:t>
      </w:r>
      <w:r w:rsidRPr="007E0EFB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a szerződés aláírásáért</w:t>
      </w:r>
      <w:r w:rsidRPr="007E0EFB">
        <w:rPr>
          <w:rFonts w:ascii="Arial" w:hAnsi="Arial" w:cs="Arial"/>
          <w:color w:val="000000"/>
        </w:rPr>
        <w:t>)</w:t>
      </w:r>
    </w:p>
    <w:p w:rsidR="005F08AF" w:rsidRPr="007E0EFB" w:rsidRDefault="005F08AF" w:rsidP="005F08AF">
      <w:pPr>
        <w:tabs>
          <w:tab w:val="center" w:pos="1701"/>
        </w:tabs>
        <w:spacing w:after="0" w:line="240" w:lineRule="auto"/>
        <w:ind w:left="2835"/>
        <w:rPr>
          <w:rFonts w:ascii="Arial" w:hAnsi="Arial" w:cs="Arial"/>
        </w:rPr>
      </w:pPr>
    </w:p>
    <w:p w:rsidR="005F08AF" w:rsidRDefault="005F08AF" w:rsidP="005F08AF">
      <w:pPr>
        <w:tabs>
          <w:tab w:val="left" w:pos="540"/>
          <w:tab w:val="left" w:pos="567"/>
          <w:tab w:val="left" w:pos="288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Pr="007E0EFB">
        <w:rPr>
          <w:rFonts w:ascii="Arial" w:hAnsi="Arial" w:cs="Arial"/>
          <w:bCs/>
          <w:i/>
        </w:rPr>
        <w:t>Határozatról értesül:</w:t>
      </w:r>
      <w:r w:rsidRPr="007E0E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 xml:space="preserve">Heltai László ügyvezető </w:t>
      </w:r>
    </w:p>
    <w:p w:rsidR="005F08AF" w:rsidRPr="007E0EFB" w:rsidRDefault="005F08AF" w:rsidP="005F08AF">
      <w:pPr>
        <w:tabs>
          <w:tab w:val="left" w:pos="540"/>
          <w:tab w:val="left" w:pos="567"/>
          <w:tab w:val="left" w:pos="288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ALISCA Lakásszövetkezet</w:t>
      </w:r>
    </w:p>
    <w:p w:rsidR="005F08AF" w:rsidRPr="007E0EFB" w:rsidRDefault="005F08AF" w:rsidP="005F08AF">
      <w:pPr>
        <w:tabs>
          <w:tab w:val="left" w:pos="540"/>
          <w:tab w:val="left" w:pos="567"/>
          <w:tab w:val="left" w:pos="2880"/>
        </w:tabs>
        <w:spacing w:after="0" w:line="240" w:lineRule="auto"/>
        <w:ind w:left="2835"/>
        <w:jc w:val="both"/>
        <w:rPr>
          <w:rFonts w:ascii="Arial" w:hAnsi="Arial" w:cs="Arial"/>
          <w:bCs/>
        </w:rPr>
      </w:pPr>
      <w:r w:rsidRPr="007E0EFB">
        <w:rPr>
          <w:rFonts w:ascii="Arial" w:hAnsi="Arial" w:cs="Arial"/>
          <w:bCs/>
        </w:rPr>
        <w:t xml:space="preserve">                                 </w:t>
      </w:r>
      <w:r>
        <w:rPr>
          <w:rFonts w:ascii="Arial" w:hAnsi="Arial" w:cs="Arial"/>
          <w:bCs/>
        </w:rPr>
        <w:t xml:space="preserve">  KÖH pénzügyi iroda</w:t>
      </w:r>
    </w:p>
    <w:p w:rsidR="005F08AF" w:rsidRPr="007E0EFB" w:rsidRDefault="005F08AF" w:rsidP="005F08AF">
      <w:pPr>
        <w:tabs>
          <w:tab w:val="left" w:pos="540"/>
          <w:tab w:val="left" w:pos="567"/>
          <w:tab w:val="left" w:pos="2880"/>
        </w:tabs>
        <w:spacing w:after="0" w:line="240" w:lineRule="auto"/>
        <w:ind w:left="2835"/>
        <w:jc w:val="both"/>
        <w:rPr>
          <w:rFonts w:ascii="Arial" w:hAnsi="Arial" w:cs="Arial"/>
          <w:bCs/>
        </w:rPr>
      </w:pPr>
      <w:r w:rsidRPr="007E0EFB">
        <w:rPr>
          <w:rFonts w:ascii="Arial" w:hAnsi="Arial" w:cs="Arial"/>
          <w:bCs/>
        </w:rPr>
        <w:t xml:space="preserve">                                </w:t>
      </w:r>
      <w:r>
        <w:rPr>
          <w:rFonts w:ascii="Arial" w:hAnsi="Arial" w:cs="Arial"/>
          <w:bCs/>
        </w:rPr>
        <w:t xml:space="preserve">  </w:t>
      </w:r>
      <w:r w:rsidRPr="007E0EFB">
        <w:rPr>
          <w:rFonts w:ascii="Arial" w:hAnsi="Arial" w:cs="Arial"/>
          <w:bCs/>
        </w:rPr>
        <w:t xml:space="preserve"> </w:t>
      </w:r>
      <w:proofErr w:type="gramStart"/>
      <w:r w:rsidRPr="007E0EFB">
        <w:rPr>
          <w:rFonts w:ascii="Arial" w:hAnsi="Arial" w:cs="Arial"/>
          <w:bCs/>
        </w:rPr>
        <w:t>irattár</w:t>
      </w:r>
      <w:proofErr w:type="gramEnd"/>
    </w:p>
    <w:p w:rsidR="0070267F" w:rsidRDefault="0070267F">
      <w:pPr>
        <w:spacing w:line="259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:rsidR="005F08AF" w:rsidRPr="00D534C7" w:rsidRDefault="005F08AF" w:rsidP="005F08AF">
      <w:pPr>
        <w:ind w:left="2835"/>
        <w:jc w:val="both"/>
        <w:rPr>
          <w:rFonts w:ascii="Arial" w:hAnsi="Arial" w:cs="Arial"/>
          <w:iCs/>
        </w:rPr>
      </w:pPr>
    </w:p>
    <w:p w:rsidR="006866B5" w:rsidRPr="006866B5" w:rsidRDefault="006866B5" w:rsidP="006866B5">
      <w:pPr>
        <w:ind w:left="2124" w:firstLine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 sz.</w:t>
      </w:r>
      <w:r w:rsidRPr="006866B5">
        <w:rPr>
          <w:rFonts w:ascii="Arial" w:hAnsi="Arial" w:cs="Arial"/>
          <w:b/>
          <w:u w:val="single"/>
        </w:rPr>
        <w:t xml:space="preserve"> H a t á r o z a t i    j a v a s l a </w:t>
      </w:r>
      <w:proofErr w:type="gramStart"/>
      <w:r w:rsidRPr="006866B5">
        <w:rPr>
          <w:rFonts w:ascii="Arial" w:hAnsi="Arial" w:cs="Arial"/>
          <w:b/>
          <w:u w:val="single"/>
        </w:rPr>
        <w:t>t :</w:t>
      </w:r>
      <w:proofErr w:type="gramEnd"/>
    </w:p>
    <w:p w:rsidR="003925C8" w:rsidRDefault="00F152FC" w:rsidP="00402DF0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  <w:proofErr w:type="gramStart"/>
      <w:r w:rsidRPr="003925C8">
        <w:rPr>
          <w:rFonts w:ascii="Arial" w:hAnsi="Arial" w:cs="Arial"/>
          <w:b/>
          <w:color w:val="000000"/>
          <w:u w:val="single"/>
        </w:rPr>
        <w:t>a</w:t>
      </w:r>
      <w:proofErr w:type="gramEnd"/>
      <w:r w:rsidRPr="003925C8">
        <w:rPr>
          <w:rFonts w:ascii="Arial" w:hAnsi="Arial" w:cs="Arial"/>
          <w:b/>
          <w:color w:val="000000"/>
          <w:u w:val="single"/>
        </w:rPr>
        <w:t xml:space="preserve"> 227/2017. (VIII. 30.) önkormányzati határozat módosításá</w:t>
      </w:r>
      <w:r w:rsidR="003925C8" w:rsidRPr="003925C8">
        <w:rPr>
          <w:rFonts w:ascii="Arial" w:hAnsi="Arial" w:cs="Arial"/>
          <w:b/>
          <w:color w:val="000000"/>
          <w:u w:val="single"/>
        </w:rPr>
        <w:t>ra</w:t>
      </w:r>
    </w:p>
    <w:p w:rsidR="003925C8" w:rsidRDefault="003925C8" w:rsidP="00402DF0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</w:p>
    <w:p w:rsidR="003925C8" w:rsidRDefault="003925C8" w:rsidP="00402DF0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Bátaszék Város Önkormányzatának Képviselő-testülete a Bátaszék, Ady u. 27. sz. alatti társasház felújításához kapcsolódó költségek biztosításáról szóló 227/2017. (VIII</w:t>
      </w:r>
      <w:r w:rsidR="004C1402">
        <w:rPr>
          <w:rFonts w:ascii="Arial" w:hAnsi="Arial" w:cs="Arial"/>
          <w:color w:val="000000"/>
        </w:rPr>
        <w:t>. 30.) önkormányzati határozatának b.) pontját</w:t>
      </w:r>
      <w:r>
        <w:rPr>
          <w:rFonts w:ascii="Arial" w:hAnsi="Arial" w:cs="Arial"/>
          <w:color w:val="000000"/>
        </w:rPr>
        <w:t xml:space="preserve"> az alábbiak szerint módosítja:</w:t>
      </w:r>
    </w:p>
    <w:p w:rsidR="003925C8" w:rsidRDefault="003925C8" w:rsidP="00402DF0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</w:p>
    <w:p w:rsidR="003925C8" w:rsidRPr="003925C8" w:rsidRDefault="003925C8" w:rsidP="003925C8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i/>
          <w:color w:val="000000"/>
        </w:rPr>
      </w:pPr>
      <w:r w:rsidRPr="003925C8">
        <w:rPr>
          <w:rFonts w:ascii="Arial" w:hAnsi="Arial" w:cs="Arial"/>
          <w:i/>
          <w:color w:val="000000"/>
        </w:rPr>
        <w:t>„b) a társasház tetőszerkezete részleges felújításának, vala</w:t>
      </w:r>
      <w:r>
        <w:rPr>
          <w:rFonts w:ascii="Arial" w:hAnsi="Arial" w:cs="Arial"/>
          <w:i/>
          <w:color w:val="000000"/>
        </w:rPr>
        <w:t>mint az új csapadékvíz csatorna</w:t>
      </w:r>
      <w:r w:rsidRPr="003925C8">
        <w:rPr>
          <w:rFonts w:ascii="Arial" w:hAnsi="Arial" w:cs="Arial"/>
          <w:i/>
          <w:color w:val="000000"/>
        </w:rPr>
        <w:t xml:space="preserve"> elhelyezésének és a kémények felújításának költségeire az önkormányzat tulajdoni hányadának (11,08 %) megfelelő összeget, azaz </w:t>
      </w:r>
      <w:r w:rsidRPr="003925C8">
        <w:rPr>
          <w:rFonts w:ascii="Arial" w:hAnsi="Arial" w:cs="Arial"/>
          <w:b/>
          <w:i/>
          <w:color w:val="000000"/>
        </w:rPr>
        <w:t>458.046,- Ft</w:t>
      </w:r>
      <w:r w:rsidRPr="003925C8">
        <w:rPr>
          <w:rFonts w:ascii="Arial" w:hAnsi="Arial" w:cs="Arial"/>
          <w:i/>
          <w:color w:val="000000"/>
        </w:rPr>
        <w:t xml:space="preserve"> keretösszeget az önkormányzat </w:t>
      </w:r>
      <w:r w:rsidRPr="003925C8">
        <w:rPr>
          <w:rFonts w:ascii="Arial" w:hAnsi="Arial" w:cs="Arial"/>
          <w:b/>
          <w:i/>
          <w:color w:val="000000"/>
        </w:rPr>
        <w:t>2018.</w:t>
      </w:r>
      <w:r w:rsidRPr="003925C8">
        <w:rPr>
          <w:rFonts w:ascii="Arial" w:hAnsi="Arial" w:cs="Arial"/>
          <w:i/>
          <w:color w:val="000000"/>
        </w:rPr>
        <w:t xml:space="preserve"> évi költségvetésének céltartalékából a Széchenyi Program pénzeszköz elkülönítés keret terhére biztosítja.”</w:t>
      </w:r>
    </w:p>
    <w:p w:rsidR="006866B5" w:rsidRPr="007E0EFB" w:rsidRDefault="006866B5" w:rsidP="0070267F">
      <w:pPr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yellow"/>
        </w:rPr>
      </w:pPr>
    </w:p>
    <w:p w:rsidR="006866B5" w:rsidRPr="007E0EFB" w:rsidRDefault="006866B5" w:rsidP="006866B5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7E0EFB">
        <w:rPr>
          <w:rFonts w:ascii="Arial" w:hAnsi="Arial" w:cs="Arial"/>
          <w:i/>
          <w:color w:val="000000"/>
        </w:rPr>
        <w:t xml:space="preserve">Határidő: </w:t>
      </w:r>
      <w:r>
        <w:rPr>
          <w:rFonts w:ascii="Arial" w:hAnsi="Arial" w:cs="Arial"/>
          <w:color w:val="000000"/>
        </w:rPr>
        <w:t>2018. február 15.</w:t>
      </w:r>
    </w:p>
    <w:p w:rsidR="006866B5" w:rsidRDefault="006866B5" w:rsidP="006866B5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7E0EFB">
        <w:rPr>
          <w:rFonts w:ascii="Arial" w:hAnsi="Arial" w:cs="Arial"/>
          <w:i/>
          <w:color w:val="000000"/>
        </w:rPr>
        <w:t>Felelős</w:t>
      </w:r>
      <w:proofErr w:type="gramStart"/>
      <w:r w:rsidRPr="007E0EFB">
        <w:rPr>
          <w:rFonts w:ascii="Arial" w:hAnsi="Arial" w:cs="Arial"/>
          <w:color w:val="000000"/>
        </w:rPr>
        <w:t xml:space="preserve">:   </w:t>
      </w:r>
      <w:r>
        <w:rPr>
          <w:rFonts w:ascii="Arial" w:hAnsi="Arial" w:cs="Arial"/>
          <w:color w:val="000000"/>
        </w:rPr>
        <w:t>dr.</w:t>
      </w:r>
      <w:proofErr w:type="gramEnd"/>
      <w:r>
        <w:rPr>
          <w:rFonts w:ascii="Arial" w:hAnsi="Arial" w:cs="Arial"/>
          <w:color w:val="000000"/>
        </w:rPr>
        <w:t xml:space="preserve"> Bozsolik Róbert polgármester</w:t>
      </w:r>
    </w:p>
    <w:p w:rsidR="006866B5" w:rsidRPr="007E0EFB" w:rsidRDefault="006866B5" w:rsidP="006866B5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 xml:space="preserve">               </w:t>
      </w:r>
      <w:r w:rsidRPr="007E0EFB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a szerződés aláírásáért</w:t>
      </w:r>
      <w:r w:rsidRPr="007E0EFB">
        <w:rPr>
          <w:rFonts w:ascii="Arial" w:hAnsi="Arial" w:cs="Arial"/>
          <w:color w:val="000000"/>
        </w:rPr>
        <w:t>)</w:t>
      </w:r>
    </w:p>
    <w:p w:rsidR="006866B5" w:rsidRPr="007E0EFB" w:rsidRDefault="006866B5" w:rsidP="006866B5">
      <w:pPr>
        <w:tabs>
          <w:tab w:val="center" w:pos="1701"/>
        </w:tabs>
        <w:spacing w:after="0" w:line="240" w:lineRule="auto"/>
        <w:ind w:left="2835"/>
        <w:rPr>
          <w:rFonts w:ascii="Arial" w:hAnsi="Arial" w:cs="Arial"/>
        </w:rPr>
      </w:pPr>
    </w:p>
    <w:p w:rsidR="006866B5" w:rsidRDefault="006866B5" w:rsidP="006866B5">
      <w:pPr>
        <w:tabs>
          <w:tab w:val="left" w:pos="540"/>
          <w:tab w:val="left" w:pos="567"/>
          <w:tab w:val="left" w:pos="288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Pr="007E0EFB">
        <w:rPr>
          <w:rFonts w:ascii="Arial" w:hAnsi="Arial" w:cs="Arial"/>
          <w:bCs/>
          <w:i/>
        </w:rPr>
        <w:t>Határozatról értesül:</w:t>
      </w:r>
      <w:r w:rsidRPr="007E0EF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 xml:space="preserve">Heltai László ügyvezető </w:t>
      </w:r>
    </w:p>
    <w:p w:rsidR="006866B5" w:rsidRPr="007E0EFB" w:rsidRDefault="006866B5" w:rsidP="006866B5">
      <w:pPr>
        <w:tabs>
          <w:tab w:val="left" w:pos="540"/>
          <w:tab w:val="left" w:pos="567"/>
          <w:tab w:val="left" w:pos="2880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ALISCA Lakásszövetkezet</w:t>
      </w:r>
    </w:p>
    <w:p w:rsidR="006866B5" w:rsidRPr="007E0EFB" w:rsidRDefault="006866B5" w:rsidP="006866B5">
      <w:pPr>
        <w:tabs>
          <w:tab w:val="left" w:pos="540"/>
          <w:tab w:val="left" w:pos="567"/>
          <w:tab w:val="left" w:pos="2880"/>
        </w:tabs>
        <w:spacing w:after="0" w:line="240" w:lineRule="auto"/>
        <w:ind w:left="2835"/>
        <w:jc w:val="both"/>
        <w:rPr>
          <w:rFonts w:ascii="Arial" w:hAnsi="Arial" w:cs="Arial"/>
          <w:bCs/>
        </w:rPr>
      </w:pPr>
      <w:r w:rsidRPr="007E0EFB">
        <w:rPr>
          <w:rFonts w:ascii="Arial" w:hAnsi="Arial" w:cs="Arial"/>
          <w:bCs/>
        </w:rPr>
        <w:t xml:space="preserve">                                 </w:t>
      </w:r>
      <w:r>
        <w:rPr>
          <w:rFonts w:ascii="Arial" w:hAnsi="Arial" w:cs="Arial"/>
          <w:bCs/>
        </w:rPr>
        <w:t xml:space="preserve">  KÖH pénzügyi iroda</w:t>
      </w:r>
    </w:p>
    <w:p w:rsidR="006866B5" w:rsidRPr="007E0EFB" w:rsidRDefault="006866B5" w:rsidP="006866B5">
      <w:pPr>
        <w:tabs>
          <w:tab w:val="left" w:pos="540"/>
          <w:tab w:val="left" w:pos="567"/>
          <w:tab w:val="left" w:pos="2880"/>
        </w:tabs>
        <w:spacing w:after="0" w:line="240" w:lineRule="auto"/>
        <w:ind w:left="2835"/>
        <w:jc w:val="both"/>
        <w:rPr>
          <w:rFonts w:ascii="Arial" w:hAnsi="Arial" w:cs="Arial"/>
          <w:bCs/>
        </w:rPr>
      </w:pPr>
      <w:r w:rsidRPr="007E0EFB">
        <w:rPr>
          <w:rFonts w:ascii="Arial" w:hAnsi="Arial" w:cs="Arial"/>
          <w:bCs/>
        </w:rPr>
        <w:t xml:space="preserve">                                </w:t>
      </w:r>
      <w:r>
        <w:rPr>
          <w:rFonts w:ascii="Arial" w:hAnsi="Arial" w:cs="Arial"/>
          <w:bCs/>
        </w:rPr>
        <w:t xml:space="preserve">  </w:t>
      </w:r>
      <w:r w:rsidRPr="007E0EFB">
        <w:rPr>
          <w:rFonts w:ascii="Arial" w:hAnsi="Arial" w:cs="Arial"/>
          <w:bCs/>
        </w:rPr>
        <w:t xml:space="preserve"> </w:t>
      </w:r>
      <w:proofErr w:type="gramStart"/>
      <w:r w:rsidRPr="007E0EFB">
        <w:rPr>
          <w:rFonts w:ascii="Arial" w:hAnsi="Arial" w:cs="Arial"/>
          <w:bCs/>
        </w:rPr>
        <w:t>irattár</w:t>
      </w:r>
      <w:proofErr w:type="gramEnd"/>
    </w:p>
    <w:p w:rsidR="006866B5" w:rsidRPr="00D534C7" w:rsidRDefault="006866B5" w:rsidP="006866B5">
      <w:pPr>
        <w:ind w:left="2835"/>
        <w:jc w:val="both"/>
        <w:rPr>
          <w:rFonts w:ascii="Arial" w:hAnsi="Arial" w:cs="Arial"/>
          <w:iCs/>
        </w:rPr>
      </w:pPr>
    </w:p>
    <w:p w:rsidR="00DC45AD" w:rsidRPr="00DC45AD" w:rsidRDefault="00DC45AD" w:rsidP="00DC45AD">
      <w:pPr>
        <w:spacing w:after="0" w:line="240" w:lineRule="auto"/>
        <w:jc w:val="both"/>
      </w:pPr>
    </w:p>
    <w:sectPr w:rsidR="00DC45AD" w:rsidRPr="00DC45AD" w:rsidSect="00DC45A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4FAD"/>
    <w:multiLevelType w:val="hybridMultilevel"/>
    <w:tmpl w:val="3EEEBD58"/>
    <w:lvl w:ilvl="0" w:tplc="CCC8A722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214A5EF1"/>
    <w:multiLevelType w:val="hybridMultilevel"/>
    <w:tmpl w:val="C2C82586"/>
    <w:lvl w:ilvl="0" w:tplc="2C340AE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289E751D"/>
    <w:multiLevelType w:val="hybridMultilevel"/>
    <w:tmpl w:val="35F6B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C2CC7"/>
    <w:multiLevelType w:val="hybridMultilevel"/>
    <w:tmpl w:val="04DAA080"/>
    <w:lvl w:ilvl="0" w:tplc="D7F6921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CD6938"/>
    <w:multiLevelType w:val="hybridMultilevel"/>
    <w:tmpl w:val="B18E31B0"/>
    <w:lvl w:ilvl="0" w:tplc="A0487A3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5F9E7BA5"/>
    <w:multiLevelType w:val="hybridMultilevel"/>
    <w:tmpl w:val="1E54036C"/>
    <w:lvl w:ilvl="0" w:tplc="C44666B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6BA61DAA"/>
    <w:multiLevelType w:val="hybridMultilevel"/>
    <w:tmpl w:val="354026A8"/>
    <w:lvl w:ilvl="0" w:tplc="A6CA148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79AA356E"/>
    <w:multiLevelType w:val="hybridMultilevel"/>
    <w:tmpl w:val="70C48B44"/>
    <w:lvl w:ilvl="0" w:tplc="14A8E242">
      <w:start w:val="1"/>
      <w:numFmt w:val="decimal"/>
      <w:lvlText w:val="%1."/>
      <w:lvlJc w:val="left"/>
      <w:pPr>
        <w:ind w:left="3195" w:hanging="360"/>
      </w:pPr>
      <w:rPr>
        <w:rFonts w:ascii="Arial" w:eastAsia="Calibr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77007"/>
    <w:rsid w:val="00112F3B"/>
    <w:rsid w:val="001174C7"/>
    <w:rsid w:val="001D5400"/>
    <w:rsid w:val="001E0D8F"/>
    <w:rsid w:val="00246DED"/>
    <w:rsid w:val="00270522"/>
    <w:rsid w:val="002C0047"/>
    <w:rsid w:val="002C7FD8"/>
    <w:rsid w:val="0033006A"/>
    <w:rsid w:val="00341902"/>
    <w:rsid w:val="00360129"/>
    <w:rsid w:val="003925C8"/>
    <w:rsid w:val="003F642E"/>
    <w:rsid w:val="00402DF0"/>
    <w:rsid w:val="00435668"/>
    <w:rsid w:val="00483F81"/>
    <w:rsid w:val="0049562E"/>
    <w:rsid w:val="004C1402"/>
    <w:rsid w:val="005142BF"/>
    <w:rsid w:val="0054079E"/>
    <w:rsid w:val="005A3E5E"/>
    <w:rsid w:val="005C140B"/>
    <w:rsid w:val="005E32CD"/>
    <w:rsid w:val="005F08AF"/>
    <w:rsid w:val="00611164"/>
    <w:rsid w:val="00664D13"/>
    <w:rsid w:val="006765A6"/>
    <w:rsid w:val="006866B5"/>
    <w:rsid w:val="006F2915"/>
    <w:rsid w:val="0070267F"/>
    <w:rsid w:val="0071216C"/>
    <w:rsid w:val="00753162"/>
    <w:rsid w:val="00771C44"/>
    <w:rsid w:val="007B7D8F"/>
    <w:rsid w:val="008026B2"/>
    <w:rsid w:val="00805151"/>
    <w:rsid w:val="008227A6"/>
    <w:rsid w:val="00825F03"/>
    <w:rsid w:val="0085525B"/>
    <w:rsid w:val="009B0982"/>
    <w:rsid w:val="00A13BA4"/>
    <w:rsid w:val="00B21304"/>
    <w:rsid w:val="00C86ACA"/>
    <w:rsid w:val="00C945F1"/>
    <w:rsid w:val="00CB11FD"/>
    <w:rsid w:val="00CF11B4"/>
    <w:rsid w:val="00DC45AD"/>
    <w:rsid w:val="00E07B07"/>
    <w:rsid w:val="00E674A3"/>
    <w:rsid w:val="00EB38F3"/>
    <w:rsid w:val="00EC6BFF"/>
    <w:rsid w:val="00EF71E4"/>
    <w:rsid w:val="00F146A1"/>
    <w:rsid w:val="00F152FC"/>
    <w:rsid w:val="00F40E0C"/>
    <w:rsid w:val="00F71F56"/>
    <w:rsid w:val="00FC4F8D"/>
    <w:rsid w:val="00FD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F7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ection">
    <w:name w:val="section"/>
    <w:basedOn w:val="Bekezdsalapbettpusa"/>
    <w:rsid w:val="002C7FD8"/>
  </w:style>
  <w:style w:type="character" w:customStyle="1" w:styleId="apple-converted-space">
    <w:name w:val="apple-converted-space"/>
    <w:basedOn w:val="Bekezdsalapbettpusa"/>
    <w:rsid w:val="002C7FD8"/>
  </w:style>
  <w:style w:type="paragraph" w:styleId="Listaszerbekezds">
    <w:name w:val="List Paragraph"/>
    <w:basedOn w:val="Norml"/>
    <w:qFormat/>
    <w:rsid w:val="002C7F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Body">
    <w:name w:val="Body"/>
    <w:rsid w:val="00DC45AD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F7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ection">
    <w:name w:val="section"/>
    <w:basedOn w:val="Bekezdsalapbettpusa"/>
    <w:rsid w:val="002C7FD8"/>
  </w:style>
  <w:style w:type="character" w:customStyle="1" w:styleId="apple-converted-space">
    <w:name w:val="apple-converted-space"/>
    <w:basedOn w:val="Bekezdsalapbettpusa"/>
    <w:rsid w:val="002C7FD8"/>
  </w:style>
  <w:style w:type="paragraph" w:styleId="Listaszerbekezds">
    <w:name w:val="List Paragraph"/>
    <w:basedOn w:val="Norml"/>
    <w:qFormat/>
    <w:rsid w:val="002C7F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Body">
    <w:name w:val="Body"/>
    <w:rsid w:val="00DC45AD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647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27</cp:revision>
  <cp:lastPrinted>2018-01-23T14:11:00Z</cp:lastPrinted>
  <dcterms:created xsi:type="dcterms:W3CDTF">2018-01-18T14:12:00Z</dcterms:created>
  <dcterms:modified xsi:type="dcterms:W3CDTF">2018-01-26T10:50:00Z</dcterms:modified>
</cp:coreProperties>
</file>