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8" w:rsidRPr="00EB1732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r w:rsidRPr="00EB1732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920098" w:rsidRPr="00EB1732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B1732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B1732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920098" w:rsidRDefault="00920098" w:rsidP="00920098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EB173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EB173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EB173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B1732">
        <w:rPr>
          <w:i/>
          <w:color w:val="3366FF"/>
          <w:sz w:val="22"/>
          <w:szCs w:val="22"/>
          <w:highlight w:val="green"/>
          <w:lang w:eastAsia="ar-SA"/>
        </w:rPr>
        <w:t>!</w:t>
      </w: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B57C8B" w:rsidP="00B57C8B">
      <w:pPr>
        <w:ind w:left="2124" w:firstLine="708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34</w:t>
      </w:r>
      <w:r w:rsidR="0092009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12F4B">
        <w:rPr>
          <w:rFonts w:ascii="Arial" w:hAnsi="Arial" w:cs="Arial"/>
          <w:color w:val="3366FF"/>
          <w:sz w:val="22"/>
          <w:szCs w:val="22"/>
        </w:rPr>
        <w:t>zata Képviselő-testületének 2018. február 14</w:t>
      </w:r>
      <w:r>
        <w:rPr>
          <w:rFonts w:ascii="Arial" w:hAnsi="Arial" w:cs="Arial"/>
          <w:color w:val="3366FF"/>
          <w:sz w:val="22"/>
          <w:szCs w:val="22"/>
        </w:rPr>
        <w:t>.-én,</w:t>
      </w:r>
    </w:p>
    <w:p w:rsidR="00920098" w:rsidRDefault="0056578E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312F4B">
        <w:rPr>
          <w:rFonts w:ascii="Arial" w:hAnsi="Arial" w:cs="Arial"/>
          <w:color w:val="3366FF"/>
          <w:sz w:val="22"/>
          <w:szCs w:val="22"/>
        </w:rPr>
        <w:t>6</w:t>
      </w:r>
      <w:r w:rsidR="00920098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920098"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 w:rsidR="00920098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Default="00312F4B" w:rsidP="0056578E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polgármester 2018</w:t>
      </w:r>
      <w:r w:rsidR="0056578E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. évi szabadságtervének jóváhagyása</w:t>
      </w:r>
    </w:p>
    <w:p w:rsidR="00920098" w:rsidRDefault="00920098" w:rsidP="00A27082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20098" w:rsidRDefault="00920098" w:rsidP="00A27082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A27082" w:rsidRDefault="00A27082" w:rsidP="00A27082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920098" w:rsidTr="00920098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098" w:rsidRDefault="0092009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20098" w:rsidRPr="0056578E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657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56578E" w:rsidRDefault="00920098" w:rsidP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5657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920098" w:rsidRPr="0056578E" w:rsidRDefault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657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</w:t>
            </w:r>
            <w:r w:rsidR="005F458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</w:t>
            </w:r>
            <w:bookmarkStart w:id="0" w:name="_GoBack"/>
            <w:bookmarkEnd w:id="0"/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</w:t>
            </w:r>
          </w:p>
          <w:p w:rsidR="00E54415" w:rsidRPr="00920098" w:rsidRDefault="00E54415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6578E" w:rsidRPr="00920098" w:rsidRDefault="0056578E" w:rsidP="00312F4B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046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</w:t>
            </w:r>
            <w:r w:rsidR="003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gyi</w:t>
            </w:r>
            <w:r w:rsidR="00EB173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és Gazdasági Bizottság: 2018.02.13.</w:t>
            </w:r>
            <w:r w:rsidR="00312F4B" w:rsidRPr="0092009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920098" w:rsidRDefault="00920098" w:rsidP="00920098">
      <w:pPr>
        <w:rPr>
          <w:lang w:eastAsia="ar-SA"/>
        </w:rPr>
      </w:pPr>
    </w:p>
    <w:p w:rsidR="00920098" w:rsidRDefault="00920098" w:rsidP="00920098">
      <w:pPr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B111BD" w:rsidRDefault="00B111BD" w:rsidP="00B111BD">
      <w:pPr>
        <w:jc w:val="both"/>
        <w:rPr>
          <w:szCs w:val="20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2014. december 12-ei hatállyal beiktatta a </w:t>
      </w:r>
      <w:proofErr w:type="spellStart"/>
      <w:r>
        <w:rPr>
          <w:rFonts w:ascii="Arial" w:hAnsi="Arial" w:cs="Arial"/>
          <w:sz w:val="22"/>
          <w:szCs w:val="22"/>
        </w:rPr>
        <w:t>Kttv.-be</w:t>
      </w:r>
      <w:proofErr w:type="spellEnd"/>
      <w:r>
        <w:rPr>
          <w:rFonts w:ascii="Arial" w:hAnsi="Arial" w:cs="Arial"/>
          <w:sz w:val="22"/>
          <w:szCs w:val="22"/>
        </w:rPr>
        <w:t xml:space="preserve"> a VII/A. fejezettel a polgármester, alpolgármester foglalkoztatási jogviszonyára vonatkozó különös rendelkezéseket. Ezen fejezetben rendelkezik többek között a polgármester szabadságával kapcsolatos jogi szabályozásról is, melynek értelmében:</w:t>
      </w:r>
    </w:p>
    <w:p w:rsidR="00B111BD" w:rsidRDefault="00B111BD" w:rsidP="00B111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</w:rPr>
        <w:t>„225/C. § (1) A főállású polgármester évi huszonöt munkanap alapszabadságra és tizennégy munkanap pótszabadságra jogosult.</w:t>
      </w:r>
    </w:p>
    <w:p w:rsidR="00B111BD" w:rsidRDefault="00B111BD" w:rsidP="00B111BD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(2) A polgármester előterjesztésére a képviselő-testület </w:t>
      </w:r>
      <w:r>
        <w:rPr>
          <w:rFonts w:ascii="Arial" w:hAnsi="Arial" w:cs="Arial"/>
          <w:b/>
          <w:i/>
          <w:sz w:val="20"/>
          <w:u w:val="single"/>
        </w:rPr>
        <w:t>minden év február 28-ig jóváhagyja a polgármester szabadságának ütemezését.</w:t>
      </w:r>
      <w:r>
        <w:rPr>
          <w:rFonts w:ascii="Arial" w:hAnsi="Arial" w:cs="Arial"/>
          <w:b/>
          <w:i/>
          <w:sz w:val="20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B111BD" w:rsidRDefault="00B111BD" w:rsidP="00B111BD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(3) 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:rsidR="00B111BD" w:rsidRDefault="00B111BD" w:rsidP="00B111BD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(4) A polgármesternek a szabadságot az esedékesség évében, de legkésőbb a következő év március 31-ig kell igénybe venni vagy kiadni.”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A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 225/J. § (1) bekezdése</w:t>
      </w:r>
      <w:r>
        <w:rPr>
          <w:rFonts w:ascii="Arial" w:hAnsi="Arial" w:cs="Arial"/>
          <w:sz w:val="22"/>
          <w:szCs w:val="22"/>
        </w:rPr>
        <w:t xml:space="preserve"> értelmében </w:t>
      </w:r>
      <w:r>
        <w:rPr>
          <w:rFonts w:ascii="Arial" w:hAnsi="Arial" w:cs="Arial"/>
          <w:b/>
          <w:i/>
          <w:sz w:val="20"/>
        </w:rPr>
        <w:t>„A képviselő-testület a polgármester foglalkoztatási jogviszonyával, fegyelmi és kártérítési felelősségének megállapításával kapcsolatos hatáskörét nem ruházhatja át.”</w:t>
      </w:r>
      <w:r>
        <w:rPr>
          <w:rFonts w:ascii="Arial" w:hAnsi="Arial" w:cs="Arial"/>
          <w:sz w:val="22"/>
          <w:szCs w:val="22"/>
        </w:rPr>
        <w:t xml:space="preserve"> Erre tekintettel szükséges fenti tárgykörben a képviselő-testületnek dönteni.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312F4B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 2018</w:t>
      </w:r>
      <w:r w:rsidR="00B111BD">
        <w:rPr>
          <w:rFonts w:ascii="Arial" w:hAnsi="Arial" w:cs="Arial"/>
          <w:sz w:val="22"/>
          <w:szCs w:val="22"/>
        </w:rPr>
        <w:t>. évre járó szabadság ütemezését az előterjesztés melléklete tartalmazza.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tekintettel kérem a képviselő-testületet, hogy szíveskedjen j</w:t>
      </w:r>
      <w:r w:rsidR="00312F4B">
        <w:rPr>
          <w:rFonts w:ascii="Arial" w:hAnsi="Arial" w:cs="Arial"/>
          <w:sz w:val="22"/>
          <w:szCs w:val="22"/>
        </w:rPr>
        <w:t>óváhagyni a polgármester úr 2018</w:t>
      </w:r>
      <w:r>
        <w:rPr>
          <w:rFonts w:ascii="Arial" w:hAnsi="Arial" w:cs="Arial"/>
          <w:sz w:val="22"/>
          <w:szCs w:val="22"/>
        </w:rPr>
        <w:t>. évi szabadságolási tervét, az alábbi határozati javaslat elfogadásával: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111BD" w:rsidRDefault="00312F4B" w:rsidP="00B111BD">
      <w:pPr>
        <w:widowControl w:val="0"/>
        <w:tabs>
          <w:tab w:val="left" w:pos="360"/>
        </w:tabs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polgármester 2018</w:t>
      </w:r>
      <w:r w:rsidR="00B111BD">
        <w:rPr>
          <w:rFonts w:ascii="Arial" w:hAnsi="Arial" w:cs="Arial"/>
          <w:b/>
          <w:sz w:val="22"/>
          <w:szCs w:val="22"/>
          <w:u w:val="single"/>
        </w:rPr>
        <w:t>. évi szabadságolási tervének jóváha</w:t>
      </w:r>
      <w:r w:rsidR="00B111BD">
        <w:rPr>
          <w:rFonts w:ascii="Arial" w:hAnsi="Arial" w:cs="Arial"/>
          <w:b/>
          <w:sz w:val="22"/>
          <w:szCs w:val="22"/>
          <w:u w:val="single"/>
        </w:rPr>
        <w:softHyphen/>
        <w:t>gyására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B111BD" w:rsidRDefault="00B111BD" w:rsidP="00B111BD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225/C. § (2) – (3) bekezdéseiben </w:t>
      </w:r>
      <w:r>
        <w:rPr>
          <w:rFonts w:ascii="Arial" w:hAnsi="Arial" w:cs="Arial"/>
          <w:sz w:val="22"/>
          <w:szCs w:val="22"/>
        </w:rPr>
        <w:t>foglaltakra figyelemmel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 Bozsolik Róbert po</w:t>
      </w:r>
      <w:r w:rsidR="00312F4B">
        <w:rPr>
          <w:rFonts w:ascii="Arial" w:hAnsi="Arial" w:cs="Arial"/>
          <w:sz w:val="22"/>
          <w:szCs w:val="22"/>
        </w:rPr>
        <w:t>lgármester által benyújtott 2018</w:t>
      </w:r>
      <w:r>
        <w:rPr>
          <w:rFonts w:ascii="Arial" w:hAnsi="Arial" w:cs="Arial"/>
          <w:sz w:val="22"/>
          <w:szCs w:val="22"/>
        </w:rPr>
        <w:t>. évi szabadságolási tervét a határozat melléklete szerint jóváhagyja.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12F4B">
        <w:rPr>
          <w:rFonts w:ascii="Arial" w:hAnsi="Arial" w:cs="Arial"/>
          <w:color w:val="auto"/>
          <w:sz w:val="22"/>
          <w:szCs w:val="22"/>
        </w:rPr>
        <w:t>2018</w:t>
      </w:r>
      <w:r w:rsidR="009745AE">
        <w:rPr>
          <w:rFonts w:ascii="Arial" w:hAnsi="Arial" w:cs="Arial"/>
          <w:color w:val="auto"/>
          <w:sz w:val="22"/>
          <w:szCs w:val="22"/>
        </w:rPr>
        <w:t>.02.28.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dr. Varga Erzsébet jegyző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>
        <w:rPr>
          <w:rFonts w:ascii="Arial" w:hAnsi="Arial" w:cs="Arial"/>
          <w:color w:val="auto"/>
          <w:sz w:val="22"/>
          <w:szCs w:val="22"/>
        </w:rPr>
        <w:t xml:space="preserve"> polgármester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személyi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anyag</w:t>
      </w:r>
    </w:p>
    <w:p w:rsidR="00B111BD" w:rsidRDefault="00B111BD" w:rsidP="00B111BD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B111BD" w:rsidRDefault="00B111BD" w:rsidP="00B111BD">
      <w:pPr>
        <w:ind w:left="2835"/>
        <w:jc w:val="both"/>
        <w:rPr>
          <w:rFonts w:ascii="Arial" w:hAnsi="Arial"/>
          <w:szCs w:val="20"/>
        </w:rPr>
      </w:pPr>
    </w:p>
    <w:p w:rsidR="00B111BD" w:rsidRDefault="00B111BD" w:rsidP="00B111BD">
      <w:pPr>
        <w:ind w:left="2835"/>
        <w:jc w:val="both"/>
        <w:rPr>
          <w:rFonts w:ascii="Arial" w:hAnsi="Arial"/>
        </w:rPr>
      </w:pPr>
    </w:p>
    <w:p w:rsidR="00B111BD" w:rsidRDefault="00B111BD" w:rsidP="00B111BD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11BD" w:rsidRDefault="00B111BD" w:rsidP="00B11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111BD" w:rsidRDefault="00B111BD" w:rsidP="00B111BD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20"/>
        <w:gridCol w:w="1040"/>
        <w:gridCol w:w="1760"/>
      </w:tblGrid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60"/>
          <w:jc w:val="center"/>
        </w:trPr>
        <w:tc>
          <w:tcPr>
            <w:tcW w:w="7960" w:type="dxa"/>
            <w:gridSpan w:val="4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SZABADSÁG NYILVÁNTARTÓ-LAP </w:t>
            </w: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dr. Bozsolik Róbert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/név/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/munkakör/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Bátaszék Város Önkormányzata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/szervezeti egység/</w:t>
            </w: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312F4B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="00B111BD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312F4B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="00B111BD">
              <w:rPr>
                <w:rFonts w:ascii="Arial" w:hAnsi="Arial" w:cs="Arial"/>
                <w:sz w:val="22"/>
                <w:szCs w:val="22"/>
              </w:rPr>
              <w:t>. évről áthozott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312F4B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="00B111BD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30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2017. évben   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igénybe vett 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szabadság kiadásának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szabadság 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vége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RPr="00EB1732" w:rsidTr="00B111BD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</w:rPr>
              <w:t>2018.01.04</w:t>
            </w:r>
            <w:r w:rsidR="00B111BD" w:rsidRPr="00EB1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</w:rPr>
              <w:t>2018.01.05</w:t>
            </w:r>
            <w:r w:rsidR="00B111BD" w:rsidRPr="00EB1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Pr="00EB1732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</w:rPr>
              <w:t>2</w:t>
            </w:r>
            <w:r w:rsidR="00B111BD" w:rsidRPr="00EB1732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B111BD" w:rsidRPr="00EB1732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</w:rPr>
              <w:t>2018.01.24</w:t>
            </w:r>
            <w:r w:rsidR="00B111BD" w:rsidRPr="00EB17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</w:rPr>
              <w:t>2018.01</w:t>
            </w:r>
            <w:r w:rsidR="00B111BD" w:rsidRPr="00EB1732">
              <w:rPr>
                <w:rFonts w:ascii="Arial" w:hAnsi="Arial" w:cs="Arial"/>
                <w:sz w:val="22"/>
                <w:szCs w:val="22"/>
              </w:rPr>
              <w:t>.24.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EB1732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</w:rPr>
              <w:t>1</w:t>
            </w:r>
            <w:r w:rsidR="00B111BD" w:rsidRPr="00EB1732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B111BD" w:rsidTr="00312F4B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  <w:lang w:eastAsia="ar-SA"/>
              </w:rPr>
              <w:t>2018.03.16.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EB1732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  <w:lang w:eastAsia="ar-SA"/>
              </w:rPr>
              <w:t>2018.03.16.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EB1732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1BD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B1732">
              <w:rPr>
                <w:rFonts w:ascii="Arial" w:hAnsi="Arial" w:cs="Arial"/>
                <w:sz w:val="22"/>
                <w:szCs w:val="22"/>
                <w:lang w:eastAsia="ar-SA"/>
              </w:rPr>
              <w:t>1 nap</w:t>
            </w:r>
          </w:p>
        </w:tc>
      </w:tr>
      <w:tr w:rsidR="00312F4B" w:rsidTr="00C613E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2018.03.19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2018.03.23.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F4B" w:rsidRDefault="00EB1732" w:rsidP="00312F4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5 </w:t>
            </w:r>
            <w:r w:rsidR="00312F4B" w:rsidRPr="00982289">
              <w:rPr>
                <w:rFonts w:ascii="Arial" w:hAnsi="Arial" w:cs="Arial"/>
                <w:sz w:val="22"/>
                <w:szCs w:val="22"/>
                <w:lang w:eastAsia="ar-SA"/>
              </w:rPr>
              <w:t>nap</w:t>
            </w:r>
          </w:p>
        </w:tc>
      </w:tr>
      <w:tr w:rsidR="00312F4B" w:rsidTr="00C613E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2018.05.02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2018.05.04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F4B" w:rsidRDefault="00EB1732" w:rsidP="00312F4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3 </w:t>
            </w:r>
            <w:r w:rsidR="00312F4B" w:rsidRPr="00982289">
              <w:rPr>
                <w:rFonts w:ascii="Arial" w:hAnsi="Arial" w:cs="Arial"/>
                <w:sz w:val="22"/>
                <w:szCs w:val="22"/>
                <w:lang w:eastAsia="ar-SA"/>
              </w:rPr>
              <w:t>nap</w:t>
            </w:r>
          </w:p>
        </w:tc>
      </w:tr>
      <w:tr w:rsidR="00312F4B" w:rsidTr="00C613E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2018.06.11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2018.06.15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F4B" w:rsidRDefault="00EB1732" w:rsidP="00312F4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5 </w:t>
            </w:r>
            <w:r w:rsidR="00312F4B" w:rsidRPr="00982289">
              <w:rPr>
                <w:rFonts w:ascii="Arial" w:hAnsi="Arial" w:cs="Arial"/>
                <w:sz w:val="22"/>
                <w:szCs w:val="22"/>
                <w:lang w:eastAsia="ar-SA"/>
              </w:rPr>
              <w:t>nap</w:t>
            </w:r>
          </w:p>
        </w:tc>
      </w:tr>
      <w:tr w:rsidR="00312F4B" w:rsidTr="00C613E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2018.07.30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2018.08.10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F4B" w:rsidRDefault="00EB1732" w:rsidP="00312F4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10 </w:t>
            </w:r>
            <w:r w:rsidR="00312F4B" w:rsidRPr="00982289">
              <w:rPr>
                <w:rFonts w:ascii="Arial" w:hAnsi="Arial" w:cs="Arial"/>
                <w:sz w:val="22"/>
                <w:szCs w:val="22"/>
                <w:lang w:eastAsia="ar-SA"/>
              </w:rPr>
              <w:t>nap</w:t>
            </w:r>
          </w:p>
        </w:tc>
      </w:tr>
      <w:tr w:rsidR="00312F4B" w:rsidTr="00C613E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2018.08.21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EB1732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2018.08.24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F4B" w:rsidRDefault="00EB1732" w:rsidP="00312F4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4 </w:t>
            </w:r>
            <w:r w:rsidR="00312F4B" w:rsidRPr="00982289">
              <w:rPr>
                <w:rFonts w:ascii="Arial" w:hAnsi="Arial" w:cs="Arial"/>
                <w:sz w:val="22"/>
                <w:szCs w:val="22"/>
                <w:lang w:eastAsia="ar-SA"/>
              </w:rPr>
              <w:t>nap</w:t>
            </w:r>
          </w:p>
        </w:tc>
      </w:tr>
      <w:tr w:rsidR="00312F4B" w:rsidTr="00C613E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2018.10.08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2018.10.19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F4B" w:rsidRDefault="00EB1732" w:rsidP="00312F4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10 </w:t>
            </w:r>
            <w:r w:rsidR="00312F4B" w:rsidRPr="00982289">
              <w:rPr>
                <w:rFonts w:ascii="Arial" w:hAnsi="Arial" w:cs="Arial"/>
                <w:sz w:val="22"/>
                <w:szCs w:val="22"/>
                <w:lang w:eastAsia="ar-SA"/>
              </w:rPr>
              <w:t>nap</w:t>
            </w:r>
          </w:p>
        </w:tc>
      </w:tr>
      <w:tr w:rsidR="00312F4B" w:rsidTr="00C613E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2018.12.19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Default="00EB1732" w:rsidP="00F17A46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2018.12.31</w:t>
            </w:r>
            <w:r w:rsidR="00312F4B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4B" w:rsidRPr="00D3004E" w:rsidRDefault="00312F4B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F4B" w:rsidRDefault="00EB1732" w:rsidP="00312F4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7 </w:t>
            </w:r>
            <w:r w:rsidR="00312F4B" w:rsidRPr="00982289">
              <w:rPr>
                <w:rFonts w:ascii="Arial" w:hAnsi="Arial" w:cs="Arial"/>
                <w:sz w:val="22"/>
                <w:szCs w:val="22"/>
                <w:lang w:eastAsia="ar-SA"/>
              </w:rPr>
              <w:t>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11BD" w:rsidRDefault="00312F4B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  <w:r w:rsidR="00B111BD">
              <w:rPr>
                <w:rFonts w:ascii="Arial" w:hAnsi="Arial" w:cs="Arial"/>
                <w:b/>
                <w:bCs/>
                <w:sz w:val="22"/>
                <w:szCs w:val="22"/>
              </w:rPr>
              <w:t>. év 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48 nap 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</w:tbl>
    <w:p w:rsidR="00B111BD" w:rsidRDefault="00B111BD" w:rsidP="00B111BD">
      <w:pPr>
        <w:rPr>
          <w:szCs w:val="20"/>
          <w:lang w:eastAsia="ar-SA"/>
        </w:rPr>
      </w:pPr>
    </w:p>
    <w:p w:rsidR="005B160A" w:rsidRDefault="005B160A"/>
    <w:sectPr w:rsidR="005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312F4B"/>
    <w:rsid w:val="0038681B"/>
    <w:rsid w:val="0056578E"/>
    <w:rsid w:val="005B160A"/>
    <w:rsid w:val="005F458F"/>
    <w:rsid w:val="0084474D"/>
    <w:rsid w:val="00920098"/>
    <w:rsid w:val="009745AE"/>
    <w:rsid w:val="00A27082"/>
    <w:rsid w:val="00B111BD"/>
    <w:rsid w:val="00B57C8B"/>
    <w:rsid w:val="00D3004E"/>
    <w:rsid w:val="00D969F2"/>
    <w:rsid w:val="00E046C2"/>
    <w:rsid w:val="00E54415"/>
    <w:rsid w:val="00E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B111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bek12pt">
    <w:name w:val="bek12pt"/>
    <w:basedOn w:val="Norml"/>
    <w:rsid w:val="00B111BD"/>
    <w:pPr>
      <w:spacing w:line="320" w:lineRule="exact"/>
      <w:ind w:firstLine="28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B111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bek12pt">
    <w:name w:val="bek12pt"/>
    <w:basedOn w:val="Norml"/>
    <w:rsid w:val="00B111BD"/>
    <w:pPr>
      <w:spacing w:line="320" w:lineRule="exact"/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13</cp:revision>
  <dcterms:created xsi:type="dcterms:W3CDTF">2017-01-31T08:58:00Z</dcterms:created>
  <dcterms:modified xsi:type="dcterms:W3CDTF">2018-02-05T14:57:00Z</dcterms:modified>
</cp:coreProperties>
</file>