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22" w:rsidRPr="004B030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B0300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4B030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4B0300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B0300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4B0300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4B0300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1235DC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116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4B0300" w:rsidRPr="004B0300" w:rsidRDefault="004B0300" w:rsidP="004B0300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B0300"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2018. április 25.-én,</w:t>
      </w:r>
    </w:p>
    <w:p w:rsidR="00270522" w:rsidRDefault="004B0300" w:rsidP="004B0300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B0300">
        <w:rPr>
          <w:rFonts w:ascii="Arial" w:eastAsia="Times New Roman" w:hAnsi="Arial" w:cs="Arial"/>
          <w:color w:val="3366FF"/>
          <w:lang w:eastAsia="ar-SA"/>
        </w:rPr>
        <w:t>16 órakor megtartandó 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153BCB" w:rsidRPr="00A73A30" w:rsidRDefault="00F76396" w:rsidP="00153BCB">
      <w:pPr>
        <w:pStyle w:val="Listaszerbekezds"/>
        <w:tabs>
          <w:tab w:val="left" w:pos="426"/>
          <w:tab w:val="left" w:pos="6237"/>
        </w:tabs>
        <w:ind w:left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764313">
        <w:rPr>
          <w:rFonts w:ascii="Arial" w:hAnsi="Arial" w:cs="Arial"/>
          <w:i/>
          <w:color w:val="3366FF"/>
          <w:sz w:val="32"/>
          <w:szCs w:val="32"/>
          <w:u w:val="single"/>
        </w:rPr>
        <w:t>Az „Agrárlogisztikai központ kialakítása Bátaszéken” elnevezésű pályázathoz kapcsolódóan</w:t>
      </w:r>
      <w:r w:rsidRPr="0044166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441660" w:rsidRPr="00441660">
        <w:rPr>
          <w:rFonts w:ascii="Arial" w:hAnsi="Arial" w:cs="Arial"/>
          <w:i/>
          <w:color w:val="3366FF"/>
          <w:sz w:val="32"/>
          <w:szCs w:val="32"/>
          <w:u w:val="single"/>
        </w:rPr>
        <w:t>műszaki ellenőri feladatok elvégzés</w:t>
      </w:r>
      <w:r w:rsidR="00271FE7">
        <w:rPr>
          <w:rFonts w:ascii="Arial" w:hAnsi="Arial" w:cs="Arial"/>
          <w:i/>
          <w:color w:val="3366FF"/>
          <w:sz w:val="32"/>
          <w:szCs w:val="32"/>
          <w:u w:val="single"/>
        </w:rPr>
        <w:t>é</w:t>
      </w:r>
      <w:bookmarkStart w:id="0" w:name="_GoBack"/>
      <w:bookmarkEnd w:id="0"/>
      <w:r w:rsidR="00441660" w:rsidRPr="0044166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re </w:t>
      </w:r>
      <w:r w:rsidR="00153BCB" w:rsidRPr="00A73A30">
        <w:rPr>
          <w:rFonts w:ascii="Arial" w:hAnsi="Arial" w:cs="Arial"/>
          <w:i/>
          <w:color w:val="3366FF"/>
          <w:sz w:val="32"/>
          <w:szCs w:val="32"/>
          <w:u w:val="single"/>
        </w:rPr>
        <w:t>vállalkozó kiválasztása</w:t>
      </w:r>
    </w:p>
    <w:p w:rsidR="00776EE9" w:rsidRPr="006D3A87" w:rsidRDefault="00776EE9" w:rsidP="00776EE9">
      <w:pPr>
        <w:tabs>
          <w:tab w:val="left" w:pos="567"/>
          <w:tab w:val="left" w:pos="6237"/>
        </w:tabs>
        <w:spacing w:after="0" w:line="240" w:lineRule="auto"/>
        <w:ind w:left="644"/>
        <w:jc w:val="center"/>
        <w:rPr>
          <w:rFonts w:ascii="Arial" w:hAnsi="Arial" w:cs="Arial"/>
          <w:b/>
          <w:i/>
          <w:snapToGrid w:val="0"/>
          <w:color w:val="3366FF"/>
          <w:szCs w:val="24"/>
          <w:u w:val="single"/>
        </w:rPr>
      </w:pP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2195C" w:rsidRPr="004F710E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Bozsolik </w:t>
            </w:r>
            <w:r w:rsidRPr="006D3A87">
              <w:rPr>
                <w:rFonts w:ascii="Arial" w:eastAsia="Times New Roman" w:hAnsi="Arial" w:cs="Arial"/>
                <w:color w:val="3366FF"/>
                <w:lang w:eastAsia="ar-SA"/>
              </w:rPr>
              <w:t>Róbert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 xml:space="preserve"> polgármester</w:t>
            </w:r>
          </w:p>
          <w:p w:rsidR="0022195C" w:rsidRPr="00BF7FB7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Pr="006B0467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22195C" w:rsidRDefault="0022195C" w:rsidP="0022195C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B35AED" w:rsidRPr="001D01E7" w:rsidRDefault="004B0300" w:rsidP="004B0300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4B0300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Bizottság: 2018. 04. 2</w:t>
            </w: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4</w:t>
            </w:r>
            <w:r w:rsidRPr="004B0300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</w:t>
            </w: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C10A26" w:rsidRPr="00410FFF" w:rsidRDefault="00C10A26" w:rsidP="00C10A26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  <w:snapToGrid w:val="0"/>
        </w:rPr>
      </w:pPr>
      <w:r w:rsidRPr="00E275EC">
        <w:rPr>
          <w:rFonts w:ascii="Arial" w:hAnsi="Arial" w:cs="Arial"/>
          <w:snapToGrid w:val="0"/>
        </w:rPr>
        <w:t>Az Önkormányzat TOP 1.1.3-15. „Helyi Gazdaságfejlesztés” című felhívásra benyújtott pályázatával kapcsolatban 2017. június 30. napon értesítést kapott a támogatási kérelmének – csökkentett összköltséggel – támogatásáról. A Támogatási Szerződés 2017. július 31. napon megkötésre került (projekt kódszáma: TOP-1.1.3-15-TL1-2016-00004).</w:t>
      </w:r>
    </w:p>
    <w:p w:rsidR="00C10A26" w:rsidRPr="00A73A30" w:rsidRDefault="00C10A26" w:rsidP="00C10A26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</w:rPr>
      </w:pPr>
    </w:p>
    <w:p w:rsidR="00C10A26" w:rsidRPr="00A73A30" w:rsidRDefault="00075822" w:rsidP="00C10A26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Fenti projekthez kapcsolódóan a</w:t>
      </w:r>
      <w:r w:rsidR="00C10A26">
        <w:rPr>
          <w:rFonts w:ascii="Arial" w:hAnsi="Arial" w:cs="Arial"/>
        </w:rPr>
        <w:t xml:space="preserve"> műszaki ellenőri feladatok elvégzésre </w:t>
      </w:r>
      <w:r w:rsidR="00C10A26" w:rsidRPr="00A73A30">
        <w:rPr>
          <w:rFonts w:ascii="Arial" w:hAnsi="Arial" w:cs="Arial"/>
        </w:rPr>
        <w:t xml:space="preserve">vonatkozó beszerzési eljárás </w:t>
      </w:r>
      <w:r w:rsidR="00C10A26">
        <w:rPr>
          <w:rFonts w:ascii="Arial" w:hAnsi="Arial" w:cs="Arial"/>
        </w:rPr>
        <w:t>során a</w:t>
      </w:r>
      <w:r w:rsidR="00C10A26" w:rsidRPr="00A73A30">
        <w:rPr>
          <w:rFonts w:ascii="Arial" w:hAnsi="Arial" w:cs="Arial"/>
        </w:rPr>
        <w:t xml:space="preserve">z ajánlattételi felhívás </w:t>
      </w:r>
      <w:r w:rsidR="00C10A26">
        <w:rPr>
          <w:rFonts w:ascii="Arial" w:hAnsi="Arial" w:cs="Arial"/>
        </w:rPr>
        <w:t>3</w:t>
      </w:r>
      <w:r w:rsidR="00C10A26" w:rsidRPr="00A73A30">
        <w:rPr>
          <w:rFonts w:ascii="Arial" w:hAnsi="Arial" w:cs="Arial"/>
        </w:rPr>
        <w:t xml:space="preserve"> ajánlattevőnek került megküldésre.</w:t>
      </w:r>
    </w:p>
    <w:p w:rsidR="00C10A26" w:rsidRPr="00A73A30" w:rsidRDefault="00C10A26" w:rsidP="00C10A26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</w:rPr>
      </w:pPr>
    </w:p>
    <w:p w:rsidR="00C10A26" w:rsidRPr="00F843FB" w:rsidRDefault="00C10A26" w:rsidP="00441660">
      <w:pPr>
        <w:spacing w:after="0" w:line="240" w:lineRule="auto"/>
        <w:ind w:firstLine="360"/>
        <w:jc w:val="both"/>
        <w:rPr>
          <w:rStyle w:val="FontStyle99"/>
          <w:rFonts w:ascii="Arial" w:eastAsia="Calibri" w:hAnsi="Arial" w:cs="Arial"/>
          <w:b w:val="0"/>
        </w:rPr>
      </w:pPr>
      <w:r w:rsidRPr="00F843FB">
        <w:rPr>
          <w:rStyle w:val="FontStyle99"/>
          <w:rFonts w:ascii="Arial" w:eastAsia="Calibri" w:hAnsi="Arial" w:cs="Arial"/>
          <w:b w:val="0"/>
        </w:rPr>
        <w:t xml:space="preserve">BONYPLAN Bt. </w:t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>7187 Bonyhád-Majos I. utca 22.</w:t>
      </w:r>
      <w:r>
        <w:rPr>
          <w:rStyle w:val="FontStyle99"/>
          <w:rFonts w:ascii="Arial" w:eastAsia="Calibri" w:hAnsi="Arial" w:cs="Arial"/>
          <w:b w:val="0"/>
        </w:rPr>
        <w:tab/>
      </w:r>
    </w:p>
    <w:p w:rsidR="00C10A26" w:rsidRPr="00F843FB" w:rsidRDefault="00C10A26" w:rsidP="00441660">
      <w:pPr>
        <w:spacing w:after="0" w:line="240" w:lineRule="auto"/>
        <w:ind w:firstLine="360"/>
        <w:jc w:val="both"/>
        <w:rPr>
          <w:rStyle w:val="FontStyle99"/>
          <w:rFonts w:ascii="Arial" w:eastAsia="Calibri" w:hAnsi="Arial" w:cs="Arial"/>
          <w:b w:val="0"/>
        </w:rPr>
      </w:pPr>
      <w:proofErr w:type="spellStart"/>
      <w:r w:rsidRPr="00F843FB">
        <w:rPr>
          <w:rStyle w:val="FontStyle99"/>
          <w:rFonts w:ascii="Arial" w:eastAsia="Calibri" w:hAnsi="Arial" w:cs="Arial"/>
          <w:b w:val="0"/>
        </w:rPr>
        <w:t>Pentz</w:t>
      </w:r>
      <w:proofErr w:type="spellEnd"/>
      <w:r w:rsidRPr="00F843FB">
        <w:rPr>
          <w:rStyle w:val="FontStyle99"/>
          <w:rFonts w:ascii="Arial" w:eastAsia="Calibri" w:hAnsi="Arial" w:cs="Arial"/>
          <w:b w:val="0"/>
        </w:rPr>
        <w:t xml:space="preserve"> Gábor</w:t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  <w:t>7130 Tolna, Madách u. 7.</w:t>
      </w:r>
    </w:p>
    <w:p w:rsidR="00C10A26" w:rsidRPr="003260BA" w:rsidRDefault="00C10A26" w:rsidP="00C10A26">
      <w:pPr>
        <w:spacing w:after="0" w:line="240" w:lineRule="auto"/>
        <w:ind w:firstLine="360"/>
        <w:jc w:val="both"/>
        <w:rPr>
          <w:rStyle w:val="FontStyle99"/>
          <w:rFonts w:ascii="Arial" w:eastAsia="Calibri" w:hAnsi="Arial" w:cs="Arial"/>
          <w:b w:val="0"/>
        </w:rPr>
      </w:pPr>
      <w:r w:rsidRPr="00F843FB">
        <w:rPr>
          <w:rStyle w:val="FontStyle99"/>
          <w:rFonts w:ascii="Arial" w:eastAsia="Calibri" w:hAnsi="Arial" w:cs="Arial"/>
          <w:b w:val="0"/>
        </w:rPr>
        <w:t xml:space="preserve">Best </w:t>
      </w:r>
      <w:proofErr w:type="spellStart"/>
      <w:r w:rsidRPr="00F843FB">
        <w:rPr>
          <w:rStyle w:val="FontStyle99"/>
          <w:rFonts w:ascii="Arial" w:eastAsia="Calibri" w:hAnsi="Arial" w:cs="Arial"/>
          <w:b w:val="0"/>
        </w:rPr>
        <w:t>Contrast</w:t>
      </w:r>
      <w:proofErr w:type="spellEnd"/>
      <w:r w:rsidRPr="00F843FB">
        <w:rPr>
          <w:rStyle w:val="FontStyle99"/>
          <w:rFonts w:ascii="Arial" w:eastAsia="Calibri" w:hAnsi="Arial" w:cs="Arial"/>
          <w:b w:val="0"/>
        </w:rPr>
        <w:t xml:space="preserve"> 75 Kft.</w:t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Fonts w:ascii="Arial" w:hAnsi="Arial" w:cs="Arial"/>
          <w:sz w:val="21"/>
          <w:szCs w:val="21"/>
          <w:shd w:val="clear" w:color="auto" w:fill="F5F5F5"/>
        </w:rPr>
        <w:t>7677 Orfű, Lapisi utca 16.</w:t>
      </w:r>
    </w:p>
    <w:p w:rsidR="00C10A26" w:rsidRDefault="00C10A26" w:rsidP="00C10A26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441660" w:rsidRDefault="0044166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0A26" w:rsidRDefault="00C10A26" w:rsidP="00C10A26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60194E">
        <w:rPr>
          <w:rFonts w:ascii="Arial" w:hAnsi="Arial" w:cs="Arial"/>
        </w:rPr>
        <w:lastRenderedPageBreak/>
        <w:t xml:space="preserve">Az ajánlattételi határidő lejártáig </w:t>
      </w:r>
      <w:r>
        <w:rPr>
          <w:rFonts w:ascii="Arial" w:hAnsi="Arial" w:cs="Arial"/>
        </w:rPr>
        <w:t>három</w:t>
      </w:r>
      <w:r w:rsidRPr="0060194E">
        <w:rPr>
          <w:rFonts w:ascii="Arial" w:hAnsi="Arial" w:cs="Arial"/>
        </w:rPr>
        <w:t xml:space="preserve"> ajánlattevő nyújtotta be ajánlatát. Az ajánlatok formai és tartalmi szempontoknak megfelelnek</w:t>
      </w:r>
      <w:r>
        <w:rPr>
          <w:rFonts w:ascii="Arial" w:hAnsi="Arial" w:cs="Arial"/>
        </w:rPr>
        <w:t xml:space="preserve"> (1.sz. </w:t>
      </w:r>
      <w:proofErr w:type="gramStart"/>
      <w:r>
        <w:rPr>
          <w:rFonts w:ascii="Arial" w:hAnsi="Arial" w:cs="Arial"/>
        </w:rPr>
        <w:t>melléklet értékelési</w:t>
      </w:r>
      <w:proofErr w:type="gramEnd"/>
      <w:r>
        <w:rPr>
          <w:rFonts w:ascii="Arial" w:hAnsi="Arial" w:cs="Arial"/>
        </w:rPr>
        <w:t xml:space="preserve"> jegyzőkönyv)</w:t>
      </w:r>
      <w:r w:rsidRPr="0060194E">
        <w:rPr>
          <w:rFonts w:ascii="Arial" w:hAnsi="Arial" w:cs="Arial"/>
        </w:rPr>
        <w:t>.</w:t>
      </w:r>
    </w:p>
    <w:p w:rsidR="00441660" w:rsidRDefault="00441660" w:rsidP="00C10A26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C10A26" w:rsidRPr="00F843FB" w:rsidRDefault="00C10A26" w:rsidP="00C10A26">
      <w:pPr>
        <w:spacing w:after="0" w:line="240" w:lineRule="auto"/>
        <w:ind w:firstLine="360"/>
        <w:jc w:val="both"/>
        <w:rPr>
          <w:rStyle w:val="FontStyle99"/>
          <w:rFonts w:ascii="Arial" w:eastAsia="Calibri" w:hAnsi="Arial" w:cs="Arial"/>
          <w:b w:val="0"/>
        </w:rPr>
      </w:pPr>
      <w:r w:rsidRPr="00F843FB">
        <w:rPr>
          <w:rStyle w:val="FontStyle99"/>
          <w:rFonts w:ascii="Arial" w:eastAsia="Calibri" w:hAnsi="Arial" w:cs="Arial"/>
          <w:b w:val="0"/>
        </w:rPr>
        <w:t>BONYPLAN</w:t>
      </w:r>
      <w:r>
        <w:rPr>
          <w:rStyle w:val="FontStyle99"/>
          <w:rFonts w:ascii="Arial" w:eastAsia="Calibri" w:hAnsi="Arial" w:cs="Arial"/>
          <w:b w:val="0"/>
        </w:rPr>
        <w:t xml:space="preserve"> Bt. </w:t>
      </w:r>
      <w:r>
        <w:rPr>
          <w:rStyle w:val="FontStyle99"/>
          <w:rFonts w:ascii="Arial" w:eastAsia="Calibri" w:hAnsi="Arial" w:cs="Arial"/>
          <w:b w:val="0"/>
        </w:rPr>
        <w:tab/>
      </w:r>
      <w:r>
        <w:rPr>
          <w:rStyle w:val="FontStyle99"/>
          <w:rFonts w:ascii="Arial" w:eastAsia="Calibri" w:hAnsi="Arial" w:cs="Arial"/>
          <w:b w:val="0"/>
        </w:rPr>
        <w:tab/>
      </w:r>
      <w:r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>7187 Bonyhád-Majos I. utca 22.</w:t>
      </w:r>
      <w:r w:rsidRPr="00C10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nettó</w:t>
      </w:r>
      <w:r w:rsidRPr="002F1D31">
        <w:rPr>
          <w:rFonts w:ascii="Arial" w:hAnsi="Arial" w:cs="Arial"/>
        </w:rPr>
        <w:t xml:space="preserve"> </w:t>
      </w:r>
      <w:r w:rsidR="00441660">
        <w:rPr>
          <w:rFonts w:ascii="Arial" w:hAnsi="Arial" w:cs="Arial"/>
        </w:rPr>
        <w:t>5.010</w:t>
      </w:r>
      <w:r w:rsidRPr="002F1D31">
        <w:rPr>
          <w:rFonts w:ascii="Arial" w:hAnsi="Arial" w:cs="Arial"/>
        </w:rPr>
        <w:t>.000</w:t>
      </w:r>
      <w:r>
        <w:rPr>
          <w:rFonts w:ascii="Arial" w:hAnsi="Arial" w:cs="Arial"/>
        </w:rPr>
        <w:t>,-Ft</w:t>
      </w:r>
    </w:p>
    <w:p w:rsidR="00C10A26" w:rsidRPr="00F843FB" w:rsidRDefault="00C10A26" w:rsidP="00C10A26">
      <w:pPr>
        <w:spacing w:after="0" w:line="240" w:lineRule="auto"/>
        <w:jc w:val="both"/>
        <w:rPr>
          <w:rStyle w:val="FontStyle99"/>
          <w:rFonts w:ascii="Arial" w:eastAsia="Calibri" w:hAnsi="Arial" w:cs="Arial"/>
          <w:b w:val="0"/>
        </w:rPr>
      </w:pPr>
      <w:r>
        <w:rPr>
          <w:rStyle w:val="FontStyle99"/>
          <w:rFonts w:ascii="Arial" w:eastAsia="Calibri" w:hAnsi="Arial" w:cs="Arial"/>
          <w:b w:val="0"/>
        </w:rPr>
        <w:tab/>
      </w:r>
    </w:p>
    <w:p w:rsidR="00C10A26" w:rsidRPr="00F843FB" w:rsidRDefault="00C10A26" w:rsidP="00C10A26">
      <w:pPr>
        <w:spacing w:after="0" w:line="240" w:lineRule="auto"/>
        <w:ind w:firstLine="360"/>
        <w:jc w:val="both"/>
        <w:rPr>
          <w:rStyle w:val="FontStyle99"/>
          <w:rFonts w:ascii="Arial" w:eastAsia="Calibri" w:hAnsi="Arial" w:cs="Arial"/>
          <w:b w:val="0"/>
        </w:rPr>
      </w:pPr>
      <w:proofErr w:type="spellStart"/>
      <w:r>
        <w:rPr>
          <w:rStyle w:val="FontStyle99"/>
          <w:rFonts w:ascii="Arial" w:eastAsia="Calibri" w:hAnsi="Arial" w:cs="Arial"/>
          <w:b w:val="0"/>
        </w:rPr>
        <w:t>Pentz</w:t>
      </w:r>
      <w:proofErr w:type="spellEnd"/>
      <w:r>
        <w:rPr>
          <w:rStyle w:val="FontStyle99"/>
          <w:rFonts w:ascii="Arial" w:eastAsia="Calibri" w:hAnsi="Arial" w:cs="Arial"/>
          <w:b w:val="0"/>
        </w:rPr>
        <w:t xml:space="preserve"> Gábor</w:t>
      </w:r>
      <w:r>
        <w:rPr>
          <w:rStyle w:val="FontStyle99"/>
          <w:rFonts w:ascii="Arial" w:eastAsia="Calibri" w:hAnsi="Arial" w:cs="Arial"/>
          <w:b w:val="0"/>
        </w:rPr>
        <w:tab/>
      </w:r>
      <w:r>
        <w:rPr>
          <w:rStyle w:val="FontStyle99"/>
          <w:rFonts w:ascii="Arial" w:eastAsia="Calibri" w:hAnsi="Arial" w:cs="Arial"/>
          <w:b w:val="0"/>
        </w:rPr>
        <w:tab/>
      </w:r>
      <w:r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Style w:val="FontStyle99"/>
          <w:rFonts w:ascii="Arial" w:eastAsia="Calibri" w:hAnsi="Arial" w:cs="Arial"/>
          <w:b w:val="0"/>
        </w:rPr>
        <w:t>7130 Tolna, Madách u. 7.</w:t>
      </w:r>
      <w:r>
        <w:rPr>
          <w:rStyle w:val="FontStyle99"/>
          <w:rFonts w:ascii="Arial" w:eastAsia="Calibri" w:hAnsi="Arial" w:cs="Arial"/>
          <w:b w:val="0"/>
        </w:rPr>
        <w:tab/>
      </w:r>
      <w:r>
        <w:rPr>
          <w:rStyle w:val="FontStyle99"/>
          <w:rFonts w:ascii="Arial" w:eastAsia="Calibri" w:hAnsi="Arial" w:cs="Arial"/>
          <w:b w:val="0"/>
        </w:rPr>
        <w:tab/>
      </w:r>
      <w:r>
        <w:rPr>
          <w:rFonts w:ascii="Arial" w:hAnsi="Arial" w:cs="Arial"/>
        </w:rPr>
        <w:t>nettó</w:t>
      </w:r>
      <w:r w:rsidRPr="002F1D31">
        <w:rPr>
          <w:rFonts w:ascii="Arial" w:hAnsi="Arial" w:cs="Arial"/>
        </w:rPr>
        <w:t xml:space="preserve"> </w:t>
      </w:r>
      <w:r w:rsidR="00441660">
        <w:rPr>
          <w:rFonts w:ascii="Arial" w:hAnsi="Arial" w:cs="Arial"/>
        </w:rPr>
        <w:t>6.600</w:t>
      </w:r>
      <w:r w:rsidRPr="002F1D31">
        <w:rPr>
          <w:rFonts w:ascii="Arial" w:hAnsi="Arial" w:cs="Arial"/>
        </w:rPr>
        <w:t>.000</w:t>
      </w:r>
      <w:r>
        <w:rPr>
          <w:rFonts w:ascii="Arial" w:hAnsi="Arial" w:cs="Arial"/>
        </w:rPr>
        <w:t>,-Ft</w:t>
      </w:r>
    </w:p>
    <w:p w:rsidR="00C10A26" w:rsidRPr="00F843FB" w:rsidRDefault="00C10A26" w:rsidP="00C10A26">
      <w:pPr>
        <w:spacing w:after="0" w:line="240" w:lineRule="auto"/>
        <w:jc w:val="both"/>
        <w:rPr>
          <w:rStyle w:val="FontStyle99"/>
          <w:rFonts w:ascii="Arial" w:eastAsia="Calibri" w:hAnsi="Arial" w:cs="Arial"/>
          <w:b w:val="0"/>
        </w:rPr>
      </w:pPr>
    </w:p>
    <w:p w:rsidR="00C10A26" w:rsidRPr="003260BA" w:rsidRDefault="00C10A26" w:rsidP="00C10A26">
      <w:pPr>
        <w:spacing w:after="0" w:line="240" w:lineRule="auto"/>
        <w:ind w:firstLine="360"/>
        <w:jc w:val="both"/>
        <w:rPr>
          <w:rStyle w:val="FontStyle99"/>
          <w:rFonts w:ascii="Arial" w:eastAsia="Calibri" w:hAnsi="Arial" w:cs="Arial"/>
          <w:b w:val="0"/>
        </w:rPr>
      </w:pPr>
      <w:r>
        <w:rPr>
          <w:rStyle w:val="FontStyle99"/>
          <w:rFonts w:ascii="Arial" w:eastAsia="Calibri" w:hAnsi="Arial" w:cs="Arial"/>
          <w:b w:val="0"/>
        </w:rPr>
        <w:t xml:space="preserve">Best </w:t>
      </w:r>
      <w:proofErr w:type="spellStart"/>
      <w:r>
        <w:rPr>
          <w:rStyle w:val="FontStyle99"/>
          <w:rFonts w:ascii="Arial" w:eastAsia="Calibri" w:hAnsi="Arial" w:cs="Arial"/>
          <w:b w:val="0"/>
        </w:rPr>
        <w:t>Contrast</w:t>
      </w:r>
      <w:proofErr w:type="spellEnd"/>
      <w:r>
        <w:rPr>
          <w:rStyle w:val="FontStyle99"/>
          <w:rFonts w:ascii="Arial" w:eastAsia="Calibri" w:hAnsi="Arial" w:cs="Arial"/>
          <w:b w:val="0"/>
        </w:rPr>
        <w:t xml:space="preserve"> 75 Kft.</w:t>
      </w:r>
      <w:r>
        <w:rPr>
          <w:rStyle w:val="FontStyle99"/>
          <w:rFonts w:ascii="Arial" w:eastAsia="Calibri" w:hAnsi="Arial" w:cs="Arial"/>
          <w:b w:val="0"/>
        </w:rPr>
        <w:tab/>
      </w:r>
      <w:r>
        <w:rPr>
          <w:rStyle w:val="FontStyle99"/>
          <w:rFonts w:ascii="Arial" w:eastAsia="Calibri" w:hAnsi="Arial" w:cs="Arial"/>
          <w:b w:val="0"/>
        </w:rPr>
        <w:tab/>
      </w:r>
      <w:r w:rsidRPr="00F843FB">
        <w:rPr>
          <w:rFonts w:ascii="Arial" w:hAnsi="Arial" w:cs="Arial"/>
          <w:sz w:val="21"/>
          <w:szCs w:val="21"/>
          <w:shd w:val="clear" w:color="auto" w:fill="F5F5F5"/>
        </w:rPr>
        <w:t>7677 Orfű, Lapisi utca 16.</w:t>
      </w:r>
      <w:r>
        <w:rPr>
          <w:rFonts w:ascii="Arial" w:hAnsi="Arial" w:cs="Arial"/>
          <w:sz w:val="21"/>
          <w:szCs w:val="21"/>
          <w:shd w:val="clear" w:color="auto" w:fill="F5F5F5"/>
        </w:rPr>
        <w:tab/>
      </w:r>
      <w:r>
        <w:rPr>
          <w:rFonts w:ascii="Arial" w:hAnsi="Arial" w:cs="Arial"/>
          <w:sz w:val="21"/>
          <w:szCs w:val="21"/>
          <w:shd w:val="clear" w:color="auto" w:fill="F5F5F5"/>
        </w:rPr>
        <w:tab/>
      </w:r>
      <w:r>
        <w:rPr>
          <w:rFonts w:ascii="Arial" w:hAnsi="Arial" w:cs="Arial"/>
        </w:rPr>
        <w:t>nettó</w:t>
      </w:r>
      <w:r w:rsidRPr="002F1D31">
        <w:rPr>
          <w:rFonts w:ascii="Arial" w:hAnsi="Arial" w:cs="Arial"/>
        </w:rPr>
        <w:t xml:space="preserve"> </w:t>
      </w:r>
      <w:r w:rsidR="00231108">
        <w:rPr>
          <w:rFonts w:ascii="Arial" w:hAnsi="Arial" w:cs="Arial"/>
        </w:rPr>
        <w:t>5</w:t>
      </w:r>
      <w:r w:rsidRPr="002F1D31">
        <w:rPr>
          <w:rFonts w:ascii="Arial" w:hAnsi="Arial" w:cs="Arial"/>
        </w:rPr>
        <w:t>.500.000</w:t>
      </w:r>
      <w:r>
        <w:rPr>
          <w:rFonts w:ascii="Arial" w:hAnsi="Arial" w:cs="Arial"/>
        </w:rPr>
        <w:t>,-Ft</w:t>
      </w:r>
    </w:p>
    <w:p w:rsidR="00C10A26" w:rsidRDefault="00C10A26" w:rsidP="00C10A26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C10A26" w:rsidRDefault="00C10A26" w:rsidP="00C10A26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C10A26" w:rsidRDefault="00C10A26" w:rsidP="00C10A26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2F1D31">
        <w:rPr>
          <w:rFonts w:ascii="Arial" w:hAnsi="Arial" w:cs="Arial"/>
        </w:rPr>
        <w:t xml:space="preserve">A legalacsonyabb ajánlati árat az </w:t>
      </w:r>
      <w:r w:rsidR="00441660" w:rsidRPr="00441660">
        <w:rPr>
          <w:rFonts w:ascii="Arial" w:hAnsi="Arial" w:cs="Arial"/>
          <w:b/>
          <w:bCs/>
        </w:rPr>
        <w:t xml:space="preserve">BONYPLAN </w:t>
      </w:r>
      <w:r w:rsidR="00441660">
        <w:rPr>
          <w:rFonts w:ascii="Arial" w:hAnsi="Arial" w:cs="Arial"/>
          <w:b/>
          <w:bCs/>
        </w:rPr>
        <w:t>Bt</w:t>
      </w:r>
      <w:r w:rsidRPr="002F1D31">
        <w:rPr>
          <w:rFonts w:ascii="Arial" w:hAnsi="Arial" w:cs="Arial"/>
          <w:b/>
          <w:bCs/>
        </w:rPr>
        <w:t xml:space="preserve">.-t </w:t>
      </w:r>
      <w:r w:rsidRPr="002F1D31">
        <w:rPr>
          <w:rFonts w:ascii="Arial" w:hAnsi="Arial" w:cs="Arial"/>
          <w:bCs/>
        </w:rPr>
        <w:t>(</w:t>
      </w:r>
      <w:r w:rsidR="00441660">
        <w:rPr>
          <w:rFonts w:ascii="Arial" w:hAnsi="Arial" w:cs="Arial"/>
          <w:bCs/>
        </w:rPr>
        <w:t>7187 Bonyhád-Majos I. utca 22</w:t>
      </w:r>
      <w:r w:rsidRPr="002F1D31">
        <w:rPr>
          <w:rFonts w:ascii="Arial" w:hAnsi="Arial" w:cs="Arial"/>
          <w:bCs/>
        </w:rPr>
        <w:t xml:space="preserve">.) </w:t>
      </w:r>
      <w:r w:rsidRPr="0060194E">
        <w:rPr>
          <w:rFonts w:ascii="Arial" w:hAnsi="Arial" w:cs="Arial"/>
        </w:rPr>
        <w:t xml:space="preserve">adta nettó </w:t>
      </w:r>
      <w:r w:rsidR="00441660" w:rsidRPr="00441660">
        <w:rPr>
          <w:rFonts w:ascii="Arial" w:hAnsi="Arial" w:cs="Arial"/>
          <w:b/>
        </w:rPr>
        <w:t>5.010.000</w:t>
      </w:r>
      <w:r>
        <w:rPr>
          <w:rFonts w:ascii="Arial" w:hAnsi="Arial" w:cs="Arial"/>
        </w:rPr>
        <w:t>,-</w:t>
      </w:r>
      <w:r w:rsidRPr="0060194E">
        <w:rPr>
          <w:rFonts w:ascii="Arial" w:hAnsi="Arial" w:cs="Arial"/>
        </w:rPr>
        <w:t>Ft összeggel, ezért javasoljuk az ajánlat</w:t>
      </w:r>
      <w:r w:rsidR="00F53579">
        <w:rPr>
          <w:rFonts w:ascii="Arial" w:hAnsi="Arial" w:cs="Arial"/>
        </w:rPr>
        <w:t>tevővel történő szerződéskötést és az alábbi határozati javaslat elfogadását.</w:t>
      </w:r>
    </w:p>
    <w:p w:rsidR="00C10A26" w:rsidRDefault="00C10A26" w:rsidP="00C10A26">
      <w:pPr>
        <w:rPr>
          <w:rFonts w:ascii="Arial" w:hAnsi="Arial" w:cs="Arial"/>
          <w:b/>
          <w:bCs/>
        </w:rPr>
      </w:pPr>
      <w:r w:rsidRPr="00BA3A56">
        <w:rPr>
          <w:rFonts w:ascii="Arial" w:hAnsi="Arial" w:cs="Arial"/>
          <w:b/>
          <w:bCs/>
        </w:rPr>
        <w:t xml:space="preserve">Elszámolható költség: nettó </w:t>
      </w:r>
      <w:r w:rsidR="00441660" w:rsidRPr="00441660">
        <w:rPr>
          <w:rFonts w:ascii="Arial" w:hAnsi="Arial" w:cs="Arial"/>
          <w:b/>
          <w:bCs/>
        </w:rPr>
        <w:t>5.010.000</w:t>
      </w:r>
      <w:r w:rsidRPr="00BA3A56">
        <w:rPr>
          <w:rFonts w:ascii="Arial" w:hAnsi="Arial" w:cs="Arial"/>
          <w:b/>
          <w:bCs/>
        </w:rPr>
        <w:t>,- Ft</w:t>
      </w:r>
    </w:p>
    <w:p w:rsidR="00C10A26" w:rsidRPr="00A73A30" w:rsidRDefault="00C10A26" w:rsidP="00C10A26">
      <w:pPr>
        <w:rPr>
          <w:rFonts w:ascii="Arial" w:hAnsi="Arial" w:cs="Arial"/>
          <w:b/>
          <w:bCs/>
        </w:rPr>
      </w:pPr>
    </w:p>
    <w:p w:rsidR="00C10A26" w:rsidRPr="00A73A30" w:rsidRDefault="00C10A26" w:rsidP="00C10A26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A73A30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73A30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C10A26" w:rsidRPr="00A73A30" w:rsidRDefault="00C10A26" w:rsidP="00C10A26">
      <w:pPr>
        <w:ind w:left="2835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ab/>
      </w:r>
    </w:p>
    <w:p w:rsidR="00C10A26" w:rsidRPr="00A73A30" w:rsidRDefault="00C10A26" w:rsidP="00C10A26">
      <w:pPr>
        <w:ind w:left="2832" w:right="72"/>
        <w:jc w:val="both"/>
        <w:rPr>
          <w:rFonts w:ascii="Arial" w:hAnsi="Arial" w:cs="Arial"/>
          <w:b/>
          <w:i/>
          <w:iCs/>
          <w:u w:val="single"/>
        </w:rPr>
      </w:pPr>
      <w:proofErr w:type="gramStart"/>
      <w:r w:rsidRPr="00A73A30">
        <w:rPr>
          <w:rFonts w:ascii="Arial" w:hAnsi="Arial" w:cs="Arial"/>
          <w:b/>
          <w:i/>
          <w:iCs/>
          <w:u w:val="single"/>
        </w:rPr>
        <w:t>az</w:t>
      </w:r>
      <w:proofErr w:type="gramEnd"/>
      <w:r w:rsidRPr="00A73A30">
        <w:rPr>
          <w:rFonts w:ascii="Arial" w:hAnsi="Arial" w:cs="Arial"/>
          <w:b/>
          <w:i/>
          <w:iCs/>
          <w:u w:val="single"/>
        </w:rPr>
        <w:t xml:space="preserve"> „Agrárlogisztikai központ kialakítása Bátaszéken” elnevezésű pályázathoz kapcsolódóan</w:t>
      </w:r>
      <w:r w:rsidRPr="00C10A26">
        <w:rPr>
          <w:rFonts w:ascii="Arial" w:hAnsi="Arial" w:cs="Arial"/>
          <w:b/>
          <w:i/>
          <w:iCs/>
          <w:u w:val="single"/>
        </w:rPr>
        <w:t xml:space="preserve">, a beruházás megvalósítása alatt felmerülő műszaki ellenőri </w:t>
      </w:r>
      <w:r>
        <w:rPr>
          <w:rFonts w:ascii="Arial" w:hAnsi="Arial" w:cs="Arial"/>
          <w:b/>
          <w:i/>
          <w:iCs/>
          <w:u w:val="single"/>
        </w:rPr>
        <w:t xml:space="preserve">tevékenység feladatok ellátására </w:t>
      </w:r>
    </w:p>
    <w:p w:rsidR="00C10A26" w:rsidRPr="00A73A30" w:rsidRDefault="00C10A26" w:rsidP="00C10A26">
      <w:pPr>
        <w:ind w:left="2832" w:right="72"/>
        <w:jc w:val="both"/>
        <w:rPr>
          <w:rFonts w:ascii="Arial" w:hAnsi="Arial" w:cs="Arial"/>
          <w:b/>
          <w:u w:val="single"/>
        </w:rPr>
      </w:pPr>
    </w:p>
    <w:p w:rsidR="00C10A26" w:rsidRPr="00A73A30" w:rsidRDefault="00C10A26" w:rsidP="00CF7065">
      <w:pPr>
        <w:ind w:left="2832" w:right="72"/>
        <w:jc w:val="both"/>
        <w:rPr>
          <w:rFonts w:ascii="Arial" w:hAnsi="Arial" w:cs="Arial"/>
        </w:rPr>
      </w:pPr>
      <w:r w:rsidRPr="00A73A30">
        <w:rPr>
          <w:rFonts w:ascii="Arial" w:hAnsi="Arial" w:cs="Arial"/>
        </w:rPr>
        <w:t>Bátaszék Város Önkormányzatának Képviselő-testülete;</w:t>
      </w:r>
    </w:p>
    <w:p w:rsidR="001351C4" w:rsidRPr="00F46E24" w:rsidRDefault="001351C4" w:rsidP="00CF7065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F46E24">
        <w:rPr>
          <w:rFonts w:ascii="Arial" w:hAnsi="Arial" w:cs="Arial"/>
        </w:rPr>
        <w:t xml:space="preserve">a </w:t>
      </w:r>
      <w:r w:rsidRPr="001351C4">
        <w:rPr>
          <w:rStyle w:val="FontStyle127"/>
          <w:rFonts w:ascii="Arial" w:eastAsia="Calibri" w:hAnsi="Arial" w:cs="Arial"/>
        </w:rPr>
        <w:t xml:space="preserve">TOP-1.1.3-15 kódszámú „Helyi gazdaságfejlesztés” című felhívás keretében benyújtott az „Agrárlogisztikai központ kialakítása Bátaszéken” elnevezésű pályázathoz kapcsolódóan </w:t>
      </w:r>
      <w:r w:rsidR="00C10A26" w:rsidRPr="00C10A26">
        <w:rPr>
          <w:rStyle w:val="FontStyle127"/>
          <w:rFonts w:ascii="Arial" w:eastAsia="Calibri" w:hAnsi="Arial" w:cs="Arial"/>
        </w:rPr>
        <w:t xml:space="preserve">a beruházás megvalósítása alatt felmerülő műszaki ellenőri tevékenység </w:t>
      </w:r>
      <w:r>
        <w:rPr>
          <w:rFonts w:ascii="Arial" w:hAnsi="Arial" w:cs="Arial"/>
        </w:rPr>
        <w:t xml:space="preserve">feladatok </w:t>
      </w:r>
      <w:r w:rsidRPr="00F46E24">
        <w:rPr>
          <w:rFonts w:ascii="Arial" w:hAnsi="Arial" w:cs="Arial"/>
          <w:bCs/>
          <w:iCs/>
        </w:rPr>
        <w:t xml:space="preserve">elvégzésével a </w:t>
      </w:r>
      <w:r w:rsidR="00C10A26" w:rsidRPr="00C10A26">
        <w:rPr>
          <w:rFonts w:ascii="Arial" w:hAnsi="Arial" w:cs="Arial"/>
          <w:bCs/>
          <w:iCs/>
        </w:rPr>
        <w:t xml:space="preserve">BONYPLAN Bt. </w:t>
      </w:r>
      <w:r w:rsidR="00C10A26">
        <w:rPr>
          <w:rFonts w:ascii="Arial" w:hAnsi="Arial" w:cs="Arial"/>
          <w:bCs/>
          <w:iCs/>
        </w:rPr>
        <w:t>(</w:t>
      </w:r>
      <w:r w:rsidR="00C10A26" w:rsidRPr="00C10A26">
        <w:rPr>
          <w:rFonts w:ascii="Arial" w:hAnsi="Arial" w:cs="Arial"/>
          <w:bCs/>
          <w:iCs/>
        </w:rPr>
        <w:t>7187 Bonyhád-Majos I. utca 22.</w:t>
      </w:r>
      <w:r w:rsidRPr="001351C4">
        <w:rPr>
          <w:rFonts w:ascii="Arial" w:hAnsi="Arial" w:cs="Arial"/>
          <w:bCs/>
          <w:iCs/>
        </w:rPr>
        <w:t>)</w:t>
      </w:r>
      <w:r w:rsidR="002F3857">
        <w:rPr>
          <w:rFonts w:ascii="Arial" w:hAnsi="Arial" w:cs="Arial"/>
          <w:bCs/>
          <w:iCs/>
        </w:rPr>
        <w:t xml:space="preserve"> </w:t>
      </w:r>
      <w:r w:rsidRPr="00F46E24">
        <w:rPr>
          <w:rFonts w:ascii="Arial" w:hAnsi="Arial" w:cs="Arial"/>
          <w:bCs/>
          <w:iCs/>
        </w:rPr>
        <w:t xml:space="preserve">bízza meg, </w:t>
      </w:r>
    </w:p>
    <w:p w:rsidR="001351C4" w:rsidRPr="001351C4" w:rsidRDefault="001351C4" w:rsidP="00441660">
      <w:pPr>
        <w:pStyle w:val="Listaszerbekezds"/>
        <w:numPr>
          <w:ilvl w:val="0"/>
          <w:numId w:val="12"/>
        </w:numPr>
        <w:ind w:left="3261" w:hanging="426"/>
        <w:jc w:val="both"/>
        <w:rPr>
          <w:rFonts w:ascii="Arial" w:hAnsi="Arial" w:cs="Arial"/>
          <w:lang w:eastAsia="hu-HU"/>
        </w:rPr>
      </w:pPr>
      <w:r w:rsidRPr="001351C4">
        <w:rPr>
          <w:rFonts w:ascii="Arial" w:hAnsi="Arial" w:cs="Arial"/>
        </w:rPr>
        <w:t xml:space="preserve">a feladat ellátásához szükséges </w:t>
      </w:r>
      <w:r w:rsidRPr="001351C4">
        <w:rPr>
          <w:rFonts w:ascii="Arial" w:hAnsi="Arial" w:cs="Arial"/>
          <w:lang w:eastAsia="hu-HU"/>
        </w:rPr>
        <w:t xml:space="preserve">nettó </w:t>
      </w:r>
      <w:r w:rsidR="00441660" w:rsidRPr="00441660">
        <w:rPr>
          <w:rFonts w:ascii="Arial" w:hAnsi="Arial" w:cs="Arial"/>
          <w:lang w:eastAsia="hu-HU"/>
        </w:rPr>
        <w:t>5.010.000</w:t>
      </w:r>
      <w:r w:rsidRPr="001351C4">
        <w:rPr>
          <w:rFonts w:ascii="Arial" w:hAnsi="Arial" w:cs="Arial"/>
          <w:lang w:eastAsia="hu-HU"/>
        </w:rPr>
        <w:t>,- Ft díj kifizetését az önkormányzat 2018. évi költségvetésében tervezett TOP-1.1.3-15-TL1-2016-00004 számú projekt támogatás terhére a dologi kiadások keret megemelésével biztosítja,</w:t>
      </w:r>
    </w:p>
    <w:p w:rsidR="001351C4" w:rsidRPr="0047446F" w:rsidRDefault="001351C4" w:rsidP="001351C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97009E" w:rsidRPr="00A73A30" w:rsidRDefault="0097009E" w:rsidP="002F3857">
      <w:pPr>
        <w:spacing w:after="0" w:line="240" w:lineRule="auto"/>
        <w:rPr>
          <w:rFonts w:ascii="Arial" w:hAnsi="Arial" w:cs="Arial"/>
          <w:b/>
          <w:bCs/>
        </w:rPr>
      </w:pPr>
    </w:p>
    <w:p w:rsidR="0097009E" w:rsidRPr="00A73A30" w:rsidRDefault="0097009E" w:rsidP="002F3857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/>
          <w:iCs/>
        </w:rPr>
        <w:t>Határidő:</w:t>
      </w:r>
      <w:r w:rsidRPr="00A73A3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8. </w:t>
      </w:r>
      <w:r w:rsidR="00C10A26">
        <w:rPr>
          <w:rFonts w:ascii="Arial" w:hAnsi="Arial" w:cs="Arial"/>
        </w:rPr>
        <w:t xml:space="preserve">május </w:t>
      </w:r>
      <w:r w:rsidR="00CF7065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Pr="00A73A30">
        <w:rPr>
          <w:rFonts w:ascii="Arial" w:hAnsi="Arial" w:cs="Arial"/>
        </w:rPr>
        <w:t xml:space="preserve"> </w:t>
      </w:r>
    </w:p>
    <w:p w:rsidR="0097009E" w:rsidRPr="00A73A30" w:rsidRDefault="0097009E" w:rsidP="002F3857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/>
          <w:iCs/>
        </w:rPr>
        <w:t>Felelős</w:t>
      </w:r>
      <w:proofErr w:type="gramStart"/>
      <w:r w:rsidRPr="00A73A30">
        <w:rPr>
          <w:rFonts w:ascii="Arial" w:hAnsi="Arial" w:cs="Arial"/>
        </w:rPr>
        <w:t>:   Dr.</w:t>
      </w:r>
      <w:proofErr w:type="gramEnd"/>
      <w:r w:rsidRPr="00A73A30">
        <w:rPr>
          <w:rFonts w:ascii="Arial" w:hAnsi="Arial" w:cs="Arial"/>
        </w:rPr>
        <w:t xml:space="preserve"> Bozsolik Róbert polgármester </w:t>
      </w:r>
    </w:p>
    <w:p w:rsidR="0097009E" w:rsidRPr="00A73A30" w:rsidRDefault="0097009E" w:rsidP="002F3857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A73A30">
        <w:rPr>
          <w:rFonts w:ascii="Arial" w:hAnsi="Arial" w:cs="Arial"/>
        </w:rPr>
        <w:t xml:space="preserve">  (szerződés aláírásáért)</w:t>
      </w:r>
    </w:p>
    <w:p w:rsidR="0097009E" w:rsidRPr="00A73A30" w:rsidRDefault="0097009E" w:rsidP="002F3857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7009E" w:rsidRPr="00A73A30" w:rsidRDefault="0097009E" w:rsidP="002F385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2F1D31">
        <w:rPr>
          <w:rFonts w:ascii="Arial" w:hAnsi="Arial" w:cs="Arial"/>
          <w:i/>
          <w:iCs/>
        </w:rPr>
        <w:t>Határozatról értesül</w:t>
      </w:r>
      <w:r w:rsidRPr="002F1D31">
        <w:rPr>
          <w:rFonts w:ascii="Arial" w:hAnsi="Arial" w:cs="Arial"/>
        </w:rPr>
        <w:t xml:space="preserve">: </w:t>
      </w:r>
      <w:r w:rsidR="00CF7065" w:rsidRPr="00CF7065">
        <w:rPr>
          <w:rFonts w:ascii="Arial" w:hAnsi="Arial" w:cs="Arial"/>
        </w:rPr>
        <w:t>BONYPLAN Bt.</w:t>
      </w:r>
    </w:p>
    <w:p w:rsidR="0097009E" w:rsidRPr="00A73A30" w:rsidRDefault="0097009E" w:rsidP="002F3857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A73A30">
        <w:rPr>
          <w:rFonts w:ascii="Arial" w:hAnsi="Arial" w:cs="Arial"/>
          <w:iCs/>
        </w:rPr>
        <w:t>városüz</w:t>
      </w:r>
      <w:proofErr w:type="spellEnd"/>
      <w:r w:rsidRPr="00A73A30">
        <w:rPr>
          <w:rFonts w:ascii="Arial" w:hAnsi="Arial" w:cs="Arial"/>
        </w:rPr>
        <w:t>. iroda</w:t>
      </w:r>
    </w:p>
    <w:p w:rsidR="0097009E" w:rsidRPr="00A73A30" w:rsidRDefault="0097009E" w:rsidP="002F385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A73A30">
        <w:rPr>
          <w:rFonts w:ascii="Arial" w:hAnsi="Arial" w:cs="Arial"/>
          <w:i/>
          <w:iCs/>
        </w:rPr>
        <w:t xml:space="preserve">                                 </w:t>
      </w:r>
      <w:r w:rsidRPr="00A73A30">
        <w:rPr>
          <w:rFonts w:ascii="Arial" w:hAnsi="Arial" w:cs="Arial"/>
          <w:iCs/>
        </w:rPr>
        <w:t>Bátaszéki KÖH pénzügyi iroda</w:t>
      </w:r>
    </w:p>
    <w:p w:rsidR="00391EAE" w:rsidRPr="00497044" w:rsidRDefault="0097009E" w:rsidP="002F385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3A30">
        <w:rPr>
          <w:rFonts w:ascii="Arial" w:hAnsi="Arial" w:cs="Arial"/>
          <w:iCs/>
        </w:rPr>
        <w:t xml:space="preserve">                                 </w:t>
      </w:r>
      <w:proofErr w:type="gramStart"/>
      <w:r w:rsidRPr="00A73A30">
        <w:rPr>
          <w:rFonts w:ascii="Arial" w:hAnsi="Arial" w:cs="Arial"/>
          <w:iCs/>
        </w:rPr>
        <w:t>irattár</w:t>
      </w:r>
      <w:proofErr w:type="gramEnd"/>
    </w:p>
    <w:sectPr w:rsidR="00391EAE" w:rsidRPr="00497044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6BAA"/>
    <w:multiLevelType w:val="hybridMultilevel"/>
    <w:tmpl w:val="08B0833A"/>
    <w:lvl w:ilvl="0" w:tplc="C778DB1A">
      <w:start w:val="2"/>
      <w:numFmt w:val="lowerLetter"/>
      <w:lvlText w:val="%1)"/>
      <w:lvlJc w:val="left"/>
      <w:pPr>
        <w:ind w:left="39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 w15:restartNumberingAfterBreak="0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EAF12B1"/>
    <w:multiLevelType w:val="hybridMultilevel"/>
    <w:tmpl w:val="3BCC868C"/>
    <w:lvl w:ilvl="0" w:tplc="E5E070D0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089C"/>
    <w:multiLevelType w:val="hybridMultilevel"/>
    <w:tmpl w:val="39864E28"/>
    <w:lvl w:ilvl="0" w:tplc="92240D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A1B9D"/>
    <w:multiLevelType w:val="hybridMultilevel"/>
    <w:tmpl w:val="71E86D86"/>
    <w:lvl w:ilvl="0" w:tplc="965E2CF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75822"/>
    <w:rsid w:val="00085A02"/>
    <w:rsid w:val="000B6DF0"/>
    <w:rsid w:val="001235DC"/>
    <w:rsid w:val="001351C4"/>
    <w:rsid w:val="00153BCB"/>
    <w:rsid w:val="001853DD"/>
    <w:rsid w:val="001D01E7"/>
    <w:rsid w:val="00200B30"/>
    <w:rsid w:val="002034C7"/>
    <w:rsid w:val="002147F0"/>
    <w:rsid w:val="00220B26"/>
    <w:rsid w:val="0022195C"/>
    <w:rsid w:val="00227918"/>
    <w:rsid w:val="00231108"/>
    <w:rsid w:val="00243D61"/>
    <w:rsid w:val="00270522"/>
    <w:rsid w:val="00271FE7"/>
    <w:rsid w:val="00293E46"/>
    <w:rsid w:val="002F3857"/>
    <w:rsid w:val="00366F15"/>
    <w:rsid w:val="00391EAE"/>
    <w:rsid w:val="003C1E32"/>
    <w:rsid w:val="00400356"/>
    <w:rsid w:val="004232ED"/>
    <w:rsid w:val="00441660"/>
    <w:rsid w:val="00480EDF"/>
    <w:rsid w:val="00497044"/>
    <w:rsid w:val="004B0300"/>
    <w:rsid w:val="0054079E"/>
    <w:rsid w:val="0055406A"/>
    <w:rsid w:val="005575EF"/>
    <w:rsid w:val="005A33AD"/>
    <w:rsid w:val="005D5826"/>
    <w:rsid w:val="00680CB8"/>
    <w:rsid w:val="006D3A87"/>
    <w:rsid w:val="00744E20"/>
    <w:rsid w:val="00776EE9"/>
    <w:rsid w:val="00782C12"/>
    <w:rsid w:val="00805151"/>
    <w:rsid w:val="008321D8"/>
    <w:rsid w:val="00881A96"/>
    <w:rsid w:val="00893EF1"/>
    <w:rsid w:val="008E20A5"/>
    <w:rsid w:val="0097009E"/>
    <w:rsid w:val="009B66B9"/>
    <w:rsid w:val="009C6224"/>
    <w:rsid w:val="00A13BA4"/>
    <w:rsid w:val="00A66323"/>
    <w:rsid w:val="00A81498"/>
    <w:rsid w:val="00AB78B7"/>
    <w:rsid w:val="00AC327F"/>
    <w:rsid w:val="00AE575A"/>
    <w:rsid w:val="00AF674F"/>
    <w:rsid w:val="00B35AED"/>
    <w:rsid w:val="00B374D1"/>
    <w:rsid w:val="00B437FC"/>
    <w:rsid w:val="00B45019"/>
    <w:rsid w:val="00B917CC"/>
    <w:rsid w:val="00BF7FB7"/>
    <w:rsid w:val="00C10A26"/>
    <w:rsid w:val="00C27659"/>
    <w:rsid w:val="00C513A2"/>
    <w:rsid w:val="00C733AC"/>
    <w:rsid w:val="00CB4451"/>
    <w:rsid w:val="00CF7065"/>
    <w:rsid w:val="00D62FE8"/>
    <w:rsid w:val="00D81AD0"/>
    <w:rsid w:val="00DB0306"/>
    <w:rsid w:val="00E279FC"/>
    <w:rsid w:val="00E72BF7"/>
    <w:rsid w:val="00EA607D"/>
    <w:rsid w:val="00F237C6"/>
    <w:rsid w:val="00F53579"/>
    <w:rsid w:val="00F661E9"/>
    <w:rsid w:val="00F71F56"/>
    <w:rsid w:val="00F76396"/>
    <w:rsid w:val="00F97C68"/>
    <w:rsid w:val="00FA5996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4131"/>
  <w15:docId w15:val="{A0FF9347-854D-4BEB-B943-7ACBA8E6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2195C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2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semiHidden/>
    <w:unhideWhenUsed/>
    <w:rsid w:val="00153BCB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53BCB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FontStyle99">
    <w:name w:val="Font Style99"/>
    <w:rsid w:val="00C10A26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TITK02</cp:lastModifiedBy>
  <cp:revision>9</cp:revision>
  <dcterms:created xsi:type="dcterms:W3CDTF">2018-04-18T07:39:00Z</dcterms:created>
  <dcterms:modified xsi:type="dcterms:W3CDTF">2018-04-18T12:12:00Z</dcterms:modified>
</cp:coreProperties>
</file>