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67414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67414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67414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67414C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67414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67414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67414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67414C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67414C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1A3B25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82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7976AD">
        <w:rPr>
          <w:rFonts w:ascii="Arial" w:eastAsia="Times New Roman" w:hAnsi="Arial" w:cs="Arial"/>
          <w:color w:val="3366FF"/>
          <w:lang w:eastAsia="hu-HU"/>
        </w:rPr>
        <w:t>lő-testületének 2018. szeptember 26</w:t>
      </w:r>
      <w:r w:rsidR="004B66FF">
        <w:rPr>
          <w:rFonts w:ascii="Arial" w:eastAsia="Times New Roman" w:hAnsi="Arial" w:cs="Arial"/>
          <w:color w:val="3366FF"/>
          <w:lang w:eastAsia="hu-HU"/>
        </w:rPr>
        <w:t>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A57728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 Településr</w:t>
      </w:r>
      <w:r w:rsidR="00483399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endezési eszközök </w:t>
      </w:r>
      <w:r w:rsidR="004D0345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teljes körű felülvizsgálatához</w:t>
      </w: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tervező kiválasztása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2958BE" w:rsidRPr="00631B7B" w:rsidRDefault="002958BE" w:rsidP="002958BE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2958BE" w:rsidRPr="00631B7B" w:rsidRDefault="002958BE" w:rsidP="002958BE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2958BE" w:rsidRDefault="002958BE" w:rsidP="002958BE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2958BE" w:rsidRDefault="002958BE" w:rsidP="002958BE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2958BE" w:rsidRDefault="002958BE" w:rsidP="002958BE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958BE" w:rsidRPr="00631B7B" w:rsidRDefault="002958BE" w:rsidP="002958BE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 2018.0</w:t>
            </w:r>
            <w:r w:rsidR="00753FA6">
              <w:rPr>
                <w:rFonts w:ascii="Arial" w:eastAsia="Calibri" w:hAnsi="Arial" w:cs="Arial"/>
                <w:bCs/>
                <w:color w:val="3366FF"/>
              </w:rPr>
              <w:t>9</w:t>
            </w:r>
            <w:r>
              <w:rPr>
                <w:rFonts w:ascii="Arial" w:eastAsia="Calibri" w:hAnsi="Arial" w:cs="Arial"/>
                <w:bCs/>
                <w:color w:val="3366FF"/>
              </w:rPr>
              <w:t>.2</w:t>
            </w:r>
            <w:r w:rsidR="00753FA6">
              <w:rPr>
                <w:rFonts w:ascii="Arial" w:eastAsia="Calibri" w:hAnsi="Arial" w:cs="Arial"/>
                <w:bCs/>
                <w:color w:val="3366FF"/>
              </w:rPr>
              <w:t>5</w:t>
            </w:r>
            <w:r>
              <w:rPr>
                <w:rFonts w:ascii="Arial" w:eastAsia="Calibri" w:hAnsi="Arial" w:cs="Arial"/>
                <w:bCs/>
                <w:color w:val="3366FF"/>
              </w:rPr>
              <w:t>.</w:t>
            </w:r>
          </w:p>
          <w:p w:rsidR="005347DA" w:rsidRPr="0035480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1C1CFB" w:rsidRDefault="001C1CFB" w:rsidP="001C1CFB">
      <w:pPr>
        <w:pStyle w:val="Style9"/>
        <w:tabs>
          <w:tab w:val="left" w:pos="9356"/>
        </w:tabs>
        <w:spacing w:line="281" w:lineRule="exact"/>
        <w:ind w:right="48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</w:t>
      </w:r>
      <w:r w:rsidR="00C24184" w:rsidRPr="00C24184">
        <w:rPr>
          <w:rFonts w:ascii="Arial" w:hAnsi="Arial" w:cs="Arial"/>
          <w:sz w:val="22"/>
          <w:szCs w:val="22"/>
          <w:lang w:eastAsia="hu-HU"/>
        </w:rPr>
        <w:t>314/2012. (XI. 8.) Korm. rendelet</w:t>
      </w:r>
      <w:r w:rsidR="00C24184">
        <w:rPr>
          <w:rFonts w:ascii="Arial" w:hAnsi="Arial" w:cs="Arial"/>
          <w:sz w:val="22"/>
          <w:szCs w:val="22"/>
          <w:lang w:eastAsia="hu-HU"/>
        </w:rPr>
        <w:t xml:space="preserve"> </w:t>
      </w:r>
      <w:r w:rsidR="00C24184" w:rsidRPr="00C24184">
        <w:rPr>
          <w:rFonts w:ascii="Arial" w:hAnsi="Arial" w:cs="Arial"/>
          <w:sz w:val="22"/>
          <w:szCs w:val="22"/>
          <w:lang w:eastAsia="hu-HU"/>
        </w:rPr>
        <w:t>a településfejlesztési koncepcióról, az integrált településfejlesztési stratégiáról és a településrendezési eszközökről, valamint egyes településrendezési sajátos jogintézményekről</w:t>
      </w:r>
      <w:r w:rsidR="00C24184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1C1CFB">
        <w:rPr>
          <w:rFonts w:ascii="Arial" w:hAnsi="Arial" w:cs="Arial"/>
          <w:sz w:val="22"/>
          <w:szCs w:val="22"/>
          <w:lang w:eastAsia="hu-HU"/>
        </w:rPr>
        <w:t>45. § (1)</w:t>
      </w:r>
      <w:r w:rsidR="00E949E8">
        <w:rPr>
          <w:rFonts w:ascii="Arial" w:hAnsi="Arial" w:cs="Arial"/>
          <w:sz w:val="22"/>
          <w:szCs w:val="22"/>
          <w:lang w:eastAsia="hu-HU"/>
        </w:rPr>
        <w:t xml:space="preserve"> pontja alapján a</w:t>
      </w:r>
      <w:r w:rsidRPr="001C1CFB">
        <w:rPr>
          <w:rFonts w:ascii="Arial" w:hAnsi="Arial" w:cs="Arial"/>
          <w:sz w:val="22"/>
          <w:szCs w:val="22"/>
          <w:lang w:eastAsia="hu-HU"/>
        </w:rPr>
        <w:t xml:space="preserve"> 2012. december 31-én hatályban lévő, valamint az OTÉK 2012. augusztus 6-án hatályos településrendezési követelményeinek és jelmagyarázatának figyelembevételével elkészített és elfogadott településrendezési eszköz 2019. december 31-ig alkalmazható.</w:t>
      </w:r>
      <w:r w:rsidR="00E949E8">
        <w:rPr>
          <w:rFonts w:ascii="Arial" w:hAnsi="Arial" w:cs="Arial"/>
          <w:sz w:val="22"/>
          <w:szCs w:val="22"/>
          <w:lang w:eastAsia="hu-HU"/>
        </w:rPr>
        <w:t xml:space="preserve"> Így a településrendezési eszközök felülvizsgálatát meg kell kezdeni, mivel a teljes folyamat</w:t>
      </w:r>
      <w:r w:rsidR="00016221">
        <w:rPr>
          <w:rFonts w:ascii="Arial" w:hAnsi="Arial" w:cs="Arial"/>
          <w:sz w:val="22"/>
          <w:szCs w:val="22"/>
          <w:lang w:eastAsia="hu-HU"/>
        </w:rPr>
        <w:t xml:space="preserve"> akár egy évet is igénybe vehet.</w:t>
      </w:r>
    </w:p>
    <w:p w:rsidR="00E949E8" w:rsidRDefault="00E949E8" w:rsidP="001C1CFB">
      <w:pPr>
        <w:pStyle w:val="Style9"/>
        <w:tabs>
          <w:tab w:val="left" w:pos="9356"/>
        </w:tabs>
        <w:spacing w:line="281" w:lineRule="exact"/>
        <w:ind w:right="48"/>
        <w:rPr>
          <w:rFonts w:ascii="Arial" w:hAnsi="Arial" w:cs="Arial"/>
          <w:sz w:val="22"/>
          <w:szCs w:val="22"/>
          <w:lang w:eastAsia="hu-HU"/>
        </w:rPr>
      </w:pPr>
    </w:p>
    <w:p w:rsidR="00E949E8" w:rsidRPr="001C1CFB" w:rsidRDefault="00E949E8" w:rsidP="001C1CFB">
      <w:pPr>
        <w:pStyle w:val="Style9"/>
        <w:tabs>
          <w:tab w:val="left" w:pos="9356"/>
        </w:tabs>
        <w:spacing w:line="281" w:lineRule="exact"/>
        <w:ind w:right="48"/>
        <w:rPr>
          <w:rFonts w:ascii="Arial" w:hAnsi="Arial" w:cs="Arial"/>
          <w:sz w:val="22"/>
          <w:szCs w:val="22"/>
          <w:lang w:eastAsia="hu-HU"/>
        </w:rPr>
      </w:pPr>
    </w:p>
    <w:p w:rsidR="00753FA6" w:rsidRPr="00EF7A1E" w:rsidRDefault="00753FA6" w:rsidP="00753FA6">
      <w:pPr>
        <w:pStyle w:val="Style9"/>
        <w:tabs>
          <w:tab w:val="left" w:pos="9356"/>
        </w:tabs>
        <w:spacing w:line="281" w:lineRule="exact"/>
        <w:ind w:right="48"/>
        <w:rPr>
          <w:rFonts w:ascii="Arial" w:hAnsi="Arial" w:cs="Arial"/>
          <w:sz w:val="22"/>
          <w:szCs w:val="22"/>
          <w:lang w:eastAsia="hu-HU"/>
        </w:rPr>
      </w:pPr>
      <w:r w:rsidRPr="006B5EE8">
        <w:rPr>
          <w:rFonts w:ascii="Arial" w:hAnsi="Arial" w:cs="Arial"/>
          <w:sz w:val="22"/>
          <w:szCs w:val="22"/>
          <w:lang w:eastAsia="hu-HU"/>
        </w:rPr>
        <w:t xml:space="preserve">Az ajánlattételre szóló felhívás került kiküldésre három vállalkozónak, melynek tárgya: </w:t>
      </w:r>
    </w:p>
    <w:p w:rsidR="00016221" w:rsidRPr="00016221" w:rsidRDefault="00016221" w:rsidP="00016221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016221">
        <w:rPr>
          <w:rFonts w:ascii="Arial" w:eastAsia="Times New Roman" w:hAnsi="Arial" w:cs="Arial"/>
          <w:kern w:val="1"/>
          <w:lang w:eastAsia="hi-IN" w:bidi="hi-IN"/>
        </w:rPr>
        <w:t>Településrendezési eszköz teljes körű felülvizsgálatához szükséges dokumentumok elkészítése</w:t>
      </w:r>
    </w:p>
    <w:p w:rsidR="00753FA6" w:rsidRPr="00EF7A1E" w:rsidRDefault="00016221" w:rsidP="00016221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kern w:val="1"/>
          <w:lang w:eastAsia="hi-IN" w:bidi="hi-IN"/>
        </w:rPr>
      </w:pPr>
      <w:r w:rsidRPr="00016221">
        <w:rPr>
          <w:rFonts w:ascii="Arial" w:eastAsia="Times New Roman" w:hAnsi="Arial" w:cs="Arial"/>
          <w:kern w:val="1"/>
          <w:lang w:eastAsia="hi-IN" w:bidi="hi-IN"/>
        </w:rPr>
        <w:t xml:space="preserve">A hatályos OTÉK településrendezési követelményeinek és jelmagyarázatának figyelembevételével elkészített és elfogadott településrendezési eszköz felülvizsgálata a 314/2012. </w:t>
      </w:r>
      <w:proofErr w:type="spellStart"/>
      <w:r w:rsidRPr="00016221">
        <w:rPr>
          <w:rFonts w:ascii="Arial" w:eastAsia="Times New Roman" w:hAnsi="Arial" w:cs="Arial"/>
          <w:kern w:val="1"/>
          <w:lang w:eastAsia="hi-IN" w:bidi="hi-IN"/>
        </w:rPr>
        <w:t>Korm.rendelet</w:t>
      </w:r>
      <w:proofErr w:type="spellEnd"/>
      <w:r w:rsidRPr="00016221">
        <w:rPr>
          <w:rFonts w:ascii="Arial" w:eastAsia="Times New Roman" w:hAnsi="Arial" w:cs="Arial"/>
          <w:kern w:val="1"/>
          <w:lang w:eastAsia="hi-IN" w:bidi="hi-IN"/>
        </w:rPr>
        <w:t xml:space="preserve"> szerint</w:t>
      </w:r>
      <w:r>
        <w:rPr>
          <w:rFonts w:ascii="Arial" w:eastAsia="Times New Roman" w:hAnsi="Arial" w:cs="Arial"/>
          <w:kern w:val="1"/>
          <w:lang w:eastAsia="hi-IN" w:bidi="hi-IN"/>
        </w:rPr>
        <w:t>.</w:t>
      </w:r>
    </w:p>
    <w:p w:rsidR="00753FA6" w:rsidRPr="00EF7A1E" w:rsidRDefault="00753FA6" w:rsidP="00753FA6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kern w:val="1"/>
          <w:lang w:eastAsia="hi-IN" w:bidi="hi-IN"/>
        </w:rPr>
      </w:pPr>
    </w:p>
    <w:p w:rsidR="00753FA6" w:rsidRPr="006B5EE8" w:rsidRDefault="00753FA6" w:rsidP="00753FA6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</w:rPr>
        <w:t>Az ajánlatkérési eljárásban 3 vállalkozónak került megküldésre az ajánlatkérő dokumentum:</w:t>
      </w:r>
    </w:p>
    <w:p w:rsidR="00753FA6" w:rsidRPr="006B5EE8" w:rsidRDefault="00753FA6" w:rsidP="00753FA6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  <w:highlight w:val="yellow"/>
        </w:rPr>
      </w:pPr>
    </w:p>
    <w:p w:rsidR="00016221" w:rsidRPr="00016221" w:rsidRDefault="00016221" w:rsidP="0001622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</w:rPr>
      </w:pPr>
      <w:r w:rsidRPr="00016221">
        <w:rPr>
          <w:rFonts w:ascii="Arial" w:hAnsi="Arial" w:cs="Arial"/>
        </w:rPr>
        <w:t>1.</w:t>
      </w:r>
      <w:r w:rsidRPr="00016221">
        <w:rPr>
          <w:rFonts w:ascii="Arial" w:hAnsi="Arial" w:cs="Arial"/>
        </w:rPr>
        <w:tab/>
      </w:r>
      <w:proofErr w:type="spellStart"/>
      <w:r w:rsidRPr="00016221">
        <w:rPr>
          <w:rFonts w:ascii="Arial" w:hAnsi="Arial" w:cs="Arial"/>
        </w:rPr>
        <w:t>ColoLine</w:t>
      </w:r>
      <w:proofErr w:type="spellEnd"/>
      <w:r w:rsidRPr="00016221">
        <w:rPr>
          <w:rFonts w:ascii="Arial" w:hAnsi="Arial" w:cs="Arial"/>
        </w:rPr>
        <w:t xml:space="preserve"> Terv Építészeti és Városfejlesztési Korlátolt Felelősségű Társaság </w:t>
      </w:r>
    </w:p>
    <w:p w:rsidR="00016221" w:rsidRPr="00016221" w:rsidRDefault="007B2FA4" w:rsidP="0001622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221" w:rsidRPr="00016221">
        <w:rPr>
          <w:rFonts w:ascii="Arial" w:hAnsi="Arial" w:cs="Arial"/>
        </w:rPr>
        <w:t>7100 Szekszárd, Zrínyi Miklós utca 15.</w:t>
      </w:r>
    </w:p>
    <w:p w:rsidR="00016221" w:rsidRPr="00016221" w:rsidRDefault="00016221" w:rsidP="0001622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</w:rPr>
      </w:pPr>
      <w:r w:rsidRPr="00016221">
        <w:rPr>
          <w:rFonts w:ascii="Arial" w:hAnsi="Arial" w:cs="Arial"/>
        </w:rPr>
        <w:t>2.</w:t>
      </w:r>
      <w:r w:rsidRPr="00016221">
        <w:rPr>
          <w:rFonts w:ascii="Arial" w:hAnsi="Arial" w:cs="Arial"/>
        </w:rPr>
        <w:tab/>
        <w:t xml:space="preserve">Kokas és Társa Tervező Korlátolt Felelősségű Társaság </w:t>
      </w:r>
    </w:p>
    <w:p w:rsidR="00016221" w:rsidRPr="00016221" w:rsidRDefault="007B2FA4" w:rsidP="0001622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221" w:rsidRPr="00016221">
        <w:rPr>
          <w:rFonts w:ascii="Arial" w:hAnsi="Arial" w:cs="Arial"/>
        </w:rPr>
        <w:t>7627 Pécs, Havi-hegyi út 66.</w:t>
      </w:r>
    </w:p>
    <w:p w:rsidR="00016221" w:rsidRPr="00016221" w:rsidRDefault="00016221" w:rsidP="0001622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</w:rPr>
      </w:pPr>
      <w:r w:rsidRPr="00016221">
        <w:rPr>
          <w:rFonts w:ascii="Arial" w:hAnsi="Arial" w:cs="Arial"/>
        </w:rPr>
        <w:t>3.</w:t>
      </w:r>
      <w:r w:rsidRPr="00016221">
        <w:rPr>
          <w:rFonts w:ascii="Arial" w:hAnsi="Arial" w:cs="Arial"/>
        </w:rPr>
        <w:tab/>
        <w:t xml:space="preserve">MERIDIÁN Mérnöki Iroda Korlátolt Felelősségű Társaság </w:t>
      </w:r>
    </w:p>
    <w:p w:rsidR="00016221" w:rsidRPr="00016221" w:rsidRDefault="007B2FA4" w:rsidP="00016221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221" w:rsidRPr="00016221">
        <w:rPr>
          <w:rFonts w:ascii="Arial" w:hAnsi="Arial" w:cs="Arial"/>
        </w:rPr>
        <w:t>7100 Szekszárd, Ybl M. u. 3.</w:t>
      </w:r>
    </w:p>
    <w:p w:rsidR="00753FA6" w:rsidRPr="006B5EE8" w:rsidRDefault="00753FA6" w:rsidP="00753FA6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highlight w:val="yellow"/>
        </w:rPr>
      </w:pPr>
    </w:p>
    <w:p w:rsidR="00753FA6" w:rsidRPr="006B5EE8" w:rsidRDefault="00753FA6" w:rsidP="00753FA6">
      <w:pPr>
        <w:spacing w:line="276" w:lineRule="auto"/>
        <w:jc w:val="both"/>
        <w:rPr>
          <w:rFonts w:ascii="Arial" w:hAnsi="Arial" w:cs="Arial"/>
          <w:lang w:eastAsia="hu-HU"/>
        </w:rPr>
      </w:pPr>
      <w:r w:rsidRPr="006B5EE8">
        <w:rPr>
          <w:rFonts w:ascii="Arial" w:hAnsi="Arial" w:cs="Arial"/>
          <w:lang w:eastAsia="hu-HU"/>
        </w:rPr>
        <w:t xml:space="preserve">Az ajánlattételi határidő lejártáig mind a </w:t>
      </w:r>
      <w:r w:rsidRPr="00CA3566">
        <w:rPr>
          <w:rFonts w:ascii="Arial" w:hAnsi="Arial" w:cs="Arial"/>
          <w:lang w:eastAsia="hu-HU"/>
        </w:rPr>
        <w:t>három</w:t>
      </w:r>
      <w:r w:rsidRPr="006B5EE8">
        <w:rPr>
          <w:rFonts w:ascii="Arial" w:hAnsi="Arial" w:cs="Arial"/>
          <w:lang w:eastAsia="hu-HU"/>
        </w:rPr>
        <w:t xml:space="preserve"> ajánlattevő ajánlatát benyújtotta. Az ajánlatok formai és tartalmi szempontok szerinti érékelését az </w:t>
      </w:r>
      <w:r w:rsidR="008E6203">
        <w:rPr>
          <w:rFonts w:ascii="Arial" w:hAnsi="Arial" w:cs="Arial"/>
          <w:lang w:eastAsia="hu-HU"/>
        </w:rPr>
        <w:t>1</w:t>
      </w:r>
      <w:proofErr w:type="gramStart"/>
      <w:r w:rsidRPr="006B5EE8">
        <w:rPr>
          <w:rFonts w:ascii="Arial" w:hAnsi="Arial" w:cs="Arial"/>
          <w:lang w:eastAsia="hu-HU"/>
        </w:rPr>
        <w:t>.sz.</w:t>
      </w:r>
      <w:proofErr w:type="gramEnd"/>
      <w:r w:rsidRPr="006B5EE8">
        <w:rPr>
          <w:rFonts w:ascii="Arial" w:hAnsi="Arial" w:cs="Arial"/>
          <w:lang w:eastAsia="hu-HU"/>
        </w:rPr>
        <w:t xml:space="preserve"> melléklet tartalmazza. </w:t>
      </w:r>
    </w:p>
    <w:p w:rsidR="00753FA6" w:rsidRPr="006B5EE8" w:rsidRDefault="00753FA6" w:rsidP="00753FA6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</w:rPr>
        <w:t>Az ajánlattevők árajánlataikban az alábbi ellenszolgáltatásokat ajánlották meg.</w:t>
      </w:r>
    </w:p>
    <w:p w:rsidR="00753FA6" w:rsidRPr="006B5EE8" w:rsidRDefault="00753FA6" w:rsidP="00753FA6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  <w:highlight w:val="yellow"/>
        </w:rPr>
      </w:pPr>
    </w:p>
    <w:p w:rsidR="00753FA6" w:rsidRPr="00AC5A11" w:rsidRDefault="00753FA6" w:rsidP="00753FA6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</w:rPr>
      </w:pPr>
      <w:r w:rsidRPr="00AC5A11">
        <w:rPr>
          <w:rFonts w:ascii="Arial" w:hAnsi="Arial" w:cs="Arial"/>
        </w:rPr>
        <w:t xml:space="preserve">1./ </w:t>
      </w:r>
      <w:proofErr w:type="spellStart"/>
      <w:r w:rsidR="00CA3566" w:rsidRPr="00AC5A11">
        <w:rPr>
          <w:rFonts w:ascii="Arial" w:hAnsi="Arial" w:cs="Arial"/>
          <w:lang w:eastAsia="hu-HU"/>
        </w:rPr>
        <w:t>ColoLine</w:t>
      </w:r>
      <w:proofErr w:type="spellEnd"/>
      <w:r w:rsidR="00CA3566" w:rsidRPr="00AC5A11">
        <w:rPr>
          <w:rFonts w:ascii="Arial" w:hAnsi="Arial" w:cs="Arial"/>
          <w:lang w:eastAsia="hu-HU"/>
        </w:rPr>
        <w:t xml:space="preserve"> Terv Építészeti és Városfejlesztési</w:t>
      </w:r>
      <w:r w:rsidRPr="00AC5A11">
        <w:rPr>
          <w:rFonts w:ascii="Arial" w:hAnsi="Arial" w:cs="Arial"/>
          <w:lang w:eastAsia="hu-HU"/>
        </w:rPr>
        <w:t xml:space="preserve"> Kft</w:t>
      </w:r>
      <w:r w:rsidRPr="00AC5A11">
        <w:rPr>
          <w:rFonts w:ascii="Arial" w:hAnsi="Arial" w:cs="Arial"/>
          <w:lang w:eastAsia="hu-HU"/>
        </w:rPr>
        <w:tab/>
        <w:t>.</w:t>
      </w:r>
      <w:r w:rsidRPr="00AC5A11">
        <w:rPr>
          <w:rFonts w:ascii="Arial" w:hAnsi="Arial" w:cs="Arial"/>
          <w:lang w:eastAsia="hu-HU"/>
        </w:rPr>
        <w:tab/>
      </w:r>
      <w:proofErr w:type="gramStart"/>
      <w:r w:rsidRPr="00AC5A11">
        <w:rPr>
          <w:rFonts w:ascii="Arial" w:hAnsi="Arial" w:cs="Arial"/>
          <w:lang w:eastAsia="hu-HU"/>
        </w:rPr>
        <w:t xml:space="preserve">bruttó </w:t>
      </w:r>
      <w:r w:rsidR="00AC5A11" w:rsidRPr="00AC5A11">
        <w:rPr>
          <w:rFonts w:ascii="Arial" w:hAnsi="Arial" w:cs="Arial"/>
          <w:lang w:eastAsia="hu-HU"/>
        </w:rPr>
        <w:t xml:space="preserve">  7</w:t>
      </w:r>
      <w:proofErr w:type="gramEnd"/>
      <w:r w:rsidR="00AC5A11" w:rsidRPr="00AC5A11">
        <w:rPr>
          <w:rFonts w:ascii="Arial" w:hAnsi="Arial" w:cs="Arial"/>
          <w:lang w:eastAsia="hu-HU"/>
        </w:rPr>
        <w:t>.874</w:t>
      </w:r>
      <w:r w:rsidRPr="00AC5A11">
        <w:rPr>
          <w:rFonts w:ascii="Arial" w:hAnsi="Arial" w:cs="Arial"/>
          <w:lang w:eastAsia="hu-HU"/>
        </w:rPr>
        <w:t>.000,</w:t>
      </w:r>
      <w:proofErr w:type="spellStart"/>
      <w:r w:rsidRPr="00AC5A11">
        <w:rPr>
          <w:rFonts w:ascii="Arial" w:hAnsi="Arial" w:cs="Arial"/>
          <w:lang w:eastAsia="hu-HU"/>
        </w:rPr>
        <w:t>-Ft</w:t>
      </w:r>
      <w:proofErr w:type="spellEnd"/>
    </w:p>
    <w:p w:rsidR="00753FA6" w:rsidRPr="00AC5A11" w:rsidRDefault="00753FA6" w:rsidP="00753FA6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</w:rPr>
      </w:pPr>
      <w:r w:rsidRPr="00AC5A11">
        <w:rPr>
          <w:rFonts w:ascii="Arial" w:hAnsi="Arial" w:cs="Arial"/>
        </w:rPr>
        <w:t xml:space="preserve">2./ </w:t>
      </w:r>
      <w:r w:rsidR="00CA3566" w:rsidRPr="00AC5A11">
        <w:rPr>
          <w:rFonts w:ascii="Arial" w:hAnsi="Arial" w:cs="Arial"/>
          <w:lang w:eastAsia="hu-HU"/>
        </w:rPr>
        <w:t>MERIDIÁN Kf</w:t>
      </w:r>
      <w:r w:rsidRPr="00AC5A11">
        <w:rPr>
          <w:rFonts w:ascii="Arial" w:hAnsi="Arial" w:cs="Arial"/>
          <w:lang w:eastAsia="hu-HU"/>
        </w:rPr>
        <w:t>t.</w:t>
      </w:r>
      <w:r w:rsidRPr="00AC5A11">
        <w:rPr>
          <w:rFonts w:ascii="Arial" w:hAnsi="Arial" w:cs="Arial"/>
          <w:lang w:eastAsia="hu-HU"/>
        </w:rPr>
        <w:tab/>
      </w:r>
      <w:r w:rsidRPr="00AC5A11">
        <w:rPr>
          <w:rFonts w:ascii="Arial" w:hAnsi="Arial" w:cs="Arial"/>
          <w:lang w:eastAsia="hu-HU"/>
        </w:rPr>
        <w:tab/>
      </w:r>
      <w:r w:rsidRPr="00AC5A11">
        <w:rPr>
          <w:rFonts w:ascii="Arial" w:hAnsi="Arial" w:cs="Arial"/>
          <w:lang w:eastAsia="hu-HU"/>
        </w:rPr>
        <w:tab/>
      </w:r>
      <w:r w:rsidRPr="00AC5A11">
        <w:rPr>
          <w:rFonts w:ascii="Arial" w:hAnsi="Arial" w:cs="Arial"/>
          <w:lang w:eastAsia="hu-HU"/>
        </w:rPr>
        <w:tab/>
      </w:r>
      <w:r w:rsidRPr="00AC5A11">
        <w:rPr>
          <w:rFonts w:ascii="Arial" w:hAnsi="Arial" w:cs="Arial"/>
          <w:lang w:eastAsia="hu-HU"/>
        </w:rPr>
        <w:tab/>
      </w:r>
      <w:r w:rsidRPr="00AC5A11">
        <w:rPr>
          <w:rFonts w:ascii="Arial" w:hAnsi="Arial" w:cs="Arial"/>
          <w:lang w:eastAsia="hu-HU"/>
        </w:rPr>
        <w:tab/>
        <w:t xml:space="preserve">bruttó </w:t>
      </w:r>
      <w:r w:rsidR="006140D1" w:rsidRPr="00AC5A11">
        <w:rPr>
          <w:rFonts w:ascii="Arial" w:hAnsi="Arial" w:cs="Arial"/>
          <w:lang w:eastAsia="hu-HU"/>
        </w:rPr>
        <w:t>13.716.000</w:t>
      </w:r>
      <w:r w:rsidRPr="00AC5A11">
        <w:rPr>
          <w:rFonts w:ascii="Arial" w:hAnsi="Arial" w:cs="Arial"/>
          <w:lang w:eastAsia="hu-HU"/>
        </w:rPr>
        <w:t>,</w:t>
      </w:r>
      <w:proofErr w:type="spellStart"/>
      <w:r w:rsidRPr="00AC5A11">
        <w:rPr>
          <w:rFonts w:ascii="Arial" w:hAnsi="Arial" w:cs="Arial"/>
          <w:lang w:eastAsia="hu-HU"/>
        </w:rPr>
        <w:t>-Ft</w:t>
      </w:r>
      <w:proofErr w:type="spellEnd"/>
    </w:p>
    <w:p w:rsidR="00753FA6" w:rsidRPr="00AC5A11" w:rsidRDefault="00753FA6" w:rsidP="00753FA6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</w:rPr>
      </w:pPr>
      <w:r w:rsidRPr="00AC5A11">
        <w:rPr>
          <w:rFonts w:ascii="Arial" w:hAnsi="Arial" w:cs="Arial"/>
        </w:rPr>
        <w:t xml:space="preserve">3./ </w:t>
      </w:r>
      <w:r w:rsidR="00CA3566" w:rsidRPr="00AC5A11">
        <w:rPr>
          <w:rFonts w:ascii="Arial" w:hAnsi="Arial" w:cs="Arial"/>
        </w:rPr>
        <w:t xml:space="preserve">Kokas és Társa Tervező </w:t>
      </w:r>
      <w:r w:rsidRPr="00AC5A11">
        <w:rPr>
          <w:rFonts w:ascii="Arial" w:hAnsi="Arial" w:cs="Arial"/>
        </w:rPr>
        <w:t>Kft.</w:t>
      </w:r>
      <w:r w:rsidRPr="00AC5A11">
        <w:rPr>
          <w:rFonts w:ascii="Arial" w:hAnsi="Arial" w:cs="Arial"/>
        </w:rPr>
        <w:tab/>
      </w:r>
      <w:r w:rsidRPr="00AC5A11">
        <w:rPr>
          <w:rFonts w:ascii="Arial" w:hAnsi="Arial" w:cs="Arial"/>
        </w:rPr>
        <w:tab/>
      </w:r>
      <w:r w:rsidRPr="00AC5A11">
        <w:rPr>
          <w:rFonts w:ascii="Arial" w:hAnsi="Arial" w:cs="Arial"/>
        </w:rPr>
        <w:tab/>
      </w:r>
      <w:r w:rsidRPr="00AC5A11">
        <w:rPr>
          <w:rFonts w:ascii="Arial" w:hAnsi="Arial" w:cs="Arial"/>
        </w:rPr>
        <w:tab/>
      </w:r>
      <w:proofErr w:type="gramStart"/>
      <w:r w:rsidRPr="00AC5A11">
        <w:rPr>
          <w:rFonts w:ascii="Arial" w:hAnsi="Arial" w:cs="Arial"/>
          <w:lang w:eastAsia="hu-HU"/>
        </w:rPr>
        <w:t xml:space="preserve">bruttó </w:t>
      </w:r>
      <w:r w:rsidR="00AC5A11" w:rsidRPr="00AC5A11">
        <w:rPr>
          <w:rFonts w:ascii="Arial" w:hAnsi="Arial" w:cs="Arial"/>
          <w:lang w:eastAsia="hu-HU"/>
        </w:rPr>
        <w:t xml:space="preserve">  6</w:t>
      </w:r>
      <w:proofErr w:type="gramEnd"/>
      <w:r w:rsidR="00AC5A11" w:rsidRPr="00AC5A11">
        <w:rPr>
          <w:rFonts w:ascii="Arial" w:hAnsi="Arial" w:cs="Arial"/>
          <w:lang w:eastAsia="hu-HU"/>
        </w:rPr>
        <w:t>.096.000</w:t>
      </w:r>
      <w:r w:rsidRPr="00AC5A11">
        <w:rPr>
          <w:rFonts w:ascii="Arial" w:hAnsi="Arial" w:cs="Arial"/>
          <w:lang w:eastAsia="hu-HU"/>
        </w:rPr>
        <w:t>,</w:t>
      </w:r>
      <w:proofErr w:type="spellStart"/>
      <w:r w:rsidRPr="00AC5A11">
        <w:rPr>
          <w:rFonts w:ascii="Arial" w:hAnsi="Arial" w:cs="Arial"/>
          <w:lang w:eastAsia="hu-HU"/>
        </w:rPr>
        <w:t>-Ft</w:t>
      </w:r>
      <w:proofErr w:type="spellEnd"/>
    </w:p>
    <w:p w:rsidR="00753FA6" w:rsidRPr="00AC5A11" w:rsidRDefault="00753FA6" w:rsidP="00753FA6">
      <w:pPr>
        <w:spacing w:line="276" w:lineRule="auto"/>
        <w:jc w:val="both"/>
        <w:rPr>
          <w:rFonts w:ascii="Arial" w:hAnsi="Arial" w:cs="Arial"/>
          <w:lang w:eastAsia="hu-HU"/>
        </w:rPr>
      </w:pPr>
    </w:p>
    <w:p w:rsidR="00753FA6" w:rsidRPr="00AC5A11" w:rsidRDefault="00753FA6" w:rsidP="00753FA6">
      <w:pPr>
        <w:spacing w:line="276" w:lineRule="auto"/>
        <w:jc w:val="both"/>
        <w:rPr>
          <w:rFonts w:ascii="Arial" w:hAnsi="Arial" w:cs="Arial"/>
          <w:lang w:eastAsia="hu-HU"/>
        </w:rPr>
      </w:pPr>
    </w:p>
    <w:p w:rsidR="00753FA6" w:rsidRPr="006B5EE8" w:rsidRDefault="00753FA6" w:rsidP="00753FA6">
      <w:pPr>
        <w:jc w:val="both"/>
        <w:rPr>
          <w:rFonts w:ascii="Arial" w:hAnsi="Arial" w:cs="Arial"/>
          <w:lang w:eastAsia="hu-HU"/>
        </w:rPr>
      </w:pPr>
      <w:r w:rsidRPr="00AC5A11">
        <w:rPr>
          <w:rFonts w:ascii="Arial" w:hAnsi="Arial" w:cs="Arial"/>
          <w:lang w:eastAsia="hu-HU"/>
        </w:rPr>
        <w:t xml:space="preserve">Legalacsonyabb ajánlati árat a </w:t>
      </w:r>
      <w:r w:rsidR="0024676B" w:rsidRPr="00AC5A11">
        <w:rPr>
          <w:rFonts w:ascii="Arial" w:hAnsi="Arial" w:cs="Arial"/>
          <w:lang w:eastAsia="hu-HU"/>
        </w:rPr>
        <w:t>Kokas és Társa Tervező Kft</w:t>
      </w:r>
      <w:r w:rsidRPr="00AC5A11">
        <w:rPr>
          <w:rFonts w:ascii="Arial" w:hAnsi="Arial" w:cs="Arial"/>
          <w:lang w:eastAsia="hu-HU"/>
        </w:rPr>
        <w:t xml:space="preserve">. adta bruttó </w:t>
      </w:r>
      <w:r w:rsidR="00AC5A11" w:rsidRPr="00AC5A11">
        <w:rPr>
          <w:rFonts w:ascii="Arial" w:hAnsi="Arial" w:cs="Arial"/>
          <w:lang w:eastAsia="hu-HU"/>
        </w:rPr>
        <w:t>6.096.000</w:t>
      </w:r>
      <w:r w:rsidRPr="00AC5A11">
        <w:rPr>
          <w:rFonts w:ascii="Arial" w:hAnsi="Arial" w:cs="Arial"/>
          <w:lang w:eastAsia="hu-HU"/>
        </w:rPr>
        <w:t>,</w:t>
      </w:r>
      <w:proofErr w:type="spellStart"/>
      <w:r w:rsidRPr="00AC5A11">
        <w:rPr>
          <w:rFonts w:ascii="Arial" w:hAnsi="Arial" w:cs="Arial"/>
          <w:lang w:eastAsia="hu-HU"/>
        </w:rPr>
        <w:t>-Ft</w:t>
      </w:r>
      <w:proofErr w:type="spellEnd"/>
      <w:r w:rsidRPr="00AC5A11">
        <w:rPr>
          <w:rFonts w:ascii="Arial" w:hAnsi="Arial" w:cs="Arial"/>
          <w:lang w:eastAsia="hu-HU"/>
        </w:rPr>
        <w:t xml:space="preserve"> összeggel.</w:t>
      </w:r>
      <w:r w:rsidRPr="006B5EE8">
        <w:rPr>
          <w:rFonts w:ascii="Arial" w:hAnsi="Arial" w:cs="Arial"/>
          <w:lang w:eastAsia="hu-HU"/>
        </w:rPr>
        <w:t xml:space="preserve"> </w:t>
      </w:r>
    </w:p>
    <w:p w:rsidR="00753FA6" w:rsidRDefault="00753FA6" w:rsidP="00753FA6">
      <w:pPr>
        <w:spacing w:after="200" w:line="276" w:lineRule="auto"/>
        <w:rPr>
          <w:rFonts w:ascii="Arial" w:hAnsi="Arial" w:cs="Arial"/>
          <w:color w:val="000000"/>
          <w:highlight w:val="yellow"/>
          <w:lang w:eastAsia="hu-HU"/>
        </w:rPr>
      </w:pPr>
    </w:p>
    <w:p w:rsidR="00753FA6" w:rsidRDefault="00753FA6" w:rsidP="00753FA6">
      <w:pPr>
        <w:spacing w:after="200" w:line="276" w:lineRule="auto"/>
        <w:rPr>
          <w:rFonts w:ascii="Arial" w:hAnsi="Arial" w:cs="Arial"/>
          <w:color w:val="000000"/>
          <w:highlight w:val="yellow"/>
          <w:lang w:eastAsia="hu-HU"/>
        </w:rPr>
      </w:pPr>
      <w:r w:rsidRPr="003C64AA">
        <w:rPr>
          <w:rFonts w:ascii="Arial" w:hAnsi="Arial" w:cs="Arial"/>
          <w:color w:val="000000"/>
          <w:lang w:eastAsia="hu-HU"/>
        </w:rPr>
        <w:t>Fentiek alapján javasoljuk az alábbi határozati javaslatok elfogadását.</w:t>
      </w:r>
    </w:p>
    <w:p w:rsidR="00753FA6" w:rsidRDefault="00753FA6" w:rsidP="00753FA6">
      <w:pPr>
        <w:spacing w:after="200" w:line="276" w:lineRule="auto"/>
        <w:rPr>
          <w:rFonts w:ascii="Arial" w:hAnsi="Arial" w:cs="Arial"/>
          <w:color w:val="000000"/>
          <w:highlight w:val="yellow"/>
          <w:lang w:eastAsia="hu-HU"/>
        </w:rPr>
      </w:pPr>
    </w:p>
    <w:p w:rsidR="00753FA6" w:rsidRDefault="00753FA6" w:rsidP="00753FA6">
      <w:pPr>
        <w:rPr>
          <w:rFonts w:ascii="Arial" w:hAnsi="Arial" w:cs="Arial"/>
          <w:color w:val="000000"/>
          <w:highlight w:val="yellow"/>
          <w:lang w:eastAsia="hu-HU"/>
        </w:rPr>
      </w:pPr>
      <w:r>
        <w:rPr>
          <w:rFonts w:ascii="Arial" w:hAnsi="Arial" w:cs="Arial"/>
          <w:color w:val="000000"/>
          <w:highlight w:val="yellow"/>
          <w:lang w:eastAsia="hu-HU"/>
        </w:rPr>
        <w:br w:type="page"/>
      </w:r>
    </w:p>
    <w:p w:rsidR="00753FA6" w:rsidRPr="006B5EE8" w:rsidRDefault="00753FA6" w:rsidP="00753FA6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u w:val="single"/>
        </w:rPr>
      </w:pPr>
      <w:r w:rsidRPr="006B5EE8">
        <w:rPr>
          <w:rFonts w:ascii="Arial" w:hAnsi="Arial" w:cs="Arial"/>
          <w:b/>
          <w:i/>
          <w:iCs/>
          <w:u w:val="single"/>
        </w:rPr>
        <w:lastRenderedPageBreak/>
        <w:t xml:space="preserve">H a t á r o z a t i    j a v a s l a </w:t>
      </w:r>
      <w:proofErr w:type="gramStart"/>
      <w:r w:rsidRPr="006B5EE8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753FA6" w:rsidRPr="006B5EE8" w:rsidRDefault="00753FA6" w:rsidP="00753FA6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</w:rPr>
      </w:pPr>
      <w:r w:rsidRPr="006B5EE8">
        <w:rPr>
          <w:rFonts w:ascii="Arial" w:hAnsi="Arial" w:cs="Arial"/>
          <w:b/>
          <w:i/>
          <w:iCs/>
        </w:rPr>
        <w:tab/>
      </w:r>
      <w:r w:rsidRPr="006B5EE8">
        <w:rPr>
          <w:rFonts w:ascii="Arial" w:hAnsi="Arial" w:cs="Arial"/>
          <w:b/>
          <w:i/>
          <w:iCs/>
        </w:rPr>
        <w:tab/>
        <w:t xml:space="preserve">      </w:t>
      </w:r>
    </w:p>
    <w:p w:rsidR="00753FA6" w:rsidRPr="006B5EE8" w:rsidRDefault="00753FA6" w:rsidP="00753FA6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b/>
          <w:u w:val="single"/>
          <w:lang w:eastAsia="hu-HU"/>
        </w:rPr>
      </w:pPr>
      <w:r>
        <w:rPr>
          <w:rFonts w:ascii="Arial" w:hAnsi="Arial" w:cs="Arial"/>
          <w:b/>
          <w:u w:val="single"/>
        </w:rPr>
        <w:t xml:space="preserve">A </w:t>
      </w:r>
      <w:r w:rsidR="008E6203" w:rsidRPr="008E6203">
        <w:rPr>
          <w:rFonts w:ascii="Arial" w:hAnsi="Arial" w:cs="Arial"/>
          <w:b/>
          <w:u w:val="single"/>
        </w:rPr>
        <w:t>Településrendezési eszköz teljes körű felülvizsgálatához szükséges dokumentumok elkészítés</w:t>
      </w:r>
      <w:r w:rsidR="008323D1">
        <w:rPr>
          <w:rFonts w:ascii="Arial" w:hAnsi="Arial" w:cs="Arial"/>
          <w:b/>
          <w:u w:val="single"/>
        </w:rPr>
        <w:t>ére</w:t>
      </w:r>
    </w:p>
    <w:p w:rsidR="00753FA6" w:rsidRPr="006B5EE8" w:rsidRDefault="00753FA6" w:rsidP="00753FA6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</w:rPr>
      </w:pPr>
    </w:p>
    <w:p w:rsidR="00753FA6" w:rsidRPr="006B5EE8" w:rsidRDefault="00753FA6" w:rsidP="00753FA6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</w:rPr>
        <w:t>Bátaszék Város Önkormányzatának Képviselő-testülete;</w:t>
      </w:r>
    </w:p>
    <w:p w:rsidR="00753FA6" w:rsidRPr="00C922D6" w:rsidRDefault="00753FA6" w:rsidP="00C922D6">
      <w:pPr>
        <w:numPr>
          <w:ilvl w:val="0"/>
          <w:numId w:val="2"/>
        </w:numPr>
        <w:suppressAutoHyphens/>
        <w:overflowPunct w:val="0"/>
        <w:autoSpaceDE w:val="0"/>
        <w:spacing w:before="12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  <w:r w:rsidRPr="00C922D6">
        <w:rPr>
          <w:rFonts w:ascii="Arial" w:hAnsi="Arial" w:cs="Arial"/>
        </w:rPr>
        <w:t xml:space="preserve">a </w:t>
      </w:r>
      <w:r w:rsidR="008323D1" w:rsidRPr="00C922D6">
        <w:rPr>
          <w:rFonts w:ascii="Arial" w:hAnsi="Arial" w:cs="Arial"/>
        </w:rPr>
        <w:t xml:space="preserve">Településrendezési eszköz teljes körű felülvizsgálatához szükséges dokumentumok elkészítésével </w:t>
      </w:r>
      <w:r w:rsidRPr="00C922D6">
        <w:rPr>
          <w:rFonts w:ascii="Arial" w:hAnsi="Arial" w:cs="Arial"/>
          <w:bCs/>
          <w:iCs/>
        </w:rPr>
        <w:t xml:space="preserve">a legalacsonyabb ajánlati árat tevő </w:t>
      </w:r>
      <w:r w:rsidR="00C922D6" w:rsidRPr="00C922D6">
        <w:rPr>
          <w:rFonts w:ascii="Arial" w:hAnsi="Arial" w:cs="Arial"/>
          <w:lang w:eastAsia="hu-HU"/>
        </w:rPr>
        <w:t>Kokas és Társa Tervező Korlátolt Felelősségű Társaság</w:t>
      </w:r>
      <w:r w:rsidR="00C922D6">
        <w:rPr>
          <w:rFonts w:ascii="Arial" w:hAnsi="Arial" w:cs="Arial"/>
          <w:lang w:eastAsia="hu-HU"/>
        </w:rPr>
        <w:t>ot</w:t>
      </w:r>
      <w:r w:rsidR="00C922D6" w:rsidRPr="00C922D6">
        <w:rPr>
          <w:rFonts w:ascii="Arial" w:hAnsi="Arial" w:cs="Arial"/>
          <w:lang w:eastAsia="hu-HU"/>
        </w:rPr>
        <w:t xml:space="preserve"> (7627 Pécs, Havi-hegyi út 66</w:t>
      </w:r>
      <w:r w:rsidRPr="00C922D6">
        <w:rPr>
          <w:rFonts w:ascii="Arial" w:hAnsi="Arial" w:cs="Arial"/>
          <w:lang w:eastAsia="hu-HU"/>
        </w:rPr>
        <w:t xml:space="preserve">) </w:t>
      </w:r>
      <w:r w:rsidRPr="00C922D6">
        <w:rPr>
          <w:rFonts w:ascii="Arial" w:hAnsi="Arial" w:cs="Arial"/>
          <w:bCs/>
          <w:iCs/>
        </w:rPr>
        <w:t xml:space="preserve">bízza meg, </w:t>
      </w:r>
    </w:p>
    <w:p w:rsidR="00753FA6" w:rsidRDefault="00753FA6" w:rsidP="008323D1">
      <w:pPr>
        <w:suppressAutoHyphens/>
        <w:overflowPunct w:val="0"/>
        <w:autoSpaceDE w:val="0"/>
        <w:spacing w:before="12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</w:p>
    <w:p w:rsidR="00753FA6" w:rsidRPr="00722D0C" w:rsidRDefault="00753FA6" w:rsidP="00A52318">
      <w:pPr>
        <w:numPr>
          <w:ilvl w:val="0"/>
          <w:numId w:val="2"/>
        </w:numPr>
        <w:suppressAutoHyphens/>
        <w:overflowPunct w:val="0"/>
        <w:autoSpaceDE w:val="0"/>
        <w:spacing w:before="12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  <w:r w:rsidRPr="00A52318">
        <w:rPr>
          <w:rFonts w:ascii="Arial" w:hAnsi="Arial" w:cs="Arial"/>
        </w:rPr>
        <w:t xml:space="preserve">a feladat ellátásához szükséges bruttó </w:t>
      </w:r>
      <w:r w:rsidR="00A52318" w:rsidRPr="00A52318">
        <w:rPr>
          <w:rFonts w:ascii="Arial" w:hAnsi="Arial" w:cs="Arial"/>
          <w:lang w:eastAsia="hu-HU"/>
        </w:rPr>
        <w:t>6.096.000</w:t>
      </w:r>
      <w:r w:rsidRPr="00A52318">
        <w:rPr>
          <w:rFonts w:ascii="Arial" w:hAnsi="Arial" w:cs="Arial"/>
          <w:lang w:eastAsia="hu-HU"/>
        </w:rPr>
        <w:t>.-</w:t>
      </w:r>
      <w:r w:rsidRPr="00B72C92">
        <w:rPr>
          <w:rFonts w:ascii="Arial" w:hAnsi="Arial" w:cs="Arial"/>
          <w:lang w:eastAsia="hu-HU"/>
        </w:rPr>
        <w:t xml:space="preserve"> Ft</w:t>
      </w:r>
      <w:r w:rsidRPr="00B72C92">
        <w:rPr>
          <w:rFonts w:ascii="Arial" w:hAnsi="Arial" w:cs="Arial"/>
        </w:rPr>
        <w:t xml:space="preserve"> </w:t>
      </w:r>
      <w:r w:rsidRPr="00B72C92">
        <w:rPr>
          <w:rFonts w:ascii="Arial" w:hAnsi="Arial" w:cs="Arial"/>
          <w:color w:val="000000"/>
          <w:lang w:eastAsia="hu-HU"/>
        </w:rPr>
        <w:t>díj kifizetését az önkormányzat a 2</w:t>
      </w:r>
      <w:r w:rsidRPr="00B72C92">
        <w:rPr>
          <w:rFonts w:ascii="Arial" w:hAnsi="Arial" w:cs="Arial"/>
        </w:rPr>
        <w:t>01</w:t>
      </w:r>
      <w:r w:rsidR="00A52318">
        <w:rPr>
          <w:rFonts w:ascii="Arial" w:hAnsi="Arial" w:cs="Arial"/>
        </w:rPr>
        <w:t>9</w:t>
      </w:r>
      <w:r w:rsidRPr="00B72C92">
        <w:rPr>
          <w:rFonts w:ascii="Arial" w:hAnsi="Arial" w:cs="Arial"/>
        </w:rPr>
        <w:t>. évi költségvetése terhére biztosítja</w:t>
      </w:r>
      <w:r w:rsidRPr="00B72C92">
        <w:rPr>
          <w:rFonts w:ascii="Arial" w:hAnsi="Arial" w:cs="Arial"/>
          <w:color w:val="000000"/>
          <w:lang w:eastAsia="hu-HU"/>
        </w:rPr>
        <w:t>,</w:t>
      </w:r>
    </w:p>
    <w:p w:rsidR="00722D0C" w:rsidRDefault="00722D0C" w:rsidP="003C2B21">
      <w:pPr>
        <w:suppressAutoHyphens/>
        <w:overflowPunct w:val="0"/>
        <w:autoSpaceDE w:val="0"/>
        <w:spacing w:before="120" w:line="252" w:lineRule="auto"/>
        <w:ind w:left="2835" w:right="74"/>
        <w:contextualSpacing/>
        <w:jc w:val="both"/>
        <w:textAlignment w:val="baseline"/>
        <w:rPr>
          <w:rFonts w:ascii="Arial" w:hAnsi="Arial" w:cs="Arial"/>
        </w:rPr>
      </w:pPr>
    </w:p>
    <w:p w:rsidR="00753FA6" w:rsidRPr="00B72C92" w:rsidRDefault="00753FA6" w:rsidP="00753FA6">
      <w:pPr>
        <w:numPr>
          <w:ilvl w:val="0"/>
          <w:numId w:val="2"/>
        </w:numPr>
        <w:suppressAutoHyphens/>
        <w:overflowPunct w:val="0"/>
        <w:autoSpaceDE w:val="0"/>
        <w:spacing w:before="12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</w:rPr>
      </w:pPr>
      <w:r w:rsidRPr="00B72C92">
        <w:rPr>
          <w:rFonts w:ascii="Arial" w:hAnsi="Arial" w:cs="Arial"/>
        </w:rPr>
        <w:t>felhatalmazza a város polgármesterét a feladat ellátására vonatkozó szerződés aláírására.</w:t>
      </w:r>
    </w:p>
    <w:p w:rsidR="00753FA6" w:rsidRPr="006B5EE8" w:rsidRDefault="00753FA6" w:rsidP="00753FA6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</w:rPr>
      </w:pPr>
    </w:p>
    <w:p w:rsidR="00753FA6" w:rsidRPr="006B5EE8" w:rsidRDefault="00753FA6" w:rsidP="00753FA6">
      <w:pPr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  <w:i/>
          <w:iCs/>
        </w:rPr>
        <w:t>Határidő:</w:t>
      </w:r>
      <w:r w:rsidRPr="006B5EE8">
        <w:rPr>
          <w:rFonts w:ascii="Arial" w:hAnsi="Arial" w:cs="Arial"/>
        </w:rPr>
        <w:t xml:space="preserve"> 2018. </w:t>
      </w:r>
      <w:r w:rsidR="008323D1">
        <w:rPr>
          <w:rFonts w:ascii="Arial" w:hAnsi="Arial" w:cs="Arial"/>
        </w:rPr>
        <w:t>októ</w:t>
      </w:r>
      <w:r>
        <w:rPr>
          <w:rFonts w:ascii="Arial" w:hAnsi="Arial" w:cs="Arial"/>
        </w:rPr>
        <w:t>ber 20</w:t>
      </w:r>
      <w:r w:rsidRPr="006B5EE8">
        <w:rPr>
          <w:rFonts w:ascii="Arial" w:hAnsi="Arial" w:cs="Arial"/>
        </w:rPr>
        <w:t xml:space="preserve">.  </w:t>
      </w:r>
    </w:p>
    <w:p w:rsidR="00753FA6" w:rsidRPr="006B5EE8" w:rsidRDefault="00753FA6" w:rsidP="00753FA6">
      <w:pPr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  <w:i/>
          <w:iCs/>
        </w:rPr>
        <w:t>Felelős</w:t>
      </w:r>
      <w:proofErr w:type="gramStart"/>
      <w:r w:rsidRPr="006B5EE8">
        <w:rPr>
          <w:rFonts w:ascii="Arial" w:hAnsi="Arial" w:cs="Arial"/>
        </w:rPr>
        <w:t>:   Dr.</w:t>
      </w:r>
      <w:proofErr w:type="gramEnd"/>
      <w:r w:rsidRPr="006B5EE8">
        <w:rPr>
          <w:rFonts w:ascii="Arial" w:hAnsi="Arial" w:cs="Arial"/>
        </w:rPr>
        <w:t xml:space="preserve"> Bozsolik Róbert polgármester </w:t>
      </w:r>
    </w:p>
    <w:p w:rsidR="00753FA6" w:rsidRPr="006B5EE8" w:rsidRDefault="00753FA6" w:rsidP="00753FA6">
      <w:pPr>
        <w:suppressAutoHyphens/>
        <w:overflowPunct w:val="0"/>
        <w:autoSpaceDE w:val="0"/>
        <w:ind w:left="3672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</w:rPr>
        <w:t xml:space="preserve">  (szerződés aláírásáért)</w:t>
      </w:r>
    </w:p>
    <w:p w:rsidR="00753FA6" w:rsidRPr="006B5EE8" w:rsidRDefault="00753FA6" w:rsidP="00753FA6">
      <w:pPr>
        <w:tabs>
          <w:tab w:val="left" w:pos="384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</w:rPr>
      </w:pPr>
    </w:p>
    <w:p w:rsidR="00753FA6" w:rsidRPr="006B5EE8" w:rsidRDefault="00753FA6" w:rsidP="00753FA6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  <w:i/>
          <w:iCs/>
        </w:rPr>
        <w:t>Határozatról értesül</w:t>
      </w:r>
      <w:r w:rsidR="00C922D6">
        <w:rPr>
          <w:rFonts w:ascii="Arial" w:hAnsi="Arial" w:cs="Arial"/>
        </w:rPr>
        <w:t>:</w:t>
      </w:r>
      <w:r w:rsidR="00C922D6" w:rsidRPr="00C922D6">
        <w:rPr>
          <w:rFonts w:ascii="Arial" w:hAnsi="Arial" w:cs="Arial"/>
          <w:lang w:eastAsia="hu-HU"/>
        </w:rPr>
        <w:t xml:space="preserve"> Kokas és Társa Tervező </w:t>
      </w:r>
      <w:r w:rsidRPr="00C922D6">
        <w:rPr>
          <w:rFonts w:ascii="Arial" w:hAnsi="Arial" w:cs="Arial"/>
          <w:lang w:eastAsia="hu-HU"/>
        </w:rPr>
        <w:t>Kft.</w:t>
      </w:r>
    </w:p>
    <w:p w:rsidR="00753FA6" w:rsidRPr="006B5EE8" w:rsidRDefault="00753FA6" w:rsidP="00753FA6">
      <w:pPr>
        <w:tabs>
          <w:tab w:val="left" w:pos="5103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</w:rPr>
      </w:pPr>
      <w:r w:rsidRPr="006B5EE8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6B5EE8">
        <w:rPr>
          <w:rFonts w:ascii="Arial" w:hAnsi="Arial" w:cs="Arial"/>
          <w:iCs/>
        </w:rPr>
        <w:t>városüz</w:t>
      </w:r>
      <w:proofErr w:type="spellEnd"/>
      <w:r w:rsidRPr="006B5EE8">
        <w:rPr>
          <w:rFonts w:ascii="Arial" w:hAnsi="Arial" w:cs="Arial"/>
        </w:rPr>
        <w:t>. iroda</w:t>
      </w:r>
    </w:p>
    <w:p w:rsidR="00753FA6" w:rsidRPr="006B5EE8" w:rsidRDefault="00753FA6" w:rsidP="00753FA6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iCs/>
        </w:rPr>
      </w:pPr>
      <w:r w:rsidRPr="006B5EE8">
        <w:rPr>
          <w:rFonts w:ascii="Arial" w:hAnsi="Arial" w:cs="Arial"/>
          <w:i/>
          <w:iCs/>
        </w:rPr>
        <w:t xml:space="preserve">                                 </w:t>
      </w:r>
      <w:r w:rsidRPr="006B5EE8">
        <w:rPr>
          <w:rFonts w:ascii="Arial" w:hAnsi="Arial" w:cs="Arial"/>
          <w:iCs/>
        </w:rPr>
        <w:t>Bátaszéki KÖH pénzügyi iroda</w:t>
      </w:r>
    </w:p>
    <w:p w:rsidR="00753FA6" w:rsidRPr="006B5EE8" w:rsidRDefault="00753FA6" w:rsidP="00753FA6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iCs/>
        </w:rPr>
      </w:pPr>
      <w:r w:rsidRPr="006B5EE8">
        <w:rPr>
          <w:rFonts w:ascii="Arial" w:hAnsi="Arial" w:cs="Arial"/>
          <w:iCs/>
        </w:rPr>
        <w:t xml:space="preserve">                                 </w:t>
      </w:r>
      <w:proofErr w:type="gramStart"/>
      <w:r w:rsidRPr="006B5EE8">
        <w:rPr>
          <w:rFonts w:ascii="Arial" w:hAnsi="Arial" w:cs="Arial"/>
          <w:iCs/>
        </w:rPr>
        <w:t>irattár</w:t>
      </w:r>
      <w:proofErr w:type="gramEnd"/>
    </w:p>
    <w:p w:rsidR="00753FA6" w:rsidRDefault="00753FA6"/>
    <w:sectPr w:rsidR="0075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73E"/>
    <w:multiLevelType w:val="multilevel"/>
    <w:tmpl w:val="153850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03C5E4E"/>
    <w:multiLevelType w:val="hybridMultilevel"/>
    <w:tmpl w:val="AD26F738"/>
    <w:lvl w:ilvl="0" w:tplc="156A0478">
      <w:start w:val="1"/>
      <w:numFmt w:val="lowerLetter"/>
      <w:lvlText w:val="%1)"/>
      <w:lvlJc w:val="left"/>
      <w:pPr>
        <w:ind w:left="38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16221"/>
    <w:rsid w:val="00140C42"/>
    <w:rsid w:val="001A3B25"/>
    <w:rsid w:val="001C1CFB"/>
    <w:rsid w:val="0024676B"/>
    <w:rsid w:val="002958BE"/>
    <w:rsid w:val="002B04B8"/>
    <w:rsid w:val="00354803"/>
    <w:rsid w:val="003C2B21"/>
    <w:rsid w:val="00456B14"/>
    <w:rsid w:val="00483399"/>
    <w:rsid w:val="004B66FF"/>
    <w:rsid w:val="004D0345"/>
    <w:rsid w:val="004E5A8B"/>
    <w:rsid w:val="005347DA"/>
    <w:rsid w:val="006140D1"/>
    <w:rsid w:val="0067414C"/>
    <w:rsid w:val="006F60EA"/>
    <w:rsid w:val="00722D0C"/>
    <w:rsid w:val="00753FA6"/>
    <w:rsid w:val="007976AD"/>
    <w:rsid w:val="007B2FA4"/>
    <w:rsid w:val="008323D1"/>
    <w:rsid w:val="008E6203"/>
    <w:rsid w:val="0091375D"/>
    <w:rsid w:val="00A52318"/>
    <w:rsid w:val="00A57728"/>
    <w:rsid w:val="00AC5A11"/>
    <w:rsid w:val="00B12321"/>
    <w:rsid w:val="00BD75A9"/>
    <w:rsid w:val="00C24184"/>
    <w:rsid w:val="00C922D6"/>
    <w:rsid w:val="00CA3566"/>
    <w:rsid w:val="00CD1476"/>
    <w:rsid w:val="00E949E8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l"/>
    <w:rsid w:val="00753FA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l"/>
    <w:rsid w:val="00753FA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20</cp:revision>
  <dcterms:created xsi:type="dcterms:W3CDTF">2018-02-02T09:45:00Z</dcterms:created>
  <dcterms:modified xsi:type="dcterms:W3CDTF">2018-09-20T14:35:00Z</dcterms:modified>
</cp:coreProperties>
</file>