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70" w:rsidRPr="00FC089A" w:rsidRDefault="00331DCB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FC089A">
        <w:rPr>
          <w:i/>
          <w:color w:val="3366FF"/>
          <w:sz w:val="22"/>
          <w:szCs w:val="22"/>
          <w:highlight w:val="green"/>
        </w:rPr>
        <w:t>A határozati javaslat</w:t>
      </w:r>
      <w:r w:rsidR="00193870" w:rsidRPr="00FC089A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193870" w:rsidRPr="00FC089A" w:rsidRDefault="00193870" w:rsidP="00193870">
      <w:pPr>
        <w:jc w:val="right"/>
        <w:rPr>
          <w:i/>
          <w:color w:val="3366FF"/>
          <w:sz w:val="22"/>
          <w:szCs w:val="22"/>
          <w:highlight w:val="green"/>
        </w:rPr>
      </w:pPr>
      <w:r w:rsidRPr="00FC089A">
        <w:rPr>
          <w:b/>
          <w:i/>
          <w:color w:val="3366FF"/>
          <w:sz w:val="22"/>
          <w:szCs w:val="22"/>
          <w:highlight w:val="green"/>
          <w:u w:val="single"/>
        </w:rPr>
        <w:t>egyszerű</w:t>
      </w:r>
      <w:r w:rsidRPr="00FC089A">
        <w:rPr>
          <w:i/>
          <w:color w:val="3366FF"/>
          <w:sz w:val="22"/>
          <w:szCs w:val="22"/>
          <w:highlight w:val="green"/>
        </w:rPr>
        <w:t xml:space="preserve"> többség szükséges, </w:t>
      </w:r>
    </w:p>
    <w:p w:rsidR="00193870" w:rsidRDefault="00193870" w:rsidP="00193870">
      <w:pPr>
        <w:jc w:val="right"/>
        <w:rPr>
          <w:i/>
          <w:color w:val="3366FF"/>
          <w:sz w:val="22"/>
          <w:szCs w:val="22"/>
        </w:rPr>
      </w:pPr>
      <w:r w:rsidRPr="00FC089A">
        <w:rPr>
          <w:i/>
          <w:color w:val="3366FF"/>
          <w:sz w:val="22"/>
          <w:szCs w:val="22"/>
          <w:highlight w:val="green"/>
        </w:rPr>
        <w:t xml:space="preserve">az előterjesztés </w:t>
      </w:r>
      <w:r w:rsidRPr="00FC089A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FC089A">
        <w:rPr>
          <w:i/>
          <w:color w:val="3366FF"/>
          <w:sz w:val="22"/>
          <w:szCs w:val="22"/>
          <w:highlight w:val="green"/>
        </w:rPr>
        <w:t>!</w:t>
      </w:r>
    </w:p>
    <w:p w:rsidR="00193870" w:rsidRDefault="00193870" w:rsidP="00193870">
      <w:pPr>
        <w:jc w:val="both"/>
        <w:rPr>
          <w:color w:val="3366FF"/>
          <w:szCs w:val="24"/>
        </w:rPr>
      </w:pPr>
    </w:p>
    <w:p w:rsidR="00193870" w:rsidRDefault="00193870" w:rsidP="00193870">
      <w:pPr>
        <w:rPr>
          <w:color w:val="3366FF"/>
        </w:rPr>
      </w:pPr>
    </w:p>
    <w:p w:rsidR="00193870" w:rsidRDefault="00A231C2" w:rsidP="00193870">
      <w:pPr>
        <w:jc w:val="center"/>
        <w:rPr>
          <w:rFonts w:ascii="Arial" w:hAnsi="Arial" w:cs="Arial"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iCs/>
          <w:color w:val="3366FF"/>
          <w:sz w:val="32"/>
          <w:szCs w:val="32"/>
          <w:u w:val="single"/>
        </w:rPr>
        <w:t>26</w:t>
      </w:r>
      <w:r w:rsidR="00193870">
        <w:rPr>
          <w:rFonts w:ascii="Arial" w:hAnsi="Arial" w:cs="Arial"/>
          <w:i/>
          <w:iCs/>
          <w:color w:val="3366FF"/>
          <w:sz w:val="32"/>
          <w:szCs w:val="32"/>
          <w:u w:val="single"/>
        </w:rPr>
        <w:t>. számú előterjesztés</w:t>
      </w:r>
    </w:p>
    <w:p w:rsidR="00193870" w:rsidRDefault="00193870" w:rsidP="00193870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193870" w:rsidRDefault="00193870" w:rsidP="00193870">
      <w:pPr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</w:t>
      </w:r>
      <w:r w:rsidR="003A439A">
        <w:rPr>
          <w:rFonts w:ascii="Arial" w:hAnsi="Arial" w:cs="Arial"/>
          <w:color w:val="3366FF"/>
          <w:sz w:val="22"/>
          <w:szCs w:val="22"/>
        </w:rPr>
        <w:t>zata Képvisel</w:t>
      </w:r>
      <w:r w:rsidR="000C4A19">
        <w:rPr>
          <w:rFonts w:ascii="Arial" w:hAnsi="Arial" w:cs="Arial"/>
          <w:color w:val="3366FF"/>
          <w:sz w:val="22"/>
          <w:szCs w:val="22"/>
        </w:rPr>
        <w:t>ő-testületének 2019. február</w:t>
      </w:r>
      <w:r w:rsidR="00B51D71">
        <w:rPr>
          <w:rFonts w:ascii="Arial" w:hAnsi="Arial" w:cs="Arial"/>
          <w:color w:val="3366FF"/>
          <w:sz w:val="22"/>
          <w:szCs w:val="22"/>
        </w:rPr>
        <w:t xml:space="preserve"> 13</w:t>
      </w:r>
      <w:r w:rsidR="002242E8">
        <w:rPr>
          <w:rFonts w:ascii="Arial" w:hAnsi="Arial" w:cs="Arial"/>
          <w:color w:val="3366FF"/>
          <w:sz w:val="22"/>
          <w:szCs w:val="22"/>
        </w:rPr>
        <w:t>-á</w:t>
      </w:r>
      <w:r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193870" w:rsidRDefault="0059723E" w:rsidP="00193870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193870">
        <w:rPr>
          <w:rFonts w:ascii="Arial" w:hAnsi="Arial" w:cs="Arial"/>
          <w:color w:val="3366FF"/>
          <w:sz w:val="22"/>
          <w:szCs w:val="22"/>
        </w:rPr>
        <w:t xml:space="preserve"> órakor megtartandó </w:t>
      </w:r>
      <w:r w:rsidR="006F2C71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193870">
        <w:rPr>
          <w:rFonts w:ascii="Arial" w:hAnsi="Arial" w:cs="Arial"/>
          <w:color w:val="3366FF"/>
          <w:sz w:val="22"/>
          <w:szCs w:val="22"/>
        </w:rPr>
        <w:t>ülésére</w:t>
      </w:r>
    </w:p>
    <w:p w:rsidR="00193870" w:rsidRDefault="00193870" w:rsidP="00193870">
      <w:pPr>
        <w:jc w:val="center"/>
        <w:rPr>
          <w:color w:val="3366FF"/>
        </w:rPr>
      </w:pPr>
    </w:p>
    <w:p w:rsidR="00524F0C" w:rsidRPr="00524F0C" w:rsidRDefault="0035634E" w:rsidP="00524F0C">
      <w:pPr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Bátaszéki Sport Egyesület ingatlan használatba vétele iránti kérelme</w:t>
      </w:r>
    </w:p>
    <w:p w:rsidR="00193870" w:rsidRPr="00E45704" w:rsidRDefault="00193870" w:rsidP="00193870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193870" w:rsidRDefault="00193870" w:rsidP="00193870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8505"/>
      </w:tblGrid>
      <w:tr w:rsidR="00193870" w:rsidTr="00BE6213">
        <w:trPr>
          <w:trHeight w:val="2982"/>
        </w:trPr>
        <w:tc>
          <w:tcPr>
            <w:tcW w:w="85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3870" w:rsidRDefault="00193870">
            <w:pPr>
              <w:tabs>
                <w:tab w:val="left" w:pos="1843"/>
              </w:tabs>
              <w:snapToGrid w:val="0"/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F427AF" w:rsidRPr="0035634E" w:rsidRDefault="00F427AF" w:rsidP="00F427AF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35634E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35634E">
              <w:rPr>
                <w:rFonts w:ascii="Arial" w:eastAsia="Calibri" w:hAnsi="Arial" w:cs="Arial"/>
                <w:bCs/>
                <w:color w:val="3366FF"/>
              </w:rPr>
              <w:t>Dr. Bozsolik Róbert polgármester</w:t>
            </w:r>
          </w:p>
          <w:p w:rsidR="00F427AF" w:rsidRPr="00E56021" w:rsidRDefault="00F427AF" w:rsidP="00F427AF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F427AF" w:rsidRPr="0035634E" w:rsidRDefault="00F427AF" w:rsidP="00F427AF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35634E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BE6213">
              <w:rPr>
                <w:rFonts w:ascii="Arial" w:eastAsia="Calibri" w:hAnsi="Arial" w:cs="Arial"/>
                <w:bCs/>
                <w:color w:val="3366FF"/>
              </w:rPr>
              <w:t>Takácsné Gehring Mária aljegyző</w:t>
            </w:r>
          </w:p>
          <w:p w:rsidR="00B51D71" w:rsidRPr="00E56021" w:rsidRDefault="00B51D71" w:rsidP="00F427AF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4C2498" w:rsidRPr="00BE6213" w:rsidRDefault="00F427AF" w:rsidP="00BE6213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BE6213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BE6213" w:rsidRPr="00BE6213">
              <w:rPr>
                <w:rFonts w:ascii="Arial" w:eastAsia="Calibri" w:hAnsi="Arial" w:cs="Arial"/>
                <w:bCs/>
                <w:color w:val="3366FF"/>
              </w:rPr>
              <w:t>Kondriczné dr. Varga Erzsébet jegyző</w:t>
            </w:r>
          </w:p>
          <w:p w:rsidR="002242E8" w:rsidRDefault="002242E8" w:rsidP="002242E8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193870" w:rsidRDefault="00193870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6C25AC" w:rsidRPr="00B432D9" w:rsidRDefault="0035634E" w:rsidP="00B51D71">
            <w:pPr>
              <w:spacing w:line="256" w:lineRule="auto"/>
              <w:jc w:val="both"/>
              <w:rPr>
                <w:rFonts w:ascii="Arial" w:hAnsi="Arial" w:cs="Arial"/>
                <w:color w:val="3366FF"/>
                <w:szCs w:val="22"/>
              </w:rPr>
            </w:pPr>
            <w:r>
              <w:rPr>
                <w:rFonts w:ascii="Arial" w:hAnsi="Arial" w:cs="Arial"/>
                <w:color w:val="3366FF"/>
                <w:szCs w:val="22"/>
              </w:rPr>
              <w:t>PG Bizottság</w:t>
            </w:r>
            <w:r w:rsidR="00BE6213">
              <w:rPr>
                <w:rFonts w:ascii="Arial" w:hAnsi="Arial" w:cs="Arial"/>
                <w:color w:val="3366FF"/>
                <w:szCs w:val="22"/>
              </w:rPr>
              <w:t xml:space="preserve">: 2019. 02. 12. </w:t>
            </w:r>
          </w:p>
        </w:tc>
      </w:tr>
    </w:tbl>
    <w:p w:rsidR="00193870" w:rsidRDefault="00193870" w:rsidP="00193870">
      <w:pPr>
        <w:rPr>
          <w:szCs w:val="24"/>
        </w:rPr>
      </w:pPr>
    </w:p>
    <w:p w:rsidR="009526D2" w:rsidRDefault="009526D2" w:rsidP="00193870">
      <w:pPr>
        <w:tabs>
          <w:tab w:val="left" w:pos="540"/>
        </w:tabs>
        <w:rPr>
          <w:rFonts w:ascii="Arial" w:hAnsi="Arial" w:cs="Arial"/>
          <w:b/>
          <w:i/>
          <w:sz w:val="22"/>
          <w:szCs w:val="22"/>
        </w:rPr>
      </w:pPr>
    </w:p>
    <w:p w:rsidR="00F714DD" w:rsidRDefault="00F714DD" w:rsidP="00F714DD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BE6213" w:rsidRDefault="00BE6213" w:rsidP="00BE6213"/>
    <w:p w:rsidR="00BE6213" w:rsidRPr="00BE6213" w:rsidRDefault="00BE6213" w:rsidP="00BE6213">
      <w:pPr>
        <w:rPr>
          <w:rFonts w:ascii="Arial" w:hAnsi="Arial" w:cs="Arial"/>
          <w:sz w:val="22"/>
          <w:szCs w:val="22"/>
        </w:rPr>
      </w:pPr>
    </w:p>
    <w:p w:rsidR="00BE6213" w:rsidRDefault="004F2EDD" w:rsidP="00E9551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Bátaszéki Sport Egyesület</w:t>
      </w:r>
      <w:r w:rsidR="00BE6213" w:rsidRPr="00BE6213">
        <w:rPr>
          <w:rFonts w:ascii="Arial" w:hAnsi="Arial" w:cs="Arial"/>
          <w:sz w:val="22"/>
          <w:szCs w:val="22"/>
        </w:rPr>
        <w:t xml:space="preserve"> 2019. évi költségvetési támogatás kérelmében </w:t>
      </w:r>
      <w:r w:rsidR="00964AF2">
        <w:rPr>
          <w:rFonts w:ascii="Arial" w:hAnsi="Arial" w:cs="Arial"/>
          <w:sz w:val="22"/>
          <w:szCs w:val="22"/>
        </w:rPr>
        <w:t>szerepel</w:t>
      </w:r>
      <w:r w:rsidR="00BE6213" w:rsidRPr="00BE6213">
        <w:rPr>
          <w:rFonts w:ascii="Arial" w:hAnsi="Arial" w:cs="Arial"/>
          <w:sz w:val="22"/>
          <w:szCs w:val="22"/>
        </w:rPr>
        <w:t xml:space="preserve">, hogy az egyesület karate szakosztályának szüksége lenne egy helyiségre, </w:t>
      </w:r>
      <w:r w:rsidR="00E9551C">
        <w:rPr>
          <w:rFonts w:ascii="Arial" w:hAnsi="Arial" w:cs="Arial"/>
          <w:sz w:val="22"/>
          <w:szCs w:val="22"/>
        </w:rPr>
        <w:t xml:space="preserve">amellyel bekapcsolódhatna a Nemzeti Karate Akadémiai projektbe, ami jelentős támogatást jelent </w:t>
      </w:r>
      <w:r w:rsidR="006D32C2">
        <w:rPr>
          <w:rFonts w:ascii="Arial" w:hAnsi="Arial" w:cs="Arial"/>
          <w:sz w:val="22"/>
          <w:szCs w:val="22"/>
        </w:rPr>
        <w:t>a projektben</w:t>
      </w:r>
      <w:r w:rsidR="00964AF2">
        <w:rPr>
          <w:rFonts w:ascii="Arial" w:hAnsi="Arial" w:cs="Arial"/>
          <w:sz w:val="22"/>
          <w:szCs w:val="22"/>
        </w:rPr>
        <w:t xml:space="preserve"> részt vevő városok számára</w:t>
      </w:r>
      <w:r w:rsidR="00E9551C">
        <w:rPr>
          <w:rFonts w:ascii="Arial" w:hAnsi="Arial" w:cs="Arial"/>
          <w:sz w:val="22"/>
          <w:szCs w:val="22"/>
        </w:rPr>
        <w:t xml:space="preserve">. Újpesten egy új, míg Szarvason egy </w:t>
      </w:r>
      <w:r>
        <w:rPr>
          <w:rFonts w:ascii="Arial" w:hAnsi="Arial" w:cs="Arial"/>
          <w:sz w:val="22"/>
          <w:szCs w:val="22"/>
        </w:rPr>
        <w:t xml:space="preserve">meglévő </w:t>
      </w:r>
      <w:r w:rsidR="00E9551C">
        <w:rPr>
          <w:rFonts w:ascii="Arial" w:hAnsi="Arial" w:cs="Arial"/>
          <w:sz w:val="22"/>
          <w:szCs w:val="22"/>
        </w:rPr>
        <w:t>önkormányzati épü</w:t>
      </w:r>
      <w:r w:rsidR="000B4D0F">
        <w:rPr>
          <w:rFonts w:ascii="Arial" w:hAnsi="Arial" w:cs="Arial"/>
          <w:sz w:val="22"/>
          <w:szCs w:val="22"/>
        </w:rPr>
        <w:t>let ad majd otthont a karate válogatott sportolóinak, a szövetség adminisztráció</w:t>
      </w:r>
      <w:r w:rsidR="00F52DA9">
        <w:rPr>
          <w:rFonts w:ascii="Arial" w:hAnsi="Arial" w:cs="Arial"/>
          <w:sz w:val="22"/>
          <w:szCs w:val="22"/>
        </w:rPr>
        <w:t>jának, szemináriumoknak, to</w:t>
      </w:r>
      <w:r w:rsidR="00164E2C">
        <w:rPr>
          <w:rFonts w:ascii="Arial" w:hAnsi="Arial" w:cs="Arial"/>
          <w:sz w:val="22"/>
          <w:szCs w:val="22"/>
        </w:rPr>
        <w:t>vábbképzéseknek, emellett versenyhelyszínek is lehetnek.</w:t>
      </w:r>
    </w:p>
    <w:p w:rsidR="00F52DA9" w:rsidRDefault="00F52DA9" w:rsidP="00E955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F52DA9" w:rsidRDefault="00F52DA9" w:rsidP="00E9551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szakosztály</w:t>
      </w:r>
      <w:r w:rsidR="00420AF8">
        <w:rPr>
          <w:rFonts w:ascii="Arial" w:hAnsi="Arial" w:cs="Arial"/>
          <w:sz w:val="22"/>
          <w:szCs w:val="22"/>
        </w:rPr>
        <w:t xml:space="preserve">, mint kiemelt vidéki egyesület, </w:t>
      </w:r>
      <w:r>
        <w:rPr>
          <w:rFonts w:ascii="Arial" w:hAnsi="Arial" w:cs="Arial"/>
          <w:sz w:val="22"/>
          <w:szCs w:val="22"/>
        </w:rPr>
        <w:t xml:space="preserve">ígéretet kapott </w:t>
      </w:r>
      <w:r w:rsidR="00964AF2">
        <w:rPr>
          <w:rFonts w:ascii="Arial" w:hAnsi="Arial" w:cs="Arial"/>
          <w:sz w:val="22"/>
          <w:szCs w:val="22"/>
        </w:rPr>
        <w:t xml:space="preserve">a Magyar Karate Szakszövetségtől </w:t>
      </w:r>
      <w:r w:rsidR="006D32C2">
        <w:rPr>
          <w:rFonts w:ascii="Arial" w:hAnsi="Arial" w:cs="Arial"/>
          <w:sz w:val="22"/>
          <w:szCs w:val="22"/>
        </w:rPr>
        <w:t xml:space="preserve">arra, hogy amennyiben a </w:t>
      </w:r>
      <w:r w:rsidR="00420AF8">
        <w:rPr>
          <w:rFonts w:ascii="Arial" w:hAnsi="Arial" w:cs="Arial"/>
          <w:sz w:val="22"/>
          <w:szCs w:val="22"/>
        </w:rPr>
        <w:t>település önkormányzata</w:t>
      </w:r>
      <w:r w:rsidR="006D32C2">
        <w:rPr>
          <w:rFonts w:ascii="Arial" w:hAnsi="Arial" w:cs="Arial"/>
          <w:sz w:val="22"/>
          <w:szCs w:val="22"/>
        </w:rPr>
        <w:t xml:space="preserve"> a sza</w:t>
      </w:r>
      <w:r w:rsidR="00420AF8">
        <w:rPr>
          <w:rFonts w:ascii="Arial" w:hAnsi="Arial" w:cs="Arial"/>
          <w:sz w:val="22"/>
          <w:szCs w:val="22"/>
        </w:rPr>
        <w:t>rvasi mintára épületet ajánl</w:t>
      </w:r>
      <w:r w:rsidR="006D32C2">
        <w:rPr>
          <w:rFonts w:ascii="Arial" w:hAnsi="Arial" w:cs="Arial"/>
          <w:sz w:val="22"/>
          <w:szCs w:val="22"/>
        </w:rPr>
        <w:t xml:space="preserve"> fel az akadémiai projekt vidéki fejlesztésére, úgy kész támogatni az egyesü</w:t>
      </w:r>
      <w:r w:rsidR="00164E2C">
        <w:rPr>
          <w:rFonts w:ascii="Arial" w:hAnsi="Arial" w:cs="Arial"/>
          <w:sz w:val="22"/>
          <w:szCs w:val="22"/>
        </w:rPr>
        <w:t>let</w:t>
      </w:r>
      <w:r w:rsidR="006D32C2">
        <w:rPr>
          <w:rFonts w:ascii="Arial" w:hAnsi="Arial" w:cs="Arial"/>
          <w:sz w:val="22"/>
          <w:szCs w:val="22"/>
        </w:rPr>
        <w:t xml:space="preserve"> pályázatát az államtitkárság</w:t>
      </w:r>
      <w:r w:rsidR="00420AF8">
        <w:rPr>
          <w:rFonts w:ascii="Arial" w:hAnsi="Arial" w:cs="Arial"/>
          <w:sz w:val="22"/>
          <w:szCs w:val="22"/>
        </w:rPr>
        <w:t>nál.</w:t>
      </w:r>
    </w:p>
    <w:p w:rsidR="006D32C2" w:rsidRDefault="006D32C2" w:rsidP="00E955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F58AD" w:rsidRDefault="00420AF8" w:rsidP="00E9551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város</w:t>
      </w:r>
      <w:r w:rsidR="006D32C2">
        <w:rPr>
          <w:rFonts w:ascii="Arial" w:hAnsi="Arial" w:cs="Arial"/>
          <w:sz w:val="22"/>
          <w:szCs w:val="22"/>
        </w:rPr>
        <w:t xml:space="preserve"> tulajdonában van a Bátaszék, Budai u. 6</w:t>
      </w:r>
      <w:r w:rsidR="002C0F2E">
        <w:rPr>
          <w:rFonts w:ascii="Arial" w:hAnsi="Arial" w:cs="Arial"/>
          <w:sz w:val="22"/>
          <w:szCs w:val="22"/>
        </w:rPr>
        <w:t>1</w:t>
      </w:r>
      <w:r w:rsidR="006D32C2">
        <w:rPr>
          <w:rFonts w:ascii="Arial" w:hAnsi="Arial" w:cs="Arial"/>
          <w:sz w:val="22"/>
          <w:szCs w:val="22"/>
        </w:rPr>
        <w:t>. szám alatti ingatlan, itt található a volt bölcsőde kiszolgáló és konyhaépülete, melynek alapterülete 146 m</w:t>
      </w:r>
      <w:r w:rsidR="006D32C2" w:rsidRPr="00420AF8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 Ez az épületrész elméletileg alkalmas lenne egy olyan sportlétesítmény kialakítására, melyben végre méltó helyet foglalhatna el a karate szakosztály. Ezzel a lehetőséggel élve nemcsak a versenysport területén léphetnének előre, de regionális pozíciójukat is megerősítenék. – írja kérelmében Nagy Ákos, a BSE elnöke és a karate szakosztály vezetője</w:t>
      </w:r>
      <w:r w:rsidR="00164E2C">
        <w:rPr>
          <w:rFonts w:ascii="Arial" w:hAnsi="Arial" w:cs="Arial"/>
          <w:sz w:val="22"/>
          <w:szCs w:val="22"/>
        </w:rPr>
        <w:t xml:space="preserve">, </w:t>
      </w:r>
      <w:r w:rsidR="00964AF2">
        <w:rPr>
          <w:rFonts w:ascii="Arial" w:hAnsi="Arial" w:cs="Arial"/>
          <w:sz w:val="22"/>
          <w:szCs w:val="22"/>
        </w:rPr>
        <w:t>és</w:t>
      </w:r>
      <w:r w:rsidR="00164E2C">
        <w:rPr>
          <w:rFonts w:ascii="Arial" w:hAnsi="Arial" w:cs="Arial"/>
          <w:sz w:val="22"/>
          <w:szCs w:val="22"/>
        </w:rPr>
        <w:t xml:space="preserve"> a képviselő-testület elvi döntését kérte </w:t>
      </w:r>
      <w:r w:rsidR="00964AF2">
        <w:rPr>
          <w:rFonts w:ascii="Arial" w:hAnsi="Arial" w:cs="Arial"/>
          <w:sz w:val="22"/>
          <w:szCs w:val="22"/>
        </w:rPr>
        <w:t>az ingatlan használatba adásá</w:t>
      </w:r>
      <w:r w:rsidR="0092631C">
        <w:rPr>
          <w:rFonts w:ascii="Arial" w:hAnsi="Arial" w:cs="Arial"/>
          <w:sz w:val="22"/>
          <w:szCs w:val="22"/>
        </w:rPr>
        <w:t xml:space="preserve">ra vonatkozóan, amennyiben a szakosztály a célnak megfelelő kialakításhoz a szükséges forrást meg tudja szerezni.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6F58AD" w:rsidRDefault="006F58AD" w:rsidP="00E955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F1AED" w:rsidRPr="00A62F1E" w:rsidRDefault="006F1AED" w:rsidP="00E955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E2CE9" w:rsidRDefault="006F1AED" w:rsidP="006F1AED">
      <w:pPr>
        <w:pStyle w:val="Listaszerbekezds"/>
        <w:ind w:left="0" w:firstLine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2F1E">
        <w:rPr>
          <w:rFonts w:ascii="Arial" w:hAnsi="Arial" w:cs="Arial"/>
          <w:sz w:val="22"/>
          <w:szCs w:val="22"/>
        </w:rPr>
        <w:t>A nemzeti vagyonról szóló 2011. évi CXCVI. törvény (Nvtv.) 11. § (10) bekezdése szerint</w:t>
      </w:r>
      <w:r w:rsidRPr="00A62F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nemzeti vagyon hasznosítására vonatkozó szerződés csak természetes személlyel vagy átlátható szervezettel köthető. A hasznosításra irányuló szerződés határozatlan vagy legfeljebb 15 éves határozott időre köthető, amely időszak egy alkalommal legfeljebb 5 évvel meghosszabbító abban az esetben, ha a hasznosításra jogosult valamennyi kötelezettségét szerződésszerűen, késedelem nélkül teljesítette. </w:t>
      </w:r>
    </w:p>
    <w:p w:rsidR="000E2CE9" w:rsidRDefault="006F1AED" w:rsidP="006F1AED">
      <w:pPr>
        <w:pStyle w:val="Listaszerbekezds"/>
        <w:ind w:left="0" w:firstLine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62F1E">
        <w:rPr>
          <w:rFonts w:ascii="Arial" w:hAnsi="Arial" w:cs="Arial"/>
          <w:color w:val="000000"/>
          <w:sz w:val="22"/>
          <w:szCs w:val="22"/>
          <w:shd w:val="clear" w:color="auto" w:fill="FFFFFF"/>
        </w:rPr>
        <w:t>Az Nvtv. 11. § (13) bekezdése értelmében nemzeti vagyon</w:t>
      </w:r>
      <w:r w:rsidRPr="00A62F1E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0E2CE9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ingyenesen </w:t>
      </w:r>
      <w:r w:rsidRPr="000E2CE9">
        <w:rPr>
          <w:rFonts w:ascii="Arial" w:hAnsi="Arial" w:cs="Arial"/>
          <w:color w:val="000000"/>
          <w:sz w:val="22"/>
          <w:szCs w:val="22"/>
          <w:shd w:val="clear" w:color="auto" w:fill="FFFFFF"/>
        </w:rPr>
        <w:t>kizárólag közfeladat ellátása,</w:t>
      </w:r>
      <w:r w:rsidRPr="00A62F1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lakosság közszolgáltatásokkal való ellátása, valamint e feladatok ellátásához szükséges infrastruktúra biztosítása céljából az ahhoz szükséges mértékben hasznosítható, valamint adható vagyonkezelésbe. </w:t>
      </w:r>
    </w:p>
    <w:p w:rsidR="000E2CE9" w:rsidRDefault="000E2CE9" w:rsidP="006F1AED">
      <w:pPr>
        <w:pStyle w:val="Listaszerbekezds"/>
        <w:ind w:left="0" w:firstLine="56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6F1AED" w:rsidRPr="00A62F1E" w:rsidRDefault="006F1AED" w:rsidP="000E2CE9">
      <w:pPr>
        <w:pStyle w:val="Listaszerbekezds"/>
        <w:ind w:left="0" w:firstLine="567"/>
        <w:jc w:val="both"/>
        <w:rPr>
          <w:rFonts w:ascii="Arial" w:hAnsi="Arial" w:cs="Arial"/>
          <w:sz w:val="22"/>
          <w:szCs w:val="22"/>
        </w:rPr>
      </w:pPr>
      <w:r w:rsidRPr="00A62F1E">
        <w:rPr>
          <w:rFonts w:ascii="Arial" w:hAnsi="Arial" w:cs="Arial"/>
          <w:sz w:val="22"/>
          <w:szCs w:val="22"/>
        </w:rPr>
        <w:t>A lakások, helyiségek bérletéről, valamint elidegenítésük szabályairól szóló 8/2017.(</w:t>
      </w:r>
      <w:r w:rsidR="000E2CE9">
        <w:rPr>
          <w:rFonts w:ascii="Arial" w:hAnsi="Arial" w:cs="Arial"/>
          <w:sz w:val="22"/>
          <w:szCs w:val="22"/>
        </w:rPr>
        <w:t>IV.</w:t>
      </w:r>
      <w:r w:rsidRPr="00A62F1E">
        <w:rPr>
          <w:rFonts w:ascii="Arial" w:hAnsi="Arial" w:cs="Arial"/>
          <w:sz w:val="22"/>
          <w:szCs w:val="22"/>
        </w:rPr>
        <w:t xml:space="preserve">28.) önkormányzati rendelet 30. § (2) bekezdése szerint a képviselő-testület </w:t>
      </w:r>
      <w:r w:rsidR="000B5361" w:rsidRPr="00A62F1E">
        <w:rPr>
          <w:rFonts w:ascii="Arial" w:hAnsi="Arial" w:cs="Arial"/>
          <w:color w:val="000000"/>
          <w:sz w:val="22"/>
          <w:szCs w:val="22"/>
          <w:shd w:val="clear" w:color="auto" w:fill="FFFFFF"/>
        </w:rPr>
        <w:t>Magyarország helyi önkormányzatairól szóló 2011. évi CLXXXIX. törvény</w:t>
      </w:r>
      <w:r w:rsidR="000B536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C2526F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(Mötv.) </w:t>
      </w:r>
      <w:r w:rsidRPr="00A62F1E">
        <w:rPr>
          <w:rFonts w:ascii="Arial" w:hAnsi="Arial" w:cs="Arial"/>
          <w:sz w:val="22"/>
          <w:szCs w:val="22"/>
        </w:rPr>
        <w:t>13.</w:t>
      </w:r>
      <w:r w:rsidR="000E2CE9">
        <w:rPr>
          <w:rFonts w:ascii="Arial" w:hAnsi="Arial" w:cs="Arial"/>
          <w:sz w:val="22"/>
          <w:szCs w:val="22"/>
        </w:rPr>
        <w:t xml:space="preserve"> </w:t>
      </w:r>
      <w:r w:rsidRPr="00A62F1E">
        <w:rPr>
          <w:rFonts w:ascii="Arial" w:hAnsi="Arial" w:cs="Arial"/>
          <w:sz w:val="22"/>
          <w:szCs w:val="22"/>
        </w:rPr>
        <w:t>§ (1) bekezdésében meghatározott kötelező feladatainak ellátása céljából pályázati eljárás lefolytatása nélkül is dönthet üres, nem lakás céljára szolgáló helyiség bérbe adásáról.</w:t>
      </w:r>
      <w:r w:rsidR="000E2CE9">
        <w:rPr>
          <w:rFonts w:ascii="Arial" w:hAnsi="Arial" w:cs="Arial"/>
          <w:sz w:val="22"/>
          <w:szCs w:val="22"/>
        </w:rPr>
        <w:t xml:space="preserve"> </w:t>
      </w:r>
      <w:r w:rsidR="000B5361" w:rsidRPr="00C2526F">
        <w:rPr>
          <w:rFonts w:ascii="Arial" w:hAnsi="Arial" w:cs="Arial"/>
          <w:sz w:val="22"/>
          <w:szCs w:val="22"/>
        </w:rPr>
        <w:t xml:space="preserve">A </w:t>
      </w:r>
      <w:r w:rsidR="00C2526F" w:rsidRPr="00C2526F">
        <w:rPr>
          <w:rFonts w:ascii="Arial" w:hAnsi="Arial" w:cs="Arial"/>
          <w:sz w:val="22"/>
          <w:szCs w:val="22"/>
        </w:rPr>
        <w:t xml:space="preserve">Mötv. </w:t>
      </w:r>
      <w:r w:rsidR="000B5361" w:rsidRPr="00C2526F">
        <w:rPr>
          <w:rFonts w:ascii="Arial" w:hAnsi="Arial" w:cs="Arial"/>
          <w:sz w:val="22"/>
          <w:szCs w:val="22"/>
        </w:rPr>
        <w:t>fent említett szakasz</w:t>
      </w:r>
      <w:r w:rsidR="00C2526F">
        <w:rPr>
          <w:rFonts w:ascii="Arial" w:hAnsi="Arial" w:cs="Arial"/>
          <w:sz w:val="22"/>
          <w:szCs w:val="22"/>
        </w:rPr>
        <w:t>ának</w:t>
      </w:r>
      <w:r w:rsidR="000B5361" w:rsidRPr="00C2526F">
        <w:rPr>
          <w:rFonts w:ascii="Arial" w:hAnsi="Arial" w:cs="Arial"/>
          <w:sz w:val="22"/>
          <w:szCs w:val="22"/>
        </w:rPr>
        <w:t xml:space="preserve"> 15. pontja nevesíti kötelező feladatként a sport, ifjúság ügyeket.</w:t>
      </w:r>
      <w:r w:rsidR="000B5361">
        <w:rPr>
          <w:rFonts w:ascii="Arial" w:hAnsi="Arial" w:cs="Arial"/>
          <w:sz w:val="22"/>
          <w:szCs w:val="22"/>
        </w:rPr>
        <w:t xml:space="preserve"> </w:t>
      </w:r>
    </w:p>
    <w:p w:rsidR="006F1AED" w:rsidRDefault="006F1AED" w:rsidP="00E955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F1AED" w:rsidRDefault="006F1AED" w:rsidP="00E955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D32C2" w:rsidRDefault="0092631C" w:rsidP="00E9551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Tekintettel arra, hogy a</w:t>
      </w:r>
      <w:r w:rsidR="006F58AD">
        <w:rPr>
          <w:rFonts w:ascii="Arial" w:hAnsi="Arial" w:cs="Arial"/>
          <w:sz w:val="22"/>
          <w:szCs w:val="22"/>
        </w:rPr>
        <w:t xml:space="preserve"> karatékák hosszú évek óta meghatározó szereplői a városunk sport életének, számos hazai, európai és világversenyen nyújtottak már kimagasló teljesítményt, </w:t>
      </w:r>
      <w:r w:rsidR="000B5361">
        <w:rPr>
          <w:rFonts w:ascii="Arial" w:hAnsi="Arial" w:cs="Arial"/>
          <w:sz w:val="22"/>
          <w:szCs w:val="22"/>
        </w:rPr>
        <w:t xml:space="preserve">értek el szép sikereket </w:t>
      </w:r>
      <w:r w:rsidR="007E5920">
        <w:rPr>
          <w:rFonts w:ascii="Arial" w:hAnsi="Arial" w:cs="Arial"/>
          <w:sz w:val="22"/>
          <w:szCs w:val="22"/>
        </w:rPr>
        <w:t xml:space="preserve">és </w:t>
      </w:r>
      <w:r w:rsidR="000B5361">
        <w:rPr>
          <w:rFonts w:ascii="Arial" w:hAnsi="Arial" w:cs="Arial"/>
          <w:sz w:val="22"/>
          <w:szCs w:val="22"/>
        </w:rPr>
        <w:t xml:space="preserve"> figyelemmel a fent hivatkozott jogszabályhelyekre</w:t>
      </w:r>
      <w:r w:rsidR="007E5920">
        <w:rPr>
          <w:rFonts w:ascii="Arial" w:hAnsi="Arial" w:cs="Arial"/>
          <w:sz w:val="22"/>
          <w:szCs w:val="22"/>
        </w:rPr>
        <w:t>,</w:t>
      </w:r>
      <w:r w:rsidR="000B5361">
        <w:rPr>
          <w:rFonts w:ascii="Arial" w:hAnsi="Arial" w:cs="Arial"/>
          <w:sz w:val="22"/>
          <w:szCs w:val="22"/>
        </w:rPr>
        <w:t xml:space="preserve"> </w:t>
      </w:r>
      <w:r w:rsidR="006F1AED">
        <w:rPr>
          <w:rFonts w:ascii="Arial" w:hAnsi="Arial" w:cs="Arial"/>
          <w:sz w:val="22"/>
          <w:szCs w:val="22"/>
        </w:rPr>
        <w:t xml:space="preserve">javasoljuk </w:t>
      </w:r>
      <w:r>
        <w:rPr>
          <w:rFonts w:ascii="Arial" w:hAnsi="Arial" w:cs="Arial"/>
          <w:sz w:val="22"/>
          <w:szCs w:val="22"/>
        </w:rPr>
        <w:t>az ingat</w:t>
      </w:r>
      <w:r w:rsidR="006F1AED">
        <w:rPr>
          <w:rFonts w:ascii="Arial" w:hAnsi="Arial" w:cs="Arial"/>
          <w:sz w:val="22"/>
          <w:szCs w:val="22"/>
        </w:rPr>
        <w:t>lan ingyenes használatba adását</w:t>
      </w:r>
      <w:r w:rsidR="000B5361">
        <w:rPr>
          <w:rFonts w:ascii="Arial" w:hAnsi="Arial" w:cs="Arial"/>
          <w:sz w:val="22"/>
          <w:szCs w:val="22"/>
        </w:rPr>
        <w:t xml:space="preserve"> az egyesület karate szakosztályának. </w:t>
      </w:r>
    </w:p>
    <w:p w:rsidR="000B5361" w:rsidRDefault="000B5361" w:rsidP="00E955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B5361" w:rsidRDefault="000B5361" w:rsidP="00E955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0B5361" w:rsidRPr="00306306" w:rsidRDefault="000B5361" w:rsidP="000B5361">
      <w:pPr>
        <w:ind w:left="2832" w:firstLine="56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6306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0B5361" w:rsidRPr="00306306" w:rsidRDefault="000B5361" w:rsidP="000B5361">
      <w:pPr>
        <w:ind w:left="2832" w:firstLine="567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B5361" w:rsidRPr="00306306" w:rsidRDefault="00306306" w:rsidP="00306306">
      <w:pPr>
        <w:ind w:left="3402" w:hanging="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06306">
        <w:rPr>
          <w:rFonts w:ascii="Arial" w:hAnsi="Arial" w:cs="Arial"/>
          <w:b/>
          <w:sz w:val="22"/>
          <w:szCs w:val="22"/>
          <w:u w:val="single"/>
        </w:rPr>
        <w:t>a Bátaszék, Budai u. 6</w:t>
      </w:r>
      <w:r w:rsidR="002C0F2E">
        <w:rPr>
          <w:rFonts w:ascii="Arial" w:hAnsi="Arial" w:cs="Arial"/>
          <w:b/>
          <w:sz w:val="22"/>
          <w:szCs w:val="22"/>
          <w:u w:val="single"/>
        </w:rPr>
        <w:t>1</w:t>
      </w:r>
      <w:r w:rsidRPr="00306306">
        <w:rPr>
          <w:rFonts w:ascii="Arial" w:hAnsi="Arial" w:cs="Arial"/>
          <w:b/>
          <w:sz w:val="22"/>
          <w:szCs w:val="22"/>
          <w:u w:val="single"/>
        </w:rPr>
        <w:t>. szám alatti ingatlan hátsó részének hasznosítására</w:t>
      </w:r>
    </w:p>
    <w:p w:rsidR="00306306" w:rsidRDefault="00306306" w:rsidP="00306306">
      <w:pPr>
        <w:ind w:left="3402" w:hanging="3"/>
        <w:jc w:val="both"/>
        <w:rPr>
          <w:rFonts w:ascii="Arial" w:hAnsi="Arial" w:cs="Arial"/>
          <w:sz w:val="22"/>
          <w:szCs w:val="22"/>
        </w:rPr>
      </w:pPr>
    </w:p>
    <w:p w:rsidR="00306306" w:rsidRDefault="00306306" w:rsidP="00306306">
      <w:pPr>
        <w:ind w:left="3402" w:hanging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306306" w:rsidRDefault="00921538" w:rsidP="00306306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tulajdonában álló Bátaszék, Budai u. 6</w:t>
      </w:r>
      <w:r w:rsidR="002C0F2E">
        <w:rPr>
          <w:rFonts w:ascii="Arial" w:hAnsi="Arial" w:cs="Arial"/>
          <w:sz w:val="22"/>
          <w:szCs w:val="22"/>
        </w:rPr>
        <w:t>1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szám alatti ingatlan hátsó, volt bölcsőde kiszolgáló és konyhaépületét </w:t>
      </w:r>
      <w:r w:rsidR="00C2526F">
        <w:rPr>
          <w:rFonts w:ascii="Arial" w:hAnsi="Arial" w:cs="Arial"/>
          <w:sz w:val="22"/>
          <w:szCs w:val="22"/>
        </w:rPr>
        <w:t>(összesen: 146 m</w:t>
      </w:r>
      <w:r w:rsidR="00C2526F" w:rsidRPr="00C2526F">
        <w:rPr>
          <w:rFonts w:ascii="Arial" w:hAnsi="Arial" w:cs="Arial"/>
          <w:sz w:val="22"/>
          <w:szCs w:val="22"/>
          <w:vertAlign w:val="superscript"/>
        </w:rPr>
        <w:t>2</w:t>
      </w:r>
      <w:r w:rsidR="00C2526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határozatlan időre ingyenes használatba adja a Bátaszéki Sport Egyesület Karate Szakosztályának </w:t>
      </w:r>
      <w:r w:rsidR="007E5920">
        <w:rPr>
          <w:rFonts w:ascii="Arial" w:hAnsi="Arial" w:cs="Arial"/>
          <w:sz w:val="22"/>
          <w:szCs w:val="22"/>
        </w:rPr>
        <w:t xml:space="preserve">annak érdekében, hogy a szakosztály a Nemzeti Karate Akadémiai projektbe bekapcsolódjon, </w:t>
      </w:r>
    </w:p>
    <w:p w:rsidR="007E5920" w:rsidRDefault="007E5920" w:rsidP="00306306">
      <w:pPr>
        <w:pStyle w:val="Listaszerbekezds"/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felhatalmazza a város polgármesterét az ingyenes használatba adási szerződés aláírására.</w:t>
      </w:r>
    </w:p>
    <w:p w:rsidR="007E5920" w:rsidRDefault="007E5920" w:rsidP="007E5920">
      <w:pPr>
        <w:ind w:left="3399"/>
        <w:jc w:val="both"/>
        <w:rPr>
          <w:rFonts w:ascii="Arial" w:hAnsi="Arial" w:cs="Arial"/>
          <w:sz w:val="22"/>
          <w:szCs w:val="22"/>
        </w:rPr>
      </w:pPr>
    </w:p>
    <w:p w:rsidR="007E5920" w:rsidRDefault="007E5920" w:rsidP="007E5920">
      <w:pPr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2019. december 31.</w:t>
      </w:r>
    </w:p>
    <w:p w:rsidR="007E5920" w:rsidRDefault="007E5920" w:rsidP="007E5920">
      <w:pPr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Felelős: </w:t>
      </w:r>
      <w:r w:rsidR="00C2526F">
        <w:rPr>
          <w:rFonts w:ascii="Arial" w:hAnsi="Arial" w:cs="Arial"/>
          <w:sz w:val="22"/>
          <w:szCs w:val="22"/>
        </w:rPr>
        <w:t>Dr. Bozsolik Róbert polgármester</w:t>
      </w:r>
    </w:p>
    <w:p w:rsidR="007E5920" w:rsidRDefault="007E5920" w:rsidP="007E5920">
      <w:pPr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(a </w:t>
      </w:r>
      <w:r w:rsidR="00C2526F">
        <w:rPr>
          <w:rFonts w:ascii="Arial" w:hAnsi="Arial" w:cs="Arial"/>
          <w:sz w:val="22"/>
          <w:szCs w:val="22"/>
        </w:rPr>
        <w:t>szerződés aláírásáért</w:t>
      </w:r>
      <w:r>
        <w:rPr>
          <w:rFonts w:ascii="Arial" w:hAnsi="Arial" w:cs="Arial"/>
          <w:sz w:val="22"/>
          <w:szCs w:val="22"/>
        </w:rPr>
        <w:t>)</w:t>
      </w:r>
    </w:p>
    <w:p w:rsidR="007E5920" w:rsidRDefault="007E5920" w:rsidP="007E5920">
      <w:pPr>
        <w:ind w:left="3399"/>
        <w:jc w:val="both"/>
        <w:rPr>
          <w:rFonts w:ascii="Arial" w:hAnsi="Arial" w:cs="Arial"/>
          <w:sz w:val="22"/>
          <w:szCs w:val="22"/>
        </w:rPr>
      </w:pPr>
    </w:p>
    <w:p w:rsidR="007E5920" w:rsidRDefault="007E5920" w:rsidP="007E5920">
      <w:pPr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Határozatról értesül: BSE elnöke</w:t>
      </w:r>
    </w:p>
    <w:p w:rsidR="007E5920" w:rsidRDefault="007E5920" w:rsidP="007E5920">
      <w:pPr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BKÖH városüzemeltetési iroda, </w:t>
      </w:r>
    </w:p>
    <w:p w:rsidR="007E5920" w:rsidRDefault="007E5920" w:rsidP="007E5920">
      <w:pPr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BKÖH pénzügyi iroda, </w:t>
      </w:r>
    </w:p>
    <w:p w:rsidR="007E5920" w:rsidRPr="007E5920" w:rsidRDefault="007E5920" w:rsidP="007E5920">
      <w:pPr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irattár</w:t>
      </w:r>
    </w:p>
    <w:sectPr w:rsidR="007E5920" w:rsidRPr="007E5920" w:rsidSect="00766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78" w:rsidRDefault="00313078" w:rsidP="00AE1D0E">
      <w:r>
        <w:separator/>
      </w:r>
    </w:p>
  </w:endnote>
  <w:endnote w:type="continuationSeparator" w:id="0">
    <w:p w:rsidR="00313078" w:rsidRDefault="00313078" w:rsidP="00AE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78" w:rsidRDefault="00313078" w:rsidP="00AE1D0E">
      <w:r>
        <w:separator/>
      </w:r>
    </w:p>
  </w:footnote>
  <w:footnote w:type="continuationSeparator" w:id="0">
    <w:p w:rsidR="00313078" w:rsidRDefault="00313078" w:rsidP="00AE1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25F1423"/>
    <w:multiLevelType w:val="hybridMultilevel"/>
    <w:tmpl w:val="3488A356"/>
    <w:lvl w:ilvl="0" w:tplc="FC2CE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D2063"/>
    <w:multiLevelType w:val="hybridMultilevel"/>
    <w:tmpl w:val="D12C15B2"/>
    <w:lvl w:ilvl="0" w:tplc="8B84B8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36175"/>
    <w:multiLevelType w:val="hybridMultilevel"/>
    <w:tmpl w:val="D6D07CE4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754F2"/>
    <w:multiLevelType w:val="hybridMultilevel"/>
    <w:tmpl w:val="F222A4B8"/>
    <w:lvl w:ilvl="0" w:tplc="5C5A4F04">
      <w:start w:val="1"/>
      <w:numFmt w:val="lowerLetter"/>
      <w:lvlText w:val="%1.)"/>
      <w:lvlJc w:val="left"/>
      <w:pPr>
        <w:ind w:left="347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28D81B4E"/>
    <w:multiLevelType w:val="hybridMultilevel"/>
    <w:tmpl w:val="F8BAA7EE"/>
    <w:lvl w:ilvl="0" w:tplc="4D70156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7" w15:restartNumberingAfterBreak="0">
    <w:nsid w:val="2B825A0D"/>
    <w:multiLevelType w:val="hybridMultilevel"/>
    <w:tmpl w:val="F79A565A"/>
    <w:lvl w:ilvl="0" w:tplc="B1B05C22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8" w15:restartNumberingAfterBreak="0">
    <w:nsid w:val="2C403BD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08D503A"/>
    <w:multiLevelType w:val="hybridMultilevel"/>
    <w:tmpl w:val="6F94FB2E"/>
    <w:lvl w:ilvl="0" w:tplc="BE7E979A">
      <w:start w:val="1"/>
      <w:numFmt w:val="lowerLetter"/>
      <w:lvlText w:val="%1.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0" w15:restartNumberingAfterBreak="0">
    <w:nsid w:val="3E481D66"/>
    <w:multiLevelType w:val="hybridMultilevel"/>
    <w:tmpl w:val="C1323AD2"/>
    <w:lvl w:ilvl="0" w:tplc="7408B7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6626"/>
    <w:multiLevelType w:val="hybridMultilevel"/>
    <w:tmpl w:val="C11E2E9A"/>
    <w:lvl w:ilvl="0" w:tplc="3020A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D0CFF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8227F1"/>
    <w:multiLevelType w:val="hybridMultilevel"/>
    <w:tmpl w:val="8F50916A"/>
    <w:lvl w:ilvl="0" w:tplc="7BA83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775C0"/>
    <w:multiLevelType w:val="hybridMultilevel"/>
    <w:tmpl w:val="E7BEFDB8"/>
    <w:lvl w:ilvl="0" w:tplc="DF102842">
      <w:start w:val="1"/>
      <w:numFmt w:val="lowerLetter"/>
      <w:lvlText w:val="%1)"/>
      <w:lvlJc w:val="left"/>
      <w:pPr>
        <w:ind w:left="375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479" w:hanging="360"/>
      </w:pPr>
    </w:lvl>
    <w:lvl w:ilvl="2" w:tplc="040E001B" w:tentative="1">
      <w:start w:val="1"/>
      <w:numFmt w:val="lowerRoman"/>
      <w:lvlText w:val="%3."/>
      <w:lvlJc w:val="right"/>
      <w:pPr>
        <w:ind w:left="5199" w:hanging="180"/>
      </w:pPr>
    </w:lvl>
    <w:lvl w:ilvl="3" w:tplc="040E000F" w:tentative="1">
      <w:start w:val="1"/>
      <w:numFmt w:val="decimal"/>
      <w:lvlText w:val="%4."/>
      <w:lvlJc w:val="left"/>
      <w:pPr>
        <w:ind w:left="5919" w:hanging="360"/>
      </w:pPr>
    </w:lvl>
    <w:lvl w:ilvl="4" w:tplc="040E0019" w:tentative="1">
      <w:start w:val="1"/>
      <w:numFmt w:val="lowerLetter"/>
      <w:lvlText w:val="%5."/>
      <w:lvlJc w:val="left"/>
      <w:pPr>
        <w:ind w:left="6639" w:hanging="360"/>
      </w:pPr>
    </w:lvl>
    <w:lvl w:ilvl="5" w:tplc="040E001B" w:tentative="1">
      <w:start w:val="1"/>
      <w:numFmt w:val="lowerRoman"/>
      <w:lvlText w:val="%6."/>
      <w:lvlJc w:val="right"/>
      <w:pPr>
        <w:ind w:left="7359" w:hanging="180"/>
      </w:pPr>
    </w:lvl>
    <w:lvl w:ilvl="6" w:tplc="040E000F" w:tentative="1">
      <w:start w:val="1"/>
      <w:numFmt w:val="decimal"/>
      <w:lvlText w:val="%7."/>
      <w:lvlJc w:val="left"/>
      <w:pPr>
        <w:ind w:left="8079" w:hanging="360"/>
      </w:pPr>
    </w:lvl>
    <w:lvl w:ilvl="7" w:tplc="040E0019" w:tentative="1">
      <w:start w:val="1"/>
      <w:numFmt w:val="lowerLetter"/>
      <w:lvlText w:val="%8."/>
      <w:lvlJc w:val="left"/>
      <w:pPr>
        <w:ind w:left="8799" w:hanging="360"/>
      </w:pPr>
    </w:lvl>
    <w:lvl w:ilvl="8" w:tplc="040E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16" w15:restartNumberingAfterBreak="0">
    <w:nsid w:val="762C52D3"/>
    <w:multiLevelType w:val="hybridMultilevel"/>
    <w:tmpl w:val="BC7A18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8"/>
  </w:num>
  <w:num w:numId="5">
    <w:abstractNumId w:val="16"/>
  </w:num>
  <w:num w:numId="6">
    <w:abstractNumId w:val="5"/>
  </w:num>
  <w:num w:numId="7">
    <w:abstractNumId w:val="7"/>
  </w:num>
  <w:num w:numId="8">
    <w:abstractNumId w:val="12"/>
  </w:num>
  <w:num w:numId="9">
    <w:abstractNumId w:val="6"/>
  </w:num>
  <w:num w:numId="10">
    <w:abstractNumId w:val="9"/>
  </w:num>
  <w:num w:numId="11">
    <w:abstractNumId w:val="13"/>
  </w:num>
  <w:num w:numId="12">
    <w:abstractNumId w:val="4"/>
  </w:num>
  <w:num w:numId="13">
    <w:abstractNumId w:val="3"/>
  </w:num>
  <w:num w:numId="14">
    <w:abstractNumId w:val="14"/>
  </w:num>
  <w:num w:numId="15">
    <w:abstractNumId w:val="11"/>
  </w:num>
  <w:num w:numId="16">
    <w:abstractNumId w:val="10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70"/>
    <w:rsid w:val="00026D9C"/>
    <w:rsid w:val="00036B9B"/>
    <w:rsid w:val="00042FF4"/>
    <w:rsid w:val="00045F83"/>
    <w:rsid w:val="0004794F"/>
    <w:rsid w:val="000615EE"/>
    <w:rsid w:val="000636C1"/>
    <w:rsid w:val="000A1C06"/>
    <w:rsid w:val="000B125B"/>
    <w:rsid w:val="000B2542"/>
    <w:rsid w:val="000B4D0F"/>
    <w:rsid w:val="000B5361"/>
    <w:rsid w:val="000B7A7E"/>
    <w:rsid w:val="000C4A19"/>
    <w:rsid w:val="000D3AC6"/>
    <w:rsid w:val="000E2CE9"/>
    <w:rsid w:val="000E2D7E"/>
    <w:rsid w:val="000E65EC"/>
    <w:rsid w:val="000E750F"/>
    <w:rsid w:val="000F5D64"/>
    <w:rsid w:val="000F7DE5"/>
    <w:rsid w:val="001026AB"/>
    <w:rsid w:val="0010511F"/>
    <w:rsid w:val="00121AF6"/>
    <w:rsid w:val="00137250"/>
    <w:rsid w:val="001424E4"/>
    <w:rsid w:val="00161A5A"/>
    <w:rsid w:val="00164E2C"/>
    <w:rsid w:val="001675C6"/>
    <w:rsid w:val="00170182"/>
    <w:rsid w:val="00174F62"/>
    <w:rsid w:val="00176710"/>
    <w:rsid w:val="00190051"/>
    <w:rsid w:val="00193870"/>
    <w:rsid w:val="001A6C36"/>
    <w:rsid w:val="001C371F"/>
    <w:rsid w:val="001C72EC"/>
    <w:rsid w:val="001D3C3F"/>
    <w:rsid w:val="001E1016"/>
    <w:rsid w:val="00201AC6"/>
    <w:rsid w:val="00220894"/>
    <w:rsid w:val="002242E8"/>
    <w:rsid w:val="00224947"/>
    <w:rsid w:val="002318A2"/>
    <w:rsid w:val="0024611C"/>
    <w:rsid w:val="00261168"/>
    <w:rsid w:val="00274D5C"/>
    <w:rsid w:val="00284120"/>
    <w:rsid w:val="002865CB"/>
    <w:rsid w:val="00290FB4"/>
    <w:rsid w:val="00295005"/>
    <w:rsid w:val="002B22DC"/>
    <w:rsid w:val="002B5526"/>
    <w:rsid w:val="002B564E"/>
    <w:rsid w:val="002B6E2C"/>
    <w:rsid w:val="002C0F2E"/>
    <w:rsid w:val="002C292A"/>
    <w:rsid w:val="002D0C4C"/>
    <w:rsid w:val="002D0F36"/>
    <w:rsid w:val="002E710F"/>
    <w:rsid w:val="002F2868"/>
    <w:rsid w:val="002F318C"/>
    <w:rsid w:val="003016ED"/>
    <w:rsid w:val="00306306"/>
    <w:rsid w:val="00313078"/>
    <w:rsid w:val="003156AC"/>
    <w:rsid w:val="003267A2"/>
    <w:rsid w:val="00331DCB"/>
    <w:rsid w:val="0035634E"/>
    <w:rsid w:val="00362560"/>
    <w:rsid w:val="00364C93"/>
    <w:rsid w:val="00375C56"/>
    <w:rsid w:val="00380CA2"/>
    <w:rsid w:val="00384460"/>
    <w:rsid w:val="00384B72"/>
    <w:rsid w:val="003929C7"/>
    <w:rsid w:val="00396D89"/>
    <w:rsid w:val="003A0773"/>
    <w:rsid w:val="003A17C3"/>
    <w:rsid w:val="003A439A"/>
    <w:rsid w:val="003A48AB"/>
    <w:rsid w:val="003A6F07"/>
    <w:rsid w:val="003B056A"/>
    <w:rsid w:val="003B432F"/>
    <w:rsid w:val="003E190C"/>
    <w:rsid w:val="004043E8"/>
    <w:rsid w:val="00420AF8"/>
    <w:rsid w:val="004228BF"/>
    <w:rsid w:val="0043481D"/>
    <w:rsid w:val="00435F3B"/>
    <w:rsid w:val="00445261"/>
    <w:rsid w:val="00461F14"/>
    <w:rsid w:val="0046289C"/>
    <w:rsid w:val="00463B54"/>
    <w:rsid w:val="004737BD"/>
    <w:rsid w:val="0049525A"/>
    <w:rsid w:val="004A5703"/>
    <w:rsid w:val="004A6922"/>
    <w:rsid w:val="004C2498"/>
    <w:rsid w:val="004C5538"/>
    <w:rsid w:val="004E20D8"/>
    <w:rsid w:val="004E5D86"/>
    <w:rsid w:val="004F2EDD"/>
    <w:rsid w:val="004F2EF6"/>
    <w:rsid w:val="0050117E"/>
    <w:rsid w:val="005025E3"/>
    <w:rsid w:val="00506398"/>
    <w:rsid w:val="00511941"/>
    <w:rsid w:val="005211D4"/>
    <w:rsid w:val="005213FB"/>
    <w:rsid w:val="005231EF"/>
    <w:rsid w:val="00524F0C"/>
    <w:rsid w:val="0054166A"/>
    <w:rsid w:val="00543A15"/>
    <w:rsid w:val="00544EF6"/>
    <w:rsid w:val="005454A2"/>
    <w:rsid w:val="00546A16"/>
    <w:rsid w:val="0056620B"/>
    <w:rsid w:val="00567A7D"/>
    <w:rsid w:val="005749D9"/>
    <w:rsid w:val="0059723E"/>
    <w:rsid w:val="005B3702"/>
    <w:rsid w:val="005B4578"/>
    <w:rsid w:val="005B6D8F"/>
    <w:rsid w:val="005C26CA"/>
    <w:rsid w:val="005C5758"/>
    <w:rsid w:val="005F71F7"/>
    <w:rsid w:val="006117E1"/>
    <w:rsid w:val="00644F8A"/>
    <w:rsid w:val="00645E93"/>
    <w:rsid w:val="00652D4D"/>
    <w:rsid w:val="00673011"/>
    <w:rsid w:val="00682DD1"/>
    <w:rsid w:val="006868FF"/>
    <w:rsid w:val="006A6C53"/>
    <w:rsid w:val="006B61BB"/>
    <w:rsid w:val="006C13D8"/>
    <w:rsid w:val="006C25AC"/>
    <w:rsid w:val="006C338F"/>
    <w:rsid w:val="006D32C2"/>
    <w:rsid w:val="006D697C"/>
    <w:rsid w:val="006E4E83"/>
    <w:rsid w:val="006F1AED"/>
    <w:rsid w:val="006F2C71"/>
    <w:rsid w:val="006F42E4"/>
    <w:rsid w:val="006F58AD"/>
    <w:rsid w:val="006F5F39"/>
    <w:rsid w:val="006F7E2C"/>
    <w:rsid w:val="00701FCF"/>
    <w:rsid w:val="00716978"/>
    <w:rsid w:val="007221A5"/>
    <w:rsid w:val="00725311"/>
    <w:rsid w:val="00727317"/>
    <w:rsid w:val="0073577C"/>
    <w:rsid w:val="00735F0B"/>
    <w:rsid w:val="00736E7A"/>
    <w:rsid w:val="00740299"/>
    <w:rsid w:val="00747A6A"/>
    <w:rsid w:val="00750DAB"/>
    <w:rsid w:val="0075352B"/>
    <w:rsid w:val="00766F29"/>
    <w:rsid w:val="007909A3"/>
    <w:rsid w:val="007A0882"/>
    <w:rsid w:val="007B6EFD"/>
    <w:rsid w:val="007D459F"/>
    <w:rsid w:val="007D6156"/>
    <w:rsid w:val="007E5920"/>
    <w:rsid w:val="008076ED"/>
    <w:rsid w:val="00823144"/>
    <w:rsid w:val="00827BCB"/>
    <w:rsid w:val="0083564C"/>
    <w:rsid w:val="008423C8"/>
    <w:rsid w:val="008463ED"/>
    <w:rsid w:val="00861C1E"/>
    <w:rsid w:val="00866DE0"/>
    <w:rsid w:val="00867E13"/>
    <w:rsid w:val="00872ACC"/>
    <w:rsid w:val="00884FF5"/>
    <w:rsid w:val="0088701F"/>
    <w:rsid w:val="00890E50"/>
    <w:rsid w:val="00892DC0"/>
    <w:rsid w:val="008D26D5"/>
    <w:rsid w:val="008D5A77"/>
    <w:rsid w:val="008D6DDB"/>
    <w:rsid w:val="008E0677"/>
    <w:rsid w:val="008E531D"/>
    <w:rsid w:val="008E58DE"/>
    <w:rsid w:val="008F7CA4"/>
    <w:rsid w:val="00911EB7"/>
    <w:rsid w:val="00914C8D"/>
    <w:rsid w:val="00920371"/>
    <w:rsid w:val="00921538"/>
    <w:rsid w:val="0092631C"/>
    <w:rsid w:val="00934D59"/>
    <w:rsid w:val="00936B41"/>
    <w:rsid w:val="00937EB0"/>
    <w:rsid w:val="00943FDA"/>
    <w:rsid w:val="009475C6"/>
    <w:rsid w:val="009526D2"/>
    <w:rsid w:val="00955D22"/>
    <w:rsid w:val="0096100B"/>
    <w:rsid w:val="0096124E"/>
    <w:rsid w:val="00964AF2"/>
    <w:rsid w:val="00973F88"/>
    <w:rsid w:val="00990372"/>
    <w:rsid w:val="009909AC"/>
    <w:rsid w:val="0099108B"/>
    <w:rsid w:val="009A57F4"/>
    <w:rsid w:val="009B55B6"/>
    <w:rsid w:val="009B6AAB"/>
    <w:rsid w:val="009B7A99"/>
    <w:rsid w:val="009C727C"/>
    <w:rsid w:val="009F44A0"/>
    <w:rsid w:val="009F56FC"/>
    <w:rsid w:val="00A12A95"/>
    <w:rsid w:val="00A231C2"/>
    <w:rsid w:val="00A23888"/>
    <w:rsid w:val="00A43E20"/>
    <w:rsid w:val="00A51A6D"/>
    <w:rsid w:val="00A53F54"/>
    <w:rsid w:val="00A62F1E"/>
    <w:rsid w:val="00A63518"/>
    <w:rsid w:val="00A7454C"/>
    <w:rsid w:val="00A7583F"/>
    <w:rsid w:val="00A801B1"/>
    <w:rsid w:val="00A9635A"/>
    <w:rsid w:val="00AA5574"/>
    <w:rsid w:val="00AC0220"/>
    <w:rsid w:val="00AC4120"/>
    <w:rsid w:val="00AD7A25"/>
    <w:rsid w:val="00AE1D0E"/>
    <w:rsid w:val="00AF01D1"/>
    <w:rsid w:val="00AF1FE5"/>
    <w:rsid w:val="00B100B8"/>
    <w:rsid w:val="00B2170E"/>
    <w:rsid w:val="00B21C3A"/>
    <w:rsid w:val="00B432D9"/>
    <w:rsid w:val="00B44460"/>
    <w:rsid w:val="00B44BC4"/>
    <w:rsid w:val="00B459BD"/>
    <w:rsid w:val="00B50D23"/>
    <w:rsid w:val="00B5173E"/>
    <w:rsid w:val="00B51D71"/>
    <w:rsid w:val="00B6036B"/>
    <w:rsid w:val="00B67A85"/>
    <w:rsid w:val="00B70FFD"/>
    <w:rsid w:val="00B74B77"/>
    <w:rsid w:val="00B77496"/>
    <w:rsid w:val="00B8669B"/>
    <w:rsid w:val="00B91975"/>
    <w:rsid w:val="00BB3575"/>
    <w:rsid w:val="00BD2414"/>
    <w:rsid w:val="00BE15D2"/>
    <w:rsid w:val="00BE6213"/>
    <w:rsid w:val="00BF0D4D"/>
    <w:rsid w:val="00C00EFD"/>
    <w:rsid w:val="00C04DF6"/>
    <w:rsid w:val="00C1106C"/>
    <w:rsid w:val="00C12653"/>
    <w:rsid w:val="00C1581F"/>
    <w:rsid w:val="00C22363"/>
    <w:rsid w:val="00C2526F"/>
    <w:rsid w:val="00C316EB"/>
    <w:rsid w:val="00C368E9"/>
    <w:rsid w:val="00C451CC"/>
    <w:rsid w:val="00C53D8E"/>
    <w:rsid w:val="00C54771"/>
    <w:rsid w:val="00C56666"/>
    <w:rsid w:val="00C57374"/>
    <w:rsid w:val="00C70444"/>
    <w:rsid w:val="00C77A99"/>
    <w:rsid w:val="00C913E6"/>
    <w:rsid w:val="00C9422E"/>
    <w:rsid w:val="00C958CC"/>
    <w:rsid w:val="00CB2E77"/>
    <w:rsid w:val="00CC0795"/>
    <w:rsid w:val="00CD491E"/>
    <w:rsid w:val="00CE52CF"/>
    <w:rsid w:val="00CF225C"/>
    <w:rsid w:val="00D000E6"/>
    <w:rsid w:val="00D020B1"/>
    <w:rsid w:val="00D023B9"/>
    <w:rsid w:val="00D07A22"/>
    <w:rsid w:val="00D12C85"/>
    <w:rsid w:val="00D24902"/>
    <w:rsid w:val="00D71C62"/>
    <w:rsid w:val="00D7252A"/>
    <w:rsid w:val="00DF0685"/>
    <w:rsid w:val="00DF6B24"/>
    <w:rsid w:val="00E047D0"/>
    <w:rsid w:val="00E12709"/>
    <w:rsid w:val="00E1592C"/>
    <w:rsid w:val="00E17E19"/>
    <w:rsid w:val="00E21804"/>
    <w:rsid w:val="00E45704"/>
    <w:rsid w:val="00E52FA4"/>
    <w:rsid w:val="00E5524A"/>
    <w:rsid w:val="00E63FA7"/>
    <w:rsid w:val="00E70019"/>
    <w:rsid w:val="00E7064D"/>
    <w:rsid w:val="00E71049"/>
    <w:rsid w:val="00E9551C"/>
    <w:rsid w:val="00EB75DA"/>
    <w:rsid w:val="00EC25BE"/>
    <w:rsid w:val="00ED5506"/>
    <w:rsid w:val="00F00328"/>
    <w:rsid w:val="00F02F60"/>
    <w:rsid w:val="00F23381"/>
    <w:rsid w:val="00F24EE9"/>
    <w:rsid w:val="00F35269"/>
    <w:rsid w:val="00F427AF"/>
    <w:rsid w:val="00F4288D"/>
    <w:rsid w:val="00F52DA9"/>
    <w:rsid w:val="00F55004"/>
    <w:rsid w:val="00F714DD"/>
    <w:rsid w:val="00F753C1"/>
    <w:rsid w:val="00F82E6C"/>
    <w:rsid w:val="00FB6F8E"/>
    <w:rsid w:val="00FC089A"/>
    <w:rsid w:val="00FC12E6"/>
    <w:rsid w:val="00FD6B82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2ED1"/>
  <w15:docId w15:val="{41007F0C-AFA6-4AC3-B6AE-B891EE93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387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msor1">
    <w:name w:val="heading 1"/>
    <w:basedOn w:val="Norml"/>
    <w:next w:val="Norml"/>
    <w:link w:val="Cmsor1Char"/>
    <w:qFormat/>
    <w:rsid w:val="00AE1D0E"/>
    <w:pPr>
      <w:keepNext/>
      <w:suppressAutoHyphens w:val="0"/>
      <w:autoSpaceDE w:val="0"/>
      <w:jc w:val="center"/>
      <w:outlineLvl w:val="0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E1D0E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Szvegtrzs">
    <w:name w:val="Body Text"/>
    <w:basedOn w:val="Norml"/>
    <w:link w:val="SzvegtrzsChar"/>
    <w:semiHidden/>
    <w:rsid w:val="00AE1D0E"/>
    <w:pPr>
      <w:suppressAutoHyphens w:val="0"/>
      <w:autoSpaceDE w:val="0"/>
      <w:spacing w:before="120"/>
      <w:jc w:val="both"/>
    </w:pPr>
    <w:rPr>
      <w:sz w:val="32"/>
      <w:szCs w:val="32"/>
    </w:rPr>
  </w:style>
  <w:style w:type="character" w:customStyle="1" w:styleId="SzvegtrzsChar">
    <w:name w:val="Szövegtörzs Char"/>
    <w:basedOn w:val="Bekezdsalapbettpusa"/>
    <w:link w:val="Szvegtrzs"/>
    <w:semiHidden/>
    <w:rsid w:val="00AE1D0E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Lbjegyzetszveg">
    <w:name w:val="footnote text"/>
    <w:basedOn w:val="Norml"/>
    <w:link w:val="LbjegyzetszvegChar"/>
    <w:semiHidden/>
    <w:rsid w:val="00AE1D0E"/>
    <w:pPr>
      <w:suppressAutoHyphens w:val="0"/>
      <w:autoSpaceDE w:val="0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E1D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uiPriority w:val="99"/>
    <w:semiHidden/>
    <w:unhideWhenUsed/>
    <w:rsid w:val="00AE1D0E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E1D0E"/>
    <w:pPr>
      <w:widowControl/>
      <w:suppressAutoHyphens w:val="0"/>
      <w:ind w:left="720"/>
      <w:contextualSpacing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457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04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F714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FontStyle127">
    <w:name w:val="Font Style127"/>
    <w:basedOn w:val="Bekezdsalapbettpusa"/>
    <w:rsid w:val="00F714DD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ntStyle99">
    <w:name w:val="Font Style99"/>
    <w:rsid w:val="00F714DD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9">
    <w:name w:val="Style9"/>
    <w:basedOn w:val="Norml"/>
    <w:rsid w:val="00F714DD"/>
    <w:pPr>
      <w:autoSpaceDE w:val="0"/>
      <w:spacing w:line="288" w:lineRule="exact"/>
      <w:jc w:val="both"/>
    </w:pPr>
    <w:rPr>
      <w:kern w:val="1"/>
      <w:szCs w:val="24"/>
      <w:lang w:eastAsia="hi-IN" w:bidi="hi-IN"/>
    </w:rPr>
  </w:style>
  <w:style w:type="paragraph" w:customStyle="1" w:styleId="Style11">
    <w:name w:val="Style11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character" w:customStyle="1" w:styleId="FontStyle129">
    <w:name w:val="Font Style129"/>
    <w:basedOn w:val="Bekezdsalapbettpusa"/>
    <w:rsid w:val="00F714DD"/>
    <w:rPr>
      <w:rFonts w:ascii="Times New Roman" w:eastAsia="Times New Roman" w:hAnsi="Times New Roman" w:cs="Times New Roman"/>
      <w:b/>
      <w:bCs/>
      <w:i/>
      <w:iCs/>
      <w:color w:val="000000"/>
      <w:sz w:val="22"/>
    </w:rPr>
  </w:style>
  <w:style w:type="paragraph" w:customStyle="1" w:styleId="Style8">
    <w:name w:val="Style8"/>
    <w:basedOn w:val="Norml"/>
    <w:rsid w:val="00F714DD"/>
    <w:pPr>
      <w:autoSpaceDE w:val="0"/>
      <w:jc w:val="both"/>
    </w:pPr>
    <w:rPr>
      <w:kern w:val="1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F71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Bekezdsalapbettpusa"/>
    <w:rsid w:val="006F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BC576-6BCE-4E58-9B1A-C4A06271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Zeyer Gábor</cp:lastModifiedBy>
  <cp:revision>7</cp:revision>
  <dcterms:created xsi:type="dcterms:W3CDTF">2019-02-07T14:41:00Z</dcterms:created>
  <dcterms:modified xsi:type="dcterms:W3CDTF">2019-02-08T13:07:00Z</dcterms:modified>
</cp:coreProperties>
</file>