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43" w:rsidRPr="007E19FE" w:rsidRDefault="00F81C43" w:rsidP="00F81C43">
      <w:pPr>
        <w:overflowPunct w:val="0"/>
        <w:autoSpaceDE w:val="0"/>
        <w:jc w:val="right"/>
        <w:rPr>
          <w:i/>
          <w:color w:val="3366FF"/>
          <w:sz w:val="22"/>
          <w:szCs w:val="22"/>
          <w:highlight w:val="green"/>
        </w:rPr>
      </w:pPr>
      <w:r w:rsidRPr="007E19FE">
        <w:rPr>
          <w:i/>
          <w:color w:val="3366FF"/>
          <w:sz w:val="22"/>
          <w:szCs w:val="22"/>
          <w:highlight w:val="green"/>
        </w:rPr>
        <w:t>A rendelet-tervezet elfogadásához</w:t>
      </w:r>
    </w:p>
    <w:p w:rsidR="00F81C43" w:rsidRPr="007E19FE" w:rsidRDefault="00F81C43" w:rsidP="00F81C43">
      <w:pPr>
        <w:overflowPunct w:val="0"/>
        <w:autoSpaceDE w:val="0"/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7E19FE">
        <w:rPr>
          <w:b/>
          <w:i/>
          <w:color w:val="3366FF"/>
          <w:sz w:val="22"/>
          <w:szCs w:val="22"/>
          <w:highlight w:val="green"/>
          <w:u w:val="single"/>
        </w:rPr>
        <w:t>minősített</w:t>
      </w:r>
      <w:proofErr w:type="gramEnd"/>
      <w:r w:rsidRPr="007E19FE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7E19FE">
        <w:rPr>
          <w:i/>
          <w:color w:val="3366FF"/>
          <w:sz w:val="22"/>
          <w:szCs w:val="22"/>
          <w:highlight w:val="green"/>
        </w:rPr>
        <w:t xml:space="preserve"> többség szükséges a </w:t>
      </w:r>
      <w:proofErr w:type="spellStart"/>
      <w:r w:rsidRPr="007E19FE">
        <w:rPr>
          <w:i/>
          <w:color w:val="3366FF"/>
          <w:sz w:val="22"/>
          <w:szCs w:val="22"/>
          <w:highlight w:val="green"/>
        </w:rPr>
        <w:t>Mötv</w:t>
      </w:r>
      <w:proofErr w:type="spellEnd"/>
      <w:r w:rsidRPr="007E19FE">
        <w:rPr>
          <w:i/>
          <w:color w:val="3366FF"/>
          <w:sz w:val="22"/>
          <w:szCs w:val="22"/>
          <w:highlight w:val="green"/>
        </w:rPr>
        <w:t>. 50. § alapján,</w:t>
      </w:r>
    </w:p>
    <w:p w:rsidR="000448A0" w:rsidRDefault="000448A0" w:rsidP="000448A0">
      <w:pPr>
        <w:jc w:val="right"/>
        <w:rPr>
          <w:i/>
          <w:color w:val="3366FF"/>
          <w:sz w:val="22"/>
          <w:szCs w:val="22"/>
        </w:rPr>
      </w:pPr>
      <w:proofErr w:type="gramStart"/>
      <w:r w:rsidRPr="007E19FE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7E19FE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7E19FE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7E19FE">
        <w:rPr>
          <w:i/>
          <w:color w:val="3366FF"/>
          <w:sz w:val="22"/>
          <w:szCs w:val="22"/>
          <w:highlight w:val="green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  <w:bookmarkStart w:id="0" w:name="_GoBack"/>
      <w:bookmarkEnd w:id="0"/>
    </w:p>
    <w:p w:rsidR="00193870" w:rsidRDefault="00193870" w:rsidP="00193870">
      <w:pPr>
        <w:rPr>
          <w:color w:val="3366FF"/>
        </w:rPr>
      </w:pPr>
    </w:p>
    <w:p w:rsidR="00193870" w:rsidRDefault="004F7F05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73</w:t>
      </w:r>
      <w:r w:rsidR="00200358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58742E">
        <w:rPr>
          <w:rFonts w:ascii="Arial" w:hAnsi="Arial" w:cs="Arial"/>
          <w:color w:val="3366FF"/>
          <w:sz w:val="22"/>
          <w:szCs w:val="22"/>
        </w:rPr>
        <w:t>ő-testületének 2019. március 13-á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524F0C" w:rsidRPr="00524F0C" w:rsidRDefault="00F81C43" w:rsidP="00524F0C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az</w:t>
      </w:r>
      <w:proofErr w:type="gramEnd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önkormányzat által államháztartáson kívülre nyújtott támogatásairól szóló rendelet módosítása</w:t>
      </w:r>
    </w:p>
    <w:p w:rsidR="00193870" w:rsidRPr="00E45704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864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193870" w:rsidTr="00F81C43">
        <w:trPr>
          <w:trHeight w:val="2982"/>
        </w:trPr>
        <w:tc>
          <w:tcPr>
            <w:tcW w:w="8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1459A5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F81C43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F81C43" w:rsidRPr="00F81C43">
              <w:rPr>
                <w:rFonts w:ascii="Arial" w:eastAsia="Calibri" w:hAnsi="Arial" w:cs="Arial"/>
                <w:bCs/>
                <w:color w:val="3366FF"/>
              </w:rPr>
              <w:t xml:space="preserve">dr. </w:t>
            </w:r>
            <w:proofErr w:type="spellStart"/>
            <w:r w:rsidR="00F81C43" w:rsidRPr="00F81C43">
              <w:rPr>
                <w:rFonts w:ascii="Arial" w:eastAsia="Calibri" w:hAnsi="Arial" w:cs="Arial"/>
                <w:bCs/>
                <w:color w:val="3366FF"/>
              </w:rPr>
              <w:t>Bozsolik</w:t>
            </w:r>
            <w:proofErr w:type="spellEnd"/>
            <w:r w:rsidR="00F81C43" w:rsidRPr="00F81C43">
              <w:rPr>
                <w:rFonts w:ascii="Arial" w:eastAsia="Calibri" w:hAnsi="Arial" w:cs="Arial"/>
                <w:bCs/>
                <w:color w:val="3366FF"/>
              </w:rPr>
              <w:t xml:space="preserve"> Róbert polgármester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F81C43" w:rsidRDefault="00F427AF" w:rsidP="001459A5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F81C43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F81C43">
              <w:rPr>
                <w:rFonts w:ascii="Arial" w:eastAsia="Calibri" w:hAnsi="Arial" w:cs="Arial"/>
                <w:bCs/>
                <w:color w:val="3366FF"/>
              </w:rPr>
              <w:t xml:space="preserve">Takácsné </w:t>
            </w:r>
            <w:proofErr w:type="spellStart"/>
            <w:r w:rsidR="00F81C43">
              <w:rPr>
                <w:rFonts w:ascii="Arial" w:eastAsia="Calibri" w:hAnsi="Arial" w:cs="Arial"/>
                <w:bCs/>
                <w:color w:val="3366FF"/>
              </w:rPr>
              <w:t>Gehring</w:t>
            </w:r>
            <w:proofErr w:type="spellEnd"/>
            <w:r w:rsidR="00F81C43">
              <w:rPr>
                <w:rFonts w:ascii="Arial" w:eastAsia="Calibri" w:hAnsi="Arial" w:cs="Arial"/>
                <w:bCs/>
                <w:color w:val="3366FF"/>
              </w:rPr>
              <w:t xml:space="preserve"> Mária aljegyző</w:t>
            </w:r>
          </w:p>
          <w:p w:rsidR="00B51D71" w:rsidRPr="00E56021" w:rsidRDefault="00B51D71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EB339F" w:rsidRPr="00F81C43" w:rsidRDefault="00F427AF" w:rsidP="00B51D71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EB339F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F81C43" w:rsidRPr="00F81C43">
              <w:rPr>
                <w:rFonts w:ascii="Arial" w:eastAsia="Calibri" w:hAnsi="Arial" w:cs="Arial"/>
                <w:bCs/>
                <w:color w:val="3366FF"/>
              </w:rPr>
              <w:t>Kondriczné</w:t>
            </w:r>
            <w:proofErr w:type="spellEnd"/>
            <w:r w:rsidR="00F81C43" w:rsidRPr="00F81C43">
              <w:rPr>
                <w:rFonts w:ascii="Arial" w:eastAsia="Calibri" w:hAnsi="Arial" w:cs="Arial"/>
                <w:bCs/>
                <w:color w:val="3366FF"/>
              </w:rPr>
              <w:t xml:space="preserve"> dr. Varga Erzsébet jegyző</w:t>
            </w:r>
          </w:p>
          <w:p w:rsidR="002242E8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459A5" w:rsidRDefault="001459A5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F81C43" w:rsidRDefault="00F81C43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KOIS Bizottság: 2019.03.11.</w:t>
            </w:r>
          </w:p>
          <w:p w:rsidR="00F81C43" w:rsidRDefault="00F81C43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Pénzügyi és Gazdasági Bizottság: 2019. 03. 12.</w:t>
            </w:r>
          </w:p>
          <w:p w:rsidR="00F81C43" w:rsidRPr="00B432D9" w:rsidRDefault="00F81C43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340B2D" w:rsidRDefault="00340B2D" w:rsidP="00340B2D"/>
    <w:p w:rsidR="00340B2D" w:rsidRPr="00340B2D" w:rsidRDefault="00340B2D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340B2D">
        <w:rPr>
          <w:rFonts w:ascii="Arial" w:hAnsi="Arial" w:cs="Arial"/>
          <w:b/>
          <w:sz w:val="22"/>
          <w:szCs w:val="22"/>
        </w:rPr>
        <w:t>Tisztelt Képviselő-testület!</w:t>
      </w:r>
    </w:p>
    <w:p w:rsidR="00340B2D" w:rsidRDefault="00340B2D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</w:rPr>
      </w:pPr>
    </w:p>
    <w:p w:rsidR="00F81C43" w:rsidRDefault="00677D79" w:rsidP="00677D79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által államháztartáson kívülre nyújtott támogatásairól szóló 1/2015.(I.27.) önkormányzati rendelet tartalmazza a kiemelt szervezeteket, melyek</w:t>
      </w:r>
      <w:r w:rsidR="00AD6820">
        <w:rPr>
          <w:rFonts w:ascii="Arial" w:hAnsi="Arial" w:cs="Arial"/>
          <w:sz w:val="22"/>
          <w:szCs w:val="22"/>
        </w:rPr>
        <w:t>nek</w:t>
      </w:r>
      <w:r>
        <w:rPr>
          <w:rFonts w:ascii="Arial" w:hAnsi="Arial" w:cs="Arial"/>
          <w:sz w:val="22"/>
          <w:szCs w:val="22"/>
        </w:rPr>
        <w:t xml:space="preserve"> a tárgyévi költségvetési rendeletében az önkormányzat közvetlen támogatást állapít meg. A kiemelt szervezetek között szerepel a Magyar Nemzetőrség Tolna Megyei Szervezete Bátaszéki Alegysége</w:t>
      </w:r>
      <w:r w:rsidR="00683ACF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>, mely</w:t>
      </w:r>
      <w:r w:rsidR="00683ACF">
        <w:rPr>
          <w:rFonts w:ascii="Arial" w:hAnsi="Arial" w:cs="Arial"/>
          <w:sz w:val="22"/>
          <w:szCs w:val="22"/>
        </w:rPr>
        <w:t xml:space="preserve"> olyan kis taglétszámra zsugorodott, hogy</w:t>
      </w:r>
      <w:r w:rsidR="00DA41D5">
        <w:rPr>
          <w:rFonts w:ascii="Arial" w:hAnsi="Arial" w:cs="Arial"/>
          <w:sz w:val="22"/>
          <w:szCs w:val="22"/>
        </w:rPr>
        <w:t xml:space="preserve"> ez évben beolvadt a megyei szervezetbe</w:t>
      </w:r>
      <w:r w:rsidR="00683ACF">
        <w:rPr>
          <w:rFonts w:ascii="Arial" w:hAnsi="Arial" w:cs="Arial"/>
          <w:sz w:val="22"/>
          <w:szCs w:val="22"/>
        </w:rPr>
        <w:t>, így kiemelt szervezetként kezelése ettől a költségvetési évtől nem indokolt.</w:t>
      </w:r>
    </w:p>
    <w:p w:rsidR="00677D79" w:rsidRDefault="00677D79" w:rsidP="00677D79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0E10BF" w:rsidRDefault="005938D0" w:rsidP="00677D79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elmúlt években rálátásunk lett a településen működő civil szervezetek tevékenységére, mely alapján kezdeményezzük</w:t>
      </w:r>
      <w:r w:rsidR="007E19FE">
        <w:rPr>
          <w:rFonts w:ascii="Arial" w:hAnsi="Arial" w:cs="Arial"/>
          <w:sz w:val="22"/>
          <w:szCs w:val="22"/>
        </w:rPr>
        <w:t xml:space="preserve"> felvenni</w:t>
      </w:r>
      <w:r>
        <w:rPr>
          <w:rFonts w:ascii="Arial" w:hAnsi="Arial" w:cs="Arial"/>
          <w:sz w:val="22"/>
          <w:szCs w:val="22"/>
        </w:rPr>
        <w:t xml:space="preserve"> a kiemelt szervezetek közé </w:t>
      </w:r>
      <w:r w:rsidR="00677D79">
        <w:rPr>
          <w:rFonts w:ascii="Arial" w:hAnsi="Arial" w:cs="Arial"/>
          <w:sz w:val="22"/>
          <w:szCs w:val="22"/>
        </w:rPr>
        <w:t>a Bátasz</w:t>
      </w:r>
      <w:r w:rsidR="007E19FE">
        <w:rPr>
          <w:rFonts w:ascii="Arial" w:hAnsi="Arial" w:cs="Arial"/>
          <w:sz w:val="22"/>
          <w:szCs w:val="22"/>
        </w:rPr>
        <w:t>éki Horgász Egyesületet</w:t>
      </w:r>
      <w:r w:rsidR="00677D79">
        <w:rPr>
          <w:rFonts w:ascii="Arial" w:hAnsi="Arial" w:cs="Arial"/>
          <w:sz w:val="22"/>
          <w:szCs w:val="22"/>
        </w:rPr>
        <w:t xml:space="preserve">, </w:t>
      </w:r>
      <w:r w:rsidR="000E10BF">
        <w:rPr>
          <w:rFonts w:ascii="Arial" w:hAnsi="Arial" w:cs="Arial"/>
          <w:sz w:val="22"/>
          <w:szCs w:val="22"/>
        </w:rPr>
        <w:t xml:space="preserve">hiszen </w:t>
      </w:r>
      <w:r w:rsidR="007E19FE">
        <w:rPr>
          <w:rFonts w:ascii="Arial" w:hAnsi="Arial" w:cs="Arial"/>
          <w:sz w:val="22"/>
          <w:szCs w:val="22"/>
        </w:rPr>
        <w:t xml:space="preserve">az egyesület taglétszáma </w:t>
      </w:r>
      <w:r w:rsidR="000E10BF">
        <w:rPr>
          <w:rFonts w:ascii="Arial" w:hAnsi="Arial" w:cs="Arial"/>
          <w:sz w:val="22"/>
          <w:szCs w:val="22"/>
        </w:rPr>
        <w:t xml:space="preserve">a legnagyobb a városban, </w:t>
      </w:r>
      <w:r w:rsidR="00F54728">
        <w:rPr>
          <w:rFonts w:ascii="Arial" w:hAnsi="Arial" w:cs="Arial"/>
          <w:sz w:val="22"/>
          <w:szCs w:val="22"/>
        </w:rPr>
        <w:t xml:space="preserve">és </w:t>
      </w:r>
      <w:r w:rsidR="000E10BF">
        <w:rPr>
          <w:rFonts w:ascii="Arial" w:hAnsi="Arial" w:cs="Arial"/>
          <w:sz w:val="22"/>
          <w:szCs w:val="22"/>
        </w:rPr>
        <w:t xml:space="preserve">a szabadidős tevékenységek szervezésében jelentős feladatot kíván vállalni a bányatóhoz kapcsolódóan. </w:t>
      </w:r>
    </w:p>
    <w:p w:rsidR="00C160B3" w:rsidRDefault="00C160B3" w:rsidP="00677D79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D6820" w:rsidRDefault="00AD6820" w:rsidP="00677D79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Mindezek alapján kérjük a rendelet tervezet elfogadását.</w:t>
      </w:r>
    </w:p>
    <w:p w:rsidR="00C160B3" w:rsidRDefault="00C160B3" w:rsidP="00677D79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0E10BF" w:rsidRDefault="000E10BF" w:rsidP="00677D79">
      <w:pPr>
        <w:widowControl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F54728" w:rsidRDefault="00F54728">
      <w:pPr>
        <w:widowControl/>
        <w:suppressAutoHyphens w:val="0"/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54728" w:rsidRDefault="00F54728" w:rsidP="00F547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HATÁSVIZSGÁLAT</w:t>
      </w:r>
    </w:p>
    <w:p w:rsidR="00F54728" w:rsidRDefault="00F54728" w:rsidP="00F54728">
      <w:pPr>
        <w:tabs>
          <w:tab w:val="left" w:pos="567"/>
          <w:tab w:val="decimal" w:pos="7088"/>
        </w:tabs>
        <w:spacing w:before="720"/>
        <w:jc w:val="center"/>
        <w:rPr>
          <w:rFonts w:ascii="Arial" w:hAnsi="Arial" w:cs="Arial"/>
          <w:b/>
          <w:bCs/>
          <w:iCs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az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önkormányzat  államháztartáson kívülre nyújtott támogatásairól szóló 1/2013.(I.27.) </w:t>
      </w:r>
      <w:r>
        <w:rPr>
          <w:rFonts w:ascii="Arial" w:hAnsi="Arial" w:cs="Arial"/>
          <w:b/>
          <w:bCs/>
          <w:iCs/>
          <w:sz w:val="22"/>
          <w:szCs w:val="22"/>
        </w:rPr>
        <w:t>önkormányzati rendelet módosításáról szóló rendelet-tervezethez</w:t>
      </w:r>
    </w:p>
    <w:p w:rsidR="00F54728" w:rsidRDefault="00F54728" w:rsidP="00F54728">
      <w:pPr>
        <w:spacing w:before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módosítása a képviselő-testület saját döntésén alapul.</w:t>
      </w:r>
    </w:p>
    <w:p w:rsidR="009E5300" w:rsidRDefault="009E5300" w:rsidP="009E5300">
      <w:pPr>
        <w:jc w:val="both"/>
        <w:rPr>
          <w:rFonts w:ascii="Arial" w:hAnsi="Arial" w:cs="Arial"/>
          <w:b/>
          <w:sz w:val="22"/>
          <w:szCs w:val="22"/>
        </w:rPr>
      </w:pPr>
    </w:p>
    <w:p w:rsidR="00517D77" w:rsidRDefault="00517D77" w:rsidP="009E5300">
      <w:pPr>
        <w:jc w:val="both"/>
        <w:rPr>
          <w:rFonts w:ascii="Arial" w:hAnsi="Arial" w:cs="Arial"/>
          <w:b/>
          <w:sz w:val="22"/>
          <w:szCs w:val="22"/>
        </w:rPr>
      </w:pPr>
    </w:p>
    <w:p w:rsidR="00517D77" w:rsidRPr="00517D77" w:rsidRDefault="00517D77" w:rsidP="009E53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§-hoz: </w:t>
      </w:r>
      <w:r>
        <w:rPr>
          <w:rFonts w:ascii="Arial" w:hAnsi="Arial" w:cs="Arial"/>
          <w:sz w:val="22"/>
          <w:szCs w:val="22"/>
        </w:rPr>
        <w:t>a Bátaszéki Horgász Egyesület kiemelt szervezetek közé kerül</w:t>
      </w:r>
      <w:r w:rsidR="000F2AE4">
        <w:rPr>
          <w:rFonts w:ascii="Arial" w:hAnsi="Arial" w:cs="Arial"/>
          <w:sz w:val="22"/>
          <w:szCs w:val="22"/>
        </w:rPr>
        <w:t>,</w:t>
      </w:r>
    </w:p>
    <w:p w:rsidR="00517D77" w:rsidRDefault="00517D77" w:rsidP="009E5300">
      <w:pPr>
        <w:jc w:val="both"/>
        <w:rPr>
          <w:rFonts w:ascii="Arial" w:hAnsi="Arial" w:cs="Arial"/>
          <w:b/>
          <w:sz w:val="22"/>
          <w:szCs w:val="22"/>
        </w:rPr>
      </w:pPr>
    </w:p>
    <w:p w:rsidR="00517D77" w:rsidRDefault="00517D77" w:rsidP="009E53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§-hoz: </w:t>
      </w:r>
      <w:r>
        <w:rPr>
          <w:rFonts w:ascii="Arial" w:hAnsi="Arial" w:cs="Arial"/>
          <w:sz w:val="22"/>
          <w:szCs w:val="22"/>
        </w:rPr>
        <w:t>a képviselő-testület bizottsága nevének pontosítása</w:t>
      </w:r>
      <w:r w:rsidR="000F2AE4">
        <w:rPr>
          <w:rFonts w:ascii="Arial" w:hAnsi="Arial" w:cs="Arial"/>
          <w:sz w:val="22"/>
          <w:szCs w:val="22"/>
        </w:rPr>
        <w:t>,</w:t>
      </w:r>
    </w:p>
    <w:p w:rsidR="00517D77" w:rsidRPr="00517D77" w:rsidRDefault="00517D77" w:rsidP="009E5300">
      <w:pPr>
        <w:jc w:val="both"/>
        <w:rPr>
          <w:rFonts w:ascii="Arial" w:hAnsi="Arial" w:cs="Arial"/>
          <w:sz w:val="22"/>
          <w:szCs w:val="22"/>
        </w:rPr>
      </w:pPr>
    </w:p>
    <w:p w:rsidR="000F2AE4" w:rsidRDefault="00517D77" w:rsidP="009E53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§-hoz: </w:t>
      </w:r>
      <w:r>
        <w:rPr>
          <w:rFonts w:ascii="Arial" w:hAnsi="Arial" w:cs="Arial"/>
          <w:sz w:val="22"/>
          <w:szCs w:val="22"/>
        </w:rPr>
        <w:t xml:space="preserve">a képviselő-testület határozata nem tartalmazza a </w:t>
      </w:r>
      <w:r w:rsidR="000F2AE4">
        <w:rPr>
          <w:rFonts w:ascii="Arial" w:hAnsi="Arial" w:cs="Arial"/>
          <w:sz w:val="22"/>
          <w:szCs w:val="22"/>
        </w:rPr>
        <w:t>t</w:t>
      </w:r>
      <w:r w:rsidR="00C90B67">
        <w:rPr>
          <w:rFonts w:ascii="Arial" w:hAnsi="Arial" w:cs="Arial"/>
          <w:sz w:val="22"/>
          <w:szCs w:val="22"/>
        </w:rPr>
        <w:t>ámogatás nyújtásának célját, ez</w:t>
      </w:r>
      <w:r w:rsidR="000F2AE4">
        <w:rPr>
          <w:rFonts w:ascii="Arial" w:hAnsi="Arial" w:cs="Arial"/>
          <w:sz w:val="22"/>
          <w:szCs w:val="22"/>
        </w:rPr>
        <w:t xml:space="preserve"> a támogatási szerződés</w:t>
      </w:r>
      <w:r w:rsidR="00DA41D5">
        <w:rPr>
          <w:rFonts w:ascii="Arial" w:hAnsi="Arial" w:cs="Arial"/>
          <w:sz w:val="22"/>
          <w:szCs w:val="22"/>
        </w:rPr>
        <w:t xml:space="preserve">ben kerül megfogalmazásra </w:t>
      </w:r>
      <w:r w:rsidR="000F2AE4">
        <w:rPr>
          <w:rFonts w:ascii="Arial" w:hAnsi="Arial" w:cs="Arial"/>
          <w:sz w:val="22"/>
          <w:szCs w:val="22"/>
        </w:rPr>
        <w:t>a pályázó kérelmében foglaltak szerint,</w:t>
      </w:r>
    </w:p>
    <w:p w:rsidR="000F2AE4" w:rsidRDefault="000F2AE4" w:rsidP="009E5300">
      <w:pPr>
        <w:jc w:val="both"/>
        <w:rPr>
          <w:rFonts w:ascii="Arial" w:hAnsi="Arial" w:cs="Arial"/>
          <w:sz w:val="22"/>
          <w:szCs w:val="22"/>
        </w:rPr>
      </w:pPr>
    </w:p>
    <w:p w:rsidR="000F2AE4" w:rsidRDefault="000F2AE4" w:rsidP="009E5300">
      <w:pPr>
        <w:jc w:val="both"/>
        <w:rPr>
          <w:rFonts w:ascii="Arial" w:hAnsi="Arial" w:cs="Arial"/>
          <w:sz w:val="22"/>
          <w:szCs w:val="22"/>
        </w:rPr>
      </w:pPr>
      <w:r w:rsidRPr="000F2AE4">
        <w:rPr>
          <w:rFonts w:ascii="Arial" w:hAnsi="Arial" w:cs="Arial"/>
          <w:b/>
          <w:sz w:val="22"/>
          <w:szCs w:val="22"/>
        </w:rPr>
        <w:t>4. §-hoz:</w:t>
      </w:r>
      <w:r>
        <w:rPr>
          <w:rFonts w:ascii="Arial" w:hAnsi="Arial" w:cs="Arial"/>
          <w:sz w:val="22"/>
          <w:szCs w:val="22"/>
        </w:rPr>
        <w:t xml:space="preserve"> határidő megjelölése szükséges a </w:t>
      </w:r>
      <w:r w:rsidR="00DA41D5">
        <w:rPr>
          <w:rFonts w:ascii="Arial" w:hAnsi="Arial" w:cs="Arial"/>
          <w:sz w:val="22"/>
          <w:szCs w:val="22"/>
        </w:rPr>
        <w:t xml:space="preserve">hosszabb időt igénybe vevő pályázati cél megvalósítására vonatkozó </w:t>
      </w:r>
      <w:r>
        <w:rPr>
          <w:rFonts w:ascii="Arial" w:hAnsi="Arial" w:cs="Arial"/>
          <w:sz w:val="22"/>
          <w:szCs w:val="22"/>
        </w:rPr>
        <w:t>kérelem benyújtására,</w:t>
      </w:r>
    </w:p>
    <w:p w:rsidR="000F2AE4" w:rsidRDefault="000F2AE4" w:rsidP="009E5300">
      <w:pPr>
        <w:jc w:val="both"/>
        <w:rPr>
          <w:rFonts w:ascii="Arial" w:hAnsi="Arial" w:cs="Arial"/>
          <w:sz w:val="22"/>
          <w:szCs w:val="22"/>
        </w:rPr>
      </w:pPr>
    </w:p>
    <w:p w:rsidR="000F2AE4" w:rsidRDefault="000F2AE4" w:rsidP="009E5300">
      <w:pPr>
        <w:jc w:val="both"/>
        <w:rPr>
          <w:rFonts w:ascii="Arial" w:hAnsi="Arial" w:cs="Arial"/>
          <w:sz w:val="22"/>
          <w:szCs w:val="22"/>
        </w:rPr>
      </w:pPr>
      <w:r w:rsidRPr="000F2AE4">
        <w:rPr>
          <w:rFonts w:ascii="Arial" w:hAnsi="Arial" w:cs="Arial"/>
          <w:b/>
          <w:sz w:val="22"/>
          <w:szCs w:val="22"/>
        </w:rPr>
        <w:t>5. §-hoz:</w:t>
      </w:r>
      <w:r>
        <w:rPr>
          <w:rFonts w:ascii="Arial" w:hAnsi="Arial" w:cs="Arial"/>
          <w:sz w:val="22"/>
          <w:szCs w:val="22"/>
        </w:rPr>
        <w:t xml:space="preserve"> hatályba léptető rendelkezés.</w:t>
      </w:r>
    </w:p>
    <w:p w:rsidR="000F2AE4" w:rsidRDefault="000F2AE4" w:rsidP="009E5300">
      <w:pPr>
        <w:jc w:val="both"/>
        <w:rPr>
          <w:rFonts w:ascii="Arial" w:hAnsi="Arial" w:cs="Arial"/>
          <w:sz w:val="22"/>
          <w:szCs w:val="22"/>
        </w:rPr>
      </w:pPr>
    </w:p>
    <w:p w:rsidR="000F2AE4" w:rsidRPr="00517D77" w:rsidRDefault="000F2AE4" w:rsidP="009E5300">
      <w:pPr>
        <w:jc w:val="both"/>
        <w:rPr>
          <w:rFonts w:ascii="Arial" w:hAnsi="Arial" w:cs="Arial"/>
          <w:sz w:val="22"/>
          <w:szCs w:val="22"/>
        </w:rPr>
      </w:pPr>
    </w:p>
    <w:p w:rsidR="009E5300" w:rsidRDefault="009E5300" w:rsidP="009E5300">
      <w:pPr>
        <w:jc w:val="both"/>
        <w:rPr>
          <w:rFonts w:ascii="Arial" w:hAnsi="Arial" w:cs="Arial"/>
          <w:sz w:val="22"/>
          <w:szCs w:val="22"/>
        </w:rPr>
      </w:pPr>
      <w:r w:rsidRPr="009E5300">
        <w:rPr>
          <w:rFonts w:ascii="Arial" w:hAnsi="Arial" w:cs="Arial"/>
          <w:b/>
          <w:sz w:val="22"/>
          <w:szCs w:val="22"/>
        </w:rPr>
        <w:t xml:space="preserve">Társadalmi hatása: </w:t>
      </w:r>
      <w:r w:rsidR="00517D77">
        <w:rPr>
          <w:rFonts w:ascii="Arial" w:hAnsi="Arial" w:cs="Arial"/>
          <w:sz w:val="22"/>
          <w:szCs w:val="22"/>
        </w:rPr>
        <w:t>a módosítással a város civil</w:t>
      </w:r>
      <w:r w:rsidR="00C90B67">
        <w:rPr>
          <w:rFonts w:ascii="Arial" w:hAnsi="Arial" w:cs="Arial"/>
          <w:sz w:val="22"/>
          <w:szCs w:val="22"/>
        </w:rPr>
        <w:t xml:space="preserve"> életét jelentősen meghatározó </w:t>
      </w:r>
      <w:r w:rsidR="00517D77">
        <w:rPr>
          <w:rFonts w:ascii="Arial" w:hAnsi="Arial" w:cs="Arial"/>
          <w:sz w:val="22"/>
          <w:szCs w:val="22"/>
        </w:rPr>
        <w:t>egyesület kerül a kiemelt szervezetek közé</w:t>
      </w:r>
    </w:p>
    <w:p w:rsidR="00517D77" w:rsidRPr="009E5300" w:rsidRDefault="00517D77" w:rsidP="009E5300">
      <w:pPr>
        <w:jc w:val="both"/>
        <w:rPr>
          <w:rFonts w:ascii="Arial" w:hAnsi="Arial" w:cs="Arial"/>
          <w:sz w:val="22"/>
          <w:szCs w:val="22"/>
        </w:rPr>
      </w:pPr>
    </w:p>
    <w:p w:rsidR="009E5300" w:rsidRDefault="009E5300" w:rsidP="009E5300">
      <w:pPr>
        <w:jc w:val="both"/>
        <w:rPr>
          <w:rFonts w:ascii="Arial" w:hAnsi="Arial" w:cs="Arial"/>
          <w:sz w:val="22"/>
          <w:szCs w:val="22"/>
        </w:rPr>
      </w:pPr>
      <w:r w:rsidRPr="009E5300">
        <w:rPr>
          <w:rFonts w:ascii="Arial" w:hAnsi="Arial" w:cs="Arial"/>
          <w:b/>
          <w:sz w:val="22"/>
          <w:szCs w:val="22"/>
        </w:rPr>
        <w:t xml:space="preserve">Gazdasági hatása: </w:t>
      </w:r>
      <w:r w:rsidRPr="009E5300">
        <w:rPr>
          <w:rFonts w:ascii="Arial" w:hAnsi="Arial" w:cs="Arial"/>
          <w:sz w:val="22"/>
          <w:szCs w:val="22"/>
        </w:rPr>
        <w:t>nincs</w:t>
      </w:r>
    </w:p>
    <w:p w:rsidR="00517D77" w:rsidRPr="009E5300" w:rsidRDefault="00517D77" w:rsidP="009E5300">
      <w:pPr>
        <w:jc w:val="both"/>
        <w:rPr>
          <w:rFonts w:ascii="Arial" w:hAnsi="Arial" w:cs="Arial"/>
          <w:sz w:val="22"/>
          <w:szCs w:val="22"/>
        </w:rPr>
      </w:pPr>
    </w:p>
    <w:p w:rsidR="009E5300" w:rsidRDefault="009E5300" w:rsidP="009E5300">
      <w:pPr>
        <w:jc w:val="both"/>
        <w:rPr>
          <w:rFonts w:ascii="Arial" w:hAnsi="Arial" w:cs="Arial"/>
          <w:sz w:val="22"/>
          <w:szCs w:val="22"/>
        </w:rPr>
      </w:pPr>
      <w:r w:rsidRPr="009E5300">
        <w:rPr>
          <w:rFonts w:ascii="Arial" w:hAnsi="Arial" w:cs="Arial"/>
          <w:b/>
          <w:sz w:val="22"/>
          <w:szCs w:val="22"/>
        </w:rPr>
        <w:t>Költségvetési hatása:</w:t>
      </w:r>
      <w:r w:rsidRPr="009E5300">
        <w:rPr>
          <w:rFonts w:ascii="Arial" w:hAnsi="Arial" w:cs="Arial"/>
          <w:sz w:val="22"/>
          <w:szCs w:val="22"/>
        </w:rPr>
        <w:t xml:space="preserve"> forrása a költségvetési rendelet</w:t>
      </w:r>
      <w:r>
        <w:rPr>
          <w:rFonts w:ascii="Arial" w:hAnsi="Arial" w:cs="Arial"/>
          <w:sz w:val="22"/>
          <w:szCs w:val="22"/>
        </w:rPr>
        <w:t>ben tervezésre kerül</w:t>
      </w:r>
    </w:p>
    <w:p w:rsidR="00517D77" w:rsidRPr="009E5300" w:rsidRDefault="00517D77" w:rsidP="009E5300">
      <w:pPr>
        <w:jc w:val="both"/>
        <w:rPr>
          <w:rFonts w:ascii="Arial" w:hAnsi="Arial" w:cs="Arial"/>
          <w:sz w:val="22"/>
          <w:szCs w:val="22"/>
        </w:rPr>
      </w:pPr>
    </w:p>
    <w:p w:rsidR="009E5300" w:rsidRPr="009E5300" w:rsidRDefault="009E5300" w:rsidP="009E5300">
      <w:pPr>
        <w:jc w:val="both"/>
        <w:rPr>
          <w:rFonts w:ascii="Arial" w:hAnsi="Arial" w:cs="Arial"/>
          <w:sz w:val="22"/>
          <w:szCs w:val="22"/>
        </w:rPr>
      </w:pPr>
      <w:r w:rsidRPr="009E5300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9E5300">
        <w:rPr>
          <w:rFonts w:ascii="Arial" w:hAnsi="Arial" w:cs="Arial"/>
          <w:sz w:val="22"/>
          <w:szCs w:val="22"/>
        </w:rPr>
        <w:t xml:space="preserve"> nincs</w:t>
      </w:r>
    </w:p>
    <w:p w:rsidR="00517D77" w:rsidRDefault="00517D77" w:rsidP="009E5300">
      <w:pPr>
        <w:jc w:val="both"/>
        <w:rPr>
          <w:rFonts w:ascii="Arial" w:hAnsi="Arial" w:cs="Arial"/>
          <w:b/>
          <w:sz w:val="22"/>
          <w:szCs w:val="22"/>
        </w:rPr>
      </w:pPr>
    </w:p>
    <w:p w:rsidR="009E5300" w:rsidRPr="009E5300" w:rsidRDefault="009E5300" w:rsidP="009E5300">
      <w:pPr>
        <w:jc w:val="both"/>
        <w:rPr>
          <w:rFonts w:ascii="Arial" w:hAnsi="Arial" w:cs="Arial"/>
          <w:sz w:val="22"/>
          <w:szCs w:val="22"/>
        </w:rPr>
      </w:pPr>
      <w:r w:rsidRPr="009E5300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9E5300">
        <w:rPr>
          <w:rFonts w:ascii="Arial" w:hAnsi="Arial" w:cs="Arial"/>
          <w:sz w:val="22"/>
          <w:szCs w:val="22"/>
        </w:rPr>
        <w:t xml:space="preserve"> nincs</w:t>
      </w:r>
    </w:p>
    <w:p w:rsidR="00517D77" w:rsidRDefault="00517D77" w:rsidP="009E5300">
      <w:pPr>
        <w:jc w:val="both"/>
        <w:rPr>
          <w:rFonts w:ascii="Arial" w:hAnsi="Arial" w:cs="Arial"/>
          <w:b/>
          <w:sz w:val="22"/>
          <w:szCs w:val="22"/>
        </w:rPr>
      </w:pPr>
    </w:p>
    <w:p w:rsidR="009E5300" w:rsidRPr="009E5300" w:rsidRDefault="009E5300" w:rsidP="009E5300">
      <w:pPr>
        <w:jc w:val="both"/>
        <w:rPr>
          <w:rFonts w:ascii="Arial" w:hAnsi="Arial" w:cs="Arial"/>
          <w:sz w:val="22"/>
          <w:szCs w:val="22"/>
        </w:rPr>
      </w:pPr>
      <w:r w:rsidRPr="009E5300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9E5300">
        <w:rPr>
          <w:rFonts w:ascii="Arial" w:hAnsi="Arial" w:cs="Arial"/>
          <w:sz w:val="22"/>
          <w:szCs w:val="22"/>
        </w:rPr>
        <w:t>önkéntes</w:t>
      </w:r>
    </w:p>
    <w:p w:rsidR="00517D77" w:rsidRDefault="00517D77" w:rsidP="009E5300">
      <w:pPr>
        <w:jc w:val="both"/>
        <w:rPr>
          <w:rFonts w:ascii="Arial" w:hAnsi="Arial" w:cs="Arial"/>
          <w:b/>
          <w:sz w:val="22"/>
          <w:szCs w:val="22"/>
        </w:rPr>
      </w:pPr>
    </w:p>
    <w:p w:rsidR="009E5300" w:rsidRPr="009E5300" w:rsidRDefault="009E5300" w:rsidP="009E5300">
      <w:pPr>
        <w:jc w:val="both"/>
        <w:rPr>
          <w:rFonts w:ascii="Arial" w:hAnsi="Arial" w:cs="Arial"/>
          <w:sz w:val="22"/>
          <w:szCs w:val="22"/>
        </w:rPr>
      </w:pPr>
      <w:r w:rsidRPr="009E5300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>
        <w:rPr>
          <w:rFonts w:ascii="Arial" w:hAnsi="Arial" w:cs="Arial"/>
          <w:sz w:val="22"/>
          <w:szCs w:val="22"/>
        </w:rPr>
        <w:t>nincs</w:t>
      </w:r>
    </w:p>
    <w:p w:rsidR="00517D77" w:rsidRDefault="00517D77" w:rsidP="009E5300">
      <w:pPr>
        <w:jc w:val="both"/>
        <w:rPr>
          <w:rFonts w:ascii="Arial" w:hAnsi="Arial" w:cs="Arial"/>
          <w:b/>
          <w:sz w:val="22"/>
          <w:szCs w:val="22"/>
        </w:rPr>
      </w:pPr>
    </w:p>
    <w:p w:rsidR="009E5300" w:rsidRPr="00517D77" w:rsidRDefault="009E5300" w:rsidP="009E5300">
      <w:pPr>
        <w:jc w:val="both"/>
        <w:rPr>
          <w:rFonts w:ascii="Arial" w:hAnsi="Arial" w:cs="Arial"/>
          <w:b/>
          <w:sz w:val="22"/>
          <w:szCs w:val="22"/>
        </w:rPr>
      </w:pPr>
      <w:r w:rsidRPr="009E5300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9E5300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517D77" w:rsidRDefault="00517D77" w:rsidP="009E5300">
      <w:pPr>
        <w:tabs>
          <w:tab w:val="left" w:pos="709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</w:p>
    <w:p w:rsidR="009E5300" w:rsidRPr="009E5300" w:rsidRDefault="009E5300" w:rsidP="009E5300">
      <w:pPr>
        <w:tabs>
          <w:tab w:val="left" w:pos="709"/>
          <w:tab w:val="left" w:pos="6237"/>
        </w:tabs>
        <w:jc w:val="both"/>
        <w:rPr>
          <w:rFonts w:ascii="Arial" w:eastAsia="Calibri" w:hAnsi="Arial" w:cs="Arial"/>
          <w:sz w:val="22"/>
          <w:szCs w:val="22"/>
        </w:rPr>
      </w:pPr>
      <w:r w:rsidRPr="009E5300">
        <w:rPr>
          <w:rFonts w:ascii="Arial" w:hAnsi="Arial" w:cs="Arial"/>
          <w:b/>
          <w:sz w:val="22"/>
          <w:szCs w:val="22"/>
        </w:rPr>
        <w:t>Véleményeztetés:</w:t>
      </w:r>
      <w:r w:rsidRPr="009E5300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KOIS</w:t>
      </w:r>
      <w:r w:rsidRPr="009E5300">
        <w:rPr>
          <w:rFonts w:ascii="Arial" w:hAnsi="Arial" w:cs="Arial"/>
          <w:sz w:val="22"/>
          <w:szCs w:val="22"/>
        </w:rPr>
        <w:t xml:space="preserve"> és a pénzügyi és gazdasági bizottság véleményezi</w:t>
      </w:r>
    </w:p>
    <w:p w:rsidR="00F54728" w:rsidRDefault="00F54728" w:rsidP="009E5300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C160B3" w:rsidRDefault="00C160B3">
      <w:pPr>
        <w:widowControl/>
        <w:suppressAutoHyphens w:val="0"/>
        <w:spacing w:after="160" w:line="259" w:lineRule="auto"/>
        <w:rPr>
          <w:rFonts w:ascii="Century Gothic" w:hAnsi="Century Gothic" w:cs="Arial"/>
          <w:i/>
          <w:szCs w:val="24"/>
        </w:rPr>
      </w:pPr>
      <w:r>
        <w:rPr>
          <w:rFonts w:ascii="Century Gothic" w:hAnsi="Century Gothic" w:cs="Arial"/>
          <w:b/>
          <w:szCs w:val="24"/>
        </w:rPr>
        <w:br w:type="page"/>
      </w:r>
    </w:p>
    <w:p w:rsidR="00C160B3" w:rsidRDefault="00C160B3" w:rsidP="00C160B3">
      <w:pPr>
        <w:pStyle w:val="Cm"/>
        <w:tabs>
          <w:tab w:val="left" w:pos="4253"/>
        </w:tabs>
        <w:spacing w:before="240"/>
        <w:rPr>
          <w:rFonts w:ascii="Century Gothic" w:hAnsi="Century Gothic" w:cs="Arial"/>
          <w:b w:val="0"/>
          <w:sz w:val="24"/>
          <w:szCs w:val="24"/>
          <w:u w:val="none"/>
        </w:rPr>
      </w:pPr>
      <w:r>
        <w:rPr>
          <w:rFonts w:ascii="Century Gothic" w:hAnsi="Century Gothic" w:cs="Arial"/>
          <w:b w:val="0"/>
          <w:sz w:val="24"/>
          <w:szCs w:val="24"/>
          <w:u w:val="none"/>
        </w:rPr>
        <w:lastRenderedPageBreak/>
        <w:t>BÁTASZÉK Város Önkormányzat Képviselő-testületének</w:t>
      </w:r>
    </w:p>
    <w:p w:rsidR="00C160B3" w:rsidRDefault="00C160B3" w:rsidP="00C160B3">
      <w:pPr>
        <w:pStyle w:val="Cm"/>
        <w:spacing w:before="24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…………../2019.(III.13.) önkormányzati r e n d e l e t - tervezete</w:t>
      </w:r>
    </w:p>
    <w:p w:rsidR="00C160B3" w:rsidRDefault="00C160B3" w:rsidP="00C160B3">
      <w:pPr>
        <w:spacing w:before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önkormányzat által államháztartáson kívülre nyújtott támogatásairól szóló 1/2013.(I.27.) önkormányzati rendelet módosításáról </w:t>
      </w:r>
      <w:r>
        <w:rPr>
          <w:rStyle w:val="Lbjegyzet-karakterek"/>
          <w:rFonts w:ascii="Arial" w:hAnsi="Arial" w:cs="Arial"/>
          <w:sz w:val="22"/>
          <w:szCs w:val="22"/>
        </w:rPr>
        <w:footnoteReference w:id="1"/>
      </w:r>
    </w:p>
    <w:p w:rsidR="00C160B3" w:rsidRDefault="00C160B3" w:rsidP="00C160B3">
      <w:pPr>
        <w:spacing w:before="36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 Magyarország Alaptörvénye 32. cikk (1) bekezdés a</w:t>
      </w:r>
      <w:r w:rsidRPr="005D41AF">
        <w:rPr>
          <w:rFonts w:ascii="Arial" w:hAnsi="Arial" w:cs="Arial"/>
          <w:sz w:val="22"/>
          <w:szCs w:val="22"/>
        </w:rPr>
        <w:t xml:space="preserve">) pontjában </w:t>
      </w:r>
      <w:r w:rsidR="00110DC9">
        <w:rPr>
          <w:rFonts w:ascii="Arial" w:hAnsi="Arial" w:cs="Arial"/>
          <w:sz w:val="22"/>
          <w:szCs w:val="22"/>
        </w:rPr>
        <w:t>meghatározott feladatkörében eljárva</w:t>
      </w:r>
      <w:r w:rsidRPr="005D41AF">
        <w:rPr>
          <w:rFonts w:ascii="Arial" w:hAnsi="Arial" w:cs="Arial"/>
          <w:sz w:val="22"/>
          <w:szCs w:val="22"/>
        </w:rPr>
        <w:t xml:space="preserve">, </w:t>
      </w:r>
      <w:r w:rsidR="00110DC9">
        <w:rPr>
          <w:rFonts w:ascii="Arial" w:hAnsi="Arial" w:cs="Arial"/>
          <w:sz w:val="22"/>
          <w:szCs w:val="22"/>
        </w:rPr>
        <w:t xml:space="preserve">a </w:t>
      </w:r>
      <w:r w:rsidRPr="005D41AF">
        <w:rPr>
          <w:rFonts w:ascii="Arial" w:hAnsi="Arial" w:cs="Arial"/>
          <w:sz w:val="22"/>
          <w:szCs w:val="22"/>
        </w:rPr>
        <w:t>Magyarország helyi önkormányzatairól szól</w:t>
      </w:r>
      <w:r>
        <w:rPr>
          <w:rFonts w:ascii="Arial" w:hAnsi="Arial" w:cs="Arial"/>
          <w:sz w:val="22"/>
          <w:szCs w:val="22"/>
        </w:rPr>
        <w:t>ó</w:t>
      </w:r>
      <w:r w:rsidRPr="005D41AF">
        <w:rPr>
          <w:rFonts w:ascii="Arial" w:hAnsi="Arial" w:cs="Arial"/>
          <w:sz w:val="22"/>
          <w:szCs w:val="22"/>
        </w:rPr>
        <w:t xml:space="preserve"> 2011. évi CLXXXIX. törvény 41. § (9) bekezdésében kapott</w:t>
      </w:r>
      <w:r>
        <w:rPr>
          <w:rFonts w:ascii="Arial" w:hAnsi="Arial" w:cs="Arial"/>
          <w:sz w:val="22"/>
          <w:szCs w:val="22"/>
        </w:rPr>
        <w:t xml:space="preserve"> </w:t>
      </w:r>
      <w:r w:rsidR="00110DC9">
        <w:rPr>
          <w:rFonts w:ascii="Arial" w:hAnsi="Arial" w:cs="Arial"/>
          <w:sz w:val="22"/>
          <w:szCs w:val="22"/>
        </w:rPr>
        <w:t>felhatalmazás alapján</w:t>
      </w:r>
      <w:r w:rsidRPr="005D41AF">
        <w:rPr>
          <w:rFonts w:ascii="Arial" w:hAnsi="Arial" w:cs="Arial"/>
          <w:sz w:val="22"/>
          <w:szCs w:val="22"/>
        </w:rPr>
        <w:t xml:space="preserve">, </w:t>
      </w:r>
      <w:r w:rsidRPr="005D41AF">
        <w:rPr>
          <w:rFonts w:ascii="Arial" w:hAnsi="Arial"/>
          <w:sz w:val="22"/>
        </w:rPr>
        <w:t>a képviselő-testület és szervei szervezeti és működési szabályzatáról</w:t>
      </w:r>
      <w:r w:rsidR="00C90B67" w:rsidRPr="00C90B67">
        <w:rPr>
          <w:rFonts w:ascii="Arial" w:hAnsi="Arial"/>
          <w:sz w:val="22"/>
        </w:rPr>
        <w:t xml:space="preserve"> </w:t>
      </w:r>
      <w:r w:rsidR="00C90B67" w:rsidRPr="00E6639A">
        <w:rPr>
          <w:rFonts w:ascii="Arial" w:hAnsi="Arial"/>
          <w:sz w:val="22"/>
        </w:rPr>
        <w:t>szóló 2/2011.(II.1.) önkormányz</w:t>
      </w:r>
      <w:r w:rsidR="00C90B67">
        <w:rPr>
          <w:rFonts w:ascii="Arial" w:hAnsi="Arial"/>
          <w:sz w:val="22"/>
        </w:rPr>
        <w:t xml:space="preserve">ati rendelet 25. § (4) bekezdésében biztosított véleményezési </w:t>
      </w:r>
      <w:r w:rsidR="00110DC9">
        <w:rPr>
          <w:rFonts w:ascii="Arial" w:hAnsi="Arial"/>
          <w:sz w:val="22"/>
        </w:rPr>
        <w:t>jogkörében eljáró</w:t>
      </w:r>
      <w:r w:rsidRPr="005D41AF">
        <w:rPr>
          <w:rFonts w:ascii="Arial" w:hAnsi="Arial"/>
          <w:sz w:val="22"/>
        </w:rPr>
        <w:t xml:space="preserve"> Pénzügyi és Gazdasági </w:t>
      </w:r>
      <w:r w:rsidRPr="00B2513D">
        <w:rPr>
          <w:rFonts w:ascii="Arial" w:hAnsi="Arial"/>
          <w:sz w:val="22"/>
        </w:rPr>
        <w:t xml:space="preserve">Bizottság, valamint a </w:t>
      </w:r>
      <w:r w:rsidR="00110DC9">
        <w:rPr>
          <w:rFonts w:ascii="Arial" w:hAnsi="Arial" w:cs="Arial"/>
          <w:sz w:val="22"/>
          <w:szCs w:val="22"/>
        </w:rPr>
        <w:t>Közművelődési</w:t>
      </w:r>
      <w:r w:rsidRPr="00B2513D">
        <w:rPr>
          <w:rFonts w:ascii="Arial" w:hAnsi="Arial" w:cs="Arial"/>
          <w:sz w:val="22"/>
          <w:szCs w:val="22"/>
        </w:rPr>
        <w:t>, Oktatási, Ifjúsági és Sport Bizottság</w:t>
      </w:r>
      <w:r w:rsidRPr="00B2513D">
        <w:rPr>
          <w:rFonts w:ascii="Arial" w:hAnsi="Arial"/>
          <w:sz w:val="22"/>
        </w:rPr>
        <w:t xml:space="preserve"> véle</w:t>
      </w:r>
      <w:r w:rsidR="00110DC9">
        <w:rPr>
          <w:rFonts w:ascii="Arial" w:hAnsi="Arial"/>
          <w:sz w:val="22"/>
        </w:rPr>
        <w:t xml:space="preserve">ményének kikérésével a következőket rendeli el: </w:t>
      </w:r>
    </w:p>
    <w:p w:rsidR="00110DC9" w:rsidRDefault="00C160B3" w:rsidP="00C160B3">
      <w:pPr>
        <w:tabs>
          <w:tab w:val="left" w:pos="851"/>
        </w:tabs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C5DA2">
        <w:rPr>
          <w:rFonts w:ascii="Arial" w:hAnsi="Arial" w:cs="Arial"/>
          <w:b/>
          <w:sz w:val="22"/>
          <w:szCs w:val="22"/>
        </w:rPr>
        <w:t xml:space="preserve">1. § </w:t>
      </w:r>
      <w:r w:rsidRPr="002C5DA2">
        <w:rPr>
          <w:rFonts w:ascii="Arial" w:hAnsi="Arial" w:cs="Arial"/>
          <w:sz w:val="22"/>
          <w:szCs w:val="22"/>
        </w:rPr>
        <w:t>A</w:t>
      </w:r>
      <w:r w:rsidR="00110DC9">
        <w:rPr>
          <w:rFonts w:ascii="Arial" w:hAnsi="Arial" w:cs="Arial"/>
          <w:sz w:val="22"/>
          <w:szCs w:val="22"/>
        </w:rPr>
        <w:t xml:space="preserve">z önkormányzat által államháztartáson kívülre nyújtott támogatásairól szóló 1/2015.(I.27.) önkormányzati rendelet (továbbiakban: </w:t>
      </w:r>
      <w:proofErr w:type="spellStart"/>
      <w:r w:rsidR="00110DC9">
        <w:rPr>
          <w:rFonts w:ascii="Arial" w:hAnsi="Arial" w:cs="Arial"/>
          <w:sz w:val="22"/>
          <w:szCs w:val="22"/>
        </w:rPr>
        <w:t>Civr</w:t>
      </w:r>
      <w:proofErr w:type="spellEnd"/>
      <w:r w:rsidR="00110DC9">
        <w:rPr>
          <w:rFonts w:ascii="Arial" w:hAnsi="Arial" w:cs="Arial"/>
          <w:sz w:val="22"/>
          <w:szCs w:val="22"/>
        </w:rPr>
        <w:t>.) 3. § (1) bekez</w:t>
      </w:r>
      <w:r w:rsidR="00C90B67">
        <w:rPr>
          <w:rFonts w:ascii="Arial" w:hAnsi="Arial" w:cs="Arial"/>
          <w:sz w:val="22"/>
          <w:szCs w:val="22"/>
        </w:rPr>
        <w:t xml:space="preserve">dés b) pontja helyébe a következő </w:t>
      </w:r>
      <w:r w:rsidR="00110DC9">
        <w:rPr>
          <w:rFonts w:ascii="Arial" w:hAnsi="Arial" w:cs="Arial"/>
          <w:sz w:val="22"/>
          <w:szCs w:val="22"/>
        </w:rPr>
        <w:t xml:space="preserve">rendelkezés lép: </w:t>
      </w:r>
    </w:p>
    <w:p w:rsidR="00110DC9" w:rsidRPr="00007EDD" w:rsidRDefault="00110DC9" w:rsidP="00C160B3">
      <w:pPr>
        <w:tabs>
          <w:tab w:val="left" w:pos="851"/>
        </w:tabs>
        <w:autoSpaceDE w:val="0"/>
        <w:spacing w:before="24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007EDD">
        <w:rPr>
          <w:rFonts w:ascii="Arial" w:hAnsi="Arial" w:cs="Arial"/>
          <w:i/>
          <w:sz w:val="22"/>
          <w:szCs w:val="22"/>
        </w:rPr>
        <w:t>„b) Bátaszéki Horgász Egyesület,”</w:t>
      </w:r>
    </w:p>
    <w:p w:rsidR="00344A31" w:rsidRDefault="00110DC9" w:rsidP="00C160B3">
      <w:pPr>
        <w:tabs>
          <w:tab w:val="left" w:pos="851"/>
        </w:tabs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32F87">
        <w:rPr>
          <w:rFonts w:ascii="Arial" w:hAnsi="Arial" w:cs="Arial"/>
          <w:b/>
          <w:sz w:val="22"/>
          <w:szCs w:val="22"/>
        </w:rPr>
        <w:t>2. §</w:t>
      </w:r>
      <w:r>
        <w:rPr>
          <w:rFonts w:ascii="Arial" w:hAnsi="Arial" w:cs="Arial"/>
          <w:sz w:val="22"/>
          <w:szCs w:val="22"/>
        </w:rPr>
        <w:t xml:space="preserve"> </w:t>
      </w:r>
      <w:r w:rsidR="00344A31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344A31">
        <w:rPr>
          <w:rFonts w:ascii="Arial" w:hAnsi="Arial" w:cs="Arial"/>
          <w:sz w:val="22"/>
          <w:szCs w:val="22"/>
        </w:rPr>
        <w:t>Civr</w:t>
      </w:r>
      <w:proofErr w:type="spellEnd"/>
      <w:r w:rsidR="00344A31">
        <w:rPr>
          <w:rFonts w:ascii="Arial" w:hAnsi="Arial" w:cs="Arial"/>
          <w:sz w:val="22"/>
          <w:szCs w:val="22"/>
        </w:rPr>
        <w:t>. 8. §</w:t>
      </w:r>
      <w:proofErr w:type="spellStart"/>
      <w:r w:rsidR="00344A31">
        <w:rPr>
          <w:rFonts w:ascii="Arial" w:hAnsi="Arial" w:cs="Arial"/>
          <w:sz w:val="22"/>
          <w:szCs w:val="22"/>
        </w:rPr>
        <w:t>-ában</w:t>
      </w:r>
      <w:proofErr w:type="spellEnd"/>
      <w:r w:rsidR="00344A31">
        <w:rPr>
          <w:rFonts w:ascii="Arial" w:hAnsi="Arial" w:cs="Arial"/>
          <w:sz w:val="22"/>
          <w:szCs w:val="22"/>
        </w:rPr>
        <w:t xml:space="preserve"> a „</w:t>
      </w:r>
      <w:r w:rsidR="00344A31" w:rsidRPr="00007EDD">
        <w:rPr>
          <w:rFonts w:ascii="Arial" w:hAnsi="Arial" w:cs="Arial"/>
          <w:i/>
          <w:sz w:val="22"/>
          <w:szCs w:val="22"/>
        </w:rPr>
        <w:t>Kulturális</w:t>
      </w:r>
      <w:r w:rsidR="00344A31">
        <w:rPr>
          <w:rFonts w:ascii="Arial" w:hAnsi="Arial" w:cs="Arial"/>
          <w:sz w:val="22"/>
          <w:szCs w:val="22"/>
        </w:rPr>
        <w:t>” szövegrész helyébe a „</w:t>
      </w:r>
      <w:r w:rsidR="00344A31" w:rsidRPr="00007EDD">
        <w:rPr>
          <w:rFonts w:ascii="Arial" w:hAnsi="Arial" w:cs="Arial"/>
          <w:i/>
          <w:sz w:val="22"/>
          <w:szCs w:val="22"/>
        </w:rPr>
        <w:t>Közművelődési</w:t>
      </w:r>
      <w:r w:rsidR="00344A31">
        <w:rPr>
          <w:rFonts w:ascii="Arial" w:hAnsi="Arial" w:cs="Arial"/>
          <w:sz w:val="22"/>
          <w:szCs w:val="22"/>
        </w:rPr>
        <w:t xml:space="preserve">” szövegrész lép. </w:t>
      </w:r>
    </w:p>
    <w:p w:rsidR="00110DC9" w:rsidRDefault="00344A31" w:rsidP="00C160B3">
      <w:pPr>
        <w:tabs>
          <w:tab w:val="left" w:pos="851"/>
        </w:tabs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32F87">
        <w:rPr>
          <w:rFonts w:ascii="Arial" w:hAnsi="Arial" w:cs="Arial"/>
          <w:b/>
          <w:sz w:val="22"/>
          <w:szCs w:val="22"/>
        </w:rPr>
        <w:t>3. §</w:t>
      </w:r>
      <w:r>
        <w:rPr>
          <w:rFonts w:ascii="Arial" w:hAnsi="Arial" w:cs="Arial"/>
          <w:sz w:val="22"/>
          <w:szCs w:val="22"/>
        </w:rPr>
        <w:t xml:space="preserve"> </w:t>
      </w:r>
      <w:r w:rsidR="00110DC9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110DC9">
        <w:rPr>
          <w:rFonts w:ascii="Arial" w:hAnsi="Arial" w:cs="Arial"/>
          <w:sz w:val="22"/>
          <w:szCs w:val="22"/>
        </w:rPr>
        <w:t>Civr</w:t>
      </w:r>
      <w:proofErr w:type="spellEnd"/>
      <w:r w:rsidR="00110DC9">
        <w:rPr>
          <w:rFonts w:ascii="Arial" w:hAnsi="Arial" w:cs="Arial"/>
          <w:sz w:val="22"/>
          <w:szCs w:val="22"/>
        </w:rPr>
        <w:t>. 9. §</w:t>
      </w:r>
      <w:proofErr w:type="spellStart"/>
      <w:r w:rsidR="00110DC9">
        <w:rPr>
          <w:rFonts w:ascii="Arial" w:hAnsi="Arial" w:cs="Arial"/>
          <w:sz w:val="22"/>
          <w:szCs w:val="22"/>
        </w:rPr>
        <w:t>-ában</w:t>
      </w:r>
      <w:proofErr w:type="spellEnd"/>
      <w:r w:rsidR="00110DC9">
        <w:rPr>
          <w:rFonts w:ascii="Arial" w:hAnsi="Arial" w:cs="Arial"/>
          <w:sz w:val="22"/>
          <w:szCs w:val="22"/>
        </w:rPr>
        <w:t xml:space="preserve"> a </w:t>
      </w:r>
      <w:r w:rsidR="00110DC9" w:rsidRPr="00007EDD">
        <w:rPr>
          <w:rFonts w:ascii="Arial" w:hAnsi="Arial" w:cs="Arial"/>
          <w:i/>
          <w:sz w:val="22"/>
          <w:szCs w:val="22"/>
        </w:rPr>
        <w:t>„képviselő-testület határozatában”</w:t>
      </w:r>
      <w:r w:rsidR="00110DC9">
        <w:rPr>
          <w:rFonts w:ascii="Arial" w:hAnsi="Arial" w:cs="Arial"/>
          <w:sz w:val="22"/>
          <w:szCs w:val="22"/>
        </w:rPr>
        <w:t xml:space="preserve"> szövegrész helyébe a </w:t>
      </w:r>
      <w:r w:rsidR="00110DC9" w:rsidRPr="00007EDD">
        <w:rPr>
          <w:rFonts w:ascii="Arial" w:hAnsi="Arial" w:cs="Arial"/>
          <w:i/>
          <w:sz w:val="22"/>
          <w:szCs w:val="22"/>
        </w:rPr>
        <w:t>„támogatási szerződésben”</w:t>
      </w:r>
      <w:r w:rsidR="00110DC9">
        <w:rPr>
          <w:rFonts w:ascii="Arial" w:hAnsi="Arial" w:cs="Arial"/>
          <w:sz w:val="22"/>
          <w:szCs w:val="22"/>
        </w:rPr>
        <w:t xml:space="preserve"> szövegrész lép. </w:t>
      </w:r>
    </w:p>
    <w:p w:rsidR="00D32F87" w:rsidRDefault="00A37F52" w:rsidP="00D32F87">
      <w:pPr>
        <w:tabs>
          <w:tab w:val="left" w:pos="851"/>
        </w:tabs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32F87">
        <w:rPr>
          <w:rFonts w:ascii="Arial" w:hAnsi="Arial" w:cs="Arial"/>
          <w:b/>
          <w:sz w:val="22"/>
          <w:szCs w:val="22"/>
        </w:rPr>
        <w:t>4. §</w:t>
      </w:r>
      <w:r w:rsidR="00D32F87">
        <w:rPr>
          <w:rFonts w:ascii="Arial" w:hAnsi="Arial" w:cs="Arial"/>
          <w:b/>
          <w:sz w:val="22"/>
          <w:szCs w:val="22"/>
        </w:rPr>
        <w:t xml:space="preserve"> </w:t>
      </w:r>
      <w:r w:rsidR="00D32F87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D32F87">
        <w:rPr>
          <w:rFonts w:ascii="Arial" w:hAnsi="Arial" w:cs="Arial"/>
          <w:sz w:val="22"/>
          <w:szCs w:val="22"/>
        </w:rPr>
        <w:t>Civr</w:t>
      </w:r>
      <w:proofErr w:type="spellEnd"/>
      <w:r w:rsidR="00D32F87">
        <w:rPr>
          <w:rFonts w:ascii="Arial" w:hAnsi="Arial" w:cs="Arial"/>
          <w:sz w:val="22"/>
          <w:szCs w:val="22"/>
        </w:rPr>
        <w:t xml:space="preserve">. 12. § (1) bekezdés utolsó mondata </w:t>
      </w:r>
      <w:r w:rsidR="000F2AE4">
        <w:rPr>
          <w:rFonts w:ascii="Arial" w:hAnsi="Arial" w:cs="Arial"/>
          <w:sz w:val="22"/>
          <w:szCs w:val="22"/>
        </w:rPr>
        <w:t xml:space="preserve">helyébe a </w:t>
      </w:r>
      <w:r w:rsidR="00C90B67">
        <w:rPr>
          <w:rFonts w:ascii="Arial" w:hAnsi="Arial" w:cs="Arial"/>
          <w:sz w:val="22"/>
          <w:szCs w:val="22"/>
        </w:rPr>
        <w:t>következő rendelkezés</w:t>
      </w:r>
      <w:r w:rsidR="000F2AE4">
        <w:rPr>
          <w:rFonts w:ascii="Arial" w:hAnsi="Arial" w:cs="Arial"/>
          <w:sz w:val="22"/>
          <w:szCs w:val="22"/>
        </w:rPr>
        <w:t xml:space="preserve"> lép:</w:t>
      </w:r>
    </w:p>
    <w:p w:rsidR="000F2AE4" w:rsidRPr="00007EDD" w:rsidRDefault="000F2AE4" w:rsidP="00D32F87">
      <w:pPr>
        <w:tabs>
          <w:tab w:val="left" w:pos="851"/>
        </w:tabs>
        <w:autoSpaceDE w:val="0"/>
        <w:spacing w:before="24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007EDD">
        <w:rPr>
          <w:rFonts w:ascii="Arial" w:hAnsi="Arial" w:cs="Arial"/>
          <w:i/>
          <w:sz w:val="22"/>
          <w:szCs w:val="22"/>
        </w:rPr>
        <w:t>„Ha</w:t>
      </w:r>
      <w:r w:rsidR="00C90B67">
        <w:rPr>
          <w:rFonts w:ascii="Arial" w:hAnsi="Arial" w:cs="Arial"/>
          <w:i/>
          <w:sz w:val="22"/>
          <w:szCs w:val="22"/>
        </w:rPr>
        <w:t xml:space="preserve"> a pályázati cél megvalósítása </w:t>
      </w:r>
      <w:r w:rsidRPr="00007EDD">
        <w:rPr>
          <w:rFonts w:ascii="Arial" w:hAnsi="Arial" w:cs="Arial"/>
          <w:i/>
          <w:sz w:val="22"/>
          <w:szCs w:val="22"/>
        </w:rPr>
        <w:t>hosszabb időt vesz igénybe, az elszámolásról – a pályázó tárgyév november 15-éig benyújtott kérelme alapján – a KOIS Bizottság dönt.”</w:t>
      </w:r>
    </w:p>
    <w:p w:rsidR="00092529" w:rsidRDefault="00D32F87" w:rsidP="00D32F87">
      <w:pPr>
        <w:tabs>
          <w:tab w:val="left" w:pos="851"/>
        </w:tabs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§ </w:t>
      </w:r>
      <w:r>
        <w:rPr>
          <w:rFonts w:ascii="Arial" w:hAnsi="Arial" w:cs="Arial"/>
          <w:sz w:val="22"/>
          <w:szCs w:val="22"/>
        </w:rPr>
        <w:t xml:space="preserve">E rendelet 2019. március </w:t>
      </w:r>
      <w:proofErr w:type="gramStart"/>
      <w:r>
        <w:rPr>
          <w:rFonts w:ascii="Arial" w:hAnsi="Arial" w:cs="Arial"/>
          <w:sz w:val="22"/>
          <w:szCs w:val="22"/>
        </w:rPr>
        <w:t>13-án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 órakor lép hatályba.</w:t>
      </w:r>
    </w:p>
    <w:p w:rsidR="00C160B3" w:rsidRDefault="00D32F87" w:rsidP="00D32F87">
      <w:pPr>
        <w:tabs>
          <w:tab w:val="left" w:pos="851"/>
        </w:tabs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160B3" w:rsidRDefault="00C160B3" w:rsidP="00092529">
      <w:pPr>
        <w:tabs>
          <w:tab w:val="left" w:pos="284"/>
          <w:tab w:val="left" w:pos="567"/>
          <w:tab w:val="left" w:pos="1701"/>
          <w:tab w:val="left" w:pos="39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B á t a s z é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k</w:t>
      </w:r>
      <w:r>
        <w:rPr>
          <w:rFonts w:ascii="Arial" w:hAnsi="Arial" w:cs="Arial"/>
          <w:b/>
          <w:bCs/>
          <w:sz w:val="22"/>
          <w:szCs w:val="22"/>
        </w:rPr>
        <w:t xml:space="preserve">  ,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92529">
        <w:rPr>
          <w:rFonts w:ascii="Arial" w:hAnsi="Arial" w:cs="Arial"/>
          <w:sz w:val="22"/>
          <w:szCs w:val="22"/>
        </w:rPr>
        <w:t>2019. március 13.</w:t>
      </w:r>
    </w:p>
    <w:p w:rsidR="00092529" w:rsidRDefault="00092529" w:rsidP="00092529">
      <w:pPr>
        <w:tabs>
          <w:tab w:val="left" w:pos="284"/>
          <w:tab w:val="left" w:pos="567"/>
          <w:tab w:val="left" w:pos="1701"/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092529" w:rsidRDefault="00092529" w:rsidP="00092529">
      <w:pPr>
        <w:tabs>
          <w:tab w:val="left" w:pos="284"/>
          <w:tab w:val="left" w:pos="567"/>
          <w:tab w:val="left" w:pos="1701"/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C160B3" w:rsidRDefault="00517D77" w:rsidP="00092529">
      <w:pPr>
        <w:tabs>
          <w:tab w:val="left" w:pos="284"/>
          <w:tab w:val="left" w:pos="567"/>
          <w:tab w:val="left" w:pos="1701"/>
          <w:tab w:val="left" w:pos="3969"/>
        </w:tabs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dr.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Bozsolik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Róbert</w:t>
      </w:r>
      <w:r w:rsidR="00C160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C160B3">
        <w:rPr>
          <w:rFonts w:ascii="Arial" w:hAnsi="Arial" w:cs="Arial"/>
          <w:sz w:val="22"/>
          <w:szCs w:val="22"/>
        </w:rPr>
        <w:t xml:space="preserve">    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Kondriczné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dr. Varga Erzsébet</w:t>
      </w:r>
      <w:r w:rsidR="00C160B3">
        <w:rPr>
          <w:rFonts w:ascii="Arial" w:hAnsi="Arial" w:cs="Arial"/>
          <w:sz w:val="22"/>
          <w:szCs w:val="22"/>
        </w:rPr>
        <w:t xml:space="preserve">   </w:t>
      </w:r>
    </w:p>
    <w:p w:rsidR="000E10BF" w:rsidRDefault="00C160B3" w:rsidP="00C160B3">
      <w:pPr>
        <w:tabs>
          <w:tab w:val="left" w:pos="284"/>
          <w:tab w:val="left" w:pos="567"/>
          <w:tab w:val="left" w:pos="1701"/>
          <w:tab w:val="left" w:pos="3969"/>
        </w:tabs>
        <w:spacing w:after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jegyző           </w:t>
      </w:r>
    </w:p>
    <w:p w:rsidR="00517D77" w:rsidRDefault="00517D77" w:rsidP="00C160B3">
      <w:pPr>
        <w:tabs>
          <w:tab w:val="left" w:pos="284"/>
          <w:tab w:val="left" w:pos="567"/>
          <w:tab w:val="left" w:pos="1701"/>
          <w:tab w:val="left" w:pos="3969"/>
        </w:tabs>
        <w:spacing w:after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rendelet 2019. március </w:t>
      </w:r>
      <w:proofErr w:type="gramStart"/>
      <w:r>
        <w:rPr>
          <w:rFonts w:ascii="Arial" w:hAnsi="Arial" w:cs="Arial"/>
          <w:sz w:val="22"/>
          <w:szCs w:val="22"/>
        </w:rPr>
        <w:t>13-án …</w:t>
      </w:r>
      <w:proofErr w:type="gramEnd"/>
      <w:r>
        <w:rPr>
          <w:rFonts w:ascii="Arial" w:hAnsi="Arial" w:cs="Arial"/>
          <w:sz w:val="22"/>
          <w:szCs w:val="22"/>
        </w:rPr>
        <w:t>……………………….. órakor kihirdetve!</w:t>
      </w:r>
    </w:p>
    <w:p w:rsidR="00517D77" w:rsidRDefault="00517D77" w:rsidP="00517D77">
      <w:pPr>
        <w:tabs>
          <w:tab w:val="left" w:pos="284"/>
          <w:tab w:val="left" w:pos="567"/>
          <w:tab w:val="left" w:pos="1701"/>
          <w:tab w:val="left" w:pos="3969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Kondriczné</w:t>
      </w:r>
      <w:proofErr w:type="spellEnd"/>
      <w:r>
        <w:rPr>
          <w:rFonts w:ascii="Arial" w:hAnsi="Arial" w:cs="Arial"/>
          <w:sz w:val="22"/>
          <w:szCs w:val="22"/>
        </w:rPr>
        <w:t xml:space="preserve"> dr. Varga Erzsébet</w:t>
      </w:r>
    </w:p>
    <w:p w:rsidR="00517D77" w:rsidRPr="00677D79" w:rsidRDefault="00517D77" w:rsidP="00C160B3">
      <w:pPr>
        <w:tabs>
          <w:tab w:val="left" w:pos="284"/>
          <w:tab w:val="left" w:pos="567"/>
          <w:tab w:val="left" w:pos="1701"/>
          <w:tab w:val="left" w:pos="3969"/>
        </w:tabs>
        <w:spacing w:after="60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sectPr w:rsidR="00517D77" w:rsidRPr="00677D79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FE" w:rsidRDefault="007E19FE" w:rsidP="00AE1D0E">
      <w:r>
        <w:separator/>
      </w:r>
    </w:p>
  </w:endnote>
  <w:endnote w:type="continuationSeparator" w:id="0">
    <w:p w:rsidR="007E19FE" w:rsidRDefault="007E19FE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FE" w:rsidRDefault="007E19FE" w:rsidP="00AE1D0E">
      <w:r>
        <w:separator/>
      </w:r>
    </w:p>
  </w:footnote>
  <w:footnote w:type="continuationSeparator" w:id="0">
    <w:p w:rsidR="007E19FE" w:rsidRDefault="007E19FE" w:rsidP="00AE1D0E">
      <w:r>
        <w:continuationSeparator/>
      </w:r>
    </w:p>
  </w:footnote>
  <w:footnote w:id="1">
    <w:p w:rsidR="007E19FE" w:rsidRDefault="007E19FE" w:rsidP="00C160B3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rendeletet Bátaszék város képviselő-testülete a 2019. március 13-ai ülésén fogadta el.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9125E"/>
    <w:multiLevelType w:val="hybridMultilevel"/>
    <w:tmpl w:val="DF8A6094"/>
    <w:lvl w:ilvl="0" w:tplc="144CF3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9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2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E2272"/>
    <w:multiLevelType w:val="hybridMultilevel"/>
    <w:tmpl w:val="363ACE8C"/>
    <w:lvl w:ilvl="0" w:tplc="53F44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3467D"/>
    <w:multiLevelType w:val="hybridMultilevel"/>
    <w:tmpl w:val="FC60805C"/>
    <w:lvl w:ilvl="0" w:tplc="432A28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22E6"/>
    <w:multiLevelType w:val="hybridMultilevel"/>
    <w:tmpl w:val="F404BE98"/>
    <w:lvl w:ilvl="0" w:tplc="BA6A23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0"/>
  </w:num>
  <w:num w:numId="5">
    <w:abstractNumId w:val="20"/>
  </w:num>
  <w:num w:numId="6">
    <w:abstractNumId w:val="7"/>
  </w:num>
  <w:num w:numId="7">
    <w:abstractNumId w:val="9"/>
  </w:num>
  <w:num w:numId="8">
    <w:abstractNumId w:val="15"/>
  </w:num>
  <w:num w:numId="9">
    <w:abstractNumId w:val="8"/>
  </w:num>
  <w:num w:numId="10">
    <w:abstractNumId w:val="11"/>
  </w:num>
  <w:num w:numId="11">
    <w:abstractNumId w:val="16"/>
  </w:num>
  <w:num w:numId="12">
    <w:abstractNumId w:val="6"/>
  </w:num>
  <w:num w:numId="13">
    <w:abstractNumId w:val="4"/>
  </w:num>
  <w:num w:numId="14">
    <w:abstractNumId w:val="17"/>
  </w:num>
  <w:num w:numId="15">
    <w:abstractNumId w:val="13"/>
  </w:num>
  <w:num w:numId="16">
    <w:abstractNumId w:val="12"/>
  </w:num>
  <w:num w:numId="17">
    <w:abstractNumId w:val="3"/>
  </w:num>
  <w:num w:numId="18">
    <w:abstractNumId w:val="2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07EDD"/>
    <w:rsid w:val="00026D9C"/>
    <w:rsid w:val="00036B9B"/>
    <w:rsid w:val="00042FF4"/>
    <w:rsid w:val="000448A0"/>
    <w:rsid w:val="00045F83"/>
    <w:rsid w:val="0004794F"/>
    <w:rsid w:val="000602B5"/>
    <w:rsid w:val="000615EE"/>
    <w:rsid w:val="000636C1"/>
    <w:rsid w:val="00092529"/>
    <w:rsid w:val="000A1C06"/>
    <w:rsid w:val="000B125B"/>
    <w:rsid w:val="000B2542"/>
    <w:rsid w:val="000B7A7E"/>
    <w:rsid w:val="000C4A19"/>
    <w:rsid w:val="000D3AC6"/>
    <w:rsid w:val="000E10BF"/>
    <w:rsid w:val="000E2D7E"/>
    <w:rsid w:val="000E65EC"/>
    <w:rsid w:val="000E750F"/>
    <w:rsid w:val="000F1A70"/>
    <w:rsid w:val="000F2AE4"/>
    <w:rsid w:val="000F5D64"/>
    <w:rsid w:val="000F7DE5"/>
    <w:rsid w:val="001026AB"/>
    <w:rsid w:val="0010511F"/>
    <w:rsid w:val="00110DC9"/>
    <w:rsid w:val="00121AF6"/>
    <w:rsid w:val="00137250"/>
    <w:rsid w:val="001424E4"/>
    <w:rsid w:val="001459A5"/>
    <w:rsid w:val="00161A5A"/>
    <w:rsid w:val="001675C6"/>
    <w:rsid w:val="00170182"/>
    <w:rsid w:val="00174F62"/>
    <w:rsid w:val="00176710"/>
    <w:rsid w:val="00190051"/>
    <w:rsid w:val="00193870"/>
    <w:rsid w:val="001A6C36"/>
    <w:rsid w:val="001C371F"/>
    <w:rsid w:val="001C72EC"/>
    <w:rsid w:val="001D3C3F"/>
    <w:rsid w:val="001E1016"/>
    <w:rsid w:val="00200358"/>
    <w:rsid w:val="00201AC6"/>
    <w:rsid w:val="00220894"/>
    <w:rsid w:val="002242E8"/>
    <w:rsid w:val="00224947"/>
    <w:rsid w:val="002318A2"/>
    <w:rsid w:val="0024611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C4C"/>
    <w:rsid w:val="002D0F36"/>
    <w:rsid w:val="002E710F"/>
    <w:rsid w:val="002F2868"/>
    <w:rsid w:val="002F318C"/>
    <w:rsid w:val="003016ED"/>
    <w:rsid w:val="00313078"/>
    <w:rsid w:val="003156AC"/>
    <w:rsid w:val="003267A2"/>
    <w:rsid w:val="00331DCB"/>
    <w:rsid w:val="00340B2D"/>
    <w:rsid w:val="00344A31"/>
    <w:rsid w:val="0035054F"/>
    <w:rsid w:val="00362560"/>
    <w:rsid w:val="00364C93"/>
    <w:rsid w:val="00375C56"/>
    <w:rsid w:val="00380CA2"/>
    <w:rsid w:val="00384460"/>
    <w:rsid w:val="00384B72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3E190C"/>
    <w:rsid w:val="004043E8"/>
    <w:rsid w:val="004228BF"/>
    <w:rsid w:val="0043481D"/>
    <w:rsid w:val="00435F3B"/>
    <w:rsid w:val="00445261"/>
    <w:rsid w:val="00461F14"/>
    <w:rsid w:val="0046289C"/>
    <w:rsid w:val="00463B54"/>
    <w:rsid w:val="004737BD"/>
    <w:rsid w:val="0049525A"/>
    <w:rsid w:val="004A2EF0"/>
    <w:rsid w:val="004A6922"/>
    <w:rsid w:val="004C2498"/>
    <w:rsid w:val="004C5538"/>
    <w:rsid w:val="004E20D8"/>
    <w:rsid w:val="004E5D86"/>
    <w:rsid w:val="004F2EF6"/>
    <w:rsid w:val="004F7F05"/>
    <w:rsid w:val="0050117E"/>
    <w:rsid w:val="005025E3"/>
    <w:rsid w:val="00506398"/>
    <w:rsid w:val="00511941"/>
    <w:rsid w:val="00517D77"/>
    <w:rsid w:val="005211D4"/>
    <w:rsid w:val="005213FB"/>
    <w:rsid w:val="005231EF"/>
    <w:rsid w:val="00524F0C"/>
    <w:rsid w:val="0054166A"/>
    <w:rsid w:val="00543A15"/>
    <w:rsid w:val="00544EF6"/>
    <w:rsid w:val="005454A2"/>
    <w:rsid w:val="00546A16"/>
    <w:rsid w:val="0056620B"/>
    <w:rsid w:val="00567A7D"/>
    <w:rsid w:val="005749D9"/>
    <w:rsid w:val="0058742E"/>
    <w:rsid w:val="005938D0"/>
    <w:rsid w:val="0059723E"/>
    <w:rsid w:val="005B3702"/>
    <w:rsid w:val="005B4578"/>
    <w:rsid w:val="005B6D8F"/>
    <w:rsid w:val="005C26CA"/>
    <w:rsid w:val="005C5758"/>
    <w:rsid w:val="005F71F7"/>
    <w:rsid w:val="006117E1"/>
    <w:rsid w:val="00644F8A"/>
    <w:rsid w:val="00645E93"/>
    <w:rsid w:val="00652D4D"/>
    <w:rsid w:val="00673011"/>
    <w:rsid w:val="00677D79"/>
    <w:rsid w:val="00682DD1"/>
    <w:rsid w:val="00683ACF"/>
    <w:rsid w:val="006868FF"/>
    <w:rsid w:val="006A6C53"/>
    <w:rsid w:val="006B61BB"/>
    <w:rsid w:val="006C13D8"/>
    <w:rsid w:val="006C25AC"/>
    <w:rsid w:val="006C338F"/>
    <w:rsid w:val="006D697C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0299"/>
    <w:rsid w:val="00747A6A"/>
    <w:rsid w:val="00750DAB"/>
    <w:rsid w:val="0075352B"/>
    <w:rsid w:val="00766F29"/>
    <w:rsid w:val="007909A3"/>
    <w:rsid w:val="007A0882"/>
    <w:rsid w:val="007B6EFD"/>
    <w:rsid w:val="007D459F"/>
    <w:rsid w:val="007D6156"/>
    <w:rsid w:val="007E19FE"/>
    <w:rsid w:val="008076ED"/>
    <w:rsid w:val="00823144"/>
    <w:rsid w:val="00827BCB"/>
    <w:rsid w:val="0083564C"/>
    <w:rsid w:val="00836A86"/>
    <w:rsid w:val="008423C8"/>
    <w:rsid w:val="008463ED"/>
    <w:rsid w:val="00861C1E"/>
    <w:rsid w:val="00866DE0"/>
    <w:rsid w:val="00867E13"/>
    <w:rsid w:val="00872ACC"/>
    <w:rsid w:val="00884FF5"/>
    <w:rsid w:val="0088701F"/>
    <w:rsid w:val="00890E50"/>
    <w:rsid w:val="00892DC0"/>
    <w:rsid w:val="008D26D5"/>
    <w:rsid w:val="008D5A77"/>
    <w:rsid w:val="008D6DDB"/>
    <w:rsid w:val="008E0677"/>
    <w:rsid w:val="008E531D"/>
    <w:rsid w:val="008E58DE"/>
    <w:rsid w:val="008F7CA4"/>
    <w:rsid w:val="00911EB7"/>
    <w:rsid w:val="00914C8D"/>
    <w:rsid w:val="00920371"/>
    <w:rsid w:val="00934D59"/>
    <w:rsid w:val="00936B41"/>
    <w:rsid w:val="00937EB0"/>
    <w:rsid w:val="00943FDA"/>
    <w:rsid w:val="009526D2"/>
    <w:rsid w:val="00955D22"/>
    <w:rsid w:val="0096100B"/>
    <w:rsid w:val="0096124E"/>
    <w:rsid w:val="00973F88"/>
    <w:rsid w:val="00990372"/>
    <w:rsid w:val="009909AC"/>
    <w:rsid w:val="0099108B"/>
    <w:rsid w:val="009A57F4"/>
    <w:rsid w:val="009B55B6"/>
    <w:rsid w:val="009B6AAB"/>
    <w:rsid w:val="009B7A99"/>
    <w:rsid w:val="009C727C"/>
    <w:rsid w:val="009E5300"/>
    <w:rsid w:val="009F44A0"/>
    <w:rsid w:val="009F56FC"/>
    <w:rsid w:val="00A12A95"/>
    <w:rsid w:val="00A22495"/>
    <w:rsid w:val="00A23888"/>
    <w:rsid w:val="00A37F52"/>
    <w:rsid w:val="00A43E20"/>
    <w:rsid w:val="00A51A6D"/>
    <w:rsid w:val="00A53F54"/>
    <w:rsid w:val="00A63518"/>
    <w:rsid w:val="00A7454C"/>
    <w:rsid w:val="00A7583F"/>
    <w:rsid w:val="00A801B1"/>
    <w:rsid w:val="00A9635A"/>
    <w:rsid w:val="00AA5574"/>
    <w:rsid w:val="00AC0220"/>
    <w:rsid w:val="00AC4120"/>
    <w:rsid w:val="00AD6820"/>
    <w:rsid w:val="00AD7A25"/>
    <w:rsid w:val="00AE1D0E"/>
    <w:rsid w:val="00AF01D1"/>
    <w:rsid w:val="00AF1FE5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51D71"/>
    <w:rsid w:val="00B6036B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F0D4D"/>
    <w:rsid w:val="00BF2234"/>
    <w:rsid w:val="00C00EFD"/>
    <w:rsid w:val="00C04DF6"/>
    <w:rsid w:val="00C1106C"/>
    <w:rsid w:val="00C12653"/>
    <w:rsid w:val="00C1581F"/>
    <w:rsid w:val="00C160B3"/>
    <w:rsid w:val="00C22363"/>
    <w:rsid w:val="00C316EB"/>
    <w:rsid w:val="00C368E9"/>
    <w:rsid w:val="00C451CC"/>
    <w:rsid w:val="00C53D8E"/>
    <w:rsid w:val="00C54771"/>
    <w:rsid w:val="00C56666"/>
    <w:rsid w:val="00C57374"/>
    <w:rsid w:val="00C70444"/>
    <w:rsid w:val="00C77A99"/>
    <w:rsid w:val="00C90B67"/>
    <w:rsid w:val="00C913E6"/>
    <w:rsid w:val="00C9422E"/>
    <w:rsid w:val="00C958CC"/>
    <w:rsid w:val="00CB2E77"/>
    <w:rsid w:val="00CC0795"/>
    <w:rsid w:val="00CD491E"/>
    <w:rsid w:val="00CE52CF"/>
    <w:rsid w:val="00CF225C"/>
    <w:rsid w:val="00D000E6"/>
    <w:rsid w:val="00D020B1"/>
    <w:rsid w:val="00D023B9"/>
    <w:rsid w:val="00D07A22"/>
    <w:rsid w:val="00D12C85"/>
    <w:rsid w:val="00D24902"/>
    <w:rsid w:val="00D32F87"/>
    <w:rsid w:val="00D71C62"/>
    <w:rsid w:val="00D7252A"/>
    <w:rsid w:val="00DA41D5"/>
    <w:rsid w:val="00DF0685"/>
    <w:rsid w:val="00DF6B24"/>
    <w:rsid w:val="00E047D0"/>
    <w:rsid w:val="00E12709"/>
    <w:rsid w:val="00E1592C"/>
    <w:rsid w:val="00E17E19"/>
    <w:rsid w:val="00E21804"/>
    <w:rsid w:val="00E45704"/>
    <w:rsid w:val="00E52FA4"/>
    <w:rsid w:val="00E5524A"/>
    <w:rsid w:val="00E63FA7"/>
    <w:rsid w:val="00E70019"/>
    <w:rsid w:val="00E7064D"/>
    <w:rsid w:val="00E71049"/>
    <w:rsid w:val="00EB339F"/>
    <w:rsid w:val="00EB75DA"/>
    <w:rsid w:val="00EC25BE"/>
    <w:rsid w:val="00ED5506"/>
    <w:rsid w:val="00F00328"/>
    <w:rsid w:val="00F02F60"/>
    <w:rsid w:val="00F22352"/>
    <w:rsid w:val="00F23381"/>
    <w:rsid w:val="00F24EE9"/>
    <w:rsid w:val="00F35269"/>
    <w:rsid w:val="00F427AF"/>
    <w:rsid w:val="00F4288D"/>
    <w:rsid w:val="00F54728"/>
    <w:rsid w:val="00F55004"/>
    <w:rsid w:val="00F714DD"/>
    <w:rsid w:val="00F753C1"/>
    <w:rsid w:val="00F81C43"/>
    <w:rsid w:val="00F82E6C"/>
    <w:rsid w:val="00FB6F8E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semiHidden/>
    <w:rsid w:val="00C160B3"/>
    <w:rPr>
      <w:color w:val="0000FF"/>
      <w:u w:val="single"/>
    </w:rPr>
  </w:style>
  <w:style w:type="character" w:customStyle="1" w:styleId="Lbjegyzet-karakterek">
    <w:name w:val="Lábjegyzet-karakterek"/>
    <w:rsid w:val="00C160B3"/>
    <w:rPr>
      <w:vertAlign w:val="superscript"/>
    </w:rPr>
  </w:style>
  <w:style w:type="paragraph" w:styleId="Cm">
    <w:name w:val="Title"/>
    <w:basedOn w:val="Norml"/>
    <w:next w:val="Alcm"/>
    <w:link w:val="CmChar"/>
    <w:qFormat/>
    <w:rsid w:val="00C160B3"/>
    <w:pPr>
      <w:widowControl/>
      <w:suppressAutoHyphens w:val="0"/>
      <w:spacing w:after="360"/>
      <w:jc w:val="center"/>
    </w:pPr>
    <w:rPr>
      <w:b/>
      <w:i/>
      <w:sz w:val="40"/>
      <w:u w:val="single"/>
    </w:rPr>
  </w:style>
  <w:style w:type="character" w:customStyle="1" w:styleId="CmChar">
    <w:name w:val="Cím Char"/>
    <w:basedOn w:val="Bekezdsalapbettpusa"/>
    <w:link w:val="Cm"/>
    <w:rsid w:val="00C160B3"/>
    <w:rPr>
      <w:rFonts w:ascii="Times New Roman" w:eastAsia="Times New Roman" w:hAnsi="Times New Roman" w:cs="Times New Roman"/>
      <w:b/>
      <w:i/>
      <w:sz w:val="40"/>
      <w:szCs w:val="20"/>
      <w:u w:val="single"/>
      <w:lang w:eastAsia="ar-SA"/>
    </w:rPr>
  </w:style>
  <w:style w:type="paragraph" w:customStyle="1" w:styleId="Bekezds">
    <w:name w:val="Bekezdés"/>
    <w:basedOn w:val="Norml"/>
    <w:rsid w:val="00C160B3"/>
    <w:pPr>
      <w:keepLines/>
      <w:widowControl/>
      <w:suppressAutoHyphens w:val="0"/>
      <w:overflowPunct w:val="0"/>
      <w:autoSpaceDE w:val="0"/>
      <w:ind w:firstLine="202"/>
      <w:jc w:val="both"/>
      <w:textAlignment w:val="baseline"/>
    </w:pPr>
    <w:rPr>
      <w:rFonts w:ascii="H-Times-Roman" w:hAnsi="H-Times-Roman"/>
    </w:rPr>
  </w:style>
  <w:style w:type="paragraph" w:styleId="Alcm">
    <w:name w:val="Subtitle"/>
    <w:basedOn w:val="Norml"/>
    <w:next w:val="Norml"/>
    <w:link w:val="AlcmChar"/>
    <w:uiPriority w:val="11"/>
    <w:qFormat/>
    <w:rsid w:val="00C160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C160B3"/>
    <w:rPr>
      <w:rFonts w:eastAsiaTheme="minorEastAsia"/>
      <w:color w:val="5A5A5A" w:themeColor="text1" w:themeTint="A5"/>
      <w:spacing w:val="1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semiHidden/>
    <w:rsid w:val="00C160B3"/>
    <w:rPr>
      <w:color w:val="0000FF"/>
      <w:u w:val="single"/>
    </w:rPr>
  </w:style>
  <w:style w:type="character" w:customStyle="1" w:styleId="Lbjegyzet-karakterek">
    <w:name w:val="Lábjegyzet-karakterek"/>
    <w:rsid w:val="00C160B3"/>
    <w:rPr>
      <w:vertAlign w:val="superscript"/>
    </w:rPr>
  </w:style>
  <w:style w:type="paragraph" w:styleId="Cm">
    <w:name w:val="Title"/>
    <w:basedOn w:val="Norml"/>
    <w:next w:val="Alcm"/>
    <w:link w:val="CmChar"/>
    <w:qFormat/>
    <w:rsid w:val="00C160B3"/>
    <w:pPr>
      <w:widowControl/>
      <w:suppressAutoHyphens w:val="0"/>
      <w:spacing w:after="360"/>
      <w:jc w:val="center"/>
    </w:pPr>
    <w:rPr>
      <w:b/>
      <w:i/>
      <w:sz w:val="40"/>
      <w:u w:val="single"/>
    </w:rPr>
  </w:style>
  <w:style w:type="character" w:customStyle="1" w:styleId="CmChar">
    <w:name w:val="Cím Char"/>
    <w:basedOn w:val="Bekezdsalapbettpusa"/>
    <w:link w:val="Cm"/>
    <w:rsid w:val="00C160B3"/>
    <w:rPr>
      <w:rFonts w:ascii="Times New Roman" w:eastAsia="Times New Roman" w:hAnsi="Times New Roman" w:cs="Times New Roman"/>
      <w:b/>
      <w:i/>
      <w:sz w:val="40"/>
      <w:szCs w:val="20"/>
      <w:u w:val="single"/>
      <w:lang w:eastAsia="ar-SA"/>
    </w:rPr>
  </w:style>
  <w:style w:type="paragraph" w:customStyle="1" w:styleId="Bekezds">
    <w:name w:val="Bekezdés"/>
    <w:basedOn w:val="Norml"/>
    <w:rsid w:val="00C160B3"/>
    <w:pPr>
      <w:keepLines/>
      <w:widowControl/>
      <w:suppressAutoHyphens w:val="0"/>
      <w:overflowPunct w:val="0"/>
      <w:autoSpaceDE w:val="0"/>
      <w:ind w:firstLine="202"/>
      <w:jc w:val="both"/>
      <w:textAlignment w:val="baseline"/>
    </w:pPr>
    <w:rPr>
      <w:rFonts w:ascii="H-Times-Roman" w:hAnsi="H-Times-Roman"/>
    </w:rPr>
  </w:style>
  <w:style w:type="paragraph" w:styleId="Alcm">
    <w:name w:val="Subtitle"/>
    <w:basedOn w:val="Norml"/>
    <w:next w:val="Norml"/>
    <w:link w:val="AlcmChar"/>
    <w:uiPriority w:val="11"/>
    <w:qFormat/>
    <w:rsid w:val="00C160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C160B3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18D1-A533-4144-9FCF-2DAA164E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623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6</cp:revision>
  <dcterms:created xsi:type="dcterms:W3CDTF">2019-03-04T14:41:00Z</dcterms:created>
  <dcterms:modified xsi:type="dcterms:W3CDTF">2019-03-05T11:07:00Z</dcterms:modified>
</cp:coreProperties>
</file>