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38332B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38332B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38332B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8332B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38332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38332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38332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8332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8332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8332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3C4381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113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FA4FBC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Döntés </w:t>
      </w:r>
      <w:r w:rsidR="002166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Petőfi Sándor Művelődési Ház fűtéskorszerűsítéséhez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kivitelező kiválasztásáról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12018E">
        <w:trPr>
          <w:trHeight w:val="2746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2166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1665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2166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2166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1665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E6EBA" w:rsidRPr="004E6EBA" w:rsidRDefault="00736A59" w:rsidP="004E6EB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E6EBA" w:rsidRPr="004E6EBA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4E6EBA" w:rsidP="004E6EB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E6EB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Pr="0014697E" w:rsidRDefault="00216659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F428B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28.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C724D6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C724D6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743904" w:rsidRDefault="00743904" w:rsidP="004C4B0D">
      <w:pPr>
        <w:jc w:val="both"/>
        <w:rPr>
          <w:sz w:val="22"/>
          <w:szCs w:val="22"/>
        </w:rPr>
      </w:pPr>
    </w:p>
    <w:p w:rsidR="00AB4C9D" w:rsidRDefault="00340C6E" w:rsidP="00F72F64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72F64">
        <w:rPr>
          <w:rStyle w:val="FontStyle127"/>
          <w:rFonts w:ascii="Arial" w:hAnsi="Arial" w:cs="Arial"/>
        </w:rPr>
        <w:t>A Petőfi Sándor Művelődési Ház fűtésrendszere elavult, felújítása halasz</w:t>
      </w:r>
      <w:r w:rsidR="003A5E25" w:rsidRPr="00F72F64">
        <w:rPr>
          <w:rStyle w:val="FontStyle127"/>
          <w:rFonts w:ascii="Arial" w:hAnsi="Arial" w:cs="Arial"/>
        </w:rPr>
        <w:t>t</w:t>
      </w:r>
      <w:r w:rsidRPr="00F72F64">
        <w:rPr>
          <w:rStyle w:val="FontStyle127"/>
          <w:rFonts w:ascii="Arial" w:hAnsi="Arial" w:cs="Arial"/>
        </w:rPr>
        <w:t>hat</w:t>
      </w:r>
      <w:r w:rsidR="003A5E25" w:rsidRPr="00F72F64">
        <w:rPr>
          <w:rStyle w:val="FontStyle127"/>
          <w:rFonts w:ascii="Arial" w:hAnsi="Arial" w:cs="Arial"/>
        </w:rPr>
        <w:t>at</w:t>
      </w:r>
      <w:r w:rsidRPr="00F72F64">
        <w:rPr>
          <w:rStyle w:val="FontStyle127"/>
          <w:rFonts w:ascii="Arial" w:hAnsi="Arial" w:cs="Arial"/>
        </w:rPr>
        <w:t>l</w:t>
      </w:r>
      <w:r w:rsidR="003A5E25" w:rsidRPr="00F72F64">
        <w:rPr>
          <w:rStyle w:val="FontStyle127"/>
          <w:rFonts w:ascii="Arial" w:hAnsi="Arial" w:cs="Arial"/>
        </w:rPr>
        <w:t>a</w:t>
      </w:r>
      <w:r w:rsidRPr="00F72F64">
        <w:rPr>
          <w:rStyle w:val="FontStyle127"/>
          <w:rFonts w:ascii="Arial" w:hAnsi="Arial" w:cs="Arial"/>
        </w:rPr>
        <w:t xml:space="preserve">n. </w:t>
      </w:r>
      <w:r w:rsidR="003A5E25" w:rsidRPr="00F72F64">
        <w:rPr>
          <w:rStyle w:val="FontStyle127"/>
          <w:rFonts w:ascii="Arial" w:hAnsi="Arial" w:cs="Arial"/>
        </w:rPr>
        <w:t>A padlószint alatt megépített fűtésvezetékek korrodáltak</w:t>
      </w:r>
      <w:r w:rsidR="00AB4C9D" w:rsidRPr="00F72F64">
        <w:rPr>
          <w:rStyle w:val="FontStyle127"/>
          <w:rFonts w:ascii="Arial" w:hAnsi="Arial" w:cs="Arial"/>
        </w:rPr>
        <w:t xml:space="preserve"> - szivárognak</w:t>
      </w:r>
      <w:r w:rsidR="003A5E25" w:rsidRPr="00F72F64">
        <w:rPr>
          <w:rStyle w:val="FontStyle127"/>
          <w:rFonts w:ascii="Arial" w:hAnsi="Arial" w:cs="Arial"/>
        </w:rPr>
        <w:t xml:space="preserve">, így a </w:t>
      </w:r>
      <w:r w:rsidR="00AB4C9D" w:rsidRPr="00F72F64">
        <w:rPr>
          <w:rStyle w:val="FontStyle127"/>
          <w:rFonts w:ascii="Arial" w:hAnsi="Arial" w:cs="Arial"/>
        </w:rPr>
        <w:t>csőből kijutó</w:t>
      </w:r>
      <w:r w:rsidR="003A5E25" w:rsidRPr="00F72F64">
        <w:rPr>
          <w:rStyle w:val="FontStyle127"/>
          <w:rFonts w:ascii="Arial" w:hAnsi="Arial" w:cs="Arial"/>
        </w:rPr>
        <w:t xml:space="preserve"> víz </w:t>
      </w:r>
      <w:r w:rsidR="00AB4C9D" w:rsidRPr="00F72F64">
        <w:rPr>
          <w:rStyle w:val="FontStyle127"/>
          <w:rFonts w:ascii="Arial" w:hAnsi="Arial" w:cs="Arial"/>
        </w:rPr>
        <w:t>az épület alapjait károsítja.</w:t>
      </w:r>
    </w:p>
    <w:p w:rsidR="00C724D6" w:rsidRPr="00F72F64" w:rsidRDefault="00C724D6" w:rsidP="00F72F64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</w:p>
    <w:p w:rsidR="00340C6E" w:rsidRPr="00F72F64" w:rsidRDefault="00AB4C9D" w:rsidP="00F72F64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72F64">
        <w:rPr>
          <w:rStyle w:val="FontStyle127"/>
          <w:rFonts w:ascii="Arial" w:hAnsi="Arial" w:cs="Arial"/>
        </w:rPr>
        <w:t>A fűtés</w:t>
      </w:r>
      <w:r w:rsidR="00340C6E" w:rsidRPr="00F72F64">
        <w:rPr>
          <w:rStyle w:val="FontStyle127"/>
          <w:rFonts w:ascii="Arial" w:hAnsi="Arial" w:cs="Arial"/>
        </w:rPr>
        <w:t>konstrukciós munká</w:t>
      </w:r>
      <w:r w:rsidR="00F72F64" w:rsidRPr="00F72F64">
        <w:rPr>
          <w:rStyle w:val="FontStyle127"/>
          <w:rFonts w:ascii="Arial" w:hAnsi="Arial" w:cs="Arial"/>
        </w:rPr>
        <w:t>k</w:t>
      </w:r>
      <w:r w:rsidR="00340C6E" w:rsidRPr="00F72F64">
        <w:rPr>
          <w:rStyle w:val="FontStyle127"/>
          <w:rFonts w:ascii="Arial" w:hAnsi="Arial" w:cs="Arial"/>
        </w:rPr>
        <w:t xml:space="preserve"> I.</w:t>
      </w:r>
      <w:r w:rsidR="00F72F64">
        <w:rPr>
          <w:rStyle w:val="FontStyle127"/>
          <w:rFonts w:ascii="Arial" w:hAnsi="Arial" w:cs="Arial"/>
        </w:rPr>
        <w:t xml:space="preserve"> </w:t>
      </w:r>
      <w:proofErr w:type="gramStart"/>
      <w:r w:rsidR="00340C6E" w:rsidRPr="00F72F64">
        <w:rPr>
          <w:rStyle w:val="FontStyle127"/>
          <w:rFonts w:ascii="Arial" w:hAnsi="Arial" w:cs="Arial"/>
        </w:rPr>
        <w:t>ütem</w:t>
      </w:r>
      <w:r w:rsidR="00F72F64" w:rsidRPr="00F72F64">
        <w:rPr>
          <w:rStyle w:val="FontStyle127"/>
          <w:rFonts w:ascii="Arial" w:hAnsi="Arial" w:cs="Arial"/>
        </w:rPr>
        <w:t xml:space="preserve">ére </w:t>
      </w:r>
      <w:r w:rsidR="00F72F64">
        <w:rPr>
          <w:rStyle w:val="FontStyle127"/>
          <w:rFonts w:ascii="Arial" w:hAnsi="Arial" w:cs="Arial"/>
        </w:rPr>
        <w:t>a</w:t>
      </w:r>
      <w:r w:rsidR="00F72F64" w:rsidRPr="00F72F64">
        <w:rPr>
          <w:rStyle w:val="FontStyle127"/>
          <w:rFonts w:ascii="Arial" w:hAnsi="Arial" w:cs="Arial"/>
        </w:rPr>
        <w:t>jánlattételre</w:t>
      </w:r>
      <w:proofErr w:type="gramEnd"/>
      <w:r w:rsidR="00F72F64" w:rsidRPr="00F72F64">
        <w:rPr>
          <w:rStyle w:val="FontStyle127"/>
          <w:rFonts w:ascii="Arial" w:hAnsi="Arial" w:cs="Arial"/>
        </w:rPr>
        <w:t xml:space="preserve"> szóló felhívás került kiküldésre három vállalkozónak</w:t>
      </w:r>
      <w:r w:rsidR="00340C6E" w:rsidRPr="00F72F64">
        <w:rPr>
          <w:rStyle w:val="FontStyle127"/>
          <w:rFonts w:ascii="Arial" w:hAnsi="Arial" w:cs="Arial"/>
        </w:rPr>
        <w:t>.</w:t>
      </w:r>
    </w:p>
    <w:p w:rsidR="00340C6E" w:rsidRPr="00F72F64" w:rsidRDefault="00695201" w:rsidP="00F72F64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C724D6">
        <w:rPr>
          <w:rStyle w:val="FontStyle127"/>
          <w:rFonts w:ascii="Arial" w:hAnsi="Arial" w:cs="Arial"/>
          <w:u w:val="single"/>
        </w:rPr>
        <w:t>Műszaki tartalom</w:t>
      </w:r>
      <w:r w:rsidR="00340C6E" w:rsidRPr="00F72F64">
        <w:rPr>
          <w:rStyle w:val="FontStyle127"/>
          <w:rFonts w:ascii="Arial" w:hAnsi="Arial" w:cs="Arial"/>
        </w:rPr>
        <w:t>: A tervdokumentáció szerint, I. ütem (1</w:t>
      </w:r>
      <w:proofErr w:type="gramStart"/>
      <w:r w:rsidR="00340C6E" w:rsidRPr="00F72F64">
        <w:rPr>
          <w:rStyle w:val="FontStyle127"/>
          <w:rFonts w:ascii="Arial" w:hAnsi="Arial" w:cs="Arial"/>
        </w:rPr>
        <w:t>.sz.</w:t>
      </w:r>
      <w:proofErr w:type="gramEnd"/>
      <w:r w:rsidR="00340C6E" w:rsidRPr="00F72F64">
        <w:rPr>
          <w:rStyle w:val="FontStyle127"/>
          <w:rFonts w:ascii="Arial" w:hAnsi="Arial" w:cs="Arial"/>
        </w:rPr>
        <w:t xml:space="preserve"> és 2.sz. fűtőkör) kivitelezése minden kiegészítő munkával (pl.: beüzemelés, EPH mérés, engedélyeztetés, </w:t>
      </w:r>
      <w:proofErr w:type="spellStart"/>
      <w:r w:rsidR="00340C6E" w:rsidRPr="00F72F64">
        <w:rPr>
          <w:rStyle w:val="FontStyle127"/>
          <w:rFonts w:ascii="Arial" w:hAnsi="Arial" w:cs="Arial"/>
        </w:rPr>
        <w:t>stb</w:t>
      </w:r>
      <w:proofErr w:type="spellEnd"/>
      <w:r w:rsidR="00340C6E" w:rsidRPr="00F72F64">
        <w:rPr>
          <w:rStyle w:val="FontStyle127"/>
          <w:rFonts w:ascii="Arial" w:hAnsi="Arial" w:cs="Arial"/>
        </w:rPr>
        <w:t xml:space="preserve">…) együtt, teljesen készre. </w:t>
      </w:r>
    </w:p>
    <w:p w:rsidR="00743904" w:rsidRPr="00F72F64" w:rsidRDefault="00340C6E" w:rsidP="00F72F64">
      <w:pPr>
        <w:spacing w:line="276" w:lineRule="auto"/>
        <w:jc w:val="both"/>
        <w:rPr>
          <w:rStyle w:val="FontStyle127"/>
          <w:rFonts w:ascii="Arial" w:eastAsiaTheme="minorHAnsi" w:hAnsi="Arial" w:cs="Arial"/>
          <w:b/>
          <w:szCs w:val="22"/>
          <w:u w:val="single"/>
        </w:rPr>
      </w:pPr>
      <w:r w:rsidRPr="00F72F64">
        <w:rPr>
          <w:rStyle w:val="FontStyle127"/>
          <w:rFonts w:ascii="Arial" w:hAnsi="Arial" w:cs="Arial"/>
        </w:rPr>
        <w:t xml:space="preserve">A meglévő kazán üzemeltetésével továbbra is biztosítani kell a kivitelezési munkával nem érintett épületrész </w:t>
      </w:r>
      <w:r w:rsidR="00695201">
        <w:rPr>
          <w:rStyle w:val="FontStyle127"/>
          <w:rFonts w:ascii="Arial" w:hAnsi="Arial" w:cs="Arial"/>
        </w:rPr>
        <w:t xml:space="preserve">(zöld terem, hátsó iroda helyiségek, vizesblokk) </w:t>
      </w:r>
      <w:r w:rsidRPr="00F72F64">
        <w:rPr>
          <w:rStyle w:val="FontStyle127"/>
          <w:rFonts w:ascii="Arial" w:hAnsi="Arial" w:cs="Arial"/>
        </w:rPr>
        <w:t>fűtését</w:t>
      </w:r>
      <w:r w:rsidR="00695201">
        <w:rPr>
          <w:rStyle w:val="FontStyle127"/>
          <w:rFonts w:ascii="Arial" w:hAnsi="Arial" w:cs="Arial"/>
        </w:rPr>
        <w:t>.</w:t>
      </w:r>
    </w:p>
    <w:p w:rsidR="00743904" w:rsidRPr="005B4578" w:rsidRDefault="00743904" w:rsidP="00743904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:rsidR="00743904" w:rsidRPr="005B4578" w:rsidRDefault="00743904" w:rsidP="00743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695201">
        <w:rPr>
          <w:rFonts w:ascii="Arial" w:hAnsi="Arial" w:cs="Arial"/>
          <w:sz w:val="22"/>
          <w:szCs w:val="22"/>
        </w:rPr>
        <w:t>három</w:t>
      </w:r>
      <w:r w:rsidRPr="005B4578">
        <w:rPr>
          <w:rFonts w:ascii="Arial" w:hAnsi="Arial" w:cs="Arial"/>
          <w:sz w:val="22"/>
          <w:szCs w:val="22"/>
        </w:rPr>
        <w:t xml:space="preserve"> ajánlattevő </w:t>
      </w:r>
      <w:r>
        <w:rPr>
          <w:rFonts w:ascii="Arial" w:hAnsi="Arial" w:cs="Arial"/>
          <w:sz w:val="22"/>
          <w:szCs w:val="22"/>
        </w:rPr>
        <w:t>nyújtotta be ajánlatát</w:t>
      </w:r>
      <w:r w:rsidRPr="005B4578">
        <w:rPr>
          <w:rFonts w:ascii="Arial" w:hAnsi="Arial" w:cs="Arial"/>
          <w:sz w:val="22"/>
          <w:szCs w:val="22"/>
        </w:rPr>
        <w:t>. Az ajánlat</w:t>
      </w:r>
      <w:r w:rsidR="00695201">
        <w:rPr>
          <w:rFonts w:ascii="Arial" w:hAnsi="Arial" w:cs="Arial"/>
          <w:sz w:val="22"/>
          <w:szCs w:val="22"/>
        </w:rPr>
        <w:t>ok</w:t>
      </w:r>
      <w:r w:rsidRPr="005B4578">
        <w:rPr>
          <w:rFonts w:ascii="Arial" w:hAnsi="Arial" w:cs="Arial"/>
          <w:sz w:val="22"/>
          <w:szCs w:val="22"/>
        </w:rPr>
        <w:t xml:space="preserve"> formai és tartalmi szempontoknak megfelel</w:t>
      </w:r>
      <w:r w:rsidR="00695201">
        <w:rPr>
          <w:rFonts w:ascii="Arial" w:hAnsi="Arial" w:cs="Arial"/>
          <w:sz w:val="22"/>
          <w:szCs w:val="22"/>
        </w:rPr>
        <w:t>nek</w:t>
      </w:r>
      <w:r w:rsidRPr="005B4578">
        <w:rPr>
          <w:rFonts w:ascii="Arial" w:hAnsi="Arial" w:cs="Arial"/>
          <w:sz w:val="22"/>
          <w:szCs w:val="22"/>
        </w:rPr>
        <w:t xml:space="preserve"> (lásd 1</w:t>
      </w:r>
      <w:proofErr w:type="gramStart"/>
      <w:r w:rsidRPr="005B4578">
        <w:rPr>
          <w:rFonts w:ascii="Arial" w:hAnsi="Arial" w:cs="Arial"/>
          <w:sz w:val="22"/>
          <w:szCs w:val="22"/>
        </w:rPr>
        <w:t>.sz.</w:t>
      </w:r>
      <w:proofErr w:type="gramEnd"/>
      <w:r w:rsidRPr="005B4578">
        <w:rPr>
          <w:rFonts w:ascii="Arial" w:hAnsi="Arial" w:cs="Arial"/>
          <w:sz w:val="22"/>
          <w:szCs w:val="22"/>
        </w:rPr>
        <w:t xml:space="preserve"> melléklet). </w:t>
      </w:r>
    </w:p>
    <w:p w:rsidR="00743904" w:rsidRPr="009F44A0" w:rsidRDefault="00743904" w:rsidP="00743904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  <w:szCs w:val="22"/>
        </w:rPr>
      </w:pPr>
      <w:r w:rsidRPr="009F44A0">
        <w:rPr>
          <w:rFonts w:ascii="Arial" w:hAnsi="Arial" w:cs="Arial"/>
          <w:sz w:val="22"/>
          <w:szCs w:val="22"/>
        </w:rPr>
        <w:t>Az ajánlattevő</w:t>
      </w:r>
      <w:r w:rsidR="00C724D6">
        <w:rPr>
          <w:rFonts w:ascii="Arial" w:hAnsi="Arial" w:cs="Arial"/>
          <w:sz w:val="22"/>
          <w:szCs w:val="22"/>
        </w:rPr>
        <w:t>k</w:t>
      </w:r>
      <w:r w:rsidRPr="009F44A0">
        <w:rPr>
          <w:rFonts w:ascii="Arial" w:hAnsi="Arial" w:cs="Arial"/>
          <w:sz w:val="22"/>
          <w:szCs w:val="22"/>
        </w:rPr>
        <w:t xml:space="preserve"> árajánlat</w:t>
      </w:r>
      <w:r w:rsidR="00C724D6">
        <w:rPr>
          <w:rFonts w:ascii="Arial" w:hAnsi="Arial" w:cs="Arial"/>
          <w:sz w:val="22"/>
          <w:szCs w:val="22"/>
        </w:rPr>
        <w:t>uk</w:t>
      </w:r>
      <w:r w:rsidRPr="009F44A0">
        <w:rPr>
          <w:rFonts w:ascii="Arial" w:hAnsi="Arial" w:cs="Arial"/>
          <w:sz w:val="22"/>
          <w:szCs w:val="22"/>
        </w:rPr>
        <w:t>ban az alábbi ellenszolgáltatást ajánlott</w:t>
      </w:r>
      <w:r w:rsidR="00C724D6">
        <w:rPr>
          <w:rFonts w:ascii="Arial" w:hAnsi="Arial" w:cs="Arial"/>
          <w:sz w:val="22"/>
          <w:szCs w:val="22"/>
        </w:rPr>
        <w:t>ák</w:t>
      </w:r>
      <w:r w:rsidRPr="009F44A0">
        <w:rPr>
          <w:rFonts w:ascii="Arial" w:hAnsi="Arial" w:cs="Arial"/>
          <w:sz w:val="22"/>
          <w:szCs w:val="22"/>
        </w:rPr>
        <w:t xml:space="preserve"> meg.</w:t>
      </w:r>
    </w:p>
    <w:p w:rsidR="00C724D6" w:rsidRDefault="00C724D6">
      <w:pPr>
        <w:rPr>
          <w:rStyle w:val="FontStyle127"/>
          <w:rFonts w:ascii="Arial" w:hAnsi="Arial" w:cs="Arial"/>
          <w:kern w:val="1"/>
          <w:lang w:eastAsia="hi-IN" w:bidi="hi-IN"/>
        </w:rPr>
      </w:pPr>
      <w:r>
        <w:rPr>
          <w:rStyle w:val="FontStyle127"/>
          <w:rFonts w:ascii="Arial" w:hAnsi="Arial" w:cs="Arial"/>
        </w:rPr>
        <w:br w:type="page"/>
      </w:r>
    </w:p>
    <w:p w:rsidR="00121FD8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  <w:r w:rsidRPr="000E2DC7">
        <w:rPr>
          <w:rFonts w:ascii="Arial" w:hAnsi="Arial" w:cs="Arial"/>
          <w:sz w:val="22"/>
          <w:szCs w:val="22"/>
          <w:lang w:eastAsia="hu-HU"/>
        </w:rPr>
        <w:lastRenderedPageBreak/>
        <w:t>HB Szerelőipari Bt.</w:t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  <w:t>7100 Szekszárd, Dr. Tóth L. u. 14.</w:t>
      </w:r>
    </w:p>
    <w:p w:rsidR="00121FD8" w:rsidRDefault="00121FD8" w:rsidP="00121FD8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bruttó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="00A50F9D">
        <w:rPr>
          <w:rFonts w:ascii="Arial" w:hAnsi="Arial" w:cs="Arial"/>
          <w:sz w:val="22"/>
          <w:szCs w:val="22"/>
          <w:lang w:eastAsia="hu-HU"/>
        </w:rPr>
        <w:t>13.074.743</w:t>
      </w:r>
      <w:r>
        <w:rPr>
          <w:rFonts w:ascii="Arial" w:hAnsi="Arial" w:cs="Arial"/>
          <w:sz w:val="22"/>
          <w:szCs w:val="22"/>
          <w:lang w:eastAsia="hu-HU"/>
        </w:rPr>
        <w:t>,-Ft</w:t>
      </w:r>
    </w:p>
    <w:p w:rsidR="00121FD8" w:rsidRPr="000E2DC7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121FD8" w:rsidRPr="000E2DC7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121FD8" w:rsidRPr="000E2DC7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  <w:r w:rsidRPr="00C53A00">
        <w:rPr>
          <w:rFonts w:ascii="Arial" w:hAnsi="Arial" w:cs="Arial"/>
          <w:sz w:val="22"/>
          <w:szCs w:val="22"/>
          <w:lang w:eastAsia="hu-HU"/>
        </w:rPr>
        <w:t xml:space="preserve">MA-RUSZTIC </w:t>
      </w:r>
      <w:r w:rsidRPr="000E2DC7">
        <w:rPr>
          <w:rFonts w:ascii="Arial" w:hAnsi="Arial" w:cs="Arial"/>
          <w:sz w:val="22"/>
          <w:szCs w:val="22"/>
          <w:lang w:eastAsia="hu-HU"/>
        </w:rPr>
        <w:t>Kft.</w:t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ab/>
        <w:t>7100 Szekszárd, Kurucz u. 19.</w:t>
      </w:r>
    </w:p>
    <w:p w:rsidR="00121FD8" w:rsidRDefault="00121FD8" w:rsidP="00121FD8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bruttó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1</w:t>
      </w:r>
      <w:r w:rsidR="00A50F9D">
        <w:rPr>
          <w:rFonts w:ascii="Arial" w:hAnsi="Arial" w:cs="Arial"/>
          <w:sz w:val="22"/>
          <w:szCs w:val="22"/>
          <w:lang w:eastAsia="hu-HU"/>
        </w:rPr>
        <w:t>2</w:t>
      </w:r>
      <w:r>
        <w:rPr>
          <w:rFonts w:ascii="Arial" w:hAnsi="Arial" w:cs="Arial"/>
          <w:sz w:val="22"/>
          <w:szCs w:val="22"/>
          <w:lang w:eastAsia="hu-HU"/>
        </w:rPr>
        <w:t>.</w:t>
      </w:r>
      <w:r w:rsidR="00A50F9D">
        <w:rPr>
          <w:rFonts w:ascii="Arial" w:hAnsi="Arial" w:cs="Arial"/>
          <w:sz w:val="22"/>
          <w:szCs w:val="22"/>
          <w:lang w:eastAsia="hu-HU"/>
        </w:rPr>
        <w:t>917.686</w:t>
      </w:r>
      <w:r>
        <w:rPr>
          <w:rFonts w:ascii="Arial" w:hAnsi="Arial" w:cs="Arial"/>
          <w:sz w:val="22"/>
          <w:szCs w:val="22"/>
          <w:lang w:eastAsia="hu-HU"/>
        </w:rPr>
        <w:t>,-Ft</w:t>
      </w:r>
    </w:p>
    <w:p w:rsidR="00121FD8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121FD8" w:rsidRPr="000E2DC7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121FD8" w:rsidRDefault="00121FD8" w:rsidP="00121FD8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  <w:r w:rsidRPr="000E2DC7">
        <w:rPr>
          <w:rFonts w:ascii="Arial" w:hAnsi="Arial" w:cs="Arial"/>
          <w:sz w:val="22"/>
          <w:szCs w:val="22"/>
          <w:lang w:eastAsia="hu-HU"/>
        </w:rPr>
        <w:t xml:space="preserve">SIPOS Gáz, </w:t>
      </w:r>
      <w:r>
        <w:rPr>
          <w:rFonts w:ascii="Arial" w:hAnsi="Arial" w:cs="Arial"/>
          <w:sz w:val="22"/>
          <w:szCs w:val="22"/>
          <w:lang w:eastAsia="hu-HU"/>
        </w:rPr>
        <w:t>Fűtés és Gépészeti Szerelő Kft.</w:t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0E2DC7">
        <w:rPr>
          <w:rFonts w:ascii="Arial" w:hAnsi="Arial" w:cs="Arial"/>
          <w:sz w:val="22"/>
          <w:szCs w:val="22"/>
          <w:lang w:eastAsia="hu-HU"/>
        </w:rPr>
        <w:t>7100 Szekszárd, Sárvíz u. 2.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</w:p>
    <w:p w:rsidR="00121FD8" w:rsidRDefault="00121FD8" w:rsidP="00121FD8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bruttó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11.983.231,-Ft</w:t>
      </w:r>
    </w:p>
    <w:p w:rsidR="00C26446" w:rsidRDefault="00C26446" w:rsidP="00743904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121FD8" w:rsidRDefault="00C26446" w:rsidP="00743904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E2DC7">
        <w:rPr>
          <w:rFonts w:ascii="Arial" w:hAnsi="Arial" w:cs="Arial"/>
          <w:sz w:val="22"/>
          <w:szCs w:val="22"/>
        </w:rPr>
        <w:t xml:space="preserve">SIPOS Gáz, </w:t>
      </w:r>
      <w:r>
        <w:rPr>
          <w:rFonts w:ascii="Arial" w:hAnsi="Arial" w:cs="Arial"/>
          <w:sz w:val="22"/>
          <w:szCs w:val="22"/>
        </w:rPr>
        <w:t>Fűtés és Gépészeti Szerelő Kft. az elvárt 2019.08.31. befejezési határidővel szemben 2019.10.31. határnapot ajánlott meg.</w:t>
      </w:r>
      <w:r w:rsidR="0048179A">
        <w:rPr>
          <w:rFonts w:ascii="Arial" w:hAnsi="Arial" w:cs="Arial"/>
          <w:sz w:val="22"/>
          <w:szCs w:val="22"/>
        </w:rPr>
        <w:t xml:space="preserve"> A nem az elvárt határnapra történő teljesíté</w:t>
      </w:r>
      <w:r w:rsidR="0048179A">
        <w:rPr>
          <w:rFonts w:ascii="Arial" w:hAnsi="Arial" w:cs="Arial"/>
          <w:sz w:val="22"/>
          <w:szCs w:val="22"/>
        </w:rPr>
        <w:t>s</w:t>
      </w:r>
      <w:r w:rsidR="0048179A">
        <w:rPr>
          <w:rFonts w:ascii="Arial" w:hAnsi="Arial" w:cs="Arial"/>
          <w:sz w:val="22"/>
          <w:szCs w:val="22"/>
        </w:rPr>
        <w:t>sel az Önkormányzatnak érdeke nem sérül.</w:t>
      </w:r>
    </w:p>
    <w:p w:rsidR="00121FD8" w:rsidRPr="00AC0220" w:rsidRDefault="00121FD8" w:rsidP="00743904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</w:p>
    <w:p w:rsidR="00743904" w:rsidRPr="00AC0220" w:rsidRDefault="00743904" w:rsidP="00743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  <w:u w:val="single"/>
        </w:rPr>
        <w:t xml:space="preserve">Javasoljuk a </w:t>
      </w:r>
      <w:r w:rsidR="002022DC">
        <w:rPr>
          <w:rFonts w:ascii="Arial" w:hAnsi="Arial" w:cs="Arial"/>
          <w:sz w:val="22"/>
          <w:szCs w:val="22"/>
          <w:u w:val="single"/>
        </w:rPr>
        <w:t xml:space="preserve">legalacsonyabb ajánlatot tevő </w:t>
      </w:r>
      <w:r w:rsidR="002022DC" w:rsidRPr="002022DC">
        <w:rPr>
          <w:rFonts w:ascii="Arial" w:hAnsi="Arial" w:cs="Arial"/>
          <w:sz w:val="22"/>
          <w:szCs w:val="22"/>
          <w:u w:val="single"/>
        </w:rPr>
        <w:t xml:space="preserve">SIPOS Gáz, Fűtés és Gépészeti Szerelő </w:t>
      </w:r>
      <w:proofErr w:type="spellStart"/>
      <w:r w:rsidR="002022DC" w:rsidRPr="002022DC">
        <w:rPr>
          <w:rFonts w:ascii="Arial" w:hAnsi="Arial" w:cs="Arial"/>
          <w:sz w:val="22"/>
          <w:szCs w:val="22"/>
          <w:u w:val="single"/>
        </w:rPr>
        <w:t>Kft</w:t>
      </w:r>
      <w:r w:rsidRPr="00AC0220">
        <w:rPr>
          <w:rFonts w:ascii="Arial" w:hAnsi="Arial" w:cs="Arial"/>
          <w:sz w:val="22"/>
          <w:szCs w:val="22"/>
          <w:u w:val="single"/>
        </w:rPr>
        <w:t>.-vel</w:t>
      </w:r>
      <w:proofErr w:type="spellEnd"/>
      <w:r w:rsidRPr="00AC0220">
        <w:rPr>
          <w:rFonts w:ascii="Arial" w:hAnsi="Arial" w:cs="Arial"/>
          <w:sz w:val="22"/>
          <w:szCs w:val="22"/>
          <w:u w:val="single"/>
        </w:rPr>
        <w:t xml:space="preserve"> történő szerződés megkötését bruttó </w:t>
      </w:r>
      <w:r w:rsidR="002022DC" w:rsidRPr="002022DC">
        <w:rPr>
          <w:rStyle w:val="FontStyle127"/>
          <w:rFonts w:ascii="Arial" w:eastAsia="Calibri" w:hAnsi="Arial" w:cs="Arial"/>
          <w:szCs w:val="22"/>
          <w:u w:val="single"/>
        </w:rPr>
        <w:t>11.983.231</w:t>
      </w:r>
      <w:r w:rsidRPr="00AC0220">
        <w:rPr>
          <w:rFonts w:ascii="Arial" w:hAnsi="Arial" w:cs="Arial"/>
          <w:sz w:val="22"/>
          <w:szCs w:val="22"/>
          <w:u w:val="single"/>
        </w:rPr>
        <w:t>,- Ft összeggel.</w:t>
      </w:r>
    </w:p>
    <w:p w:rsidR="00C5439E" w:rsidRPr="00AC0220" w:rsidRDefault="00C5439E" w:rsidP="0086556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A61A2" w:rsidRDefault="008D7CDC" w:rsidP="008D7CDC">
      <w:pPr>
        <w:jc w:val="both"/>
        <w:rPr>
          <w:rFonts w:ascii="Arial" w:hAnsi="Arial" w:cs="Arial"/>
          <w:sz w:val="22"/>
          <w:szCs w:val="22"/>
        </w:rPr>
      </w:pPr>
      <w:r w:rsidRPr="00C64F70">
        <w:rPr>
          <w:rFonts w:ascii="Arial" w:hAnsi="Arial" w:cs="Arial"/>
          <w:sz w:val="22"/>
          <w:szCs w:val="22"/>
        </w:rPr>
        <w:t xml:space="preserve">A TETT-tel </w:t>
      </w:r>
      <w:r>
        <w:rPr>
          <w:rFonts w:ascii="Arial" w:hAnsi="Arial" w:cs="Arial"/>
          <w:sz w:val="22"/>
          <w:szCs w:val="22"/>
        </w:rPr>
        <w:t xml:space="preserve">kötött </w:t>
      </w:r>
      <w:r w:rsidRPr="00C64F70">
        <w:rPr>
          <w:rFonts w:ascii="Arial" w:hAnsi="Arial" w:cs="Arial"/>
          <w:sz w:val="22"/>
          <w:szCs w:val="22"/>
        </w:rPr>
        <w:t>támogatási szerződ</w:t>
      </w:r>
      <w:r>
        <w:rPr>
          <w:rFonts w:ascii="Arial" w:hAnsi="Arial" w:cs="Arial"/>
          <w:sz w:val="22"/>
          <w:szCs w:val="22"/>
        </w:rPr>
        <w:t xml:space="preserve">és </w:t>
      </w:r>
      <w:r w:rsidR="00593FBC">
        <w:rPr>
          <w:rFonts w:ascii="Arial" w:hAnsi="Arial" w:cs="Arial"/>
          <w:sz w:val="22"/>
          <w:szCs w:val="22"/>
        </w:rPr>
        <w:t xml:space="preserve">alapján folyósított támogatás terhére </w:t>
      </w:r>
      <w:r w:rsidR="006A61A2">
        <w:rPr>
          <w:rFonts w:ascii="Arial" w:hAnsi="Arial" w:cs="Arial"/>
          <w:sz w:val="22"/>
          <w:szCs w:val="22"/>
        </w:rPr>
        <w:t>a jelen beruh</w:t>
      </w:r>
      <w:r w:rsidR="006A61A2">
        <w:rPr>
          <w:rFonts w:ascii="Arial" w:hAnsi="Arial" w:cs="Arial"/>
          <w:sz w:val="22"/>
          <w:szCs w:val="22"/>
        </w:rPr>
        <w:t>á</w:t>
      </w:r>
      <w:r w:rsidR="006A61A2">
        <w:rPr>
          <w:rFonts w:ascii="Arial" w:hAnsi="Arial" w:cs="Arial"/>
          <w:sz w:val="22"/>
          <w:szCs w:val="22"/>
        </w:rPr>
        <w:t xml:space="preserve">zást </w:t>
      </w:r>
      <w:r w:rsidRPr="00C64F70">
        <w:rPr>
          <w:rFonts w:ascii="Arial" w:hAnsi="Arial" w:cs="Arial"/>
          <w:sz w:val="22"/>
          <w:szCs w:val="22"/>
        </w:rPr>
        <w:t>felhalmozási</w:t>
      </w:r>
      <w:r w:rsidRPr="007D6607">
        <w:rPr>
          <w:rFonts w:ascii="Arial" w:hAnsi="Arial" w:cs="Arial"/>
          <w:sz w:val="22"/>
          <w:szCs w:val="22"/>
        </w:rPr>
        <w:t xml:space="preserve"> jellegű </w:t>
      </w:r>
      <w:r w:rsidR="006A61A2">
        <w:rPr>
          <w:rFonts w:ascii="Arial" w:hAnsi="Arial" w:cs="Arial"/>
          <w:sz w:val="22"/>
          <w:szCs w:val="22"/>
        </w:rPr>
        <w:t>kiadásként számoljuk el.</w:t>
      </w:r>
    </w:p>
    <w:p w:rsidR="006A61A2" w:rsidRPr="00834B4B" w:rsidRDefault="00C111BE" w:rsidP="008D7CDC">
      <w:pPr>
        <w:jc w:val="both"/>
        <w:rPr>
          <w:rFonts w:ascii="Arial" w:hAnsi="Arial" w:cs="Arial"/>
          <w:sz w:val="22"/>
          <w:szCs w:val="22"/>
        </w:rPr>
      </w:pPr>
      <w:r w:rsidRPr="00834B4B">
        <w:rPr>
          <w:rFonts w:ascii="Arial" w:hAnsi="Arial" w:cs="Arial"/>
          <w:sz w:val="22"/>
          <w:szCs w:val="22"/>
        </w:rPr>
        <w:t>Tekintettel a támogatási szerződésben rögzítettekre kötelező műszaki ellenőrt megbízni.</w:t>
      </w:r>
      <w:r w:rsidR="00B94358" w:rsidRPr="00834B4B">
        <w:rPr>
          <w:rFonts w:ascii="Arial" w:hAnsi="Arial" w:cs="Arial"/>
          <w:sz w:val="22"/>
          <w:szCs w:val="22"/>
        </w:rPr>
        <w:t xml:space="preserve"> Műszaki ellenőri tevékenység végzésre </w:t>
      </w:r>
      <w:proofErr w:type="spellStart"/>
      <w:r w:rsidR="00B94358" w:rsidRPr="00834B4B">
        <w:rPr>
          <w:rFonts w:ascii="Arial" w:hAnsi="Arial" w:cs="Arial"/>
          <w:sz w:val="22"/>
          <w:szCs w:val="22"/>
        </w:rPr>
        <w:t>Pentz</w:t>
      </w:r>
      <w:proofErr w:type="spellEnd"/>
      <w:r w:rsidR="00B94358" w:rsidRPr="00834B4B">
        <w:rPr>
          <w:rFonts w:ascii="Arial" w:hAnsi="Arial" w:cs="Arial"/>
          <w:sz w:val="22"/>
          <w:szCs w:val="22"/>
        </w:rPr>
        <w:t xml:space="preserve"> Gábor bruttó </w:t>
      </w:r>
      <w:r w:rsidR="0012018E" w:rsidRPr="00834B4B">
        <w:rPr>
          <w:rFonts w:ascii="Arial" w:hAnsi="Arial" w:cs="Arial"/>
          <w:sz w:val="22"/>
          <w:szCs w:val="22"/>
        </w:rPr>
        <w:t>150.000</w:t>
      </w:r>
      <w:r w:rsidR="00B94358" w:rsidRPr="00834B4B">
        <w:rPr>
          <w:rFonts w:ascii="Arial" w:hAnsi="Arial" w:cs="Arial"/>
          <w:sz w:val="22"/>
          <w:szCs w:val="22"/>
        </w:rPr>
        <w:t>,</w:t>
      </w:r>
      <w:proofErr w:type="spellStart"/>
      <w:r w:rsidR="00B94358" w:rsidRPr="00834B4B">
        <w:rPr>
          <w:rFonts w:ascii="Arial" w:hAnsi="Arial" w:cs="Arial"/>
          <w:sz w:val="22"/>
          <w:szCs w:val="22"/>
        </w:rPr>
        <w:t>-Ft</w:t>
      </w:r>
      <w:proofErr w:type="spellEnd"/>
      <w:r w:rsidR="00B94358" w:rsidRPr="00834B4B">
        <w:rPr>
          <w:rFonts w:ascii="Arial" w:hAnsi="Arial" w:cs="Arial"/>
          <w:sz w:val="22"/>
          <w:szCs w:val="22"/>
        </w:rPr>
        <w:t xml:space="preserve"> összegű ajánlatot tett.</w:t>
      </w:r>
    </w:p>
    <w:p w:rsidR="000022A0" w:rsidRPr="00834B4B" w:rsidRDefault="00DE7787" w:rsidP="00DE7787">
      <w:pPr>
        <w:jc w:val="both"/>
        <w:rPr>
          <w:rFonts w:ascii="Arial" w:hAnsi="Arial" w:cs="Arial"/>
          <w:sz w:val="22"/>
          <w:szCs w:val="22"/>
        </w:rPr>
      </w:pPr>
      <w:r w:rsidRPr="00834B4B">
        <w:rPr>
          <w:rFonts w:ascii="Arial" w:hAnsi="Arial" w:cs="Arial"/>
          <w:sz w:val="22"/>
          <w:szCs w:val="22"/>
        </w:rPr>
        <w:t>Bátaszék Város Önkormányzatának költségvetésében rendelkezésre álló fedezet: 10.000.000,-Ft</w:t>
      </w:r>
      <w:r w:rsidR="00B94358" w:rsidRPr="00834B4B">
        <w:rPr>
          <w:rFonts w:ascii="Arial" w:hAnsi="Arial" w:cs="Arial"/>
          <w:sz w:val="22"/>
          <w:szCs w:val="22"/>
        </w:rPr>
        <w:t xml:space="preserve">. </w:t>
      </w:r>
    </w:p>
    <w:p w:rsidR="008D7CDC" w:rsidRDefault="00F428B0" w:rsidP="00DE77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Így összességében a munka elvégzésére</w:t>
      </w:r>
      <w:r w:rsidR="00B94358" w:rsidRPr="00834B4B">
        <w:rPr>
          <w:rFonts w:ascii="Arial" w:hAnsi="Arial" w:cs="Arial"/>
          <w:sz w:val="22"/>
          <w:szCs w:val="22"/>
        </w:rPr>
        <w:t xml:space="preserve"> </w:t>
      </w:r>
      <w:r w:rsidR="0012018E" w:rsidRPr="00834B4B">
        <w:rPr>
          <w:rFonts w:ascii="Arial" w:hAnsi="Arial" w:cs="Arial"/>
          <w:sz w:val="22"/>
          <w:szCs w:val="22"/>
        </w:rPr>
        <w:t>2.133.231</w:t>
      </w:r>
      <w:r w:rsidR="00B94358" w:rsidRPr="00834B4B">
        <w:rPr>
          <w:rFonts w:ascii="Arial" w:hAnsi="Arial" w:cs="Arial"/>
          <w:sz w:val="22"/>
          <w:szCs w:val="22"/>
        </w:rPr>
        <w:t xml:space="preserve">,-Ft </w:t>
      </w:r>
      <w:proofErr w:type="gramStart"/>
      <w:r w:rsidR="00BC78A9" w:rsidRPr="00834B4B">
        <w:rPr>
          <w:rFonts w:ascii="Arial" w:hAnsi="Arial" w:cs="Arial"/>
          <w:sz w:val="22"/>
          <w:szCs w:val="22"/>
        </w:rPr>
        <w:t>többlet forrást</w:t>
      </w:r>
      <w:proofErr w:type="gramEnd"/>
      <w:r w:rsidR="00BC78A9" w:rsidRPr="00834B4B">
        <w:rPr>
          <w:rFonts w:ascii="Arial" w:hAnsi="Arial" w:cs="Arial"/>
          <w:sz w:val="22"/>
          <w:szCs w:val="22"/>
        </w:rPr>
        <w:t xml:space="preserve"> szükséges biztosítani.</w:t>
      </w:r>
    </w:p>
    <w:p w:rsidR="00F428B0" w:rsidRPr="007D6607" w:rsidRDefault="00F428B0" w:rsidP="00DE77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 határozati javaslatok elfogadását.</w:t>
      </w:r>
    </w:p>
    <w:p w:rsidR="00743904" w:rsidRDefault="00743904" w:rsidP="004C4B0D">
      <w:pPr>
        <w:jc w:val="both"/>
        <w:rPr>
          <w:sz w:val="22"/>
          <w:szCs w:val="22"/>
        </w:rPr>
      </w:pPr>
    </w:p>
    <w:p w:rsidR="00DA40B6" w:rsidRPr="00D24902" w:rsidRDefault="00DA40B6" w:rsidP="00DA40B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DA40B6" w:rsidRPr="00D24902" w:rsidRDefault="00DA40B6" w:rsidP="00DA40B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40B6">
        <w:rPr>
          <w:rFonts w:ascii="Arial" w:hAnsi="Arial" w:cs="Arial"/>
          <w:b/>
          <w:sz w:val="22"/>
          <w:szCs w:val="22"/>
          <w:u w:val="single"/>
        </w:rPr>
        <w:t>Petőfi Sándor Művelő</w:t>
      </w:r>
      <w:r w:rsidR="00A61070">
        <w:rPr>
          <w:rFonts w:ascii="Arial" w:hAnsi="Arial" w:cs="Arial"/>
          <w:b/>
          <w:sz w:val="22"/>
          <w:szCs w:val="22"/>
          <w:u w:val="single"/>
        </w:rPr>
        <w:t>dési Ház fűtéskorszerűsítésére kiv</w:t>
      </w:r>
      <w:r w:rsidR="00A61070">
        <w:rPr>
          <w:rFonts w:ascii="Arial" w:hAnsi="Arial" w:cs="Arial"/>
          <w:b/>
          <w:sz w:val="22"/>
          <w:szCs w:val="22"/>
          <w:u w:val="single"/>
        </w:rPr>
        <w:t>i</w:t>
      </w:r>
      <w:r w:rsidR="00A61070">
        <w:rPr>
          <w:rFonts w:ascii="Arial" w:hAnsi="Arial" w:cs="Arial"/>
          <w:b/>
          <w:sz w:val="22"/>
          <w:szCs w:val="22"/>
          <w:u w:val="single"/>
        </w:rPr>
        <w:t>telező kiválasztása</w:t>
      </w:r>
    </w:p>
    <w:p w:rsidR="00DA40B6" w:rsidRPr="00D24902" w:rsidRDefault="00DA40B6" w:rsidP="00DA40B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DA40B6" w:rsidRDefault="00DA40B6" w:rsidP="00DA40B6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690664" w:rsidRPr="00690664" w:rsidRDefault="00E62AA5" w:rsidP="00843410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Petőfi Sándor Művelődési Ház f</w:t>
      </w:r>
      <w:r w:rsidRPr="00DF4CF8">
        <w:rPr>
          <w:rFonts w:ascii="Arial" w:hAnsi="Arial" w:cs="Arial"/>
          <w:sz w:val="22"/>
          <w:szCs w:val="22"/>
        </w:rPr>
        <w:t>űtéskorszerűsítés</w:t>
      </w:r>
      <w:r>
        <w:rPr>
          <w:rFonts w:ascii="Arial" w:hAnsi="Arial" w:cs="Arial"/>
          <w:sz w:val="22"/>
          <w:szCs w:val="22"/>
        </w:rPr>
        <w:t xml:space="preserve"> kivitelezésével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DF4CF8">
        <w:t xml:space="preserve"> </w:t>
      </w:r>
      <w:r w:rsidRPr="00DF4CF8">
        <w:rPr>
          <w:rFonts w:ascii="Arial" w:hAnsi="Arial" w:cs="Arial"/>
          <w:bCs/>
          <w:iCs/>
          <w:sz w:val="22"/>
          <w:szCs w:val="22"/>
        </w:rPr>
        <w:t>SIPOS Gáz, Fűtés é</w:t>
      </w:r>
      <w:r>
        <w:rPr>
          <w:rFonts w:ascii="Arial" w:hAnsi="Arial" w:cs="Arial"/>
          <w:bCs/>
          <w:iCs/>
          <w:sz w:val="22"/>
          <w:szCs w:val="22"/>
        </w:rPr>
        <w:t xml:space="preserve">s Gépészeti Szerelő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Kft.-t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F4CF8">
        <w:rPr>
          <w:rFonts w:ascii="Arial" w:hAnsi="Arial" w:cs="Arial"/>
          <w:bCs/>
          <w:iCs/>
          <w:sz w:val="22"/>
          <w:szCs w:val="22"/>
        </w:rPr>
        <w:t>7100 Szekszárd, Sárvíz u. 2.</w:t>
      </w:r>
      <w:r w:rsidRPr="0096230E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</w:t>
      </w:r>
      <w:r w:rsidRPr="00843410">
        <w:rPr>
          <w:rFonts w:ascii="Arial" w:hAnsi="Arial" w:cs="Arial"/>
          <w:bCs/>
          <w:iCs/>
          <w:sz w:val="22"/>
          <w:szCs w:val="22"/>
        </w:rPr>
        <w:t>meg</w:t>
      </w:r>
      <w:r w:rsidR="00843410" w:rsidRPr="00843410">
        <w:rPr>
          <w:rFonts w:ascii="Arial" w:hAnsi="Arial" w:cs="Arial"/>
          <w:sz w:val="22"/>
          <w:szCs w:val="22"/>
        </w:rPr>
        <w:t xml:space="preserve"> bruttó </w:t>
      </w:r>
      <w:r w:rsidR="00843410" w:rsidRPr="00843410">
        <w:rPr>
          <w:rStyle w:val="FontStyle127"/>
          <w:rFonts w:ascii="Arial" w:eastAsia="Calibri" w:hAnsi="Arial" w:cs="Arial"/>
          <w:szCs w:val="22"/>
        </w:rPr>
        <w:t>11.983.231</w:t>
      </w:r>
      <w:r w:rsidR="00843410" w:rsidRPr="00843410">
        <w:rPr>
          <w:rFonts w:ascii="Arial" w:hAnsi="Arial" w:cs="Arial"/>
          <w:sz w:val="22"/>
          <w:szCs w:val="22"/>
        </w:rPr>
        <w:t>,- Ft összeggel</w:t>
      </w:r>
      <w:r w:rsidR="00843410">
        <w:rPr>
          <w:rFonts w:ascii="Arial" w:hAnsi="Arial" w:cs="Arial"/>
          <w:bCs/>
          <w:iCs/>
          <w:sz w:val="22"/>
          <w:szCs w:val="22"/>
        </w:rPr>
        <w:t>;</w:t>
      </w:r>
    </w:p>
    <w:p w:rsidR="00DA40B6" w:rsidRPr="00843410" w:rsidRDefault="00662304" w:rsidP="00843410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43410">
        <w:rPr>
          <w:rFonts w:ascii="Arial" w:hAnsi="Arial" w:cs="Arial"/>
          <w:sz w:val="22"/>
          <w:szCs w:val="22"/>
        </w:rPr>
        <w:t>a</w:t>
      </w:r>
      <w:r w:rsidR="00690664">
        <w:rPr>
          <w:rFonts w:ascii="Arial" w:hAnsi="Arial" w:cs="Arial"/>
          <w:sz w:val="22"/>
          <w:szCs w:val="22"/>
        </w:rPr>
        <w:t xml:space="preserve"> vállalkozási díj kifizetése </w:t>
      </w:r>
      <w:proofErr w:type="gramStart"/>
      <w:r w:rsidR="00690664">
        <w:rPr>
          <w:rFonts w:ascii="Arial" w:hAnsi="Arial" w:cs="Arial"/>
          <w:sz w:val="22"/>
          <w:szCs w:val="22"/>
        </w:rPr>
        <w:t>érdekében</w:t>
      </w:r>
      <w:r w:rsidR="004C3BFE">
        <w:rPr>
          <w:rFonts w:ascii="Arial" w:hAnsi="Arial" w:cs="Arial"/>
          <w:sz w:val="22"/>
          <w:szCs w:val="22"/>
        </w:rPr>
        <w:t xml:space="preserve"> </w:t>
      </w:r>
      <w:r w:rsidRPr="00843410">
        <w:rPr>
          <w:rFonts w:ascii="Arial" w:hAnsi="Arial" w:cs="Arial"/>
          <w:sz w:val="22"/>
          <w:szCs w:val="22"/>
        </w:rPr>
        <w:t xml:space="preserve"> bruttó</w:t>
      </w:r>
      <w:proofErr w:type="gramEnd"/>
      <w:r w:rsidRPr="00843410">
        <w:rPr>
          <w:rFonts w:ascii="Arial" w:hAnsi="Arial" w:cs="Arial"/>
          <w:sz w:val="22"/>
          <w:szCs w:val="22"/>
        </w:rPr>
        <w:t xml:space="preserve"> </w:t>
      </w:r>
      <w:r w:rsidR="00834B4B" w:rsidRPr="00843410">
        <w:rPr>
          <w:rFonts w:ascii="Arial" w:hAnsi="Arial" w:cs="Arial"/>
          <w:sz w:val="22"/>
          <w:szCs w:val="22"/>
        </w:rPr>
        <w:t>10.000</w:t>
      </w:r>
      <w:r w:rsidRPr="00843410">
        <w:rPr>
          <w:rFonts w:ascii="Arial" w:hAnsi="Arial" w:cs="Arial"/>
          <w:sz w:val="22"/>
          <w:szCs w:val="22"/>
        </w:rPr>
        <w:t>.000,</w:t>
      </w:r>
      <w:r w:rsidR="004C3BFE">
        <w:rPr>
          <w:rFonts w:ascii="Arial" w:hAnsi="Arial" w:cs="Arial"/>
          <w:sz w:val="22"/>
          <w:szCs w:val="22"/>
        </w:rPr>
        <w:t>- Ft-ot</w:t>
      </w:r>
      <w:r w:rsidRPr="00843410">
        <w:rPr>
          <w:rFonts w:ascii="Arial" w:hAnsi="Arial" w:cs="Arial"/>
          <w:sz w:val="22"/>
          <w:szCs w:val="22"/>
        </w:rPr>
        <w:t xml:space="preserve"> az önkormányzat 2019. évi költségvetésében tervezett </w:t>
      </w:r>
      <w:r w:rsidR="00895E04" w:rsidRPr="00843410">
        <w:rPr>
          <w:rFonts w:ascii="Arial" w:hAnsi="Arial" w:cs="Arial"/>
          <w:sz w:val="22"/>
          <w:szCs w:val="22"/>
        </w:rPr>
        <w:t xml:space="preserve">felújítási kiadások előirányzata </w:t>
      </w:r>
      <w:r w:rsidR="004C3BFE">
        <w:rPr>
          <w:rFonts w:ascii="Arial" w:hAnsi="Arial" w:cs="Arial"/>
          <w:sz w:val="22"/>
          <w:szCs w:val="22"/>
        </w:rPr>
        <w:t>keretének a terhére</w:t>
      </w:r>
      <w:r w:rsidRPr="00843410">
        <w:rPr>
          <w:rFonts w:ascii="Arial" w:hAnsi="Arial" w:cs="Arial"/>
          <w:sz w:val="22"/>
          <w:szCs w:val="22"/>
        </w:rPr>
        <w:t xml:space="preserve">, bruttó </w:t>
      </w:r>
      <w:r w:rsidR="004C3BFE">
        <w:rPr>
          <w:rFonts w:ascii="Arial" w:hAnsi="Arial" w:cs="Arial"/>
          <w:sz w:val="22"/>
          <w:szCs w:val="22"/>
        </w:rPr>
        <w:t>1.983.231</w:t>
      </w:r>
      <w:r w:rsidRPr="00843410">
        <w:rPr>
          <w:rFonts w:ascii="Arial" w:hAnsi="Arial" w:cs="Arial"/>
          <w:sz w:val="22"/>
          <w:szCs w:val="22"/>
        </w:rPr>
        <w:t>,-</w:t>
      </w:r>
      <w:r w:rsidR="004C3BFE">
        <w:rPr>
          <w:rFonts w:ascii="Arial" w:hAnsi="Arial" w:cs="Arial"/>
          <w:sz w:val="22"/>
          <w:szCs w:val="22"/>
        </w:rPr>
        <w:t xml:space="preserve"> Ft-ot </w:t>
      </w:r>
      <w:r w:rsidRPr="00843410">
        <w:rPr>
          <w:rFonts w:ascii="Arial" w:hAnsi="Arial" w:cs="Arial"/>
          <w:sz w:val="22"/>
          <w:szCs w:val="22"/>
        </w:rPr>
        <w:t>az önkormányzat 2019. évi költségvetésének általános tartalékkeretének terhére biztosítja</w:t>
      </w:r>
      <w:r w:rsidR="00F428B0" w:rsidRPr="00843410">
        <w:rPr>
          <w:rFonts w:ascii="Arial" w:hAnsi="Arial" w:cs="Arial"/>
          <w:color w:val="000000"/>
          <w:sz w:val="22"/>
          <w:szCs w:val="22"/>
        </w:rPr>
        <w:t>.</w:t>
      </w:r>
    </w:p>
    <w:p w:rsidR="00DA40B6" w:rsidRPr="00D24902" w:rsidRDefault="00DA40B6" w:rsidP="00DA40B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>
        <w:rPr>
          <w:rFonts w:ascii="Arial" w:hAnsi="Arial" w:cs="Arial"/>
          <w:i/>
          <w:iCs/>
          <w:sz w:val="22"/>
          <w:szCs w:val="22"/>
        </w:rPr>
        <w:t>júliu</w:t>
      </w:r>
      <w:r w:rsidRPr="00D24902">
        <w:rPr>
          <w:rFonts w:ascii="Arial" w:hAnsi="Arial" w:cs="Arial"/>
          <w:i/>
          <w:iCs/>
          <w:sz w:val="22"/>
          <w:szCs w:val="22"/>
        </w:rPr>
        <w:t>s 3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B76A9" w:rsidRPr="00D24902" w:rsidRDefault="007B76A9" w:rsidP="007B76A9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Bozsolik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Róbert polgármester </w:t>
      </w:r>
    </w:p>
    <w:p w:rsidR="007B76A9" w:rsidRPr="00D24902" w:rsidRDefault="007B76A9" w:rsidP="007B76A9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B76A9" w:rsidRDefault="007B76A9" w:rsidP="007B76A9">
      <w:pPr>
        <w:tabs>
          <w:tab w:val="left" w:pos="4920"/>
        </w:tabs>
        <w:ind w:left="2832"/>
        <w:jc w:val="both"/>
        <w:rPr>
          <w:rFonts w:ascii="Arial" w:hAnsi="Arial" w:cs="Arial"/>
          <w:color w:val="000000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D24902">
        <w:rPr>
          <w:rFonts w:ascii="Arial" w:hAnsi="Arial" w:cs="Arial"/>
          <w:sz w:val="22"/>
          <w:szCs w:val="22"/>
        </w:rPr>
        <w:t xml:space="preserve">: </w:t>
      </w:r>
      <w:r w:rsidRPr="00D960BB">
        <w:rPr>
          <w:rFonts w:ascii="Arial" w:hAnsi="Arial" w:cs="Arial"/>
          <w:color w:val="000000"/>
          <w:sz w:val="22"/>
          <w:szCs w:val="22"/>
        </w:rPr>
        <w:t xml:space="preserve">SIPOS Gáz, Fűtés és </w:t>
      </w:r>
    </w:p>
    <w:p w:rsidR="007B76A9" w:rsidRPr="00D24902" w:rsidRDefault="007B76A9" w:rsidP="007B76A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D960BB">
        <w:rPr>
          <w:rFonts w:ascii="Arial" w:hAnsi="Arial" w:cs="Arial"/>
          <w:color w:val="000000"/>
          <w:sz w:val="22"/>
          <w:szCs w:val="22"/>
        </w:rPr>
        <w:t>Gépészeti Szerelő Kft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B76A9" w:rsidRPr="00D24902" w:rsidRDefault="007B76A9" w:rsidP="007B76A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7B76A9" w:rsidRPr="00D24902" w:rsidRDefault="007B76A9" w:rsidP="007B76A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B76A9" w:rsidRPr="004C4B0D" w:rsidRDefault="007B76A9" w:rsidP="007B76A9">
      <w:pPr>
        <w:tabs>
          <w:tab w:val="left" w:pos="4920"/>
        </w:tabs>
        <w:ind w:left="2832"/>
        <w:jc w:val="both"/>
        <w:rPr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B76A9" w:rsidRDefault="00895E04" w:rsidP="00A61070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A40B6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2</w:t>
      </w:r>
      <w:proofErr w:type="gramStart"/>
      <w:r w:rsidR="00DA40B6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DA40B6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DA40B6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DA40B6" w:rsidRPr="00D24902">
        <w:rPr>
          <w:rFonts w:ascii="Arial" w:hAnsi="Arial" w:cs="Arial"/>
          <w:b/>
          <w:i/>
          <w:iCs/>
          <w:sz w:val="22"/>
          <w:szCs w:val="22"/>
        </w:rPr>
        <w:tab/>
      </w:r>
    </w:p>
    <w:p w:rsidR="007B76A9" w:rsidRDefault="007B76A9" w:rsidP="00A61070">
      <w:pPr>
        <w:rPr>
          <w:rFonts w:ascii="Arial" w:hAnsi="Arial" w:cs="Arial"/>
          <w:b/>
          <w:i/>
          <w:iCs/>
          <w:sz w:val="22"/>
          <w:szCs w:val="22"/>
        </w:rPr>
      </w:pPr>
    </w:p>
    <w:p w:rsidR="007B76A9" w:rsidRDefault="007B76A9" w:rsidP="007B76A9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7B76A9" w:rsidRPr="00690664" w:rsidRDefault="007B76A9" w:rsidP="007B76A9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Petőfi Sándor Művelődési Ház f</w:t>
      </w:r>
      <w:r w:rsidRPr="00DF4CF8">
        <w:rPr>
          <w:rFonts w:ascii="Arial" w:hAnsi="Arial" w:cs="Arial"/>
          <w:sz w:val="22"/>
          <w:szCs w:val="22"/>
        </w:rPr>
        <w:t>űtéskorszerűsítés</w:t>
      </w:r>
      <w:r w:rsidR="00581458">
        <w:rPr>
          <w:rFonts w:ascii="Arial" w:hAnsi="Arial" w:cs="Arial"/>
          <w:sz w:val="22"/>
          <w:szCs w:val="22"/>
        </w:rPr>
        <w:t xml:space="preserve">i munkák műszaki ellenőri feladatainak </w:t>
      </w:r>
      <w:proofErr w:type="gramStart"/>
      <w:r w:rsidR="00581458">
        <w:rPr>
          <w:rFonts w:ascii="Arial" w:hAnsi="Arial" w:cs="Arial"/>
          <w:sz w:val="22"/>
          <w:szCs w:val="22"/>
        </w:rPr>
        <w:t xml:space="preserve">ellátásával 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730478">
        <w:rPr>
          <w:rFonts w:ascii="Arial" w:hAnsi="Arial" w:cs="Arial"/>
          <w:bCs/>
          <w:iCs/>
          <w:sz w:val="22"/>
          <w:szCs w:val="22"/>
        </w:rPr>
        <w:t>Pent</w:t>
      </w:r>
      <w:r w:rsidR="00581458">
        <w:rPr>
          <w:rFonts w:ascii="Arial" w:hAnsi="Arial" w:cs="Arial"/>
          <w:bCs/>
          <w:iCs/>
          <w:sz w:val="22"/>
          <w:szCs w:val="22"/>
        </w:rPr>
        <w:t>z</w:t>
      </w:r>
      <w:proofErr w:type="spellEnd"/>
      <w:proofErr w:type="gramEnd"/>
      <w:r w:rsidR="00581458">
        <w:rPr>
          <w:rFonts w:ascii="Arial" w:hAnsi="Arial" w:cs="Arial"/>
          <w:bCs/>
          <w:iCs/>
          <w:sz w:val="22"/>
          <w:szCs w:val="22"/>
        </w:rPr>
        <w:t xml:space="preserve"> Gábor </w:t>
      </w:r>
      <w:r w:rsidR="00730478">
        <w:rPr>
          <w:rFonts w:ascii="Arial" w:hAnsi="Arial" w:cs="Arial"/>
          <w:bCs/>
          <w:iCs/>
          <w:sz w:val="22"/>
          <w:szCs w:val="22"/>
        </w:rPr>
        <w:t>műszaki ellenőrt</w:t>
      </w:r>
      <w:r w:rsidRPr="00962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</w:t>
      </w:r>
      <w:r w:rsidRPr="00843410">
        <w:rPr>
          <w:rFonts w:ascii="Arial" w:hAnsi="Arial" w:cs="Arial"/>
          <w:bCs/>
          <w:iCs/>
          <w:sz w:val="22"/>
          <w:szCs w:val="22"/>
        </w:rPr>
        <w:t>meg</w:t>
      </w:r>
      <w:r w:rsidRPr="00843410">
        <w:rPr>
          <w:rFonts w:ascii="Arial" w:hAnsi="Arial" w:cs="Arial"/>
          <w:sz w:val="22"/>
          <w:szCs w:val="22"/>
        </w:rPr>
        <w:t xml:space="preserve"> bruttó </w:t>
      </w:r>
      <w:r w:rsidR="00581458">
        <w:rPr>
          <w:rStyle w:val="FontStyle127"/>
          <w:rFonts w:ascii="Arial" w:eastAsia="Calibri" w:hAnsi="Arial" w:cs="Arial"/>
          <w:szCs w:val="22"/>
        </w:rPr>
        <w:t>150.000</w:t>
      </w:r>
      <w:r w:rsidRPr="00843410">
        <w:rPr>
          <w:rFonts w:ascii="Arial" w:hAnsi="Arial" w:cs="Arial"/>
          <w:sz w:val="22"/>
          <w:szCs w:val="22"/>
        </w:rPr>
        <w:t>,- Ft összeggel</w:t>
      </w:r>
      <w:r>
        <w:rPr>
          <w:rFonts w:ascii="Arial" w:hAnsi="Arial" w:cs="Arial"/>
          <w:bCs/>
          <w:iCs/>
          <w:sz w:val="22"/>
          <w:szCs w:val="22"/>
        </w:rPr>
        <w:t>;</w:t>
      </w:r>
    </w:p>
    <w:p w:rsidR="007B76A9" w:rsidRPr="00843410" w:rsidRDefault="007B76A9" w:rsidP="007B76A9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434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vállalkozási díj kifizetése </w:t>
      </w:r>
      <w:proofErr w:type="gramStart"/>
      <w:r>
        <w:rPr>
          <w:rFonts w:ascii="Arial" w:hAnsi="Arial" w:cs="Arial"/>
          <w:sz w:val="22"/>
          <w:szCs w:val="22"/>
        </w:rPr>
        <w:t xml:space="preserve">érdekében </w:t>
      </w:r>
      <w:r w:rsidRPr="00843410">
        <w:rPr>
          <w:rFonts w:ascii="Arial" w:hAnsi="Arial" w:cs="Arial"/>
          <w:sz w:val="22"/>
          <w:szCs w:val="22"/>
        </w:rPr>
        <w:t xml:space="preserve"> bruttó</w:t>
      </w:r>
      <w:proofErr w:type="gramEnd"/>
      <w:r w:rsidRPr="00843410">
        <w:rPr>
          <w:rFonts w:ascii="Arial" w:hAnsi="Arial" w:cs="Arial"/>
          <w:sz w:val="22"/>
          <w:szCs w:val="22"/>
        </w:rPr>
        <w:t xml:space="preserve"> </w:t>
      </w:r>
      <w:r w:rsidR="00730478">
        <w:rPr>
          <w:rFonts w:ascii="Arial" w:hAnsi="Arial" w:cs="Arial"/>
          <w:sz w:val="22"/>
          <w:szCs w:val="22"/>
        </w:rPr>
        <w:t>150.000</w:t>
      </w:r>
      <w:r w:rsidRPr="00843410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Ft-ot </w:t>
      </w:r>
      <w:r w:rsidRPr="00843410">
        <w:rPr>
          <w:rFonts w:ascii="Arial" w:hAnsi="Arial" w:cs="Arial"/>
          <w:sz w:val="22"/>
          <w:szCs w:val="22"/>
        </w:rPr>
        <w:t>az önkormányzat 2019. évi költségvetésének általános tartalékkeretének terhére biztosítja</w:t>
      </w:r>
      <w:r w:rsidRPr="00843410">
        <w:rPr>
          <w:rFonts w:ascii="Arial" w:hAnsi="Arial" w:cs="Arial"/>
          <w:color w:val="000000"/>
          <w:sz w:val="22"/>
          <w:szCs w:val="22"/>
        </w:rPr>
        <w:t>.</w:t>
      </w:r>
    </w:p>
    <w:p w:rsidR="007B76A9" w:rsidRPr="00D24902" w:rsidRDefault="007B76A9" w:rsidP="007B76A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>
        <w:rPr>
          <w:rFonts w:ascii="Arial" w:hAnsi="Arial" w:cs="Arial"/>
          <w:i/>
          <w:iCs/>
          <w:sz w:val="22"/>
          <w:szCs w:val="22"/>
        </w:rPr>
        <w:t>júliu</w:t>
      </w:r>
      <w:r w:rsidRPr="00D24902">
        <w:rPr>
          <w:rFonts w:ascii="Arial" w:hAnsi="Arial" w:cs="Arial"/>
          <w:i/>
          <w:iCs/>
          <w:sz w:val="22"/>
          <w:szCs w:val="22"/>
        </w:rPr>
        <w:t>s 3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B76A9" w:rsidRPr="00D24902" w:rsidRDefault="007B76A9" w:rsidP="007B76A9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Bozsolik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Róbert polgármester </w:t>
      </w:r>
    </w:p>
    <w:p w:rsidR="007B76A9" w:rsidRPr="00D24902" w:rsidRDefault="007B76A9" w:rsidP="007B76A9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7B76A9" w:rsidRPr="00D24902" w:rsidRDefault="007B76A9" w:rsidP="007B76A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B76A9" w:rsidRPr="00D24902" w:rsidRDefault="007B76A9" w:rsidP="00241BBB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D2490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41BBB">
        <w:rPr>
          <w:rFonts w:ascii="Arial" w:hAnsi="Arial" w:cs="Arial"/>
          <w:sz w:val="22"/>
          <w:szCs w:val="22"/>
        </w:rPr>
        <w:t>Pentz</w:t>
      </w:r>
      <w:proofErr w:type="spellEnd"/>
      <w:r w:rsidR="00241BBB">
        <w:rPr>
          <w:rFonts w:ascii="Arial" w:hAnsi="Arial" w:cs="Arial"/>
          <w:sz w:val="22"/>
          <w:szCs w:val="22"/>
        </w:rPr>
        <w:t xml:space="preserve"> Gábor</w:t>
      </w:r>
    </w:p>
    <w:p w:rsidR="007B76A9" w:rsidRPr="00D24902" w:rsidRDefault="007B76A9" w:rsidP="007B76A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7B76A9" w:rsidRPr="00D24902" w:rsidRDefault="007B76A9" w:rsidP="007B76A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B76A9" w:rsidRPr="004C4B0D" w:rsidRDefault="007B76A9" w:rsidP="007B76A9">
      <w:pPr>
        <w:tabs>
          <w:tab w:val="left" w:pos="4920"/>
        </w:tabs>
        <w:ind w:left="2832"/>
        <w:jc w:val="both"/>
        <w:rPr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A40B6" w:rsidRPr="00A61070" w:rsidRDefault="007B76A9" w:rsidP="007B7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A40B6" w:rsidRPr="00D24902">
        <w:rPr>
          <w:rFonts w:ascii="Arial" w:hAnsi="Arial" w:cs="Arial"/>
          <w:b/>
          <w:i/>
          <w:iCs/>
          <w:sz w:val="22"/>
          <w:szCs w:val="22"/>
        </w:rPr>
        <w:lastRenderedPageBreak/>
        <w:tab/>
        <w:t xml:space="preserve">      </w:t>
      </w:r>
    </w:p>
    <w:sectPr w:rsidR="00DA40B6" w:rsidRPr="00A6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E8C36E3"/>
    <w:multiLevelType w:val="hybridMultilevel"/>
    <w:tmpl w:val="D1C4D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37720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2A0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2018E"/>
    <w:rsid w:val="00121FD8"/>
    <w:rsid w:val="00135FB5"/>
    <w:rsid w:val="0014697E"/>
    <w:rsid w:val="00150810"/>
    <w:rsid w:val="00153527"/>
    <w:rsid w:val="001574F4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022DC"/>
    <w:rsid w:val="00211380"/>
    <w:rsid w:val="002142B8"/>
    <w:rsid w:val="00216659"/>
    <w:rsid w:val="00241BBB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2F4C60"/>
    <w:rsid w:val="00307C2B"/>
    <w:rsid w:val="00333819"/>
    <w:rsid w:val="00340C6E"/>
    <w:rsid w:val="0038332B"/>
    <w:rsid w:val="00383535"/>
    <w:rsid w:val="003A5E25"/>
    <w:rsid w:val="003B7A94"/>
    <w:rsid w:val="003C4381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179A"/>
    <w:rsid w:val="00484896"/>
    <w:rsid w:val="004C3BFE"/>
    <w:rsid w:val="004C4B0D"/>
    <w:rsid w:val="004D0A7F"/>
    <w:rsid w:val="004E580F"/>
    <w:rsid w:val="004E6EBA"/>
    <w:rsid w:val="004F6BAC"/>
    <w:rsid w:val="00514D6A"/>
    <w:rsid w:val="0051588E"/>
    <w:rsid w:val="00546699"/>
    <w:rsid w:val="00581458"/>
    <w:rsid w:val="00593FBC"/>
    <w:rsid w:val="005953FE"/>
    <w:rsid w:val="005B4532"/>
    <w:rsid w:val="005C7D7B"/>
    <w:rsid w:val="0061281C"/>
    <w:rsid w:val="00613758"/>
    <w:rsid w:val="0063131A"/>
    <w:rsid w:val="006313B1"/>
    <w:rsid w:val="006460C4"/>
    <w:rsid w:val="00662304"/>
    <w:rsid w:val="00662434"/>
    <w:rsid w:val="00666A55"/>
    <w:rsid w:val="00690664"/>
    <w:rsid w:val="00695056"/>
    <w:rsid w:val="00695201"/>
    <w:rsid w:val="006A61A2"/>
    <w:rsid w:val="006D5073"/>
    <w:rsid w:val="006D663C"/>
    <w:rsid w:val="006E30D5"/>
    <w:rsid w:val="006E6376"/>
    <w:rsid w:val="006F390C"/>
    <w:rsid w:val="00730478"/>
    <w:rsid w:val="00736A59"/>
    <w:rsid w:val="0074364A"/>
    <w:rsid w:val="00743904"/>
    <w:rsid w:val="007510D8"/>
    <w:rsid w:val="0075190C"/>
    <w:rsid w:val="007709D7"/>
    <w:rsid w:val="007855D4"/>
    <w:rsid w:val="00792347"/>
    <w:rsid w:val="00795E65"/>
    <w:rsid w:val="007A4C7F"/>
    <w:rsid w:val="007B76A9"/>
    <w:rsid w:val="007C1D2D"/>
    <w:rsid w:val="007D3D0E"/>
    <w:rsid w:val="007E5085"/>
    <w:rsid w:val="007E6D06"/>
    <w:rsid w:val="007F6A92"/>
    <w:rsid w:val="008125C7"/>
    <w:rsid w:val="008203CE"/>
    <w:rsid w:val="00820D50"/>
    <w:rsid w:val="00834B4B"/>
    <w:rsid w:val="00842104"/>
    <w:rsid w:val="00843410"/>
    <w:rsid w:val="0086402D"/>
    <w:rsid w:val="0086556A"/>
    <w:rsid w:val="00895E04"/>
    <w:rsid w:val="008A51D5"/>
    <w:rsid w:val="008B0599"/>
    <w:rsid w:val="008B32D8"/>
    <w:rsid w:val="008C5E65"/>
    <w:rsid w:val="008C6D88"/>
    <w:rsid w:val="008D495B"/>
    <w:rsid w:val="008D7CDC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50F9D"/>
    <w:rsid w:val="00A61070"/>
    <w:rsid w:val="00A668A0"/>
    <w:rsid w:val="00A80019"/>
    <w:rsid w:val="00A9164B"/>
    <w:rsid w:val="00A94487"/>
    <w:rsid w:val="00AA33BA"/>
    <w:rsid w:val="00AA4306"/>
    <w:rsid w:val="00AB4C19"/>
    <w:rsid w:val="00AB4C9D"/>
    <w:rsid w:val="00B3399D"/>
    <w:rsid w:val="00B43307"/>
    <w:rsid w:val="00B82054"/>
    <w:rsid w:val="00B848DA"/>
    <w:rsid w:val="00B94358"/>
    <w:rsid w:val="00BA76E1"/>
    <w:rsid w:val="00BC3792"/>
    <w:rsid w:val="00BC78A9"/>
    <w:rsid w:val="00BF5085"/>
    <w:rsid w:val="00BF6647"/>
    <w:rsid w:val="00C063E3"/>
    <w:rsid w:val="00C111BE"/>
    <w:rsid w:val="00C113E6"/>
    <w:rsid w:val="00C218E5"/>
    <w:rsid w:val="00C25AB0"/>
    <w:rsid w:val="00C26446"/>
    <w:rsid w:val="00C4296E"/>
    <w:rsid w:val="00C42A28"/>
    <w:rsid w:val="00C5439E"/>
    <w:rsid w:val="00C579F2"/>
    <w:rsid w:val="00C65312"/>
    <w:rsid w:val="00C724D6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960BB"/>
    <w:rsid w:val="00DA40B6"/>
    <w:rsid w:val="00DE2CC2"/>
    <w:rsid w:val="00DE5365"/>
    <w:rsid w:val="00DE7787"/>
    <w:rsid w:val="00DF188C"/>
    <w:rsid w:val="00DF4CF8"/>
    <w:rsid w:val="00E11ACC"/>
    <w:rsid w:val="00E13098"/>
    <w:rsid w:val="00E41346"/>
    <w:rsid w:val="00E53696"/>
    <w:rsid w:val="00E556BB"/>
    <w:rsid w:val="00E619F9"/>
    <w:rsid w:val="00E62AA5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428B0"/>
    <w:rsid w:val="00F72F64"/>
    <w:rsid w:val="00F73954"/>
    <w:rsid w:val="00F73C39"/>
    <w:rsid w:val="00F745B9"/>
    <w:rsid w:val="00F901F6"/>
    <w:rsid w:val="00F9057C"/>
    <w:rsid w:val="00F92887"/>
    <w:rsid w:val="00FA4FBC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74390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74390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74390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74390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74390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74390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customStyle="1" w:styleId="Default">
    <w:name w:val="Default"/>
    <w:rsid w:val="00121FD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74390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74390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74390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74390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74390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74390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customStyle="1" w:styleId="Default">
    <w:name w:val="Default"/>
    <w:rsid w:val="00121FD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B5FF-0FD4-46EA-89C2-92F8E46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19</cp:revision>
  <cp:lastPrinted>2012-06-14T09:27:00Z</cp:lastPrinted>
  <dcterms:created xsi:type="dcterms:W3CDTF">2019-04-10T06:16:00Z</dcterms:created>
  <dcterms:modified xsi:type="dcterms:W3CDTF">2019-05-24T13:58:00Z</dcterms:modified>
</cp:coreProperties>
</file>