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b/>
          <w:caps/>
          <w:lang w:eastAsia="ar-SA"/>
        </w:rPr>
      </w:pPr>
      <w:r w:rsidRPr="00536007">
        <w:rPr>
          <w:rFonts w:ascii="Arial" w:hAnsi="Arial" w:cs="Arial"/>
          <w:b/>
          <w:caps/>
          <w:lang w:eastAsia="ar-SA"/>
        </w:rPr>
        <w:t>BátaszékI KÖZÖS ÖNKORMÁNYZATI HIVATAL</w:t>
      </w:r>
    </w:p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caps/>
          <w:sz w:val="22"/>
          <w:lang w:eastAsia="ar-SA"/>
        </w:rPr>
        <w:t xml:space="preserve">városüzemeltetési </w:t>
      </w:r>
      <w:r w:rsidRPr="00536007">
        <w:rPr>
          <w:rFonts w:ascii="Arial" w:hAnsi="Arial" w:cs="Arial"/>
          <w:b/>
          <w:sz w:val="22"/>
          <w:szCs w:val="22"/>
          <w:lang w:eastAsia="ar-SA"/>
        </w:rPr>
        <w:t>IRODA</w:t>
      </w:r>
    </w:p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7140 Bátaszék, Szabadság u.4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.;</w:t>
      </w:r>
      <w:proofErr w:type="gramEnd"/>
      <w:r w:rsidRPr="00536007">
        <w:rPr>
          <w:rFonts w:ascii="Arial" w:hAnsi="Arial" w:cs="Arial"/>
          <w:sz w:val="22"/>
          <w:szCs w:val="22"/>
          <w:lang w:eastAsia="ar-SA"/>
        </w:rPr>
        <w:t xml:space="preserve"> Pf.:5.</w:t>
      </w:r>
    </w:p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Tel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.:</w:t>
      </w:r>
      <w:proofErr w:type="gramEnd"/>
      <w:r w:rsidRPr="00536007">
        <w:rPr>
          <w:rFonts w:ascii="Arial" w:hAnsi="Arial" w:cs="Arial"/>
          <w:sz w:val="22"/>
          <w:szCs w:val="22"/>
          <w:lang w:eastAsia="ar-SA"/>
        </w:rPr>
        <w:t>74/591-912; Fax: 74/591-505; e-mail:muszak@bataszekph.hu</w:t>
      </w:r>
    </w:p>
    <w:p w:rsidR="00E40DE4" w:rsidRPr="00536007" w:rsidRDefault="00E40DE4" w:rsidP="00E40DE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Járdafelú</w:t>
      </w:r>
      <w:r>
        <w:rPr>
          <w:rFonts w:ascii="Arial" w:hAnsi="Arial" w:cs="Arial"/>
          <w:b/>
          <w:sz w:val="22"/>
          <w:szCs w:val="22"/>
          <w:lang w:eastAsia="ar-SA"/>
        </w:rPr>
        <w:t>jítás kérelem 202</w:t>
      </w:r>
      <w:r w:rsidR="00A86E7C">
        <w:rPr>
          <w:rFonts w:ascii="Arial" w:hAnsi="Arial" w:cs="Arial"/>
          <w:b/>
          <w:sz w:val="22"/>
          <w:szCs w:val="22"/>
          <w:lang w:eastAsia="ar-SA"/>
        </w:rPr>
        <w:t>4</w:t>
      </w:r>
      <w:bookmarkStart w:id="0" w:name="_GoBack"/>
      <w:bookmarkEnd w:id="0"/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E40DE4" w:rsidRPr="00536007" w:rsidRDefault="00E40DE4" w:rsidP="00E40DE4">
      <w:pPr>
        <w:numPr>
          <w:ilvl w:val="0"/>
          <w:numId w:val="1"/>
        </w:numPr>
        <w:tabs>
          <w:tab w:val="right" w:pos="8789"/>
        </w:tabs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Kérelmező adatai: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ind w:left="108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Családi és Utóneve: </w:t>
      </w: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Lakcíme: </w:t>
      </w: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Elérhetőség: 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107799" w:rsidRDefault="00E40DE4" w:rsidP="00E40DE4">
      <w:pPr>
        <w:numPr>
          <w:ilvl w:val="0"/>
          <w:numId w:val="1"/>
        </w:num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Járda adatai:</w:t>
      </w:r>
    </w:p>
    <w:p w:rsidR="00E40DE4" w:rsidRPr="00536007" w:rsidRDefault="00E40DE4" w:rsidP="00E40DE4">
      <w:pPr>
        <w:numPr>
          <w:ilvl w:val="1"/>
          <w:numId w:val="1"/>
        </w:numPr>
        <w:suppressAutoHyphens/>
        <w:overflowPunct w:val="0"/>
        <w:autoSpaceDE w:val="0"/>
        <w:spacing w:before="120" w:after="12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Meglévő járda típusa: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beton*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betonlap*</w:t>
      </w: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Meglévő járda t</w:t>
      </w:r>
      <w:r>
        <w:rPr>
          <w:rFonts w:ascii="Arial" w:hAnsi="Arial" w:cs="Arial"/>
          <w:sz w:val="22"/>
          <w:szCs w:val="22"/>
          <w:lang w:eastAsia="ar-SA"/>
        </w:rPr>
        <w:t>erülete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536007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suppressAutoHyphens/>
        <w:overflowPunct w:val="0"/>
        <w:autoSpaceDE w:val="0"/>
        <w:spacing w:before="120" w:after="12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Új járda típusa: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beton*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betonlap*</w:t>
      </w:r>
    </w:p>
    <w:p w:rsidR="00E40DE4" w:rsidRPr="00536007" w:rsidRDefault="00E40DE4" w:rsidP="00E40DE4">
      <w:pPr>
        <w:numPr>
          <w:ilvl w:val="1"/>
          <w:numId w:val="1"/>
        </w:numPr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Új járda területe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107799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proofErr w:type="gramEnd"/>
      <w:r w:rsidRPr="00536007">
        <w:rPr>
          <w:rFonts w:ascii="Arial" w:hAnsi="Arial" w:cs="Arial"/>
          <w:sz w:val="22"/>
          <w:szCs w:val="22"/>
          <w:lang w:eastAsia="ar-SA"/>
        </w:rPr>
        <w:t>/fm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numPr>
          <w:ilvl w:val="0"/>
          <w:numId w:val="1"/>
        </w:num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Igényelt anyagfajták mennyisége: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Sóder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   </w:t>
      </w:r>
      <w:r>
        <w:rPr>
          <w:rFonts w:ascii="Arial" w:hAnsi="Arial" w:cs="Arial"/>
          <w:sz w:val="22"/>
          <w:szCs w:val="22"/>
          <w:lang w:eastAsia="ar-SA"/>
        </w:rPr>
        <w:t>m</w:t>
      </w:r>
      <w:r w:rsidRPr="00107799">
        <w:rPr>
          <w:rFonts w:ascii="Arial" w:hAnsi="Arial" w:cs="Arial"/>
          <w:sz w:val="22"/>
          <w:szCs w:val="22"/>
          <w:vertAlign w:val="superscript"/>
          <w:lang w:eastAsia="ar-SA"/>
        </w:rPr>
        <w:t>3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Cement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q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Járdalap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db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Homok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536007">
        <w:rPr>
          <w:rFonts w:ascii="Arial" w:hAnsi="Arial" w:cs="Arial"/>
          <w:sz w:val="22"/>
          <w:szCs w:val="22"/>
          <w:vertAlign w:val="superscript"/>
          <w:lang w:eastAsia="ar-SA"/>
        </w:rPr>
        <w:t>3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Zúzottkő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536007">
        <w:rPr>
          <w:rFonts w:ascii="Arial" w:hAnsi="Arial" w:cs="Arial"/>
          <w:sz w:val="22"/>
          <w:szCs w:val="22"/>
          <w:vertAlign w:val="superscript"/>
          <w:lang w:eastAsia="ar-SA"/>
        </w:rPr>
        <w:t>3</w:t>
      </w:r>
      <w:proofErr w:type="gramEnd"/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spacing w:before="120" w:after="24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spacing w:before="120" w:after="120" w:line="280" w:lineRule="exact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A kérelmező aláírásával kijelenti, hogy az általa igényelt anyagfajtákból kapott mennyiségeket a járda felújítására használja fel. A járda elkészítését saját kezűleg, vagy kőműves által készít</w:t>
      </w:r>
      <w:r>
        <w:rPr>
          <w:rFonts w:ascii="Arial" w:hAnsi="Arial" w:cs="Arial"/>
          <w:sz w:val="22"/>
          <w:szCs w:val="22"/>
          <w:lang w:eastAsia="ar-SA"/>
        </w:rPr>
        <w:t>t</w:t>
      </w:r>
      <w:r w:rsidRPr="00536007">
        <w:rPr>
          <w:rFonts w:ascii="Arial" w:hAnsi="Arial" w:cs="Arial"/>
          <w:sz w:val="22"/>
          <w:szCs w:val="22"/>
          <w:lang w:eastAsia="ar-SA"/>
        </w:rPr>
        <w:t xml:space="preserve">eti el. Betonlap esetén a repedt és hibás járdalapok cseréjével, átrakással, homokágy készítésével a teljes szakaszon. Beton esetén járdakészítés </w:t>
      </w:r>
      <w:smartTag w:uri="urn:schemas-microsoft-com:office:smarttags" w:element="metricconverter">
        <w:smartTagPr>
          <w:attr w:name="ProductID" w:val="8 cm"/>
        </w:smartTagPr>
        <w:r w:rsidRPr="00536007">
          <w:rPr>
            <w:rFonts w:ascii="Arial" w:hAnsi="Arial" w:cs="Arial"/>
            <w:sz w:val="22"/>
            <w:szCs w:val="22"/>
            <w:lang w:eastAsia="ar-SA"/>
          </w:rPr>
          <w:t>8 cm</w:t>
        </w:r>
      </w:smartTag>
      <w:r w:rsidRPr="00536007">
        <w:rPr>
          <w:rFonts w:ascii="Arial" w:hAnsi="Arial" w:cs="Arial"/>
          <w:sz w:val="22"/>
          <w:szCs w:val="22"/>
          <w:lang w:eastAsia="ar-SA"/>
        </w:rPr>
        <w:t xml:space="preserve"> vastag tükörkiemeléssel, és </w:t>
      </w:r>
      <w:smartTag w:uri="urn:schemas-microsoft-com:office:smarttags" w:element="metricconverter">
        <w:smartTagPr>
          <w:attr w:name="ProductID" w:val="8 cm"/>
        </w:smartTagPr>
        <w:r w:rsidRPr="00536007">
          <w:rPr>
            <w:rFonts w:ascii="Arial" w:hAnsi="Arial" w:cs="Arial"/>
            <w:sz w:val="22"/>
            <w:szCs w:val="22"/>
            <w:lang w:eastAsia="ar-SA"/>
          </w:rPr>
          <w:t>8 cm</w:t>
        </w:r>
      </w:smartTag>
      <w:r w:rsidRPr="00536007">
        <w:rPr>
          <w:rFonts w:ascii="Arial" w:hAnsi="Arial" w:cs="Arial"/>
          <w:sz w:val="22"/>
          <w:szCs w:val="22"/>
          <w:lang w:eastAsia="ar-SA"/>
        </w:rPr>
        <w:t xml:space="preserve"> vastag kavicsággyal készíti el. A járda maximális szélessége </w:t>
      </w:r>
      <w:smartTag w:uri="urn:schemas-microsoft-com:office:smarttags" w:element="metricconverter">
        <w:smartTagPr>
          <w:attr w:name="ProductID" w:val="1,2 m￩ter"/>
        </w:smartTagPr>
        <w:r w:rsidRPr="00536007">
          <w:rPr>
            <w:rFonts w:ascii="Arial" w:hAnsi="Arial" w:cs="Arial"/>
            <w:sz w:val="22"/>
            <w:szCs w:val="22"/>
            <w:lang w:eastAsia="ar-SA"/>
          </w:rPr>
          <w:t>1,2 méter</w:t>
        </w:r>
      </w:smartTag>
      <w:r w:rsidRPr="00536007">
        <w:rPr>
          <w:rFonts w:ascii="Arial" w:hAnsi="Arial" w:cs="Arial"/>
          <w:sz w:val="22"/>
          <w:szCs w:val="22"/>
          <w:lang w:eastAsia="ar-SA"/>
        </w:rPr>
        <w:t xml:space="preserve"> lehet. A felszedett járdalapokat az Önkormányzat részére visszaszolgáltatja.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suppressAutoHyphens/>
        <w:overflowPunct w:val="0"/>
        <w:autoSpaceDE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ab/>
        <w:t>……………………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……………………</w:t>
      </w:r>
    </w:p>
    <w:p w:rsidR="00E40DE4" w:rsidRPr="008A5A32" w:rsidRDefault="00E40DE4" w:rsidP="00E40DE4">
      <w:pPr>
        <w:suppressAutoHyphens/>
        <w:overflowPunct w:val="0"/>
        <w:autoSpaceDE w:val="0"/>
        <w:spacing w:before="120" w:after="120"/>
        <w:jc w:val="both"/>
        <w:textAlignment w:val="baseline"/>
      </w:pPr>
      <w:r w:rsidRPr="00536007">
        <w:rPr>
          <w:rFonts w:ascii="Arial" w:hAnsi="Arial" w:cs="Arial"/>
          <w:sz w:val="22"/>
          <w:szCs w:val="22"/>
          <w:lang w:eastAsia="ar-SA"/>
        </w:rPr>
        <w:tab/>
        <w:t xml:space="preserve">      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Kérelmező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 xml:space="preserve">        Ügyintéző</w:t>
      </w:r>
      <w:proofErr w:type="gramEnd"/>
    </w:p>
    <w:p w:rsidR="00E06D38" w:rsidRDefault="00E06D38"/>
    <w:sectPr w:rsidR="00E06D38" w:rsidSect="00E40DE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E4" w:rsidRDefault="00E40DE4" w:rsidP="00E40DE4">
      <w:r>
        <w:separator/>
      </w:r>
    </w:p>
  </w:endnote>
  <w:endnote w:type="continuationSeparator" w:id="0">
    <w:p w:rsidR="00E40DE4" w:rsidRDefault="00E40DE4" w:rsidP="00E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Pr="00107799" w:rsidRDefault="00E40DE4" w:rsidP="00107799">
    <w:pPr>
      <w:suppressAutoHyphens/>
      <w:overflowPunct w:val="0"/>
      <w:autoSpaceDE w:val="0"/>
      <w:ind w:left="-567"/>
      <w:textAlignment w:val="baseline"/>
      <w:rPr>
        <w:rFonts w:ascii="Arial" w:hAnsi="Arial" w:cs="Arial"/>
        <w:sz w:val="20"/>
        <w:szCs w:val="16"/>
        <w:lang w:eastAsia="ar-SA"/>
      </w:rPr>
    </w:pPr>
    <w:r w:rsidRPr="00107799">
      <w:rPr>
        <w:rFonts w:ascii="Arial" w:hAnsi="Arial" w:cs="Arial"/>
        <w:sz w:val="28"/>
        <w:szCs w:val="16"/>
        <w:lang w:eastAsia="ar-SA"/>
      </w:rPr>
      <w:t>*</w:t>
    </w:r>
    <w:r w:rsidRPr="00107799">
      <w:rPr>
        <w:rFonts w:ascii="Arial" w:hAnsi="Arial" w:cs="Arial"/>
        <w:sz w:val="20"/>
        <w:szCs w:val="16"/>
        <w:lang w:eastAsia="ar-SA"/>
      </w:rPr>
      <w:t>aláhúzással jelölendő</w:t>
    </w:r>
  </w:p>
  <w:p w:rsidR="00C92A9D" w:rsidRDefault="00A86E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E4" w:rsidRPr="00E40DE4" w:rsidRDefault="00E40DE4" w:rsidP="00E40DE4">
    <w:pPr>
      <w:suppressAutoHyphens/>
      <w:overflowPunct w:val="0"/>
      <w:autoSpaceDE w:val="0"/>
      <w:ind w:left="-567"/>
      <w:textAlignment w:val="baseline"/>
      <w:rPr>
        <w:rFonts w:ascii="Arial" w:hAnsi="Arial" w:cs="Arial"/>
        <w:sz w:val="20"/>
        <w:szCs w:val="16"/>
        <w:lang w:eastAsia="ar-SA"/>
      </w:rPr>
    </w:pPr>
    <w:r w:rsidRPr="00E40DE4">
      <w:rPr>
        <w:rFonts w:ascii="Arial" w:hAnsi="Arial" w:cs="Arial"/>
        <w:sz w:val="28"/>
        <w:szCs w:val="16"/>
        <w:lang w:eastAsia="ar-SA"/>
      </w:rPr>
      <w:t>*</w:t>
    </w:r>
    <w:r w:rsidRPr="00E40DE4">
      <w:rPr>
        <w:rFonts w:ascii="Arial" w:hAnsi="Arial" w:cs="Arial"/>
        <w:sz w:val="20"/>
        <w:szCs w:val="16"/>
        <w:lang w:eastAsia="ar-SA"/>
      </w:rPr>
      <w:t>aláhúzással jelölendő</w:t>
    </w:r>
  </w:p>
  <w:p w:rsidR="00E40DE4" w:rsidRPr="00E40DE4" w:rsidRDefault="00E40DE4" w:rsidP="00E40D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E4" w:rsidRDefault="00E40DE4" w:rsidP="00E40DE4">
      <w:r>
        <w:separator/>
      </w:r>
    </w:p>
  </w:footnote>
  <w:footnote w:type="continuationSeparator" w:id="0">
    <w:p w:rsidR="00E40DE4" w:rsidRDefault="00E40DE4" w:rsidP="00E4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D9" w:rsidRDefault="00A86E7C" w:rsidP="00E40DE4">
    <w:pPr>
      <w:pStyle w:val="lfej"/>
      <w:rPr>
        <w:sz w:val="21"/>
      </w:rPr>
    </w:pPr>
  </w:p>
  <w:p w:rsidR="00282DD9" w:rsidRDefault="00A86E7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0CB"/>
    <w:multiLevelType w:val="hybridMultilevel"/>
    <w:tmpl w:val="9B56B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4"/>
    <w:rsid w:val="00A86E7C"/>
    <w:rsid w:val="00E06D38"/>
    <w:rsid w:val="00E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E72A85"/>
  <w15:chartTrackingRefBased/>
  <w15:docId w15:val="{76D51A81-72E4-4C8A-9231-359250E6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0D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0D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40D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0D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Vü01</dc:creator>
  <cp:keywords/>
  <dc:description/>
  <cp:lastModifiedBy>Vü01</cp:lastModifiedBy>
  <cp:revision>2</cp:revision>
  <dcterms:created xsi:type="dcterms:W3CDTF">2023-09-22T09:22:00Z</dcterms:created>
  <dcterms:modified xsi:type="dcterms:W3CDTF">2024-04-09T12:34:00Z</dcterms:modified>
</cp:coreProperties>
</file>