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FC" w:rsidRPr="00ED7B3F" w:rsidRDefault="00CF5DFC" w:rsidP="00CF5DFC">
      <w:pPr>
        <w:jc w:val="center"/>
        <w:rPr>
          <w:rFonts w:ascii="Arial" w:hAnsi="Arial" w:cs="Arial"/>
          <w:b/>
          <w:u w:val="single"/>
        </w:rPr>
      </w:pPr>
      <w:r w:rsidRPr="00ED7B3F">
        <w:rPr>
          <w:rFonts w:ascii="Arial" w:hAnsi="Arial" w:cs="Arial"/>
          <w:b/>
          <w:u w:val="single"/>
        </w:rPr>
        <w:t>Nyilatkozat</w:t>
      </w:r>
    </w:p>
    <w:p w:rsidR="00CF5DFC" w:rsidRPr="00074320" w:rsidRDefault="00074320" w:rsidP="00074320">
      <w:pPr>
        <w:jc w:val="center"/>
        <w:rPr>
          <w:rFonts w:ascii="Arial" w:hAnsi="Arial" w:cs="Arial"/>
          <w:b/>
          <w:u w:val="single"/>
        </w:rPr>
      </w:pPr>
      <w:r w:rsidRPr="00074320">
        <w:rPr>
          <w:rFonts w:ascii="Arial" w:hAnsi="Arial" w:cs="Arial"/>
        </w:rPr>
        <w:t>az autóbusz felszereltségéről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>Alulírott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Név: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születéskori név: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anyja neve:</w:t>
      </w:r>
      <w:bookmarkStart w:id="0" w:name="_GoBack"/>
      <w:bookmarkEnd w:id="0"/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születési helye, ideje: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>mint a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szervezet neve: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székhelye: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adószáma: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  <w:r w:rsidRPr="00ED7B3F">
        <w:rPr>
          <w:rFonts w:ascii="Arial" w:hAnsi="Arial" w:cs="Arial"/>
        </w:rPr>
        <w:tab/>
        <w:t>cégjegyzékszám / nyilvántartásba vételi száma:</w:t>
      </w:r>
    </w:p>
    <w:p w:rsidR="00CF5DFC" w:rsidRPr="00ED7B3F" w:rsidRDefault="00CF5DFC" w:rsidP="00CF5DFC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Arial" w:hAnsi="Arial" w:cs="Arial"/>
        </w:rPr>
      </w:pPr>
    </w:p>
    <w:p w:rsidR="00074320" w:rsidRDefault="00CF5DFC" w:rsidP="00CF5DFC">
      <w:pPr>
        <w:spacing w:before="240"/>
        <w:jc w:val="both"/>
        <w:rPr>
          <w:rFonts w:ascii="Arial" w:hAnsi="Arial" w:cs="Arial"/>
        </w:rPr>
      </w:pPr>
      <w:r w:rsidRPr="00ED7B3F">
        <w:rPr>
          <w:rFonts w:ascii="Arial" w:hAnsi="Arial" w:cs="Arial"/>
        </w:rPr>
        <w:t xml:space="preserve">törvényes képviselője nyilatkozom, hogy </w:t>
      </w:r>
      <w:r w:rsidR="00074320" w:rsidRPr="00074320">
        <w:rPr>
          <w:rFonts w:ascii="Arial" w:hAnsi="Arial" w:cs="Arial"/>
        </w:rPr>
        <w:t>a teljesít</w:t>
      </w:r>
      <w:r w:rsidR="00074320">
        <w:rPr>
          <w:rFonts w:ascii="Arial" w:hAnsi="Arial" w:cs="Arial"/>
        </w:rPr>
        <w:t>éshez használni kívánt  autóbuszok felszereltsége az alábbi:</w:t>
      </w:r>
    </w:p>
    <w:p w:rsidR="00074320" w:rsidRDefault="00074320" w:rsidP="00CF5DFC">
      <w:pPr>
        <w:spacing w:before="240"/>
        <w:jc w:val="both"/>
        <w:rPr>
          <w:rFonts w:ascii="Arial" w:hAnsi="Arial" w:cs="Arial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248"/>
        <w:gridCol w:w="1812"/>
        <w:gridCol w:w="1812"/>
      </w:tblGrid>
      <w:tr w:rsidR="00074320" w:rsidRPr="00074320" w:rsidTr="00074320">
        <w:tc>
          <w:tcPr>
            <w:tcW w:w="4248" w:type="dxa"/>
            <w:vAlign w:val="center"/>
          </w:tcPr>
          <w:p w:rsidR="00074320" w:rsidRPr="00074320" w:rsidRDefault="00074320" w:rsidP="0007432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074320">
              <w:rPr>
                <w:rFonts w:ascii="Arial" w:hAnsi="Arial" w:cs="Arial"/>
                <w:b/>
              </w:rPr>
              <w:t>Felszereltség megnevezése</w:t>
            </w:r>
          </w:p>
        </w:tc>
        <w:tc>
          <w:tcPr>
            <w:tcW w:w="1812" w:type="dxa"/>
            <w:vAlign w:val="center"/>
          </w:tcPr>
          <w:p w:rsidR="00074320" w:rsidRPr="00074320" w:rsidRDefault="00074320" w:rsidP="0007432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074320">
              <w:rPr>
                <w:rFonts w:ascii="Arial" w:hAnsi="Arial" w:cs="Arial"/>
                <w:b/>
              </w:rPr>
              <w:t>1.sz autóbusz esetén (igen/nem)</w:t>
            </w:r>
          </w:p>
        </w:tc>
        <w:tc>
          <w:tcPr>
            <w:tcW w:w="1812" w:type="dxa"/>
            <w:vAlign w:val="center"/>
          </w:tcPr>
          <w:p w:rsidR="00074320" w:rsidRPr="00074320" w:rsidRDefault="00074320" w:rsidP="00074320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074320">
              <w:rPr>
                <w:rFonts w:ascii="Arial" w:hAnsi="Arial" w:cs="Arial"/>
                <w:b/>
              </w:rPr>
              <w:t>2</w:t>
            </w:r>
            <w:r w:rsidRPr="00074320">
              <w:rPr>
                <w:rFonts w:ascii="Arial" w:hAnsi="Arial" w:cs="Arial"/>
                <w:b/>
              </w:rPr>
              <w:t>.sz autóbusz esetén (igen/nem)</w:t>
            </w:r>
          </w:p>
        </w:tc>
      </w:tr>
      <w:tr w:rsidR="00074320" w:rsidTr="00074320">
        <w:tc>
          <w:tcPr>
            <w:tcW w:w="4248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szállítható személyek száma minimum 40 fő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74320" w:rsidTr="00074320">
        <w:tc>
          <w:tcPr>
            <w:tcW w:w="4248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 w:rsidRPr="00074320">
              <w:rPr>
                <w:rFonts w:ascii="Arial" w:hAnsi="Arial" w:cs="Arial"/>
              </w:rPr>
              <w:t>csúszásmentes, alacsony padlós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74320" w:rsidTr="00074320">
        <w:tc>
          <w:tcPr>
            <w:tcW w:w="4248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 w:rsidRPr="00074320">
              <w:rPr>
                <w:rFonts w:ascii="Arial" w:hAnsi="Arial" w:cs="Arial"/>
              </w:rPr>
              <w:t>legalább 2 db távműködtetésű ajt</w:t>
            </w:r>
            <w:r>
              <w:rPr>
                <w:rFonts w:ascii="Arial" w:hAnsi="Arial" w:cs="Arial"/>
              </w:rPr>
              <w:t>ó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74320" w:rsidTr="00074320">
        <w:tc>
          <w:tcPr>
            <w:tcW w:w="4248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 w:rsidRPr="00074320">
              <w:rPr>
                <w:rFonts w:ascii="Arial" w:hAnsi="Arial" w:cs="Arial"/>
              </w:rPr>
              <w:t>az álló utasok részére (gyermekek által is elérhető magasságban) a teljes utastérben biztonságos kapaszkodást biztosító kapaszkodók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74320" w:rsidTr="00074320">
        <w:tc>
          <w:tcPr>
            <w:tcW w:w="4248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 w:rsidRPr="00074320">
              <w:rPr>
                <w:rFonts w:ascii="Arial" w:hAnsi="Arial" w:cs="Arial"/>
              </w:rPr>
              <w:t>fűtési-, hűtési rendszer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74320" w:rsidTr="00074320">
        <w:tc>
          <w:tcPr>
            <w:tcW w:w="4248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 w:rsidRPr="00074320">
              <w:rPr>
                <w:rFonts w:ascii="Arial" w:hAnsi="Arial" w:cs="Arial"/>
              </w:rPr>
              <w:t>vészjelző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74320" w:rsidTr="00074320">
        <w:tc>
          <w:tcPr>
            <w:tcW w:w="4248" w:type="dxa"/>
          </w:tcPr>
          <w:p w:rsidR="00074320" w:rsidRP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 w:rsidRPr="00074320">
              <w:rPr>
                <w:rFonts w:ascii="Arial" w:hAnsi="Arial" w:cs="Arial"/>
              </w:rPr>
              <w:t>ajtónként leszállásjelző és az utasok részére kontroll lámpa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74320" w:rsidTr="00074320">
        <w:tc>
          <w:tcPr>
            <w:tcW w:w="4248" w:type="dxa"/>
          </w:tcPr>
          <w:p w:rsidR="00074320" w:rsidRP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 w:rsidRPr="00074320">
              <w:rPr>
                <w:rFonts w:ascii="Arial" w:hAnsi="Arial" w:cs="Arial"/>
              </w:rPr>
              <w:t>egyértelműen megjelölt, (piktogrammal ellátott) utasok által kezelt jelzőberendezések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  <w:tr w:rsidR="00074320" w:rsidTr="00074320">
        <w:tc>
          <w:tcPr>
            <w:tcW w:w="4248" w:type="dxa"/>
          </w:tcPr>
          <w:p w:rsidR="00074320" w:rsidRP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  <w:r w:rsidRPr="00074320">
              <w:rPr>
                <w:rFonts w:ascii="Arial" w:hAnsi="Arial" w:cs="Arial"/>
              </w:rPr>
              <w:t>a járművekben babakocsi szállítására alkalmas helynek rendelkezésre kell állnia</w:t>
            </w: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</w:tcPr>
          <w:p w:rsidR="00074320" w:rsidRDefault="00074320" w:rsidP="00CF5DFC">
            <w:pPr>
              <w:spacing w:before="240"/>
              <w:jc w:val="both"/>
              <w:rPr>
                <w:rFonts w:ascii="Arial" w:hAnsi="Arial" w:cs="Arial"/>
              </w:rPr>
            </w:pPr>
          </w:p>
        </w:tc>
      </w:tr>
    </w:tbl>
    <w:p w:rsidR="00074320" w:rsidRDefault="00074320" w:rsidP="00CF5DFC">
      <w:pPr>
        <w:spacing w:before="240"/>
        <w:jc w:val="both"/>
        <w:rPr>
          <w:rFonts w:ascii="Arial" w:hAnsi="Arial" w:cs="Arial"/>
        </w:rPr>
      </w:pPr>
    </w:p>
    <w:p w:rsidR="00074320" w:rsidRDefault="00074320" w:rsidP="00CF5DFC">
      <w:pPr>
        <w:spacing w:before="240"/>
        <w:jc w:val="both"/>
        <w:rPr>
          <w:rFonts w:ascii="Arial" w:hAnsi="Arial" w:cs="Arial"/>
        </w:rPr>
      </w:pPr>
    </w:p>
    <w:p w:rsidR="00CF5DFC" w:rsidRPr="00074320" w:rsidRDefault="00CF5DFC" w:rsidP="00CF5DFC">
      <w:pPr>
        <w:pStyle w:val="Listaszerbekezds"/>
        <w:spacing w:before="240"/>
        <w:jc w:val="both"/>
        <w:rPr>
          <w:rFonts w:ascii="Arial" w:hAnsi="Arial" w:cs="Arial"/>
        </w:rPr>
      </w:pPr>
    </w:p>
    <w:p w:rsidR="00CF5DFC" w:rsidRPr="00074320" w:rsidRDefault="00CF5DFC" w:rsidP="00CF5DFC">
      <w:pPr>
        <w:spacing w:before="240"/>
        <w:jc w:val="both"/>
        <w:rPr>
          <w:rFonts w:ascii="Arial" w:hAnsi="Arial" w:cs="Arial"/>
        </w:rPr>
      </w:pPr>
    </w:p>
    <w:p w:rsidR="00CF5DFC" w:rsidRPr="00074320" w:rsidRDefault="00CF5DFC" w:rsidP="00CF5DFC">
      <w:pPr>
        <w:spacing w:before="240"/>
        <w:jc w:val="both"/>
        <w:rPr>
          <w:rFonts w:ascii="Arial" w:hAnsi="Arial" w:cs="Arial"/>
        </w:rPr>
      </w:pPr>
      <w:r w:rsidRPr="00074320">
        <w:rPr>
          <w:rFonts w:ascii="Arial" w:hAnsi="Arial" w:cs="Arial"/>
        </w:rPr>
        <w:t>Kelt.:</w:t>
      </w:r>
    </w:p>
    <w:p w:rsidR="00CF5DFC" w:rsidRPr="00074320" w:rsidRDefault="00CF5DFC" w:rsidP="00CF5DFC">
      <w:pPr>
        <w:spacing w:before="240"/>
        <w:jc w:val="both"/>
        <w:rPr>
          <w:rFonts w:ascii="Arial" w:hAnsi="Arial" w:cs="Arial"/>
        </w:rPr>
      </w:pPr>
    </w:p>
    <w:p w:rsidR="00CF5DFC" w:rsidRPr="00074320" w:rsidRDefault="00CF5DFC" w:rsidP="00CF5DFC">
      <w:pPr>
        <w:spacing w:before="240"/>
        <w:jc w:val="both"/>
        <w:rPr>
          <w:rFonts w:ascii="Arial" w:hAnsi="Arial" w:cs="Arial"/>
        </w:rPr>
      </w:pP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  <w:t>P.H.</w:t>
      </w:r>
    </w:p>
    <w:p w:rsidR="00CF5DFC" w:rsidRPr="00074320" w:rsidRDefault="00CF5DFC" w:rsidP="00CF5DFC">
      <w:pPr>
        <w:spacing w:before="240"/>
        <w:jc w:val="both"/>
        <w:rPr>
          <w:rFonts w:ascii="Arial" w:hAnsi="Arial" w:cs="Arial"/>
        </w:rPr>
      </w:pP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  <w:t>……………………………………………………</w:t>
      </w:r>
    </w:p>
    <w:p w:rsidR="00CF5DFC" w:rsidRPr="00074320" w:rsidRDefault="001151C7" w:rsidP="00CF5DFC">
      <w:pPr>
        <w:spacing w:before="240"/>
        <w:jc w:val="both"/>
        <w:rPr>
          <w:rFonts w:ascii="Arial" w:hAnsi="Arial" w:cs="Arial"/>
        </w:rPr>
      </w:pPr>
      <w:r w:rsidRPr="00074320">
        <w:rPr>
          <w:rFonts w:ascii="Arial" w:hAnsi="Arial" w:cs="Arial"/>
        </w:rPr>
        <w:tab/>
      </w:r>
      <w:r w:rsidRPr="00074320">
        <w:rPr>
          <w:rFonts w:ascii="Arial" w:hAnsi="Arial" w:cs="Arial"/>
        </w:rPr>
        <w:tab/>
      </w:r>
      <w:r w:rsidR="00CF5DFC" w:rsidRPr="00074320">
        <w:rPr>
          <w:rFonts w:ascii="Arial" w:hAnsi="Arial" w:cs="Arial"/>
        </w:rPr>
        <w:t>ajánlatot adó cégszerű aláírása</w:t>
      </w:r>
    </w:p>
    <w:p w:rsidR="00CF5DFC" w:rsidRPr="00074320" w:rsidRDefault="00CF5DFC">
      <w:pPr>
        <w:rPr>
          <w:rFonts w:ascii="Arial" w:hAnsi="Arial" w:cs="Arial"/>
          <w:color w:val="000000"/>
          <w:kern w:val="1"/>
          <w:sz w:val="22"/>
          <w:lang w:eastAsia="hi-IN" w:bidi="hi-IN"/>
        </w:rPr>
      </w:pPr>
    </w:p>
    <w:p w:rsidR="00DF7455" w:rsidRPr="00074320" w:rsidRDefault="00DF7455">
      <w:pPr>
        <w:rPr>
          <w:rFonts w:ascii="Arial" w:hAnsi="Arial" w:cs="Arial"/>
          <w:color w:val="000000"/>
          <w:kern w:val="1"/>
          <w:sz w:val="22"/>
          <w:lang w:eastAsia="hi-IN" w:bidi="hi-IN"/>
        </w:rPr>
      </w:pPr>
    </w:p>
    <w:p w:rsidR="00DF7455" w:rsidRPr="00074320" w:rsidRDefault="00DF7455">
      <w:pPr>
        <w:rPr>
          <w:rFonts w:ascii="Arial" w:hAnsi="Arial" w:cs="Arial"/>
          <w:color w:val="000000"/>
          <w:kern w:val="1"/>
          <w:sz w:val="22"/>
          <w:lang w:eastAsia="hi-IN" w:bidi="hi-IN"/>
        </w:rPr>
      </w:pPr>
    </w:p>
    <w:p w:rsidR="00DF7455" w:rsidRPr="00074320" w:rsidRDefault="00DF7455">
      <w:pPr>
        <w:rPr>
          <w:rFonts w:ascii="Arial" w:hAnsi="Arial" w:cs="Arial"/>
          <w:color w:val="000000"/>
          <w:kern w:val="1"/>
          <w:sz w:val="22"/>
          <w:lang w:eastAsia="hi-IN" w:bidi="hi-IN"/>
        </w:rPr>
      </w:pPr>
    </w:p>
    <w:p w:rsidR="00DF7455" w:rsidRPr="00074320" w:rsidRDefault="00DF7455">
      <w:pPr>
        <w:rPr>
          <w:rFonts w:ascii="Arial" w:hAnsi="Arial" w:cs="Arial"/>
          <w:color w:val="000000"/>
          <w:kern w:val="1"/>
          <w:sz w:val="22"/>
          <w:lang w:eastAsia="hi-IN" w:bidi="hi-IN"/>
        </w:rPr>
      </w:pPr>
    </w:p>
    <w:sectPr w:rsidR="00DF7455" w:rsidRPr="00074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220" w:rsidRDefault="00F23220" w:rsidP="00CF5DFC">
      <w:r>
        <w:separator/>
      </w:r>
    </w:p>
  </w:endnote>
  <w:endnote w:type="continuationSeparator" w:id="0">
    <w:p w:rsidR="00F23220" w:rsidRDefault="00F23220" w:rsidP="00CF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220" w:rsidRDefault="00F23220" w:rsidP="00CF5DFC">
      <w:r>
        <w:separator/>
      </w:r>
    </w:p>
  </w:footnote>
  <w:footnote w:type="continuationSeparator" w:id="0">
    <w:p w:rsidR="00F23220" w:rsidRDefault="00F23220" w:rsidP="00CF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Theme="minorHAns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Theme="minorHAns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4F2"/>
    <w:multiLevelType w:val="hybridMultilevel"/>
    <w:tmpl w:val="CFC8B00C"/>
    <w:lvl w:ilvl="0" w:tplc="5C5A4F04">
      <w:start w:val="1"/>
      <w:numFmt w:val="lowerLetter"/>
      <w:lvlText w:val="%1.)"/>
      <w:lvlJc w:val="left"/>
      <w:pPr>
        <w:ind w:left="24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29770384"/>
    <w:multiLevelType w:val="hybridMultilevel"/>
    <w:tmpl w:val="6BD4444C"/>
    <w:lvl w:ilvl="0" w:tplc="562684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66BD6"/>
    <w:multiLevelType w:val="hybridMultilevel"/>
    <w:tmpl w:val="4BE26B10"/>
    <w:lvl w:ilvl="0" w:tplc="9AA2B3E0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F1DFC"/>
    <w:multiLevelType w:val="hybridMultilevel"/>
    <w:tmpl w:val="29C24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E2906"/>
    <w:multiLevelType w:val="hybridMultilevel"/>
    <w:tmpl w:val="1B06166E"/>
    <w:lvl w:ilvl="0" w:tplc="BF9A0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4D04C2B"/>
    <w:multiLevelType w:val="hybridMultilevel"/>
    <w:tmpl w:val="AC3CFA0C"/>
    <w:lvl w:ilvl="0" w:tplc="EA649E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316EC"/>
    <w:multiLevelType w:val="hybridMultilevel"/>
    <w:tmpl w:val="889E7A82"/>
    <w:lvl w:ilvl="0" w:tplc="A98C1154">
      <w:start w:val="1"/>
      <w:numFmt w:val="decimal"/>
      <w:lvlText w:val="%1."/>
      <w:lvlJc w:val="left"/>
      <w:pPr>
        <w:ind w:left="331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7128526C"/>
    <w:multiLevelType w:val="hybridMultilevel"/>
    <w:tmpl w:val="6388F376"/>
    <w:lvl w:ilvl="0" w:tplc="C698464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4AA8"/>
    <w:rsid w:val="00026A16"/>
    <w:rsid w:val="00032A7E"/>
    <w:rsid w:val="00042608"/>
    <w:rsid w:val="00046BA8"/>
    <w:rsid w:val="00074320"/>
    <w:rsid w:val="00094056"/>
    <w:rsid w:val="000B7D1B"/>
    <w:rsid w:val="000E1B63"/>
    <w:rsid w:val="001151C7"/>
    <w:rsid w:val="00127D5E"/>
    <w:rsid w:val="00177D72"/>
    <w:rsid w:val="00180F0F"/>
    <w:rsid w:val="001833BE"/>
    <w:rsid w:val="001D3DD9"/>
    <w:rsid w:val="0021070F"/>
    <w:rsid w:val="00217B18"/>
    <w:rsid w:val="0024032C"/>
    <w:rsid w:val="0025397A"/>
    <w:rsid w:val="002654BE"/>
    <w:rsid w:val="002C1D52"/>
    <w:rsid w:val="002F16A5"/>
    <w:rsid w:val="00310CE9"/>
    <w:rsid w:val="0032605A"/>
    <w:rsid w:val="00332C16"/>
    <w:rsid w:val="003333AD"/>
    <w:rsid w:val="003E47AA"/>
    <w:rsid w:val="003F5633"/>
    <w:rsid w:val="00401152"/>
    <w:rsid w:val="00405270"/>
    <w:rsid w:val="00415BD2"/>
    <w:rsid w:val="0042566B"/>
    <w:rsid w:val="004617D0"/>
    <w:rsid w:val="004E04CF"/>
    <w:rsid w:val="005009E1"/>
    <w:rsid w:val="00523FB3"/>
    <w:rsid w:val="00583BCD"/>
    <w:rsid w:val="00585FC1"/>
    <w:rsid w:val="00586F55"/>
    <w:rsid w:val="005C4662"/>
    <w:rsid w:val="005E220A"/>
    <w:rsid w:val="005E7A3E"/>
    <w:rsid w:val="005F683B"/>
    <w:rsid w:val="006C2F4C"/>
    <w:rsid w:val="006D5DC7"/>
    <w:rsid w:val="00703B25"/>
    <w:rsid w:val="0075102B"/>
    <w:rsid w:val="007557E4"/>
    <w:rsid w:val="0077046A"/>
    <w:rsid w:val="00796729"/>
    <w:rsid w:val="007F6598"/>
    <w:rsid w:val="00820F19"/>
    <w:rsid w:val="00823213"/>
    <w:rsid w:val="00876821"/>
    <w:rsid w:val="00884230"/>
    <w:rsid w:val="008D3905"/>
    <w:rsid w:val="009071CA"/>
    <w:rsid w:val="009663F9"/>
    <w:rsid w:val="0097187C"/>
    <w:rsid w:val="00977F0E"/>
    <w:rsid w:val="00A71362"/>
    <w:rsid w:val="00A73F9F"/>
    <w:rsid w:val="00A9447E"/>
    <w:rsid w:val="00AB35EA"/>
    <w:rsid w:val="00AC2A81"/>
    <w:rsid w:val="00AD3C23"/>
    <w:rsid w:val="00B40221"/>
    <w:rsid w:val="00B75C1C"/>
    <w:rsid w:val="00BA1247"/>
    <w:rsid w:val="00BB1F10"/>
    <w:rsid w:val="00BD6991"/>
    <w:rsid w:val="00C2071C"/>
    <w:rsid w:val="00C4593A"/>
    <w:rsid w:val="00C772A3"/>
    <w:rsid w:val="00C84081"/>
    <w:rsid w:val="00CA1AD7"/>
    <w:rsid w:val="00CB20DF"/>
    <w:rsid w:val="00CE1141"/>
    <w:rsid w:val="00CE6B55"/>
    <w:rsid w:val="00CE7ED4"/>
    <w:rsid w:val="00CF0BCE"/>
    <w:rsid w:val="00CF5DFC"/>
    <w:rsid w:val="00D00DC0"/>
    <w:rsid w:val="00D04C18"/>
    <w:rsid w:val="00D221F5"/>
    <w:rsid w:val="00D9265F"/>
    <w:rsid w:val="00DA5EEA"/>
    <w:rsid w:val="00DB2AE3"/>
    <w:rsid w:val="00DF7455"/>
    <w:rsid w:val="00E14821"/>
    <w:rsid w:val="00EC598A"/>
    <w:rsid w:val="00ED4DCE"/>
    <w:rsid w:val="00F1146B"/>
    <w:rsid w:val="00F23220"/>
    <w:rsid w:val="00F274CA"/>
    <w:rsid w:val="00F7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6679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5DFC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customStyle="1" w:styleId="Style9">
    <w:name w:val="Style9"/>
    <w:basedOn w:val="Norml"/>
    <w:rsid w:val="00EC598A"/>
    <w:pPr>
      <w:widowControl w:val="0"/>
      <w:suppressAutoHyphens/>
      <w:autoSpaceDE w:val="0"/>
      <w:spacing w:line="288" w:lineRule="exact"/>
      <w:jc w:val="both"/>
    </w:pPr>
    <w:rPr>
      <w:kern w:val="1"/>
      <w:lang w:eastAsia="hi-IN" w:bidi="hi-IN"/>
    </w:rPr>
  </w:style>
  <w:style w:type="paragraph" w:customStyle="1" w:styleId="Default">
    <w:name w:val="Default"/>
    <w:rsid w:val="00CF5D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F5D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F5DFC"/>
    <w:rPr>
      <w:lang w:eastAsia="ar-SA"/>
    </w:rPr>
  </w:style>
  <w:style w:type="character" w:styleId="Lbjegyzet-hivatkozs">
    <w:name w:val="footnote reference"/>
    <w:aliases w:val="BVI fnr,Footnote symbol,Times 10 Point,Exposant 3 Point,Footnote Reference Number, Exposant 3 Point,16 Point,Superscript 6 Point"/>
    <w:uiPriority w:val="99"/>
    <w:qFormat/>
    <w:rsid w:val="00CF5DF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F5DFC"/>
    <w:rPr>
      <w:color w:val="0000FF"/>
      <w:u w:val="single"/>
    </w:rPr>
  </w:style>
  <w:style w:type="table" w:styleId="Rcsostblzat">
    <w:name w:val="Table Grid"/>
    <w:basedOn w:val="Normltblzat"/>
    <w:uiPriority w:val="59"/>
    <w:rsid w:val="00BA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rsid w:val="00DF7455"/>
    <w:rPr>
      <w:sz w:val="24"/>
      <w:szCs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F745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DF74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F7455"/>
    <w:rPr>
      <w:sz w:val="24"/>
      <w:szCs w:val="24"/>
      <w:lang w:eastAsia="ar-SA"/>
    </w:rPr>
  </w:style>
  <w:style w:type="character" w:customStyle="1" w:styleId="FontStyle127">
    <w:name w:val="Font Style127"/>
    <w:basedOn w:val="Bekezdsalapbettpusa"/>
    <w:rsid w:val="00876821"/>
    <w:rPr>
      <w:rFonts w:ascii="Times New Roman" w:eastAsia="Times New Roman" w:hAnsi="Times New Roman" w:cs="Times New Roman" w:hint="default"/>
      <w:color w:val="000000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00D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DC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VÜ03</cp:lastModifiedBy>
  <cp:revision>2</cp:revision>
  <cp:lastPrinted>2025-07-10T09:23:00Z</cp:lastPrinted>
  <dcterms:created xsi:type="dcterms:W3CDTF">2026-06-10T05:39:00Z</dcterms:created>
  <dcterms:modified xsi:type="dcterms:W3CDTF">2026-06-10T05:39:00Z</dcterms:modified>
</cp:coreProperties>
</file>