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3" w:rsidRPr="002A3693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2A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JELENTÉS</w:t>
      </w:r>
    </w:p>
    <w:p w:rsidR="002A3693" w:rsidRPr="002A3693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2A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lejárt határidejű határozatok végrehajtásáról</w:t>
      </w:r>
    </w:p>
    <w:p w:rsidR="00714BE4" w:rsidRDefault="00714BE4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D45E73" w:rsidRPr="00804005" w:rsidRDefault="00D45E73" w:rsidP="00D4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58/2015. (III.26.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augusztusi ülés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</w:p>
    <w:p w:rsidR="004E5C3F" w:rsidRDefault="00D45E73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Szociális szövetkezet megalakításának előkészítéséről</w:t>
      </w:r>
    </w:p>
    <w:p w:rsidR="00D45E73" w:rsidRDefault="00D45E73" w:rsidP="00D4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D45E73" w:rsidRDefault="00D45E73" w:rsidP="00D4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863DD2" w:rsidRDefault="00D45E73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A szociális szövetkezet előkészítéséhez a konzorciumi megállapodást </w:t>
      </w:r>
      <w:r w:rsidR="005338B3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az érintett </w:t>
      </w:r>
    </w:p>
    <w:p w:rsidR="004E5C3F" w:rsidRPr="00D45E73" w:rsidRDefault="005338B3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települések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zöme nem fogadta el, így a szociális szövetkezet megalakítását át kell gondolni.</w:t>
      </w:r>
    </w:p>
    <w:p w:rsidR="00D45E73" w:rsidRDefault="00D45E73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61/2015. (III.26.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08.20.)</w:t>
      </w:r>
    </w:p>
    <w:p w:rsid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Kiállító terem kialakításához költségek biztosításáról</w:t>
      </w:r>
    </w:p>
    <w:p w:rsid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863DD2" w:rsidRP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A kiállító terem augusztus 20.-án átadásra került.</w:t>
      </w:r>
    </w:p>
    <w:p w:rsid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987F30" w:rsidRDefault="00987F30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B36E26" w:rsidRDefault="00B36E26" w:rsidP="00B3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114/2015. (V.27.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06.30.)</w:t>
      </w:r>
    </w:p>
    <w:p w:rsidR="00987F30" w:rsidRPr="00B36E26" w:rsidRDefault="00B36E26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B36E26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A városi köztemető 2015. évi fejlesztési elképzeléseinek jóváhagyása</w:t>
      </w:r>
    </w:p>
    <w:p w:rsidR="00B36E26" w:rsidRDefault="00B36E26" w:rsidP="00B3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863DD2" w:rsidRDefault="00863DD2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B36E26" w:rsidRDefault="00B36E26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A parkoló kialakítását és makadámút építését a kivitelező 2015. augusztus 15.-i </w:t>
      </w:r>
    </w:p>
    <w:p w:rsidR="00B36E26" w:rsidRPr="00B36E26" w:rsidRDefault="00B36E26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határidővel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elvégezte.</w:t>
      </w:r>
    </w:p>
    <w:p w:rsidR="00B36E26" w:rsidRPr="002A3693" w:rsidRDefault="00B36E26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804005" w:rsidRPr="00804005" w:rsidRDefault="00F009F9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</w:t>
      </w:r>
      <w:r w:rsidR="00532C4E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estület </w:t>
      </w:r>
      <w:r w:rsidR="00175DE6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172/2015. (VIII.26</w:t>
      </w:r>
      <w:r w:rsidR="00804005"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="0084434F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</w:t>
      </w:r>
      <w:r w:rsidR="00175DE6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határozata (Határidő: 2015.09.05.</w:t>
      </w:r>
      <w:r w:rsidR="00804005"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</w:p>
    <w:p w:rsidR="00804005" w:rsidRPr="00804005" w:rsidRDefault="00804005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Tárgy: </w:t>
      </w:r>
      <w:r w:rsidR="00175DE6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Beszámoló a 2014/2015.-ös nevelési év végrehajtásáról, valamint a 2015/2016.-os nevelési év előkészületeiről, főbb feladatairól</w:t>
      </w:r>
    </w:p>
    <w:p w:rsidR="00804005" w:rsidRPr="00804005" w:rsidRDefault="00CF0606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="00804005"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804005" w:rsidRPr="00804005" w:rsidRDefault="00804005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804005" w:rsidRDefault="00804005" w:rsidP="007C6805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határozatot az érintettek részére megküldtük. </w:t>
      </w:r>
    </w:p>
    <w:p w:rsidR="00FD3595" w:rsidRDefault="00FD3595" w:rsidP="001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175DE6" w:rsidRDefault="00175DE6" w:rsidP="001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175/2015. (VIII. 26.) ÖNK.-I határozata (Határidő: AZONNAL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)</w:t>
      </w:r>
    </w:p>
    <w:p w:rsidR="00175DE6" w:rsidRDefault="00175DE6" w:rsidP="001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Bonyhádi úti ipari terület infrastrukturális fejlesztéséről</w:t>
      </w:r>
    </w:p>
    <w:p w:rsidR="00175DE6" w:rsidRDefault="00175DE6" w:rsidP="001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Felelős: </w:t>
      </w:r>
      <w:r w:rsidR="00F27CC9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DR.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BOZSOLIK RÓBERT</w:t>
      </w:r>
    </w:p>
    <w:p w:rsidR="00F27CC9" w:rsidRDefault="00F27CC9" w:rsidP="001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790593" w:rsidRDefault="003D379F" w:rsidP="00F27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Az ajánlattételi felhívások kiküldésre kerültek, a képviselő-testület a 2015. szeptember </w:t>
      </w:r>
    </w:p>
    <w:p w:rsidR="00F27CC9" w:rsidRDefault="003D379F" w:rsidP="00F27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16.-i rendkívüli testületi ülésén kiválasztotta a Gemenc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Bau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Kft.-t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a tervezésre.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178/2015. (VIII. 26.) ÖNK.-I határozata (Határidő: 2015. 09.10.)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A nappali ellátást szolgáló épület átalakításának terveztetéséről</w:t>
      </w:r>
    </w:p>
    <w:p w:rsidR="00F27CC9" w:rsidRP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FD3595" w:rsidRDefault="00FD3595" w:rsidP="007C6805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</w:p>
    <w:p w:rsidR="00790593" w:rsidRDefault="003D379F" w:rsidP="003D37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3D379F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engedélyezési tervek 90%-os készültségi fokúak,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terveket október hónapban </w:t>
      </w:r>
    </w:p>
    <w:p w:rsidR="00F27CC9" w:rsidRDefault="003D379F" w:rsidP="003D37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engedélyeztetésre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beadjuk.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179/2015. (VIII. 26.) ÖNK.-I határozata (Határidő: 2015.09.05.)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C9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Tárgy: </w:t>
      </w:r>
      <w:r w:rsidRPr="00F27CC9">
        <w:rPr>
          <w:rFonts w:ascii="Times New Roman" w:hAnsi="Times New Roman" w:cs="Times New Roman"/>
          <w:b/>
          <w:sz w:val="24"/>
          <w:szCs w:val="24"/>
        </w:rPr>
        <w:t>Funkció nélküli önkormányzati tulajdonú épületek felújítási koncepciójáról</w:t>
      </w:r>
    </w:p>
    <w:p w:rsidR="00F27CC9" w:rsidRP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határozatot az érintettek részére megküldtük. 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183/2015. (VIII. 26.) ÖNK.-I határozata (Határidő: 2015.09.01.)</w:t>
      </w:r>
    </w:p>
    <w:p w:rsidR="00F27CC9" w:rsidRDefault="00F27CC9" w:rsidP="00F27CC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CC9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</w:t>
      </w:r>
      <w:r w:rsidRPr="00F27CC9">
        <w:rPr>
          <w:rFonts w:ascii="Times New Roman" w:eastAsia="Calibri" w:hAnsi="Times New Roman" w:cs="Times New Roman"/>
          <w:b/>
          <w:sz w:val="24"/>
          <w:szCs w:val="24"/>
        </w:rPr>
        <w:t xml:space="preserve"> a város 2015. évi közfoglalkoztatás IV. programjának elfogadásáról</w:t>
      </w:r>
    </w:p>
    <w:p w:rsidR="00F27CC9" w:rsidRPr="00D11EA2" w:rsidRDefault="00F27CC9" w:rsidP="00F27CC9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Felelős: TAKÁCSNÉ GEHRING MÁRIA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545EE8" w:rsidRDefault="007F6ED5" w:rsidP="00F27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Szeptember 1.-én elindult a közfoglalkoztatás IV. programja, a 24 fő kiválasztása </w:t>
      </w:r>
    </w:p>
    <w:p w:rsidR="00545EE8" w:rsidRDefault="007F6ED5" w:rsidP="00F27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nehézséget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okozott, mivel a bevonható személyekről minimális információink vannak, </w:t>
      </w:r>
    </w:p>
    <w:p w:rsidR="00F27CC9" w:rsidRDefault="007F6ED5" w:rsidP="00F27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ezért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szeptember 10.-re tudtuk föltölteni a teljes létszámkeretet.</w:t>
      </w: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185/2015. (VIII. 26.) ÖNK.-I határozata (Határidő: 2015. 09.05.)</w:t>
      </w:r>
    </w:p>
    <w:p w:rsidR="00F27CC9" w:rsidRDefault="00F27CC9" w:rsidP="00F27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CC9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</w:t>
      </w:r>
      <w:r w:rsidRPr="00F27CC9">
        <w:rPr>
          <w:rFonts w:ascii="Times New Roman" w:hAnsi="Times New Roman" w:cs="Times New Roman"/>
          <w:b/>
          <w:sz w:val="24"/>
          <w:szCs w:val="24"/>
        </w:rPr>
        <w:t xml:space="preserve"> a Rákóczi Szövetség támogatási kérelméről</w:t>
      </w:r>
    </w:p>
    <w:p w:rsidR="00A97B68" w:rsidRPr="00804005" w:rsidRDefault="00A97B68" w:rsidP="00A9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A97B68" w:rsidRPr="00804005" w:rsidRDefault="00A97B68" w:rsidP="00A9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790593" w:rsidRDefault="00A97B68" w:rsidP="00F2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 támogat</w:t>
      </w:r>
      <w:r w:rsidR="00A24FE9">
        <w:rPr>
          <w:rFonts w:ascii="Times New Roman" w:hAnsi="Times New Roman" w:cs="Times New Roman"/>
        </w:rPr>
        <w:t>ási szerződés aláírásra került</w:t>
      </w:r>
      <w:r w:rsidR="009A695E">
        <w:rPr>
          <w:rFonts w:ascii="Times New Roman" w:hAnsi="Times New Roman" w:cs="Times New Roman"/>
        </w:rPr>
        <w:t xml:space="preserve">, a támogatási összeg elutalásra került a támogatott </w:t>
      </w:r>
    </w:p>
    <w:p w:rsidR="00A97B68" w:rsidRPr="00A97B68" w:rsidRDefault="00790593" w:rsidP="00F2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A695E">
        <w:rPr>
          <w:rFonts w:ascii="Times New Roman" w:hAnsi="Times New Roman" w:cs="Times New Roman"/>
        </w:rPr>
        <w:t>részére</w:t>
      </w:r>
      <w:proofErr w:type="gramEnd"/>
      <w:r w:rsidR="009A695E">
        <w:rPr>
          <w:rFonts w:ascii="Times New Roman" w:hAnsi="Times New Roman" w:cs="Times New Roman"/>
        </w:rPr>
        <w:t>.</w:t>
      </w:r>
    </w:p>
    <w:p w:rsidR="009A695E" w:rsidRDefault="009A695E" w:rsidP="00F2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95E" w:rsidRDefault="009A695E" w:rsidP="00F2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FE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186/2015. (VIII. 26.) ÖNK.-I határozata (Határidő: 2015. 09.01.)</w:t>
      </w:r>
    </w:p>
    <w:p w:rsidR="00A24FE9" w:rsidRPr="00A24FE9" w:rsidRDefault="00A24FE9" w:rsidP="00A24FE9">
      <w:pPr>
        <w:pStyle w:val="Listafolytatsa1"/>
        <w:spacing w:after="0"/>
        <w:ind w:left="0"/>
        <w:jc w:val="both"/>
        <w:rPr>
          <w:b/>
          <w:szCs w:val="24"/>
          <w:u w:val="single"/>
        </w:rPr>
      </w:pPr>
      <w:r w:rsidRPr="00A24FE9">
        <w:rPr>
          <w:rFonts w:eastAsiaTheme="minorEastAsia"/>
          <w:b/>
          <w:bCs/>
          <w:szCs w:val="24"/>
          <w:lang w:eastAsia="hu-HU"/>
        </w:rPr>
        <w:t>Tárgy:</w:t>
      </w:r>
      <w:r w:rsidRPr="00A24FE9">
        <w:rPr>
          <w:b/>
          <w:szCs w:val="24"/>
        </w:rPr>
        <w:t xml:space="preserve"> Az „Európa a polgárokért” program keretében megvalósuló „</w:t>
      </w:r>
      <w:proofErr w:type="spellStart"/>
      <w:r w:rsidRPr="00A24FE9">
        <w:rPr>
          <w:b/>
          <w:szCs w:val="24"/>
        </w:rPr>
        <w:t>Bátaszék-Ditró</w:t>
      </w:r>
      <w:proofErr w:type="spellEnd"/>
      <w:r w:rsidRPr="00A24FE9">
        <w:rPr>
          <w:b/>
          <w:szCs w:val="24"/>
        </w:rPr>
        <w:t xml:space="preserve"> 20. évfordulós kapcsolatbővítő találkozó” elnevezésű rendezvényre pályázat benyújtásának támogatásáról</w:t>
      </w:r>
    </w:p>
    <w:p w:rsidR="00A24FE9" w:rsidRPr="00F27CC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A24FE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</w:p>
    <w:p w:rsidR="00A24FE9" w:rsidRDefault="00A24FE9" w:rsidP="003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pályázatot az előírt határidőre benyújtottuk.</w:t>
      </w:r>
    </w:p>
    <w:p w:rsidR="009A695E" w:rsidRDefault="009A695E" w:rsidP="003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FE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187/2015. (VIII. 26.) ÖNK.-I határozata (Határidő: 2015. 09.0</w:t>
      </w:r>
      <w:r w:rsidR="00790593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.)</w:t>
      </w:r>
    </w:p>
    <w:p w:rsidR="00A24FE9" w:rsidRDefault="00A24FE9" w:rsidP="00A24FE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24FE9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</w:t>
      </w:r>
      <w:r w:rsidRPr="00A24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Önkormányzati delegáció jóváhagyása a </w:t>
      </w:r>
      <w:proofErr w:type="spellStart"/>
      <w:r w:rsidRPr="00A24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besigheimi</w:t>
      </w:r>
      <w:proofErr w:type="spellEnd"/>
      <w:r w:rsidRPr="00A24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24F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Winzerfestre</w:t>
      </w:r>
      <w:proofErr w:type="spellEnd"/>
    </w:p>
    <w:p w:rsidR="00A24FE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3D379F" w:rsidRPr="00804005" w:rsidRDefault="003D379F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A24FE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határozatot az érintettek részére megküldtük. </w:t>
      </w:r>
    </w:p>
    <w:p w:rsidR="009A695E" w:rsidRDefault="009A695E" w:rsidP="009A6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A695E" w:rsidRDefault="009A695E" w:rsidP="009A6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188/2015. (VIII. 26.) ÖNK.-I határozata (Határidő: 2015. 09.0</w:t>
      </w:r>
      <w:r w:rsidR="00790593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5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.)</w:t>
      </w:r>
    </w:p>
    <w:p w:rsidR="00790593" w:rsidRPr="00790593" w:rsidRDefault="00790593" w:rsidP="00790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93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</w:t>
      </w:r>
      <w:r w:rsidRPr="0079059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90593">
        <w:rPr>
          <w:rFonts w:ascii="Times New Roman" w:hAnsi="Times New Roman" w:cs="Times New Roman"/>
          <w:b/>
          <w:sz w:val="24"/>
          <w:szCs w:val="24"/>
        </w:rPr>
        <w:t xml:space="preserve"> Vakok és </w:t>
      </w:r>
      <w:proofErr w:type="spellStart"/>
      <w:r w:rsidRPr="00790593">
        <w:rPr>
          <w:rFonts w:ascii="Times New Roman" w:hAnsi="Times New Roman" w:cs="Times New Roman"/>
          <w:b/>
          <w:sz w:val="24"/>
          <w:szCs w:val="24"/>
        </w:rPr>
        <w:t>Gyengénlátók</w:t>
      </w:r>
      <w:proofErr w:type="spellEnd"/>
      <w:r w:rsidRPr="00790593">
        <w:rPr>
          <w:rFonts w:ascii="Times New Roman" w:hAnsi="Times New Roman" w:cs="Times New Roman"/>
          <w:b/>
          <w:sz w:val="24"/>
          <w:szCs w:val="24"/>
        </w:rPr>
        <w:t xml:space="preserve"> Tolna Megyei Egyesületének támogatási kérelme </w:t>
      </w:r>
    </w:p>
    <w:p w:rsidR="00790593" w:rsidRDefault="00790593" w:rsidP="0079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790593" w:rsidRPr="00804005" w:rsidRDefault="00790593" w:rsidP="0079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95002E" w:rsidRDefault="00790593" w:rsidP="00950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02E">
        <w:rPr>
          <w:rFonts w:ascii="Times New Roman" w:hAnsi="Times New Roman" w:cs="Times New Roman"/>
          <w:sz w:val="24"/>
          <w:szCs w:val="24"/>
        </w:rPr>
        <w:t xml:space="preserve">A támogatási szerződés aláírásra került, a támogatási összeg elutalásra került </w:t>
      </w:r>
      <w:proofErr w:type="gramStart"/>
      <w:r w:rsidRPr="009500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0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93" w:rsidRPr="0095002E" w:rsidRDefault="00790593" w:rsidP="00950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02E">
        <w:rPr>
          <w:rFonts w:ascii="Times New Roman" w:hAnsi="Times New Roman" w:cs="Times New Roman"/>
          <w:sz w:val="24"/>
          <w:szCs w:val="24"/>
        </w:rPr>
        <w:t>támogatott</w:t>
      </w:r>
      <w:proofErr w:type="gramEnd"/>
      <w:r w:rsidRPr="0095002E">
        <w:rPr>
          <w:rFonts w:ascii="Times New Roman" w:hAnsi="Times New Roman" w:cs="Times New Roman"/>
          <w:sz w:val="24"/>
          <w:szCs w:val="24"/>
        </w:rPr>
        <w:t xml:space="preserve"> részére. </w:t>
      </w:r>
    </w:p>
    <w:p w:rsidR="00790593" w:rsidRPr="00A97B68" w:rsidRDefault="00790593" w:rsidP="00790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95E" w:rsidRDefault="00790593" w:rsidP="009A6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189/2015. (VIII. 26.) ÖNK.-I határozata (Határidő: 2015. 09.05.)</w:t>
      </w:r>
    </w:p>
    <w:p w:rsidR="00790593" w:rsidRDefault="00790593" w:rsidP="00790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93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90593">
        <w:rPr>
          <w:rFonts w:ascii="Times New Roman" w:hAnsi="Times New Roman" w:cs="Times New Roman"/>
          <w:b/>
          <w:sz w:val="24"/>
          <w:szCs w:val="24"/>
        </w:rPr>
        <w:t>A Tolna Megyei Rendőr-főkapitányság támogatási kérelméről</w:t>
      </w:r>
    </w:p>
    <w:p w:rsidR="00790593" w:rsidRDefault="00790593" w:rsidP="00790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790593" w:rsidRPr="00CA3B71" w:rsidRDefault="00790593" w:rsidP="0079059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5002E" w:rsidRPr="0095002E" w:rsidRDefault="0095002E" w:rsidP="00950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02E">
        <w:rPr>
          <w:rFonts w:ascii="Times New Roman" w:hAnsi="Times New Roman" w:cs="Times New Roman"/>
          <w:sz w:val="24"/>
          <w:szCs w:val="24"/>
        </w:rPr>
        <w:t>A támogatási szerződést a felek 2015.08.28.-án</w:t>
      </w:r>
      <w:r>
        <w:rPr>
          <w:rFonts w:ascii="Times New Roman" w:hAnsi="Times New Roman" w:cs="Times New Roman"/>
          <w:sz w:val="24"/>
          <w:szCs w:val="24"/>
        </w:rPr>
        <w:t xml:space="preserve"> aláírták.</w:t>
      </w:r>
    </w:p>
    <w:p w:rsidR="00A24FE9" w:rsidRDefault="00A24FE9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5002E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191/2015. (VIII. 26.) ÖNK.-I határozata (Határidő: 2015. 08.31.)</w:t>
      </w:r>
    </w:p>
    <w:p w:rsidR="0095002E" w:rsidRDefault="0095002E" w:rsidP="0095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02E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Tárgy: </w:t>
      </w:r>
      <w:r w:rsidRPr="0095002E">
        <w:rPr>
          <w:rFonts w:ascii="Times New Roman" w:eastAsia="Calibri" w:hAnsi="Times New Roman" w:cs="Times New Roman"/>
          <w:b/>
          <w:sz w:val="24"/>
          <w:szCs w:val="24"/>
        </w:rPr>
        <w:t>Bátaszék Város Esélyegyenlőségi Programjának felülvizsgálatáról</w:t>
      </w:r>
    </w:p>
    <w:p w:rsidR="0095002E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95002E" w:rsidRPr="00F27CC9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5002E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határozatot az érintettek részére megküldtük. </w:t>
      </w:r>
    </w:p>
    <w:p w:rsidR="0095002E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</w:p>
    <w:p w:rsidR="0095002E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lastRenderedPageBreak/>
        <w:t xml:space="preserve">Képviselő-testület 194/2015. (VIII. 26.) ÖNK.-I határozata (Határidő: FOLYAMATOS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ill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2019. 12.03.)</w:t>
      </w:r>
    </w:p>
    <w:p w:rsidR="00E40EAC" w:rsidRPr="00E40EAC" w:rsidRDefault="00E40EAC" w:rsidP="00E40EA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Tárgy: </w:t>
      </w:r>
      <w:r w:rsidRPr="00E40EAC">
        <w:rPr>
          <w:rFonts w:ascii="Times New Roman" w:eastAsia="Times New Roman" w:hAnsi="Times New Roman" w:cs="Times New Roman"/>
          <w:b/>
          <w:sz w:val="24"/>
          <w:szCs w:val="24"/>
        </w:rPr>
        <w:t>a Bátaszéki Közös Önkormányzati Hiva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tal 2015-2019. évi Informatikai </w:t>
      </w:r>
      <w:r w:rsidRPr="00E40EAC">
        <w:rPr>
          <w:rFonts w:ascii="Times New Roman" w:eastAsia="Times New Roman" w:hAnsi="Times New Roman" w:cs="Times New Roman"/>
          <w:b/>
          <w:sz w:val="24"/>
          <w:szCs w:val="24"/>
        </w:rPr>
        <w:t>Stratégiai Tervének elfogadásáról</w:t>
      </w:r>
    </w:p>
    <w:p w:rsidR="00E40EAC" w:rsidRDefault="00E40EAC" w:rsidP="00E40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95002E" w:rsidRDefault="0095002E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</w:p>
    <w:p w:rsidR="00E40EAC" w:rsidRDefault="00E40EAC" w:rsidP="00E40EAC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határozatot az érintettek részére megküldtük. </w:t>
      </w:r>
    </w:p>
    <w:p w:rsidR="00E40EAC" w:rsidRDefault="00D45E73" w:rsidP="00D45E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>
        <w:rPr>
          <w:rFonts w:ascii="Symbol" w:eastAsiaTheme="minorEastAsia" w:hAnsi="Symbol" w:cs="Symbol"/>
          <w:sz w:val="24"/>
          <w:szCs w:val="24"/>
          <w:lang w:eastAsia="hu-HU"/>
        </w:rPr>
        <w:tab/>
      </w:r>
    </w:p>
    <w:p w:rsidR="00E40EAC" w:rsidRPr="00E40EAC" w:rsidRDefault="00E40EAC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195/2015. (VIII. 26.) ÖNK.-I határozata (Határidő: 2015.09.01.)</w:t>
      </w:r>
    </w:p>
    <w:p w:rsidR="00E40EAC" w:rsidRPr="00E40EAC" w:rsidRDefault="00E40EAC" w:rsidP="00E40EA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EAC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>Tárgy:</w:t>
      </w:r>
      <w:r w:rsidRPr="00E40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Bátaszék Város Önkormányzata gazdálkodásához kapcsolódó kormányzati funkciók meghatározásáról</w:t>
      </w:r>
    </w:p>
    <w:p w:rsidR="0095002E" w:rsidRPr="00E40EAC" w:rsidRDefault="00E40EAC" w:rsidP="0095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95002E" w:rsidRPr="00E40EAC" w:rsidRDefault="0095002E" w:rsidP="009500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EAC" w:rsidRDefault="00E40EAC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A határozatot a MÁK részére megküldtük, a változásokat a MÁK a törzskönyvi </w:t>
      </w:r>
    </w:p>
    <w:p w:rsidR="00A24FE9" w:rsidRPr="00E40EAC" w:rsidRDefault="00E40EAC" w:rsidP="00A2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nyilvántartásban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átvezette.</w:t>
      </w:r>
    </w:p>
    <w:p w:rsidR="00A24FE9" w:rsidRDefault="00A24FE9" w:rsidP="00A24FE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u w:val="single"/>
        </w:rPr>
      </w:pPr>
    </w:p>
    <w:p w:rsidR="00E40EAC" w:rsidRPr="00E40EAC" w:rsidRDefault="00E40EAC" w:rsidP="00E40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196/2015. (VIII. 26.) ÖNK.-I határozata (Határidő: 2015.08.31.)</w:t>
      </w:r>
    </w:p>
    <w:p w:rsidR="00E40EAC" w:rsidRPr="00E40EAC" w:rsidRDefault="00E40EAC" w:rsidP="00E4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EA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Tárgy: </w:t>
      </w:r>
      <w:r w:rsidR="00AF67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40EAC">
        <w:rPr>
          <w:rFonts w:ascii="Times New Roman" w:hAnsi="Times New Roman" w:cs="Times New Roman"/>
          <w:b/>
          <w:bCs/>
          <w:sz w:val="24"/>
          <w:szCs w:val="24"/>
        </w:rPr>
        <w:t>z önkormányzat vagyonbiztosítására kötött szerződés módosításáról</w:t>
      </w:r>
    </w:p>
    <w:p w:rsidR="00E40EAC" w:rsidRPr="00E40EAC" w:rsidRDefault="00E40EAC" w:rsidP="00E40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E40EAC" w:rsidRDefault="00E40EAC" w:rsidP="00E4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30" w:rsidRDefault="005A641C" w:rsidP="00E4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F30">
        <w:rPr>
          <w:rFonts w:ascii="Times New Roman" w:hAnsi="Times New Roman" w:cs="Times New Roman"/>
          <w:sz w:val="24"/>
          <w:szCs w:val="24"/>
        </w:rPr>
        <w:t xml:space="preserve">A szerződés módosítása megtörtént, az új biztosítási kötvény 2015. szeptember 1.-től </w:t>
      </w:r>
    </w:p>
    <w:p w:rsidR="005A641C" w:rsidRPr="00E40EAC" w:rsidRDefault="00987F30" w:rsidP="00E4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érvényes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0EAC" w:rsidRDefault="00E40EAC" w:rsidP="00A24FE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A641C" w:rsidRPr="00E40EAC" w:rsidRDefault="005A641C" w:rsidP="005A6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19</w:t>
      </w:r>
      <w:r w:rsidR="00AF6778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7</w:t>
      </w: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/2015. (VIII. 26.) ÖNK.-I határozata (Határidő: 2015.0</w:t>
      </w:r>
      <w:r w:rsidR="00AF6778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9.10.</w:t>
      </w: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)</w:t>
      </w:r>
    </w:p>
    <w:p w:rsidR="00AF6778" w:rsidRDefault="00AF6778" w:rsidP="00AF6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Tárgy: </w:t>
      </w:r>
      <w:proofErr w:type="spellStart"/>
      <w:r w:rsidRPr="00AF6778">
        <w:rPr>
          <w:rFonts w:ascii="Times New Roman" w:hAnsi="Times New Roman" w:cs="Times New Roman"/>
          <w:b/>
          <w:sz w:val="24"/>
          <w:szCs w:val="24"/>
        </w:rPr>
        <w:t>Milaskity</w:t>
      </w:r>
      <w:proofErr w:type="spellEnd"/>
      <w:r w:rsidRPr="00AF6778">
        <w:rPr>
          <w:rFonts w:ascii="Times New Roman" w:hAnsi="Times New Roman" w:cs="Times New Roman"/>
          <w:b/>
          <w:sz w:val="24"/>
          <w:szCs w:val="24"/>
        </w:rPr>
        <w:t xml:space="preserve"> Ferenc Bátaszék, </w:t>
      </w:r>
      <w:proofErr w:type="spellStart"/>
      <w:r w:rsidRPr="00AF6778">
        <w:rPr>
          <w:rFonts w:ascii="Times New Roman" w:hAnsi="Times New Roman" w:cs="Times New Roman"/>
          <w:b/>
          <w:sz w:val="24"/>
          <w:szCs w:val="24"/>
        </w:rPr>
        <w:t>Lajvér</w:t>
      </w:r>
      <w:proofErr w:type="spellEnd"/>
      <w:r w:rsidRPr="00AF6778">
        <w:rPr>
          <w:rFonts w:ascii="Times New Roman" w:hAnsi="Times New Roman" w:cs="Times New Roman"/>
          <w:b/>
          <w:sz w:val="24"/>
          <w:szCs w:val="24"/>
        </w:rPr>
        <w:t xml:space="preserve"> u. 56. szám alatti lakos települési lakhatási támogatás megállapítása iránt benyújtott fellebbezése elbírálásáról</w:t>
      </w:r>
    </w:p>
    <w:p w:rsidR="00AF6778" w:rsidRPr="00AF6778" w:rsidRDefault="00AF6778" w:rsidP="00AF6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5A641C" w:rsidRPr="00AF6778" w:rsidRDefault="005A641C" w:rsidP="00A24FE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5E73" w:rsidRDefault="00D45E73" w:rsidP="00D45E73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határozatot az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érintettek részére megküldtük, a határozattal szemben a mai napig kereset benyújtására nem került sor.</w:t>
      </w:r>
    </w:p>
    <w:p w:rsidR="00A24FE9" w:rsidRDefault="00A24FE9" w:rsidP="00A24FE9">
      <w:pPr>
        <w:tabs>
          <w:tab w:val="num" w:pos="2520"/>
          <w:tab w:val="center" w:pos="6300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</w:rPr>
      </w:pPr>
    </w:p>
    <w:p w:rsidR="00D45E73" w:rsidRPr="00E40EAC" w:rsidRDefault="00D45E73" w:rsidP="00D45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19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8</w:t>
      </w: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/2015. (VIII. 26.) ÖNK.-I határozata (Határidő: 2015.0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9.10.</w:t>
      </w:r>
      <w:r w:rsidRPr="00E40EAC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)</w:t>
      </w:r>
    </w:p>
    <w:p w:rsidR="00D45E73" w:rsidRPr="00D45E73" w:rsidRDefault="00D45E73" w:rsidP="00D45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E7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Tárgy:</w:t>
      </w:r>
      <w:r w:rsidRPr="00D45E73">
        <w:rPr>
          <w:rFonts w:ascii="Times New Roman" w:hAnsi="Times New Roman" w:cs="Times New Roman"/>
          <w:b/>
          <w:sz w:val="24"/>
          <w:szCs w:val="24"/>
        </w:rPr>
        <w:t xml:space="preserve"> Demény Zoltán Bátaszék, Kossuth u. 57</w:t>
      </w:r>
      <w:r>
        <w:rPr>
          <w:rFonts w:ascii="Times New Roman" w:hAnsi="Times New Roman" w:cs="Times New Roman"/>
          <w:b/>
          <w:sz w:val="24"/>
          <w:szCs w:val="24"/>
        </w:rPr>
        <w:t xml:space="preserve">. szám alatti lakos települési </w:t>
      </w:r>
      <w:r w:rsidRPr="00D45E73">
        <w:rPr>
          <w:rFonts w:ascii="Times New Roman" w:hAnsi="Times New Roman" w:cs="Times New Roman"/>
          <w:b/>
          <w:sz w:val="24"/>
          <w:szCs w:val="24"/>
        </w:rPr>
        <w:t>támogatás temetés céljára történő megállapítása iránt benyújtott fellebbezése elbírálásáról</w:t>
      </w:r>
    </w:p>
    <w:p w:rsidR="00D45E73" w:rsidRPr="00AF6778" w:rsidRDefault="00D45E73" w:rsidP="00D45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D45E73" w:rsidRDefault="00D45E73" w:rsidP="00D45E7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5E73" w:rsidRDefault="00D45E73" w:rsidP="00D45E73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határozatot az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érintettek részére megküldtük, a határozattal szemben a mai napig kereset benyújtására nem került sor.</w:t>
      </w:r>
    </w:p>
    <w:p w:rsidR="00A24FE9" w:rsidRPr="00D45E73" w:rsidRDefault="00A24FE9" w:rsidP="00A24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F27CC9" w:rsidRPr="00F27CC9" w:rsidRDefault="00F27CC9" w:rsidP="00F2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76B67" w:rsidRDefault="00976B67" w:rsidP="0097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DF3660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KIHIRDETETT RENDELET</w:t>
      </w:r>
    </w:p>
    <w:p w:rsidR="003A2798" w:rsidRPr="00DF3660" w:rsidRDefault="003A2798" w:rsidP="00976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BD2A2A" w:rsidRPr="006735CE" w:rsidRDefault="00BD2A2A" w:rsidP="00B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D2A2A" w:rsidRPr="00804005" w:rsidRDefault="00BD2A2A" w:rsidP="00B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estület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9/2015.(VIII.31.) ÖNK.-I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16E2B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rendelete</w:t>
      </w:r>
      <w:r w:rsidR="00416E2B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  <w:t>(Határidő: 2015.08.31.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</w:p>
    <w:p w:rsidR="00BD2A2A" w:rsidRDefault="00BD2A2A" w:rsidP="00B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Tárgy: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A helyi gyermekvédelmi ellátásokról szóló 2/2010. (II.01.) KT rendelet módosítása</w:t>
      </w:r>
    </w:p>
    <w:p w:rsidR="00BD2A2A" w:rsidRPr="00804005" w:rsidRDefault="00BD2A2A" w:rsidP="00B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BD2A2A" w:rsidRPr="00804005" w:rsidRDefault="00BD2A2A" w:rsidP="00B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BD2A2A" w:rsidRPr="00804005" w:rsidRDefault="00BD2A2A" w:rsidP="00BD2A2A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rendelet kihirdetésére 2015. augusztus 31.-én került sor.</w:t>
      </w:r>
    </w:p>
    <w:p w:rsidR="003A2798" w:rsidRDefault="003A2798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2798" w:rsidRDefault="003A2798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3A2798" w:rsidRPr="006735CE" w:rsidRDefault="003A2798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23756" w:rsidRDefault="00623756" w:rsidP="006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AE4F8C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HATÁRIDŐ MÓDOSÍTÁS</w:t>
      </w:r>
    </w:p>
    <w:p w:rsidR="00987F30" w:rsidRDefault="00987F30" w:rsidP="00987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987F30" w:rsidRDefault="00987F30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112/2015. (V.27.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07.31.)</w:t>
      </w:r>
    </w:p>
    <w:p w:rsidR="00987F30" w:rsidRPr="00987F30" w:rsidRDefault="00987F30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Tárgy: Kövesd és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Lajvér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településrészekre vonatkozó 2015. évi fejlesztések meghatározása</w:t>
      </w:r>
    </w:p>
    <w:p w:rsidR="00987F30" w:rsidRDefault="00987F30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987F30" w:rsidRDefault="00987F30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8B1DDC" w:rsidRDefault="00987F30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  <w:r w:rsidR="008B1DDC" w:rsidRP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Kövesd településrész esetében azért van szükség a határidő hosszabbítására, mert </w:t>
      </w:r>
      <w:proofErr w:type="gramStart"/>
      <w:r w:rsidR="008B1DDC" w:rsidRP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B1DDC" w:rsidRP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</w:t>
      </w:r>
    </w:p>
    <w:p w:rsidR="00254F59" w:rsidRDefault="008B1DDC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ab/>
      </w:r>
      <w:proofErr w:type="gramStart"/>
      <w:r w:rsidRP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járdafelújítás</w:t>
      </w:r>
      <w:proofErr w:type="gramEnd"/>
      <w:r w:rsidRP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hosszadalmasabb szervezést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, logisztikát igényelt.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Lajvér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településrész </w:t>
      </w:r>
    </w:p>
    <w:p w:rsidR="00254F59" w:rsidRDefault="00254F59" w:rsidP="00987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ab/>
      </w:r>
      <w:proofErr w:type="gramStart"/>
      <w:r w:rsid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esetében</w:t>
      </w:r>
      <w:proofErr w:type="gramEnd"/>
      <w:r w:rsidR="008B1DDC"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pedig azért, mert a kivitelező kiválasztása és a pontos műszaki tartalom</w:t>
      </w:r>
    </w:p>
    <w:p w:rsidR="00987F30" w:rsidRPr="008B1DDC" w:rsidRDefault="008B1DDC" w:rsidP="0093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>meghatározása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hu-HU"/>
        </w:rPr>
        <w:t xml:space="preserve"> húzódott el. </w:t>
      </w:r>
    </w:p>
    <w:p w:rsidR="008B1DDC" w:rsidRPr="008B1DDC" w:rsidRDefault="008B1DDC" w:rsidP="008B1DDC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8B1DDC" w:rsidRPr="008B1DDC" w:rsidRDefault="008B1DDC" w:rsidP="008B1DDC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Új határidő: 2015. 10. 15.</w:t>
      </w:r>
    </w:p>
    <w:p w:rsidR="008B1DDC" w:rsidRPr="00AE4F8C" w:rsidRDefault="008B1DDC" w:rsidP="00987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490EFE" w:rsidRDefault="00490EFE" w:rsidP="00490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173/2015. (VIII.26.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09.10.)</w:t>
      </w:r>
    </w:p>
    <w:p w:rsidR="00623756" w:rsidRDefault="00490EFE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0E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Keresztély Gyula Városi Könyvtár Alapító Okiratának módosításáról</w:t>
      </w:r>
    </w:p>
    <w:p w:rsidR="00490EFE" w:rsidRPr="00AF6778" w:rsidRDefault="00490EFE" w:rsidP="00490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490EFE" w:rsidRPr="00490EFE" w:rsidRDefault="00490EFE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EFE" w:rsidRPr="00490EFE" w:rsidRDefault="00490EFE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E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MÁK hiánypótlást írt elő</w:t>
      </w:r>
      <w:r w:rsidRPr="00490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részünkre.</w:t>
      </w:r>
    </w:p>
    <w:p w:rsidR="00490EFE" w:rsidRDefault="00490EFE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0EFE" w:rsidRPr="008B1DDC" w:rsidRDefault="00490EFE" w:rsidP="00490EFE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Symbol" w:eastAsiaTheme="minorEastAsia" w:hAnsi="Symbol" w:cs="Symbol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Új határidő: 2015. 10. 31.</w:t>
      </w:r>
    </w:p>
    <w:p w:rsidR="00490EFE" w:rsidRDefault="00490EFE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DCA" w:rsidRDefault="00DC7DCA" w:rsidP="00DC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174/2015. (VIII.26.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09.05.)</w:t>
      </w:r>
    </w:p>
    <w:p w:rsidR="00DC7DCA" w:rsidRDefault="00DC7DCA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A Bátaszéki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Mikrotérségi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Óvoda és Bölcsőde Alapító Okiratának 5. számú módosításáról</w:t>
      </w:r>
    </w:p>
    <w:p w:rsidR="00DC7DCA" w:rsidRPr="00AF6778" w:rsidRDefault="00DC7DCA" w:rsidP="00DC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DC7DCA" w:rsidRDefault="00DC7DCA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DCA" w:rsidRPr="00490EFE" w:rsidRDefault="00DC7DCA" w:rsidP="00DC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MÁK hiánypótlást írt elő</w:t>
      </w:r>
      <w:r w:rsidRPr="00490E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részünkre.</w:t>
      </w:r>
    </w:p>
    <w:p w:rsidR="00DC7DCA" w:rsidRDefault="00DC7DCA" w:rsidP="00DC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7DCA" w:rsidRDefault="00DC7DCA" w:rsidP="00DC7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Új határidő: 2015. 10. 31.</w:t>
      </w:r>
    </w:p>
    <w:p w:rsidR="00DC7DCA" w:rsidRDefault="00DC7DCA" w:rsidP="00DC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539" w:rsidRDefault="00713539" w:rsidP="00713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Képviselő-testület 190/2015. (VIII.26.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 09.05.)</w:t>
      </w:r>
    </w:p>
    <w:p w:rsidR="00DC7DCA" w:rsidRPr="00713539" w:rsidRDefault="00713539" w:rsidP="00DC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35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 A működtetésre átvett városi köznevelési intézmények használatáról szóló szerződés jóváhagyásáról</w:t>
      </w:r>
    </w:p>
    <w:p w:rsidR="00713539" w:rsidRDefault="00713539" w:rsidP="00713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DR. BOZSOLIK RÓBERT</w:t>
      </w:r>
    </w:p>
    <w:p w:rsidR="00DC7DCA" w:rsidRDefault="00DC7DCA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3539" w:rsidRPr="00713539" w:rsidRDefault="00713539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1353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használati szerződést még nem írták alá.</w:t>
      </w:r>
    </w:p>
    <w:p w:rsidR="00713539" w:rsidRDefault="00713539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3539" w:rsidRPr="00713539" w:rsidRDefault="00713539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Új határidő: 2015. 09. 31.</w:t>
      </w:r>
    </w:p>
    <w:p w:rsidR="00713539" w:rsidRPr="00490EFE" w:rsidRDefault="00713539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3693" w:rsidRPr="00D40FCE" w:rsidRDefault="001A707B" w:rsidP="002A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D40FC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VISSZAVONÁSRA JAVASOLT</w:t>
      </w:r>
      <w:r w:rsidR="002A3693" w:rsidRPr="00D40FC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 HATÁROZAT</w:t>
      </w:r>
      <w:r w:rsidRPr="00D40FCE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OK</w:t>
      </w:r>
    </w:p>
    <w:p w:rsidR="002A3693" w:rsidRDefault="002A3693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1DDC" w:rsidRDefault="008B1DDC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53/2014. (III.13.)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ÖNK.-I határozata és az ezt módosító </w:t>
      </w:r>
      <w:r w:rsidR="00936250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196/2014. (XII.11.) ÖNK.-I határozat (Határidő: 2014.03.31. és 2014.12.31.)</w:t>
      </w:r>
    </w:p>
    <w:p w:rsidR="00936250" w:rsidRPr="008B1DDC" w:rsidRDefault="00936250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Bátaszék Város Önkormányzat 2014. évi közbeszerzési tervének jóváhagyása</w:t>
      </w:r>
    </w:p>
    <w:p w:rsidR="00936250" w:rsidRPr="00AF6778" w:rsidRDefault="00936250" w:rsidP="009362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: SKODA FERENC                  </w:t>
      </w:r>
    </w:p>
    <w:p w:rsidR="008B1DDC" w:rsidRDefault="008B1DDC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1DDC" w:rsidRDefault="008B1DDC" w:rsidP="00936250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E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határozat aktualitását vesztette.</w:t>
      </w:r>
    </w:p>
    <w:p w:rsidR="00936250" w:rsidRPr="00936250" w:rsidRDefault="00936250" w:rsidP="00936250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DDC" w:rsidRDefault="00936250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178/2014. (XII.11.)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2014. 12.28.)</w:t>
      </w:r>
    </w:p>
    <w:p w:rsidR="00E117DC" w:rsidRDefault="00E117DC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Az önkormányzat Eseti Közbeszerzési Szabályzatának elfogadásáról</w:t>
      </w:r>
    </w:p>
    <w:p w:rsidR="00274EEE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Felelős: </w:t>
      </w: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SKODA FERENC       </w:t>
      </w:r>
    </w:p>
    <w:p w:rsidR="00E117DC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804005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           </w:t>
      </w:r>
    </w:p>
    <w:p w:rsidR="00274EEE" w:rsidRDefault="00274EEE" w:rsidP="00274EEE">
      <w:pPr>
        <w:widowControl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E72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 aktualitását vesztette, tekintettel arra, hogy az egészségügyi alapellátás beruházása átadásra került.</w:t>
      </w:r>
    </w:p>
    <w:p w:rsidR="00274EEE" w:rsidRDefault="00274EEE" w:rsidP="0027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EEE" w:rsidRDefault="00274EEE" w:rsidP="0027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Képviselő-testület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128/2015. (V.27)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ÖNK.-I határozata (Határidő: 2015.06.01.)</w:t>
      </w:r>
    </w:p>
    <w:p w:rsidR="00274EEE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Tárgy: a város 2015. évi közfoglalkoztatás III. programjának elfogadása</w:t>
      </w:r>
    </w:p>
    <w:p w:rsidR="00274EEE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Felelős: TAKÁCSNÉ GEHRING MÁRIA</w:t>
      </w:r>
    </w:p>
    <w:p w:rsidR="00274EEE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274EEE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  <w:r w:rsidRPr="00217E72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atározat aktualitását vesztette, tekintettel arra, hogy a program végrehajtásának </w:t>
      </w:r>
    </w:p>
    <w:p w:rsidR="00274EEE" w:rsidRDefault="00274EE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lejárt.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ab/>
      </w:r>
    </w:p>
    <w:p w:rsidR="006735CE" w:rsidRPr="007718C2" w:rsidRDefault="006735CE" w:rsidP="007C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A3693" w:rsidRPr="007718C2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eastAsia="hu-HU"/>
        </w:rPr>
      </w:pPr>
      <w:r w:rsidRPr="00771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eastAsia="hu-HU"/>
        </w:rPr>
        <w:t>ÁTRUHÁZOTT HATÁSKÖRBEN MEGTETT INTÉZKEDÉSEK</w:t>
      </w:r>
    </w:p>
    <w:p w:rsidR="002A3693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A2798" w:rsidRDefault="003A2798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A2798" w:rsidRDefault="003A2798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A2798" w:rsidRPr="002A3693" w:rsidRDefault="003A2798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A3693" w:rsidRPr="002A3693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A3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Bátaszék, 2015. </w:t>
      </w:r>
      <w:r w:rsidR="00FD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augusztus szeptember 17.</w:t>
      </w:r>
    </w:p>
    <w:p w:rsidR="002A3693" w:rsidRPr="002A3693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A3693" w:rsidRPr="002A3693" w:rsidRDefault="002A3693" w:rsidP="002A369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A3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Skoda Ferenc</w:t>
      </w:r>
    </w:p>
    <w:p w:rsidR="000A01A6" w:rsidRPr="00E17E18" w:rsidRDefault="00E17E18" w:rsidP="00E17E18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  <w:proofErr w:type="gramEnd"/>
    </w:p>
    <w:sectPr w:rsidR="000A01A6" w:rsidRPr="00E17E18" w:rsidSect="004E3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54" w:rsidRDefault="007E5854">
      <w:pPr>
        <w:spacing w:after="0" w:line="240" w:lineRule="auto"/>
      </w:pPr>
      <w:r>
        <w:separator/>
      </w:r>
    </w:p>
  </w:endnote>
  <w:endnote w:type="continuationSeparator" w:id="0">
    <w:p w:rsidR="007E5854" w:rsidRDefault="007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FB" w:rsidRDefault="00F5222A">
    <w:pPr>
      <w:pStyle w:val="llb"/>
    </w:pPr>
    <w:r w:rsidRPr="00F5222A">
      <w:rPr>
        <w:rFonts w:ascii="Cambria" w:hAnsi="Cambria"/>
        <w:noProof/>
        <w:sz w:val="28"/>
        <w:szCs w:val="28"/>
        <w:lang w:eastAsia="hu-HU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24 ágú csillag 1" o:spid="_x0000_s1026" type="#_x0000_t92" style="position:absolute;margin-left:273.25pt;margin-top:790.15pt;width:48.8pt;height:3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" strokecolor="#a5a5a5">
          <v:textbox>
            <w:txbxContent>
              <w:p w:rsidR="006E41FB" w:rsidRDefault="00F5222A">
                <w:pPr>
                  <w:jc w:val="center"/>
                </w:pPr>
                <w:r>
                  <w:fldChar w:fldCharType="begin"/>
                </w:r>
                <w:r w:rsidR="006E41FB">
                  <w:instrText xml:space="preserve"> PAGE    \* MERGEFORMAT </w:instrText>
                </w:r>
                <w:r>
                  <w:fldChar w:fldCharType="separate"/>
                </w:r>
                <w:r w:rsidR="00713539" w:rsidRPr="00713539">
                  <w:rPr>
                    <w:noProof/>
                    <w:color w:val="7F7F7F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54" w:rsidRDefault="007E5854">
      <w:pPr>
        <w:spacing w:after="0" w:line="240" w:lineRule="auto"/>
      </w:pPr>
      <w:r>
        <w:separator/>
      </w:r>
    </w:p>
  </w:footnote>
  <w:footnote w:type="continuationSeparator" w:id="0">
    <w:p w:rsidR="007E5854" w:rsidRDefault="007E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8E4"/>
    <w:multiLevelType w:val="hybridMultilevel"/>
    <w:tmpl w:val="2F5643C8"/>
    <w:lvl w:ilvl="0" w:tplc="3CC264A2">
      <w:start w:val="1"/>
      <w:numFmt w:val="lowerLetter"/>
      <w:lvlText w:val="%1.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3693"/>
    <w:rsid w:val="000102CB"/>
    <w:rsid w:val="00016262"/>
    <w:rsid w:val="000660DC"/>
    <w:rsid w:val="000679AF"/>
    <w:rsid w:val="000A01A6"/>
    <w:rsid w:val="00105B59"/>
    <w:rsid w:val="00175DE6"/>
    <w:rsid w:val="001A707B"/>
    <w:rsid w:val="001B74BE"/>
    <w:rsid w:val="001D0E55"/>
    <w:rsid w:val="001F6ECA"/>
    <w:rsid w:val="00215D20"/>
    <w:rsid w:val="00217BEA"/>
    <w:rsid w:val="00217E72"/>
    <w:rsid w:val="002521C9"/>
    <w:rsid w:val="00254F59"/>
    <w:rsid w:val="002670D2"/>
    <w:rsid w:val="00274EEE"/>
    <w:rsid w:val="00281569"/>
    <w:rsid w:val="002A3693"/>
    <w:rsid w:val="002C086D"/>
    <w:rsid w:val="00351482"/>
    <w:rsid w:val="0038204F"/>
    <w:rsid w:val="003A2798"/>
    <w:rsid w:val="003D379F"/>
    <w:rsid w:val="00416E2B"/>
    <w:rsid w:val="00432E06"/>
    <w:rsid w:val="00434817"/>
    <w:rsid w:val="00490DC8"/>
    <w:rsid w:val="00490EFE"/>
    <w:rsid w:val="004B7275"/>
    <w:rsid w:val="004C471B"/>
    <w:rsid w:val="004D58C2"/>
    <w:rsid w:val="004E3A5B"/>
    <w:rsid w:val="004E5C3F"/>
    <w:rsid w:val="00525884"/>
    <w:rsid w:val="00531500"/>
    <w:rsid w:val="00532C4E"/>
    <w:rsid w:val="005338B3"/>
    <w:rsid w:val="00545EE8"/>
    <w:rsid w:val="005A641C"/>
    <w:rsid w:val="006103C8"/>
    <w:rsid w:val="00623756"/>
    <w:rsid w:val="006735CE"/>
    <w:rsid w:val="006953DC"/>
    <w:rsid w:val="006C3903"/>
    <w:rsid w:val="006E41FB"/>
    <w:rsid w:val="006F14CB"/>
    <w:rsid w:val="00702904"/>
    <w:rsid w:val="00713539"/>
    <w:rsid w:val="00714BE4"/>
    <w:rsid w:val="007373EA"/>
    <w:rsid w:val="00742F93"/>
    <w:rsid w:val="007718C2"/>
    <w:rsid w:val="00790593"/>
    <w:rsid w:val="007948DF"/>
    <w:rsid w:val="007C6805"/>
    <w:rsid w:val="007E5854"/>
    <w:rsid w:val="007F6ED5"/>
    <w:rsid w:val="00804005"/>
    <w:rsid w:val="0084434F"/>
    <w:rsid w:val="008569BA"/>
    <w:rsid w:val="00863DD2"/>
    <w:rsid w:val="00895197"/>
    <w:rsid w:val="008B1DDC"/>
    <w:rsid w:val="00936250"/>
    <w:rsid w:val="0095002E"/>
    <w:rsid w:val="009645BF"/>
    <w:rsid w:val="00976B67"/>
    <w:rsid w:val="00987F30"/>
    <w:rsid w:val="009A695E"/>
    <w:rsid w:val="00A24FE9"/>
    <w:rsid w:val="00A97B68"/>
    <w:rsid w:val="00AE4F8C"/>
    <w:rsid w:val="00AF6778"/>
    <w:rsid w:val="00B36E26"/>
    <w:rsid w:val="00B772E2"/>
    <w:rsid w:val="00B840EF"/>
    <w:rsid w:val="00BC0D9E"/>
    <w:rsid w:val="00BC2138"/>
    <w:rsid w:val="00BD2A2A"/>
    <w:rsid w:val="00C10DE6"/>
    <w:rsid w:val="00CF0606"/>
    <w:rsid w:val="00D00F64"/>
    <w:rsid w:val="00D40FCE"/>
    <w:rsid w:val="00D41522"/>
    <w:rsid w:val="00D45E73"/>
    <w:rsid w:val="00DA3ED8"/>
    <w:rsid w:val="00DC7DCA"/>
    <w:rsid w:val="00DF3660"/>
    <w:rsid w:val="00DF7B76"/>
    <w:rsid w:val="00E03287"/>
    <w:rsid w:val="00E117DC"/>
    <w:rsid w:val="00E17E18"/>
    <w:rsid w:val="00E40EAC"/>
    <w:rsid w:val="00EA6D53"/>
    <w:rsid w:val="00EB7F19"/>
    <w:rsid w:val="00EC7E14"/>
    <w:rsid w:val="00EE0F8E"/>
    <w:rsid w:val="00EF4630"/>
    <w:rsid w:val="00F009F9"/>
    <w:rsid w:val="00F25449"/>
    <w:rsid w:val="00F27CC9"/>
    <w:rsid w:val="00F5222A"/>
    <w:rsid w:val="00FA3705"/>
    <w:rsid w:val="00FB07B4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A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693"/>
  </w:style>
  <w:style w:type="paragraph" w:styleId="Buborkszveg">
    <w:name w:val="Balloon Text"/>
    <w:basedOn w:val="Norml"/>
    <w:link w:val="BuborkszvegChar"/>
    <w:uiPriority w:val="99"/>
    <w:semiHidden/>
    <w:unhideWhenUsed/>
    <w:rsid w:val="0053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500"/>
    <w:rPr>
      <w:rFonts w:ascii="Tahoma" w:hAnsi="Tahoma" w:cs="Tahoma"/>
      <w:sz w:val="16"/>
      <w:szCs w:val="16"/>
    </w:rPr>
  </w:style>
  <w:style w:type="paragraph" w:customStyle="1" w:styleId="Listafolytatsa1">
    <w:name w:val="Lista folytatása1"/>
    <w:basedOn w:val="Norml"/>
    <w:rsid w:val="00A24F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A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693"/>
  </w:style>
  <w:style w:type="paragraph" w:styleId="Buborkszveg">
    <w:name w:val="Balloon Text"/>
    <w:basedOn w:val="Norml"/>
    <w:link w:val="BuborkszvegChar"/>
    <w:uiPriority w:val="99"/>
    <w:semiHidden/>
    <w:unhideWhenUsed/>
    <w:rsid w:val="0053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1100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Titkárság2</cp:lastModifiedBy>
  <cp:revision>104</cp:revision>
  <cp:lastPrinted>2015-08-13T07:15:00Z</cp:lastPrinted>
  <dcterms:created xsi:type="dcterms:W3CDTF">2015-08-12T12:53:00Z</dcterms:created>
  <dcterms:modified xsi:type="dcterms:W3CDTF">2015-09-17T14:54:00Z</dcterms:modified>
</cp:coreProperties>
</file>