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4" w:rsidRPr="00235947" w:rsidRDefault="00CA5984" w:rsidP="00CA5984">
      <w:pPr>
        <w:jc w:val="right"/>
        <w:rPr>
          <w:i/>
          <w:color w:val="3366FF"/>
          <w:sz w:val="22"/>
          <w:szCs w:val="22"/>
          <w:highlight w:val="green"/>
        </w:rPr>
      </w:pPr>
      <w:r w:rsidRPr="00235947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CA5984" w:rsidRPr="00235947" w:rsidRDefault="00CA5984" w:rsidP="00CA598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235947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235947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235947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CA5984" w:rsidRPr="00181FD4" w:rsidRDefault="00CA5984" w:rsidP="00CA5984">
      <w:pPr>
        <w:jc w:val="right"/>
        <w:rPr>
          <w:i/>
          <w:color w:val="3366FF"/>
          <w:sz w:val="22"/>
          <w:szCs w:val="22"/>
        </w:rPr>
      </w:pPr>
      <w:proofErr w:type="gramStart"/>
      <w:r w:rsidRPr="0023594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23594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23594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3594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CA5984" w:rsidRPr="00181FD4" w:rsidRDefault="00CA5984" w:rsidP="00CA5984">
      <w:pPr>
        <w:rPr>
          <w:rFonts w:ascii="Arial" w:hAnsi="Arial" w:cs="Arial"/>
          <w:color w:val="3366FF"/>
          <w:sz w:val="22"/>
          <w:szCs w:val="22"/>
        </w:rPr>
      </w:pPr>
    </w:p>
    <w:p w:rsidR="00CA5984" w:rsidRPr="00CA5984" w:rsidRDefault="00CA5984" w:rsidP="00CA5984">
      <w:pPr>
        <w:rPr>
          <w:color w:val="3366FF"/>
        </w:rPr>
      </w:pPr>
    </w:p>
    <w:p w:rsidR="00CA5984" w:rsidRPr="00CA5984" w:rsidRDefault="00887F6E" w:rsidP="00CA598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214</w:t>
      </w:r>
      <w:r w:rsidR="00CA5984" w:rsidRPr="00CA598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A5984" w:rsidRPr="00CA5984" w:rsidRDefault="00CA5984" w:rsidP="00CA5984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181FD4" w:rsidRDefault="00181FD4" w:rsidP="00181FD4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áros </w:t>
      </w:r>
      <w:r>
        <w:rPr>
          <w:rFonts w:ascii="Arial" w:hAnsi="Arial" w:cs="Arial"/>
          <w:color w:val="3366FF"/>
          <w:sz w:val="22"/>
          <w:szCs w:val="22"/>
        </w:rPr>
        <w:t>Önkormányzata K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épviselő-testületének </w:t>
      </w:r>
      <w:r>
        <w:rPr>
          <w:rFonts w:ascii="Arial" w:hAnsi="Arial" w:cs="Arial"/>
          <w:color w:val="3366FF"/>
          <w:sz w:val="22"/>
          <w:szCs w:val="22"/>
        </w:rPr>
        <w:t>2015. október 28-án,</w:t>
      </w:r>
    </w:p>
    <w:p w:rsidR="00181FD4" w:rsidRDefault="00181FD4" w:rsidP="00181FD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CA5984" w:rsidRPr="00CA5984" w:rsidRDefault="00CA5984" w:rsidP="00CA5984">
      <w:pPr>
        <w:jc w:val="center"/>
        <w:rPr>
          <w:color w:val="3366FF"/>
          <w:szCs w:val="24"/>
        </w:rPr>
      </w:pPr>
    </w:p>
    <w:p w:rsidR="00CA5984" w:rsidRPr="00CA5984" w:rsidRDefault="00CA5984" w:rsidP="00CA5984">
      <w:pPr>
        <w:jc w:val="center"/>
        <w:rPr>
          <w:color w:val="3366FF"/>
          <w:szCs w:val="24"/>
        </w:rPr>
      </w:pPr>
    </w:p>
    <w:p w:rsidR="00CA5984" w:rsidRPr="00CA5984" w:rsidRDefault="00CA5984" w:rsidP="00CA5984">
      <w:pPr>
        <w:ind w:right="-2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CA5984">
        <w:rPr>
          <w:rFonts w:ascii="Arial" w:hAnsi="Arial" w:cs="Arial"/>
          <w:i/>
          <w:color w:val="3366FF"/>
          <w:sz w:val="32"/>
          <w:szCs w:val="32"/>
          <w:u w:val="single"/>
        </w:rPr>
        <w:t>Bátaszék Város Középtávú Közösségi Művelődési Stratégiájának (2015-2020) elfogadása</w:t>
      </w:r>
    </w:p>
    <w:p w:rsidR="00CA5984" w:rsidRPr="00CA5984" w:rsidRDefault="00CA5984" w:rsidP="00CA598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highlight w:val="yellow"/>
          <w:u w:val="single"/>
        </w:rPr>
      </w:pPr>
    </w:p>
    <w:p w:rsidR="00CA5984" w:rsidRPr="00CA5984" w:rsidRDefault="00CA5984" w:rsidP="00CA5984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highlight w:val="yellow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8"/>
      </w:tblGrid>
      <w:tr w:rsidR="00CA5984" w:rsidRPr="00F45F89" w:rsidTr="0056003E">
        <w:trPr>
          <w:trHeight w:val="3018"/>
          <w:jc w:val="center"/>
        </w:trPr>
        <w:tc>
          <w:tcPr>
            <w:tcW w:w="7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984" w:rsidRPr="00F45F89" w:rsidRDefault="00CA5984" w:rsidP="0056003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A5984" w:rsidRPr="00F45F89" w:rsidRDefault="00CA5984" w:rsidP="005600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CA5984" w:rsidRPr="00F45F89" w:rsidRDefault="00CA5984" w:rsidP="005600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Dr.</w:t>
            </w:r>
            <w:proofErr w:type="gram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Brachinger</w:t>
            </w:r>
            <w:proofErr w:type="spell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Tamás egyetemi tanár, népművelő</w:t>
            </w: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  <w:proofErr w:type="spellStart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Tafnerné</w:t>
            </w:r>
            <w:proofErr w:type="spell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Fáll</w:t>
            </w:r>
            <w:proofErr w:type="spell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Erika kult.-okt. referens</w:t>
            </w: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------------</w:t>
            </w: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F45F8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A5984" w:rsidRPr="00F45F89" w:rsidRDefault="00CA5984" w:rsidP="0056003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A5984" w:rsidRPr="00F45F89" w:rsidRDefault="00CA5984" w:rsidP="00F45F89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2015. </w:t>
            </w:r>
            <w:r w:rsidR="00F45F89" w:rsidRPr="00F45F89"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F45F89" w:rsidRPr="00F45F89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Pr="00F45F89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CA5984" w:rsidRPr="00CA5984" w:rsidRDefault="00CA5984" w:rsidP="00CA5984">
      <w:pPr>
        <w:pStyle w:val="Szvegtrzs"/>
        <w:ind w:firstLine="567"/>
        <w:rPr>
          <w:rFonts w:ascii="CG Times" w:hAnsi="CG Times" w:cs="Arial"/>
          <w:sz w:val="22"/>
          <w:szCs w:val="22"/>
          <w:highlight w:val="yellow"/>
        </w:rPr>
      </w:pPr>
    </w:p>
    <w:p w:rsidR="00CA5984" w:rsidRPr="00CA5984" w:rsidRDefault="00CA5984" w:rsidP="00CA5984">
      <w:pPr>
        <w:pStyle w:val="Szvegtrzs"/>
        <w:ind w:firstLine="567"/>
        <w:rPr>
          <w:rFonts w:cs="Arial"/>
          <w:sz w:val="22"/>
          <w:szCs w:val="22"/>
          <w:highlight w:val="yellow"/>
        </w:rPr>
      </w:pPr>
    </w:p>
    <w:p w:rsidR="00CA5984" w:rsidRPr="009B0476" w:rsidRDefault="00CA5984" w:rsidP="00CA5984">
      <w:pPr>
        <w:pStyle w:val="Szvegtrzs"/>
        <w:ind w:firstLine="567"/>
        <w:rPr>
          <w:rFonts w:ascii="Arial" w:hAnsi="Arial" w:cs="Arial"/>
          <w:b/>
          <w:i/>
          <w:sz w:val="22"/>
          <w:szCs w:val="22"/>
        </w:rPr>
      </w:pPr>
      <w:r w:rsidRPr="009B047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CA5984" w:rsidRPr="00CA5984" w:rsidRDefault="00CA5984" w:rsidP="00CA5984">
      <w:pPr>
        <w:ind w:left="720" w:hanging="720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CA5984" w:rsidRPr="00CA5984" w:rsidRDefault="00CA5984" w:rsidP="00CA5984">
      <w:pPr>
        <w:ind w:left="720" w:hanging="720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CB020D" w:rsidRPr="00FB1F34" w:rsidRDefault="00CA5984" w:rsidP="00CA598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B1F34">
        <w:rPr>
          <w:rFonts w:ascii="Arial" w:hAnsi="Arial" w:cs="Arial"/>
          <w:sz w:val="22"/>
          <w:szCs w:val="22"/>
        </w:rPr>
        <w:t xml:space="preserve">Bátaszék Város Önkormányzatának </w:t>
      </w:r>
      <w:r w:rsidR="00E119AA" w:rsidRPr="00FB1F34">
        <w:rPr>
          <w:rFonts w:ascii="Arial" w:hAnsi="Arial" w:cs="Arial"/>
          <w:sz w:val="22"/>
          <w:szCs w:val="22"/>
        </w:rPr>
        <w:t xml:space="preserve">Képviselő-testülete 2015. augusztus 24-én tárgyalta Dr. </w:t>
      </w:r>
      <w:proofErr w:type="spellStart"/>
      <w:r w:rsidR="00E119AA" w:rsidRPr="00FB1F34">
        <w:rPr>
          <w:rFonts w:ascii="Arial" w:hAnsi="Arial" w:cs="Arial"/>
          <w:sz w:val="22"/>
          <w:szCs w:val="22"/>
        </w:rPr>
        <w:t>Brachinger</w:t>
      </w:r>
      <w:proofErr w:type="spellEnd"/>
      <w:r w:rsidR="00E119AA" w:rsidRPr="00FB1F34">
        <w:rPr>
          <w:rFonts w:ascii="Arial" w:hAnsi="Arial" w:cs="Arial"/>
          <w:sz w:val="22"/>
          <w:szCs w:val="22"/>
        </w:rPr>
        <w:t xml:space="preserve"> Tamás, </w:t>
      </w:r>
      <w:r w:rsidR="00CB020D" w:rsidRPr="00FB1F34">
        <w:rPr>
          <w:rFonts w:ascii="Arial" w:hAnsi="Arial" w:cs="Arial"/>
          <w:sz w:val="22"/>
          <w:szCs w:val="22"/>
        </w:rPr>
        <w:t xml:space="preserve">PhD. </w:t>
      </w:r>
      <w:r w:rsidR="00E119AA" w:rsidRPr="00FB1F34">
        <w:rPr>
          <w:rFonts w:ascii="Arial" w:hAnsi="Arial" w:cs="Arial"/>
          <w:sz w:val="22"/>
          <w:szCs w:val="22"/>
        </w:rPr>
        <w:t xml:space="preserve">egyetemi </w:t>
      </w:r>
      <w:r w:rsidR="00CB020D" w:rsidRPr="00FB1F34">
        <w:rPr>
          <w:rFonts w:ascii="Arial" w:hAnsi="Arial" w:cs="Arial"/>
          <w:sz w:val="22"/>
          <w:szCs w:val="22"/>
        </w:rPr>
        <w:t>adjunktus</w:t>
      </w:r>
      <w:r w:rsidR="00E119AA" w:rsidRPr="00FB1F34">
        <w:rPr>
          <w:rFonts w:ascii="Arial" w:hAnsi="Arial" w:cs="Arial"/>
          <w:sz w:val="22"/>
          <w:szCs w:val="22"/>
        </w:rPr>
        <w:t xml:space="preserve">, népművelő </w:t>
      </w:r>
      <w:r w:rsidR="00CB020D" w:rsidRPr="00FB1F34">
        <w:rPr>
          <w:rFonts w:ascii="Arial" w:hAnsi="Arial" w:cs="Arial"/>
          <w:sz w:val="22"/>
          <w:szCs w:val="22"/>
        </w:rPr>
        <w:t>által készített</w:t>
      </w:r>
      <w:r w:rsidR="00E119AA" w:rsidRPr="00FB1F34">
        <w:rPr>
          <w:rFonts w:ascii="Arial" w:hAnsi="Arial" w:cs="Arial"/>
          <w:sz w:val="22"/>
          <w:szCs w:val="22"/>
        </w:rPr>
        <w:t xml:space="preserve"> </w:t>
      </w:r>
      <w:r w:rsidR="00CB020D" w:rsidRPr="00FB1F34">
        <w:rPr>
          <w:rFonts w:ascii="Arial" w:hAnsi="Arial" w:cs="Arial"/>
          <w:sz w:val="22"/>
          <w:szCs w:val="22"/>
        </w:rPr>
        <w:t>I. fordulós anyag</w:t>
      </w:r>
      <w:r w:rsidR="00FB1F34">
        <w:rPr>
          <w:rFonts w:ascii="Arial" w:hAnsi="Arial" w:cs="Arial"/>
          <w:sz w:val="22"/>
          <w:szCs w:val="22"/>
        </w:rPr>
        <w:t>o</w:t>
      </w:r>
      <w:r w:rsidR="00CB020D" w:rsidRPr="00FB1F34">
        <w:rPr>
          <w:rFonts w:ascii="Arial" w:hAnsi="Arial" w:cs="Arial"/>
          <w:sz w:val="22"/>
          <w:szCs w:val="22"/>
        </w:rPr>
        <w:t>t</w:t>
      </w:r>
      <w:r w:rsidR="00FB1F34">
        <w:rPr>
          <w:rFonts w:ascii="Arial" w:hAnsi="Arial" w:cs="Arial"/>
          <w:sz w:val="22"/>
          <w:szCs w:val="22"/>
        </w:rPr>
        <w:t>, „</w:t>
      </w:r>
      <w:r w:rsidR="00FB1F34" w:rsidRPr="00FB1F34">
        <w:rPr>
          <w:rFonts w:ascii="Arial" w:hAnsi="Arial" w:cs="Arial"/>
          <w:sz w:val="22"/>
          <w:szCs w:val="22"/>
        </w:rPr>
        <w:t xml:space="preserve">Bátaszék </w:t>
      </w:r>
      <w:r w:rsidR="00FB1F34">
        <w:rPr>
          <w:rFonts w:ascii="Arial" w:hAnsi="Arial" w:cs="Arial"/>
          <w:sz w:val="22"/>
          <w:szCs w:val="22"/>
        </w:rPr>
        <w:t>V</w:t>
      </w:r>
      <w:r w:rsidR="00FB1F34" w:rsidRPr="00FB1F34">
        <w:rPr>
          <w:rFonts w:ascii="Arial" w:hAnsi="Arial" w:cs="Arial"/>
          <w:sz w:val="22"/>
          <w:szCs w:val="22"/>
        </w:rPr>
        <w:t xml:space="preserve">áros </w:t>
      </w:r>
      <w:r w:rsidR="00FB1F34">
        <w:rPr>
          <w:rFonts w:ascii="Arial" w:hAnsi="Arial" w:cs="Arial"/>
          <w:sz w:val="22"/>
          <w:szCs w:val="22"/>
        </w:rPr>
        <w:t>Középtávú Közösségi Művelődési Stratégiája</w:t>
      </w:r>
      <w:r w:rsidR="00FB1F34" w:rsidRPr="00FB1F34">
        <w:rPr>
          <w:rFonts w:ascii="Arial" w:hAnsi="Arial" w:cs="Arial"/>
          <w:sz w:val="22"/>
          <w:szCs w:val="22"/>
        </w:rPr>
        <w:t xml:space="preserve"> (2015-2020)</w:t>
      </w:r>
      <w:r w:rsidR="00FB1F34">
        <w:rPr>
          <w:rFonts w:ascii="Arial" w:hAnsi="Arial" w:cs="Arial"/>
          <w:sz w:val="22"/>
          <w:szCs w:val="22"/>
        </w:rPr>
        <w:t>” címmel</w:t>
      </w:r>
      <w:r w:rsidR="00CB020D" w:rsidRPr="00FB1F34">
        <w:rPr>
          <w:rFonts w:ascii="Arial" w:hAnsi="Arial" w:cs="Arial"/>
          <w:sz w:val="22"/>
          <w:szCs w:val="22"/>
        </w:rPr>
        <w:t>.</w:t>
      </w:r>
    </w:p>
    <w:p w:rsidR="00CB020D" w:rsidRDefault="00CB020D" w:rsidP="00CA5984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B21C0" w:rsidRPr="00D641D9" w:rsidRDefault="004B21C0" w:rsidP="00CA598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41D9">
        <w:rPr>
          <w:rFonts w:ascii="Arial" w:hAnsi="Arial" w:cs="Arial"/>
          <w:sz w:val="22"/>
          <w:szCs w:val="22"/>
        </w:rPr>
        <w:t xml:space="preserve">A képviselő-testület által elfogadott első fordulós stratégiai terv a következő módosításokon vett részt: </w:t>
      </w:r>
    </w:p>
    <w:p w:rsidR="004B21C0" w:rsidRPr="00D641D9" w:rsidRDefault="004B21C0" w:rsidP="00CA598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A5984" w:rsidRDefault="004B21C0" w:rsidP="004B21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641D9">
        <w:rPr>
          <w:rFonts w:ascii="Arial" w:hAnsi="Arial" w:cs="Arial"/>
          <w:sz w:val="22"/>
          <w:szCs w:val="22"/>
        </w:rPr>
        <w:t>A dokumentációt társadalmi vitára bocsátottuk</w:t>
      </w:r>
      <w:r w:rsidR="00D641D9" w:rsidRPr="00D641D9">
        <w:rPr>
          <w:rFonts w:ascii="Arial" w:hAnsi="Arial" w:cs="Arial"/>
          <w:sz w:val="22"/>
          <w:szCs w:val="22"/>
        </w:rPr>
        <w:t>, 2015. szeptember 2-ától szeptember 30-áig véleményezhették a helyi civil szervezetek, intézmények, bátaszéki polgárok. Ennek eredményeként kettő írásos vélemény</w:t>
      </w:r>
      <w:r w:rsidRPr="00D641D9">
        <w:rPr>
          <w:rFonts w:ascii="Arial" w:hAnsi="Arial" w:cs="Arial"/>
          <w:sz w:val="22"/>
          <w:szCs w:val="22"/>
        </w:rPr>
        <w:t xml:space="preserve"> </w:t>
      </w:r>
      <w:r w:rsidR="00D641D9" w:rsidRPr="00D641D9">
        <w:rPr>
          <w:rFonts w:ascii="Arial" w:hAnsi="Arial" w:cs="Arial"/>
          <w:sz w:val="22"/>
          <w:szCs w:val="22"/>
        </w:rPr>
        <w:t>érkezett hivatalunkhoz</w:t>
      </w:r>
      <w:r w:rsidR="009D7474">
        <w:rPr>
          <w:rFonts w:ascii="Arial" w:hAnsi="Arial" w:cs="Arial"/>
          <w:sz w:val="22"/>
          <w:szCs w:val="22"/>
        </w:rPr>
        <w:t>, ezeken kívül a szakbizottság javasolt még kettő módosítást, mindezt az alábbiakban részletezzük:</w:t>
      </w:r>
    </w:p>
    <w:p w:rsidR="00D641D9" w:rsidRPr="00D641D9" w:rsidRDefault="00D641D9" w:rsidP="00D641D9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</w:p>
    <w:p w:rsidR="00D641D9" w:rsidRPr="00D641D9" w:rsidRDefault="00D641D9" w:rsidP="00D641D9">
      <w:pPr>
        <w:ind w:left="927"/>
        <w:jc w:val="both"/>
        <w:rPr>
          <w:rFonts w:ascii="Arial" w:hAnsi="Arial" w:cs="Arial"/>
          <w:sz w:val="22"/>
          <w:szCs w:val="22"/>
        </w:rPr>
      </w:pPr>
      <w:r w:rsidRPr="00D641D9">
        <w:rPr>
          <w:rFonts w:ascii="Arial" w:hAnsi="Arial" w:cs="Arial"/>
          <w:sz w:val="22"/>
          <w:szCs w:val="22"/>
        </w:rPr>
        <w:t xml:space="preserve">A Bátaszéki Pedagógus Kórus elnöke által leírt vélemény az alábbiakban olvasható: </w:t>
      </w:r>
    </w:p>
    <w:p w:rsidR="00CA5984" w:rsidRDefault="00FC7CBD" w:rsidP="00C36CC7">
      <w:pPr>
        <w:ind w:left="927" w:firstLine="483"/>
        <w:jc w:val="both"/>
        <w:rPr>
          <w:rFonts w:ascii="Arial" w:hAnsi="Arial" w:cs="Arial"/>
          <w:i/>
          <w:sz w:val="22"/>
          <w:szCs w:val="22"/>
        </w:rPr>
      </w:pPr>
      <w:r w:rsidRPr="00644F4F">
        <w:rPr>
          <w:rFonts w:ascii="Arial" w:hAnsi="Arial" w:cs="Arial"/>
          <w:i/>
          <w:sz w:val="22"/>
          <w:szCs w:val="22"/>
        </w:rPr>
        <w:t xml:space="preserve">„Megismertük, elolvastuk Bátaszék középtávú közművelődési stratégiai tervét. A helyzetelemzés korrekt és részletes. A jövőképből, hogy mi tud megvalósulni az </w:t>
      </w:r>
      <w:r w:rsidRPr="00644F4F">
        <w:rPr>
          <w:rFonts w:ascii="Arial" w:hAnsi="Arial" w:cs="Arial"/>
          <w:i/>
          <w:sz w:val="22"/>
          <w:szCs w:val="22"/>
        </w:rPr>
        <w:lastRenderedPageBreak/>
        <w:t>még nagyon sok esélyes, sok mindentől függ. A dokumentációt kiegészíteni nem tudjuk, me</w:t>
      </w:r>
      <w:r w:rsidR="00C36CC7" w:rsidRPr="00644F4F">
        <w:rPr>
          <w:rFonts w:ascii="Arial" w:hAnsi="Arial" w:cs="Arial"/>
          <w:i/>
          <w:sz w:val="22"/>
          <w:szCs w:val="22"/>
        </w:rPr>
        <w:t>rt a szakember mindenre kitért.”</w:t>
      </w:r>
    </w:p>
    <w:p w:rsidR="00867DFA" w:rsidRDefault="00867DFA" w:rsidP="00C36CC7">
      <w:pPr>
        <w:ind w:left="927" w:firstLine="483"/>
        <w:jc w:val="both"/>
        <w:rPr>
          <w:rFonts w:ascii="Arial" w:hAnsi="Arial" w:cs="Arial"/>
          <w:i/>
          <w:sz w:val="22"/>
          <w:szCs w:val="22"/>
        </w:rPr>
      </w:pPr>
    </w:p>
    <w:p w:rsidR="00867DFA" w:rsidRDefault="00867DFA" w:rsidP="00181FD4">
      <w:pPr>
        <w:ind w:left="924"/>
        <w:jc w:val="both"/>
        <w:rPr>
          <w:rFonts w:ascii="Arial" w:hAnsi="Arial" w:cs="Arial"/>
          <w:sz w:val="22"/>
          <w:szCs w:val="22"/>
        </w:rPr>
      </w:pPr>
      <w:r w:rsidRPr="00867DFA">
        <w:rPr>
          <w:rFonts w:ascii="Arial" w:hAnsi="Arial" w:cs="Arial"/>
          <w:sz w:val="22"/>
          <w:szCs w:val="22"/>
        </w:rPr>
        <w:t>A MORZSU Egyesület elnöke</w:t>
      </w:r>
      <w:r>
        <w:rPr>
          <w:rFonts w:ascii="Arial" w:hAnsi="Arial" w:cs="Arial"/>
          <w:sz w:val="22"/>
          <w:szCs w:val="22"/>
        </w:rPr>
        <w:t xml:space="preserve"> is írásban nyújtotta be hosszabb lélegzetű meglátását a közművelődési stratégiai tervvel kapcsolatban, ezt megismerhetik az 1. számú mellékletből. </w:t>
      </w:r>
    </w:p>
    <w:p w:rsidR="009455A6" w:rsidRDefault="009455A6" w:rsidP="00C36CC7">
      <w:pPr>
        <w:ind w:left="927" w:firstLine="483"/>
        <w:jc w:val="both"/>
        <w:rPr>
          <w:rFonts w:ascii="Arial" w:hAnsi="Arial" w:cs="Arial"/>
          <w:sz w:val="22"/>
          <w:szCs w:val="22"/>
        </w:rPr>
      </w:pPr>
    </w:p>
    <w:p w:rsidR="005F1B9A" w:rsidRDefault="005F1B9A" w:rsidP="00181FD4">
      <w:pPr>
        <w:ind w:left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 hivatkozott vélemények alapján javításra nem került sor, mert nem volt rá szükség. A Pedagógus Kórus nem tett módosító javaslatot. A </w:t>
      </w:r>
      <w:proofErr w:type="spellStart"/>
      <w:r>
        <w:rPr>
          <w:rFonts w:ascii="Arial" w:hAnsi="Arial" w:cs="Arial"/>
          <w:sz w:val="22"/>
          <w:szCs w:val="22"/>
        </w:rPr>
        <w:t>Morzsu</w:t>
      </w:r>
      <w:proofErr w:type="spellEnd"/>
      <w:r>
        <w:rPr>
          <w:rFonts w:ascii="Arial" w:hAnsi="Arial" w:cs="Arial"/>
          <w:sz w:val="22"/>
          <w:szCs w:val="22"/>
        </w:rPr>
        <w:t xml:space="preserve"> Egyesület által megfogalmazottak pedig benne vannak az anyagban.</w:t>
      </w:r>
      <w:r w:rsidR="00D056C5">
        <w:rPr>
          <w:rFonts w:ascii="Arial" w:hAnsi="Arial" w:cs="Arial"/>
          <w:sz w:val="22"/>
          <w:szCs w:val="22"/>
        </w:rPr>
        <w:t xml:space="preserve"> A felvetések a helyi civil szervezetek összehangolódásá</w:t>
      </w:r>
      <w:r w:rsidR="00285447">
        <w:rPr>
          <w:rFonts w:ascii="Arial" w:hAnsi="Arial" w:cs="Arial"/>
          <w:sz w:val="22"/>
          <w:szCs w:val="22"/>
        </w:rPr>
        <w:t xml:space="preserve">ról, </w:t>
      </w:r>
      <w:r w:rsidR="00D056C5">
        <w:rPr>
          <w:rFonts w:ascii="Arial" w:hAnsi="Arial" w:cs="Arial"/>
          <w:sz w:val="22"/>
          <w:szCs w:val="22"/>
        </w:rPr>
        <w:t xml:space="preserve">lehetséges </w:t>
      </w:r>
      <w:r w:rsidR="00285447">
        <w:rPr>
          <w:rFonts w:ascii="Arial" w:hAnsi="Arial" w:cs="Arial"/>
          <w:sz w:val="22"/>
          <w:szCs w:val="22"/>
        </w:rPr>
        <w:t xml:space="preserve">kommunikációs </w:t>
      </w:r>
      <w:r w:rsidR="00D056C5">
        <w:rPr>
          <w:rFonts w:ascii="Arial" w:hAnsi="Arial" w:cs="Arial"/>
          <w:sz w:val="22"/>
          <w:szCs w:val="22"/>
        </w:rPr>
        <w:t>formá</w:t>
      </w:r>
      <w:r w:rsidR="00285447">
        <w:rPr>
          <w:rFonts w:ascii="Arial" w:hAnsi="Arial" w:cs="Arial"/>
          <w:sz w:val="22"/>
          <w:szCs w:val="22"/>
        </w:rPr>
        <w:t>król szól</w:t>
      </w:r>
      <w:r w:rsidR="00D056C5">
        <w:rPr>
          <w:rFonts w:ascii="Arial" w:hAnsi="Arial" w:cs="Arial"/>
          <w:sz w:val="22"/>
          <w:szCs w:val="22"/>
        </w:rPr>
        <w:t xml:space="preserve">, </w:t>
      </w:r>
      <w:r w:rsidR="00F578D5">
        <w:rPr>
          <w:rFonts w:ascii="Arial" w:hAnsi="Arial" w:cs="Arial"/>
          <w:sz w:val="22"/>
          <w:szCs w:val="22"/>
        </w:rPr>
        <w:t xml:space="preserve">mindezeknek a </w:t>
      </w:r>
      <w:r w:rsidR="00D056C5">
        <w:rPr>
          <w:rFonts w:ascii="Arial" w:hAnsi="Arial" w:cs="Arial"/>
          <w:sz w:val="22"/>
          <w:szCs w:val="22"/>
        </w:rPr>
        <w:t>gyakorlat</w:t>
      </w:r>
      <w:r w:rsidR="00F578D5">
        <w:rPr>
          <w:rFonts w:ascii="Arial" w:hAnsi="Arial" w:cs="Arial"/>
          <w:sz w:val="22"/>
          <w:szCs w:val="22"/>
        </w:rPr>
        <w:t>ban történő</w:t>
      </w:r>
      <w:r w:rsidR="00D056C5">
        <w:rPr>
          <w:rFonts w:ascii="Arial" w:hAnsi="Arial" w:cs="Arial"/>
          <w:sz w:val="22"/>
          <w:szCs w:val="22"/>
        </w:rPr>
        <w:t xml:space="preserve"> megvalósulása a helyi </w:t>
      </w:r>
      <w:r w:rsidR="00285447">
        <w:rPr>
          <w:rFonts w:ascii="Arial" w:hAnsi="Arial" w:cs="Arial"/>
          <w:sz w:val="22"/>
          <w:szCs w:val="22"/>
        </w:rPr>
        <w:t xml:space="preserve">civilek </w:t>
      </w:r>
      <w:r w:rsidR="00D056C5">
        <w:rPr>
          <w:rFonts w:ascii="Arial" w:hAnsi="Arial" w:cs="Arial"/>
          <w:sz w:val="22"/>
          <w:szCs w:val="22"/>
        </w:rPr>
        <w:t>kezdeményezése</w:t>
      </w:r>
      <w:r w:rsidR="00285447">
        <w:rPr>
          <w:rFonts w:ascii="Arial" w:hAnsi="Arial" w:cs="Arial"/>
          <w:sz w:val="22"/>
          <w:szCs w:val="22"/>
        </w:rPr>
        <w:t>i</w:t>
      </w:r>
      <w:r w:rsidR="00D056C5">
        <w:rPr>
          <w:rFonts w:ascii="Arial" w:hAnsi="Arial" w:cs="Arial"/>
          <w:sz w:val="22"/>
          <w:szCs w:val="22"/>
        </w:rPr>
        <w:t xml:space="preserve">től függ.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1B9A" w:rsidRPr="00867DFA" w:rsidRDefault="005F1B9A" w:rsidP="00C36CC7">
      <w:pPr>
        <w:ind w:left="927" w:firstLine="483"/>
        <w:jc w:val="both"/>
        <w:rPr>
          <w:rFonts w:ascii="Arial" w:hAnsi="Arial" w:cs="Arial"/>
          <w:sz w:val="22"/>
          <w:szCs w:val="22"/>
        </w:rPr>
      </w:pPr>
    </w:p>
    <w:p w:rsidR="009455A6" w:rsidRDefault="004E5EEC" w:rsidP="009455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2015. augusztusi testületi ülésen és az azt megelőző szakbizottsági ülésen felmerült egy-két tárgyi tévedés: a városi könyvtár honlapjával kapcsolatban, valamint a művelődési ház létszámára vonatkozóan. Mindkettő hiba korrekciója megtörtént, a szakértő javította a dokumentációt. </w:t>
      </w:r>
    </w:p>
    <w:p w:rsidR="00950177" w:rsidRDefault="00950177" w:rsidP="00950177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</w:p>
    <w:p w:rsidR="00950177" w:rsidRDefault="0058084C" w:rsidP="009455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szakbizottság kezdeményezte a stratégiai terv 55. oldalán, „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kulcskérdés a következő stratégiai ciklusban:” cím alatt a 3. pontban megfogalmaz</w:t>
      </w:r>
      <w:r w:rsidR="00DC3354">
        <w:rPr>
          <w:rFonts w:ascii="Arial" w:hAnsi="Arial" w:cs="Arial"/>
          <w:sz w:val="22"/>
          <w:szCs w:val="22"/>
        </w:rPr>
        <w:t>ottak</w:t>
      </w:r>
      <w:r>
        <w:rPr>
          <w:rFonts w:ascii="Arial" w:hAnsi="Arial" w:cs="Arial"/>
          <w:sz w:val="22"/>
          <w:szCs w:val="22"/>
        </w:rPr>
        <w:t xml:space="preserve"> árnyalását</w:t>
      </w:r>
      <w:r w:rsidR="00D155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abban a vonatkozásban, hogy egy gazdasági társaság közművelődési feladatellátása esetén </w:t>
      </w:r>
      <w:r w:rsidR="00D155BD">
        <w:rPr>
          <w:rFonts w:ascii="Arial" w:hAnsi="Arial" w:cs="Arial"/>
          <w:sz w:val="22"/>
          <w:szCs w:val="22"/>
        </w:rPr>
        <w:t xml:space="preserve">reálisan sorakoztassa fel a pozitívumokat és a negatívumokat. </w:t>
      </w:r>
      <w:r w:rsidR="00EA1B11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EA1B11">
        <w:rPr>
          <w:rFonts w:ascii="Arial" w:hAnsi="Arial" w:cs="Arial"/>
          <w:sz w:val="22"/>
          <w:szCs w:val="22"/>
        </w:rPr>
        <w:t>Brachinger</w:t>
      </w:r>
      <w:proofErr w:type="spellEnd"/>
      <w:r w:rsidR="00EA1B11">
        <w:rPr>
          <w:rFonts w:ascii="Arial" w:hAnsi="Arial" w:cs="Arial"/>
          <w:sz w:val="22"/>
          <w:szCs w:val="22"/>
        </w:rPr>
        <w:t xml:space="preserve"> Tamás </w:t>
      </w:r>
      <w:r w:rsidR="000A2D24">
        <w:rPr>
          <w:rFonts w:ascii="Arial" w:hAnsi="Arial" w:cs="Arial"/>
          <w:sz w:val="22"/>
          <w:szCs w:val="22"/>
        </w:rPr>
        <w:t xml:space="preserve">ennek a kérésnek megfelelően átírta a hivatkozott részt. </w:t>
      </w:r>
    </w:p>
    <w:p w:rsidR="009D7474" w:rsidRPr="009D7474" w:rsidRDefault="009D7474" w:rsidP="009D7474">
      <w:pPr>
        <w:pStyle w:val="Listaszerbekezds"/>
        <w:rPr>
          <w:rFonts w:ascii="Arial" w:hAnsi="Arial" w:cs="Arial"/>
          <w:sz w:val="22"/>
          <w:szCs w:val="22"/>
        </w:rPr>
      </w:pPr>
    </w:p>
    <w:p w:rsidR="009D7474" w:rsidRDefault="008A504E" w:rsidP="009455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Szintén a szakbizottság javaslatára a stratégiai terv dokumentáció 3. számú mellékletének (Helyi civil szervezetek és jogi személyiséggel nem rendelkező közösségek adatai) frissítése is megtörtént. </w:t>
      </w:r>
    </w:p>
    <w:p w:rsidR="00FC7CBD" w:rsidRDefault="00FC7CBD" w:rsidP="00CA5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5984" w:rsidRPr="00361CC7" w:rsidRDefault="00EB70DD" w:rsidP="00CA5984">
      <w:pPr>
        <w:jc w:val="both"/>
        <w:rPr>
          <w:rFonts w:ascii="Arial" w:hAnsi="Arial" w:cs="Arial"/>
          <w:sz w:val="22"/>
          <w:szCs w:val="22"/>
        </w:rPr>
      </w:pPr>
      <w:r w:rsidRPr="00361CC7">
        <w:rPr>
          <w:rFonts w:ascii="Arial" w:hAnsi="Arial" w:cs="Arial"/>
          <w:sz w:val="22"/>
          <w:szCs w:val="22"/>
        </w:rPr>
        <w:t>A társadalmi vitában való részvétel csekély száma nem az érdektelenséget tükrözi, hanem a stratégiai terv előkészítettségét árulja el, ugyanis a szakemberünk</w:t>
      </w:r>
      <w:r w:rsidR="008A504E">
        <w:rPr>
          <w:rFonts w:ascii="Arial" w:hAnsi="Arial" w:cs="Arial"/>
          <w:sz w:val="22"/>
          <w:szCs w:val="22"/>
        </w:rPr>
        <w:t xml:space="preserve">, Dr. </w:t>
      </w:r>
      <w:proofErr w:type="spellStart"/>
      <w:r w:rsidR="008A504E">
        <w:rPr>
          <w:rFonts w:ascii="Arial" w:hAnsi="Arial" w:cs="Arial"/>
          <w:sz w:val="22"/>
          <w:szCs w:val="22"/>
        </w:rPr>
        <w:t>Brachinger</w:t>
      </w:r>
      <w:proofErr w:type="spellEnd"/>
      <w:r w:rsidR="008A504E">
        <w:rPr>
          <w:rFonts w:ascii="Arial" w:hAnsi="Arial" w:cs="Arial"/>
          <w:sz w:val="22"/>
          <w:szCs w:val="22"/>
        </w:rPr>
        <w:t xml:space="preserve"> Tamás</w:t>
      </w:r>
      <w:r w:rsidRPr="00361CC7">
        <w:rPr>
          <w:rFonts w:ascii="Arial" w:hAnsi="Arial" w:cs="Arial"/>
          <w:sz w:val="22"/>
          <w:szCs w:val="22"/>
        </w:rPr>
        <w:t xml:space="preserve"> időt, energiát nem kímélve számtalan fórumon vett részt, ahol a bátaszéki közművelődési életet meghatározó civil szervezetek képviselőivel, helyi fiatalokkal és a helyi intézmények (nevelési-oktatási; közművelődési) vezetőivel találkozott. </w:t>
      </w:r>
    </w:p>
    <w:p w:rsidR="00CA5984" w:rsidRDefault="00CA5984" w:rsidP="00CA5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B0476" w:rsidRPr="005B7333" w:rsidRDefault="009B0476" w:rsidP="00CA5984">
      <w:pPr>
        <w:jc w:val="both"/>
        <w:rPr>
          <w:rFonts w:ascii="Arial" w:hAnsi="Arial" w:cs="Arial"/>
          <w:sz w:val="22"/>
          <w:szCs w:val="22"/>
        </w:rPr>
      </w:pPr>
      <w:r w:rsidRPr="005B7333">
        <w:rPr>
          <w:rFonts w:ascii="Arial" w:hAnsi="Arial" w:cs="Arial"/>
          <w:sz w:val="22"/>
          <w:szCs w:val="22"/>
        </w:rPr>
        <w:t xml:space="preserve">Az előterjesztés 2. számú mellékletét képezi a teljes közművelődési stratégiai terv dokumentáció, </w:t>
      </w:r>
      <w:r w:rsidR="005B7333" w:rsidRPr="005B7333">
        <w:rPr>
          <w:rFonts w:ascii="Arial" w:hAnsi="Arial" w:cs="Arial"/>
          <w:sz w:val="22"/>
          <w:szCs w:val="22"/>
        </w:rPr>
        <w:t xml:space="preserve">a </w:t>
      </w:r>
      <w:r w:rsidRPr="005B7333">
        <w:rPr>
          <w:rFonts w:ascii="Arial" w:hAnsi="Arial" w:cs="Arial"/>
          <w:sz w:val="22"/>
          <w:szCs w:val="22"/>
        </w:rPr>
        <w:t xml:space="preserve">fent említett három pont alapján elvégzett módossal. </w:t>
      </w:r>
    </w:p>
    <w:p w:rsidR="009B0476" w:rsidRDefault="009B0476" w:rsidP="00CA5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81FD4" w:rsidRPr="00CA5984" w:rsidRDefault="00181FD4" w:rsidP="00CA5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5984" w:rsidRPr="009C1D66" w:rsidRDefault="00CA5984" w:rsidP="00CA5984">
      <w:pPr>
        <w:jc w:val="both"/>
        <w:rPr>
          <w:rFonts w:ascii="Arial" w:hAnsi="Arial" w:cs="Arial"/>
          <w:sz w:val="22"/>
          <w:szCs w:val="22"/>
        </w:rPr>
      </w:pPr>
      <w:r w:rsidRPr="009C1D66">
        <w:rPr>
          <w:rFonts w:ascii="Arial" w:hAnsi="Arial" w:cs="Arial"/>
          <w:sz w:val="22"/>
          <w:szCs w:val="22"/>
        </w:rPr>
        <w:t xml:space="preserve">Kérem a Tisztelt Képviselő-testületet Bátaszék Város Középtávú Közösségi Művelődési Stratégiájának (2015-2020) </w:t>
      </w:r>
      <w:r w:rsidR="009C1D66" w:rsidRPr="009C1D66">
        <w:rPr>
          <w:rFonts w:ascii="Arial" w:hAnsi="Arial" w:cs="Arial"/>
          <w:sz w:val="22"/>
          <w:szCs w:val="22"/>
        </w:rPr>
        <w:t>módosított</w:t>
      </w:r>
      <w:r w:rsidRPr="009C1D66">
        <w:rPr>
          <w:rFonts w:ascii="Arial" w:hAnsi="Arial" w:cs="Arial"/>
          <w:sz w:val="22"/>
          <w:szCs w:val="22"/>
        </w:rPr>
        <w:t xml:space="preserve"> anyagá</w:t>
      </w:r>
      <w:r w:rsidR="009C1D66" w:rsidRPr="009C1D66">
        <w:rPr>
          <w:rFonts w:ascii="Arial" w:hAnsi="Arial" w:cs="Arial"/>
          <w:sz w:val="22"/>
          <w:szCs w:val="22"/>
        </w:rPr>
        <w:t>t</w:t>
      </w:r>
      <w:r w:rsidRPr="009C1D66">
        <w:rPr>
          <w:rFonts w:ascii="Arial" w:hAnsi="Arial" w:cs="Arial"/>
          <w:sz w:val="22"/>
          <w:szCs w:val="22"/>
        </w:rPr>
        <w:t xml:space="preserve"> tárgya</w:t>
      </w:r>
      <w:r w:rsidR="009C1D66" w:rsidRPr="009C1D66">
        <w:rPr>
          <w:rFonts w:ascii="Arial" w:hAnsi="Arial" w:cs="Arial"/>
          <w:sz w:val="22"/>
          <w:szCs w:val="22"/>
        </w:rPr>
        <w:t>lja meg</w:t>
      </w:r>
      <w:r w:rsidR="00181FD4">
        <w:rPr>
          <w:rFonts w:ascii="Arial" w:hAnsi="Arial" w:cs="Arial"/>
          <w:sz w:val="22"/>
          <w:szCs w:val="22"/>
        </w:rPr>
        <w:t>,</w:t>
      </w:r>
      <w:r w:rsidRPr="009C1D66">
        <w:rPr>
          <w:rFonts w:ascii="Arial" w:hAnsi="Arial" w:cs="Arial"/>
          <w:sz w:val="22"/>
          <w:szCs w:val="22"/>
        </w:rPr>
        <w:t xml:space="preserve"> és az alábbi határozati javaslat</w:t>
      </w:r>
      <w:r w:rsidR="009C1D66" w:rsidRPr="009C1D66">
        <w:rPr>
          <w:rFonts w:ascii="Arial" w:hAnsi="Arial" w:cs="Arial"/>
          <w:sz w:val="22"/>
          <w:szCs w:val="22"/>
        </w:rPr>
        <w:t>ot szíveskedjenek elfogadni.</w:t>
      </w:r>
    </w:p>
    <w:p w:rsidR="00CA5984" w:rsidRPr="00CA5984" w:rsidRDefault="00CA5984" w:rsidP="00CA5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5984" w:rsidRPr="00E36FD1" w:rsidRDefault="00CA5984" w:rsidP="00CA5984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6FD1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E36FD1">
        <w:rPr>
          <w:rFonts w:ascii="Arial" w:hAnsi="Arial" w:cs="Arial"/>
          <w:b/>
          <w:sz w:val="22"/>
          <w:szCs w:val="22"/>
          <w:u w:val="single"/>
        </w:rPr>
        <w:t>i    j</w:t>
      </w:r>
      <w:proofErr w:type="gramEnd"/>
      <w:r w:rsidRPr="00E36FD1">
        <w:rPr>
          <w:rFonts w:ascii="Arial" w:hAnsi="Arial" w:cs="Arial"/>
          <w:b/>
          <w:sz w:val="22"/>
          <w:szCs w:val="22"/>
          <w:u w:val="single"/>
        </w:rPr>
        <w:t xml:space="preserve"> a v a s l a t </w:t>
      </w:r>
    </w:p>
    <w:p w:rsidR="00CA5984" w:rsidRPr="00E36FD1" w:rsidRDefault="00CA5984" w:rsidP="00CA598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5984" w:rsidRPr="00E36FD1" w:rsidRDefault="00CA5984" w:rsidP="00CA5984">
      <w:pPr>
        <w:ind w:left="2835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6FD1">
        <w:rPr>
          <w:rFonts w:ascii="Arial" w:hAnsi="Arial" w:cs="Arial"/>
          <w:b/>
          <w:sz w:val="22"/>
          <w:szCs w:val="22"/>
          <w:u w:val="single"/>
        </w:rPr>
        <w:t>Bátaszék Város Középtávú Közösségi Művelődési Strat</w:t>
      </w:r>
      <w:r w:rsidR="00181FD4">
        <w:rPr>
          <w:rFonts w:ascii="Arial" w:hAnsi="Arial" w:cs="Arial"/>
          <w:b/>
          <w:sz w:val="22"/>
          <w:szCs w:val="22"/>
          <w:u w:val="single"/>
        </w:rPr>
        <w:t>égiájának (2015-2020) elfogadására</w:t>
      </w:r>
    </w:p>
    <w:p w:rsidR="00CA5984" w:rsidRPr="00E36FD1" w:rsidRDefault="00CA5984" w:rsidP="00CA5984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A5984" w:rsidRPr="00E36FD1" w:rsidRDefault="00CA5984" w:rsidP="00CA5984">
      <w:pPr>
        <w:ind w:left="2835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CF7DC1" w:rsidRDefault="00CF7DC1" w:rsidP="00181FD4">
      <w:pPr>
        <w:pStyle w:val="Listaszerbekezds"/>
        <w:numPr>
          <w:ilvl w:val="0"/>
          <w:numId w:val="4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8A504E">
        <w:rPr>
          <w:rFonts w:ascii="Arial" w:hAnsi="Arial" w:cs="Arial"/>
          <w:sz w:val="22"/>
          <w:szCs w:val="22"/>
        </w:rPr>
        <w:t>Bátaszék Város 2015-2020. évre vonatkozó Középtávú Közösségi Művelődési Stratégiájá</w:t>
      </w:r>
      <w:r>
        <w:rPr>
          <w:rFonts w:ascii="Arial" w:hAnsi="Arial" w:cs="Arial"/>
          <w:sz w:val="22"/>
          <w:szCs w:val="22"/>
        </w:rPr>
        <w:t xml:space="preserve">t </w:t>
      </w:r>
      <w:r w:rsidRPr="00181FD4">
        <w:rPr>
          <w:rFonts w:ascii="Arial" w:hAnsi="Arial" w:cs="Arial"/>
          <w:i/>
          <w:sz w:val="22"/>
          <w:szCs w:val="22"/>
          <w:u w:val="single"/>
        </w:rPr>
        <w:t xml:space="preserve">2015. november 1. </w:t>
      </w:r>
      <w:r w:rsidRPr="00181FD4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napjával </w:t>
      </w:r>
      <w:r w:rsidRPr="008A504E">
        <w:rPr>
          <w:rFonts w:ascii="Arial" w:hAnsi="Arial" w:cs="Arial"/>
          <w:sz w:val="22"/>
          <w:szCs w:val="22"/>
        </w:rPr>
        <w:t>elfogadja</w:t>
      </w:r>
      <w:r>
        <w:rPr>
          <w:rFonts w:ascii="Arial" w:hAnsi="Arial" w:cs="Arial"/>
          <w:sz w:val="22"/>
          <w:szCs w:val="22"/>
        </w:rPr>
        <w:t xml:space="preserve">, egyúttal megbízza a Közművelődési Oktatási Ifjúsági és Sport Bizottságot a stratégiában foglaltak folyamatos </w:t>
      </w:r>
      <w:proofErr w:type="spellStart"/>
      <w:r>
        <w:rPr>
          <w:rFonts w:ascii="Arial" w:hAnsi="Arial" w:cs="Arial"/>
          <w:sz w:val="22"/>
          <w:szCs w:val="22"/>
        </w:rPr>
        <w:t>nyomonkövetésével</w:t>
      </w:r>
      <w:proofErr w:type="spellEnd"/>
      <w:r w:rsidRPr="008A504E">
        <w:rPr>
          <w:rFonts w:ascii="Arial" w:hAnsi="Arial" w:cs="Arial"/>
          <w:sz w:val="22"/>
          <w:szCs w:val="22"/>
        </w:rPr>
        <w:t>.</w:t>
      </w:r>
    </w:p>
    <w:p w:rsidR="00CF7DC1" w:rsidRDefault="00CF7DC1" w:rsidP="00CF7DC1">
      <w:pPr>
        <w:pStyle w:val="Listaszerbekezds"/>
        <w:spacing w:before="120"/>
        <w:ind w:left="3544"/>
        <w:jc w:val="both"/>
        <w:rPr>
          <w:rFonts w:ascii="Arial" w:hAnsi="Arial" w:cs="Arial"/>
          <w:sz w:val="22"/>
          <w:szCs w:val="22"/>
        </w:rPr>
      </w:pPr>
    </w:p>
    <w:p w:rsidR="00CF7DC1" w:rsidRPr="00E36FD1" w:rsidRDefault="00CF7DC1" w:rsidP="00181FD4">
      <w:pPr>
        <w:ind w:left="3192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 xml:space="preserve">Határidő: </w:t>
      </w:r>
      <w:r w:rsidRPr="00E36FD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E36F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október 30</w:t>
      </w:r>
      <w:proofErr w:type="gramStart"/>
      <w:r w:rsidRPr="00E36F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illetve folyamatos</w:t>
      </w:r>
    </w:p>
    <w:p w:rsidR="00CF7DC1" w:rsidRPr="00E36FD1" w:rsidRDefault="00CF7DC1" w:rsidP="00181FD4">
      <w:pPr>
        <w:ind w:left="3192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36FD1">
        <w:rPr>
          <w:rFonts w:ascii="Arial" w:hAnsi="Arial" w:cs="Arial"/>
          <w:i/>
          <w:sz w:val="22"/>
          <w:szCs w:val="22"/>
        </w:rPr>
        <w:t>:</w:t>
      </w:r>
      <w:r w:rsidRPr="00E36FD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</w:t>
      </w:r>
    </w:p>
    <w:p w:rsidR="00CF7DC1" w:rsidRDefault="00CF7DC1" w:rsidP="00181FD4">
      <w:pPr>
        <w:pStyle w:val="Listaszerbekezds"/>
        <w:numPr>
          <w:ilvl w:val="0"/>
          <w:numId w:val="4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8A504E">
        <w:rPr>
          <w:rFonts w:ascii="Arial" w:hAnsi="Arial" w:cs="Arial"/>
          <w:sz w:val="22"/>
          <w:szCs w:val="22"/>
        </w:rPr>
        <w:t xml:space="preserve">A képviselő-testület </w:t>
      </w:r>
      <w:r>
        <w:rPr>
          <w:rFonts w:ascii="Arial" w:hAnsi="Arial" w:cs="Arial"/>
          <w:sz w:val="22"/>
          <w:szCs w:val="22"/>
        </w:rPr>
        <w:t xml:space="preserve">felkéri Bátaszék város jegyzőjét, hogy </w:t>
      </w:r>
      <w:r w:rsidRPr="008A5807">
        <w:rPr>
          <w:rFonts w:ascii="Arial" w:hAnsi="Arial" w:cs="Arial"/>
          <w:i/>
          <w:sz w:val="22"/>
          <w:szCs w:val="22"/>
        </w:rPr>
        <w:t>a helyi közművelődési feladatok ellátásáról</w:t>
      </w:r>
      <w:r w:rsidRPr="008A504E">
        <w:rPr>
          <w:rFonts w:ascii="Arial" w:hAnsi="Arial" w:cs="Arial"/>
          <w:sz w:val="22"/>
          <w:szCs w:val="22"/>
        </w:rPr>
        <w:t xml:space="preserve"> </w:t>
      </w:r>
      <w:r w:rsidRPr="00181FD4">
        <w:rPr>
          <w:rFonts w:ascii="Arial" w:hAnsi="Arial" w:cs="Arial"/>
          <w:i/>
          <w:sz w:val="22"/>
          <w:szCs w:val="22"/>
        </w:rPr>
        <w:t>szóló</w:t>
      </w:r>
      <w:r w:rsidRPr="00181FD4">
        <w:rPr>
          <w:rFonts w:ascii="Century Gothic" w:hAnsi="Century Gothic"/>
          <w:i/>
          <w:sz w:val="24"/>
        </w:rPr>
        <w:t xml:space="preserve"> </w:t>
      </w:r>
      <w:r w:rsidRPr="00181FD4">
        <w:rPr>
          <w:rFonts w:ascii="Arial" w:hAnsi="Arial" w:cs="Arial"/>
          <w:i/>
          <w:sz w:val="22"/>
          <w:szCs w:val="22"/>
        </w:rPr>
        <w:t>17/2011. (XII.28.) önkormányzati rendeletet,</w:t>
      </w:r>
      <w:r>
        <w:rPr>
          <w:rFonts w:ascii="Arial" w:hAnsi="Arial" w:cs="Arial"/>
          <w:sz w:val="22"/>
          <w:szCs w:val="22"/>
        </w:rPr>
        <w:t xml:space="preserve"> valamint </w:t>
      </w:r>
      <w:r>
        <w:rPr>
          <w:rFonts w:ascii="Arial" w:hAnsi="Arial" w:cs="Arial"/>
          <w:i/>
          <w:sz w:val="22"/>
          <w:szCs w:val="22"/>
        </w:rPr>
        <w:t xml:space="preserve">az önkormányzat által államháztartáson kívülre nyújtott támogatásairól </w:t>
      </w:r>
      <w:r w:rsidRPr="00181FD4">
        <w:rPr>
          <w:rFonts w:ascii="Arial" w:hAnsi="Arial" w:cs="Arial"/>
          <w:i/>
          <w:sz w:val="22"/>
          <w:szCs w:val="22"/>
        </w:rPr>
        <w:t xml:space="preserve">szóló 1/2015. (I.27.) önkormányzati rendeletet </w:t>
      </w:r>
      <w:r>
        <w:rPr>
          <w:rFonts w:ascii="Arial" w:hAnsi="Arial" w:cs="Arial"/>
          <w:sz w:val="22"/>
          <w:szCs w:val="22"/>
        </w:rPr>
        <w:t>hozza összh</w:t>
      </w:r>
      <w:r w:rsidR="00181FD4">
        <w:rPr>
          <w:rFonts w:ascii="Arial" w:hAnsi="Arial" w:cs="Arial"/>
          <w:sz w:val="22"/>
          <w:szCs w:val="22"/>
        </w:rPr>
        <w:t>angba az 1. pontban elfogadott Stratégiai T</w:t>
      </w:r>
      <w:r>
        <w:rPr>
          <w:rFonts w:ascii="Arial" w:hAnsi="Arial" w:cs="Arial"/>
          <w:sz w:val="22"/>
          <w:szCs w:val="22"/>
        </w:rPr>
        <w:t xml:space="preserve">ervvel. </w:t>
      </w:r>
    </w:p>
    <w:p w:rsidR="00CF7DC1" w:rsidRPr="008426BB" w:rsidRDefault="00CF7DC1" w:rsidP="00CF7DC1">
      <w:pPr>
        <w:pStyle w:val="Listaszerbekezds"/>
        <w:rPr>
          <w:rFonts w:ascii="Arial" w:hAnsi="Arial" w:cs="Arial"/>
          <w:sz w:val="22"/>
          <w:szCs w:val="22"/>
        </w:rPr>
      </w:pPr>
    </w:p>
    <w:p w:rsidR="00CF7DC1" w:rsidRPr="00E36FD1" w:rsidRDefault="00CF7DC1" w:rsidP="00181FD4">
      <w:pPr>
        <w:ind w:left="3192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 xml:space="preserve">Határidő: </w:t>
      </w:r>
      <w:r w:rsidRPr="00E36FD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E36F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február 28</w:t>
      </w:r>
      <w:r w:rsidRPr="00E36FD1">
        <w:rPr>
          <w:rFonts w:ascii="Arial" w:hAnsi="Arial" w:cs="Arial"/>
          <w:sz w:val="22"/>
          <w:szCs w:val="22"/>
        </w:rPr>
        <w:t>.</w:t>
      </w:r>
    </w:p>
    <w:p w:rsidR="00CF7DC1" w:rsidRPr="00E36FD1" w:rsidRDefault="00CF7DC1" w:rsidP="00181FD4">
      <w:pPr>
        <w:ind w:left="3192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36FD1">
        <w:rPr>
          <w:rFonts w:ascii="Arial" w:hAnsi="Arial" w:cs="Arial"/>
          <w:i/>
          <w:sz w:val="22"/>
          <w:szCs w:val="22"/>
        </w:rPr>
        <w:t>:</w:t>
      </w:r>
      <w:r w:rsidRPr="00E36FD1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E36FD1">
        <w:rPr>
          <w:rFonts w:ascii="Arial" w:hAnsi="Arial" w:cs="Arial"/>
          <w:sz w:val="22"/>
          <w:szCs w:val="22"/>
        </w:rPr>
        <w:t xml:space="preserve"> Ferenc jegyző</w:t>
      </w:r>
    </w:p>
    <w:p w:rsidR="00CF7DC1" w:rsidRPr="009D0AE7" w:rsidRDefault="00CF7DC1" w:rsidP="00CF7DC1">
      <w:pPr>
        <w:pStyle w:val="Listaszerbekezds"/>
        <w:rPr>
          <w:rFonts w:ascii="Arial" w:hAnsi="Arial" w:cs="Arial"/>
          <w:sz w:val="22"/>
          <w:szCs w:val="22"/>
        </w:rPr>
      </w:pPr>
    </w:p>
    <w:p w:rsidR="00181FD4" w:rsidRPr="00E36FD1" w:rsidRDefault="00181FD4" w:rsidP="00181FD4">
      <w:pPr>
        <w:ind w:left="2835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 xml:space="preserve">Határidő: </w:t>
      </w:r>
      <w:r w:rsidRPr="00E36FD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5. november 10</w:t>
      </w:r>
      <w:r w:rsidRPr="00E36FD1">
        <w:rPr>
          <w:rFonts w:ascii="Arial" w:hAnsi="Arial" w:cs="Arial"/>
          <w:sz w:val="22"/>
          <w:szCs w:val="22"/>
        </w:rPr>
        <w:t>.</w:t>
      </w:r>
    </w:p>
    <w:p w:rsidR="00181FD4" w:rsidRDefault="00181FD4" w:rsidP="00181FD4">
      <w:pPr>
        <w:ind w:left="2835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36FD1">
        <w:rPr>
          <w:rFonts w:ascii="Arial" w:hAnsi="Arial" w:cs="Arial"/>
          <w:i/>
          <w:sz w:val="22"/>
          <w:szCs w:val="22"/>
        </w:rPr>
        <w:t>:</w:t>
      </w:r>
      <w:r w:rsidRPr="00E36FD1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E36FD1">
        <w:rPr>
          <w:rFonts w:ascii="Arial" w:hAnsi="Arial" w:cs="Arial"/>
          <w:sz w:val="22"/>
          <w:szCs w:val="22"/>
        </w:rPr>
        <w:t xml:space="preserve"> Ferenc jegyző</w:t>
      </w:r>
    </w:p>
    <w:p w:rsidR="00181FD4" w:rsidRPr="00181FD4" w:rsidRDefault="00181FD4" w:rsidP="00181FD4">
      <w:pPr>
        <w:ind w:left="2835"/>
        <w:jc w:val="both"/>
        <w:rPr>
          <w:rFonts w:ascii="Arial" w:hAnsi="Arial" w:cs="Arial"/>
          <w:sz w:val="22"/>
          <w:szCs w:val="22"/>
        </w:rPr>
      </w:pPr>
      <w:r w:rsidRPr="00181FD4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:rsidR="00181FD4" w:rsidRDefault="00181FD4" w:rsidP="00CF7DC1">
      <w:pPr>
        <w:ind w:left="5103" w:hanging="2268"/>
        <w:jc w:val="both"/>
        <w:rPr>
          <w:rFonts w:ascii="Arial" w:hAnsi="Arial" w:cs="Arial"/>
          <w:i/>
          <w:sz w:val="22"/>
          <w:szCs w:val="22"/>
        </w:rPr>
      </w:pPr>
    </w:p>
    <w:p w:rsidR="00CF7DC1" w:rsidRPr="00E36FD1" w:rsidRDefault="00CF7DC1" w:rsidP="00CF7DC1">
      <w:pPr>
        <w:ind w:left="5103" w:hanging="2268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E36FD1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E36FD1">
        <w:rPr>
          <w:rFonts w:ascii="Arial" w:hAnsi="Arial" w:cs="Arial"/>
          <w:sz w:val="22"/>
          <w:szCs w:val="22"/>
        </w:rPr>
        <w:t>Brachinger</w:t>
      </w:r>
      <w:proofErr w:type="spellEnd"/>
      <w:r w:rsidRPr="00E36FD1">
        <w:rPr>
          <w:rFonts w:ascii="Arial" w:hAnsi="Arial" w:cs="Arial"/>
          <w:sz w:val="22"/>
          <w:szCs w:val="22"/>
        </w:rPr>
        <w:t xml:space="preserve"> Tamás PhD. egyetemi adjunktus, népművelő</w:t>
      </w:r>
    </w:p>
    <w:p w:rsidR="00CF7DC1" w:rsidRPr="00E36FD1" w:rsidRDefault="00CF7DC1" w:rsidP="00CF7DC1">
      <w:pPr>
        <w:ind w:left="5103" w:hanging="2268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sz w:val="22"/>
          <w:szCs w:val="22"/>
        </w:rPr>
        <w:t xml:space="preserve">                                 </w:t>
      </w:r>
      <w:r w:rsidRPr="00E36FD1">
        <w:rPr>
          <w:rFonts w:ascii="Arial" w:hAnsi="Arial" w:cs="Arial"/>
          <w:sz w:val="22"/>
          <w:szCs w:val="22"/>
        </w:rPr>
        <w:tab/>
        <w:t>KOIS Biz. elnöke</w:t>
      </w:r>
    </w:p>
    <w:p w:rsidR="00CF7DC1" w:rsidRPr="00E36FD1" w:rsidRDefault="00CF7DC1" w:rsidP="00CF7DC1">
      <w:pPr>
        <w:ind w:left="2835"/>
        <w:jc w:val="both"/>
        <w:rPr>
          <w:rFonts w:ascii="Arial" w:hAnsi="Arial" w:cs="Arial"/>
          <w:sz w:val="22"/>
          <w:szCs w:val="22"/>
        </w:rPr>
      </w:pPr>
      <w:r w:rsidRPr="00E36FD1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</w:r>
      <w:r w:rsidR="00181FD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36FD1">
        <w:rPr>
          <w:rFonts w:ascii="Arial" w:hAnsi="Arial" w:cs="Arial"/>
          <w:sz w:val="22"/>
          <w:szCs w:val="22"/>
        </w:rPr>
        <w:t>érintett</w:t>
      </w:r>
      <w:proofErr w:type="gramEnd"/>
      <w:r w:rsidRPr="00E36FD1">
        <w:rPr>
          <w:rFonts w:ascii="Arial" w:hAnsi="Arial" w:cs="Arial"/>
          <w:sz w:val="22"/>
          <w:szCs w:val="22"/>
        </w:rPr>
        <w:t xml:space="preserve"> intézményvezetők</w:t>
      </w:r>
    </w:p>
    <w:p w:rsidR="00CF7DC1" w:rsidRPr="00221F93" w:rsidRDefault="00181FD4" w:rsidP="00CF7DC1">
      <w:pPr>
        <w:ind w:left="2835" w:hanging="2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CF7DC1" w:rsidRPr="00E36FD1">
        <w:rPr>
          <w:rFonts w:ascii="Arial" w:hAnsi="Arial" w:cs="Arial"/>
          <w:i/>
          <w:sz w:val="22"/>
          <w:szCs w:val="22"/>
        </w:rPr>
        <w:tab/>
        <w:t xml:space="preserve">                                </w:t>
      </w:r>
      <w:r w:rsidR="00CF7D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F7DC1" w:rsidRPr="00E36FD1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CF7DC1" w:rsidRPr="00E36FD1">
        <w:rPr>
          <w:rFonts w:ascii="Arial" w:hAnsi="Arial" w:cs="Arial"/>
          <w:sz w:val="22"/>
          <w:szCs w:val="22"/>
        </w:rPr>
        <w:t>irattár</w:t>
      </w:r>
      <w:proofErr w:type="gramEnd"/>
    </w:p>
    <w:p w:rsidR="00CA5984" w:rsidRPr="00221F93" w:rsidRDefault="00CA5984" w:rsidP="00CA5984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A5984" w:rsidRPr="00221F93" w:rsidRDefault="00CA5984" w:rsidP="00CA5984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708ED" w:rsidRPr="00BF5892" w:rsidRDefault="00F41530" w:rsidP="00B708ED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B708ED" w:rsidRPr="00BF5892">
        <w:rPr>
          <w:noProof/>
          <w:sz w:val="24"/>
          <w:szCs w:val="24"/>
        </w:rPr>
        <w:lastRenderedPageBreak/>
        <w:drawing>
          <wp:inline distT="0" distB="0" distL="0" distR="0">
            <wp:extent cx="1076325" cy="912703"/>
            <wp:effectExtent l="0" t="0" r="0" b="1905"/>
            <wp:docPr id="2" name="Kép 2" descr="D:\Zsuzsa\Desktop\MORZ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uzsa\Desktop\MORZS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29" cy="9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708ED" w:rsidRPr="00BF5892">
        <w:rPr>
          <w:i/>
          <w:sz w:val="24"/>
          <w:szCs w:val="24"/>
        </w:rPr>
        <w:t>Morzsu</w:t>
      </w:r>
      <w:proofErr w:type="spellEnd"/>
      <w:r w:rsidR="00B708ED" w:rsidRPr="00BF5892">
        <w:rPr>
          <w:i/>
          <w:sz w:val="24"/>
          <w:szCs w:val="24"/>
        </w:rPr>
        <w:t xml:space="preserve"> Egyesület 7140 Bátaszék Budai út 61.sz.</w:t>
      </w:r>
    </w:p>
    <w:p w:rsidR="00B708ED" w:rsidRPr="00BF5892" w:rsidRDefault="00B708ED" w:rsidP="00B708ED">
      <w:pPr>
        <w:rPr>
          <w:b/>
          <w:sz w:val="24"/>
          <w:szCs w:val="24"/>
        </w:rPr>
      </w:pPr>
    </w:p>
    <w:p w:rsidR="00B708ED" w:rsidRPr="00BF5892" w:rsidRDefault="00B708ED" w:rsidP="00B708ED">
      <w:pPr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Bozsolik Róbert</w:t>
      </w:r>
    </w:p>
    <w:p w:rsidR="00B708ED" w:rsidRPr="00BF5892" w:rsidRDefault="00B708ED" w:rsidP="00B708ED">
      <w:pPr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Bátaszék Város Polgármestere</w:t>
      </w:r>
    </w:p>
    <w:p w:rsidR="00B708ED" w:rsidRPr="00BF5892" w:rsidRDefault="00B708ED" w:rsidP="00B708ED">
      <w:pPr>
        <w:rPr>
          <w:b/>
          <w:sz w:val="24"/>
          <w:szCs w:val="24"/>
        </w:rPr>
      </w:pPr>
    </w:p>
    <w:p w:rsidR="00B708ED" w:rsidRPr="00BF5892" w:rsidRDefault="00B708ED" w:rsidP="00B708ED">
      <w:pPr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Tisztelt Polgármester úr!</w:t>
      </w:r>
    </w:p>
    <w:p w:rsidR="00B708ED" w:rsidRPr="00BF5892" w:rsidRDefault="00B708ED" w:rsidP="00B708ED">
      <w:pPr>
        <w:rPr>
          <w:b/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Tisztelettel megköszönöm a tájékoztatatást, </w:t>
      </w:r>
      <w:r w:rsidRPr="00BF5892">
        <w:rPr>
          <w:b/>
          <w:sz w:val="24"/>
          <w:szCs w:val="24"/>
        </w:rPr>
        <w:t xml:space="preserve">Bátaszék Város Középtávú Közösségi, Művelődési Stratégiája 2015-2020 </w:t>
      </w:r>
      <w:r w:rsidRPr="00BF5892">
        <w:rPr>
          <w:sz w:val="24"/>
          <w:szCs w:val="24"/>
        </w:rPr>
        <w:t>tervezetét illetően.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Közhasznú egyesület lévén, a civil szervezetek kérdését illtetően szeretném kifejteni meglátásomat.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Egyrészt, a bátaszéki civil szervezetek összefogását, másrészt a civil szervezetek kommunikációját, megjelenését illetően.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A tervezetben kimutatott adatok szerint meglehetősen szép számú civil szerveződés van jelen. A civil szervezetek létrehozás</w:t>
      </w:r>
      <w:r>
        <w:rPr>
          <w:sz w:val="24"/>
          <w:szCs w:val="24"/>
        </w:rPr>
        <w:t>á</w:t>
      </w:r>
      <w:r w:rsidRPr="00BF5892">
        <w:rPr>
          <w:sz w:val="24"/>
          <w:szCs w:val="24"/>
        </w:rPr>
        <w:t xml:space="preserve">t és működést, </w:t>
      </w:r>
      <w:r>
        <w:rPr>
          <w:sz w:val="24"/>
          <w:szCs w:val="24"/>
        </w:rPr>
        <w:t>jogszabályozó</w:t>
      </w:r>
      <w:r w:rsidRPr="00BF5892">
        <w:rPr>
          <w:sz w:val="24"/>
          <w:szCs w:val="24"/>
        </w:rPr>
        <w:t xml:space="preserve"> környezet mára már jórészt ismert. Az alapítók tisztában vannak lehetőségeikkel, amelyek az elmúlt két évtized folyamán, sok</w:t>
      </w:r>
      <w:r>
        <w:rPr>
          <w:sz w:val="24"/>
          <w:szCs w:val="24"/>
        </w:rPr>
        <w:t xml:space="preserve"> területen kiszélesedtek. A pályázatok szférájában</w:t>
      </w:r>
      <w:proofErr w:type="gramStart"/>
      <w:r>
        <w:rPr>
          <w:sz w:val="24"/>
          <w:szCs w:val="24"/>
        </w:rPr>
        <w:t>,</w:t>
      </w:r>
      <w:r w:rsidRPr="00BF5892">
        <w:rPr>
          <w:sz w:val="24"/>
          <w:szCs w:val="24"/>
        </w:rPr>
        <w:t>a</w:t>
      </w:r>
      <w:proofErr w:type="gramEnd"/>
      <w:r w:rsidRPr="00BF5892">
        <w:rPr>
          <w:sz w:val="24"/>
          <w:szCs w:val="24"/>
        </w:rPr>
        <w:t xml:space="preserve"> civil szervezetek egymás közötti kapcsolatainak lehetőségeiben sok változás történt. </w:t>
      </w:r>
    </w:p>
    <w:p w:rsidR="00B708ED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Az itt működő csoportok kis költségvetéssel, önkéntes hozzájárulással tartják fenn magukat. Továbbá a szűkös anyagi és emberi erőforrások szervezést, logisztikát kényszerítenek ki a résztvevőkből a célok megvalósítása érdekében. </w:t>
      </w:r>
    </w:p>
    <w:p w:rsidR="00B708ED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b/>
          <w:sz w:val="24"/>
          <w:szCs w:val="24"/>
        </w:rPr>
        <w:t xml:space="preserve">1. </w:t>
      </w:r>
      <w:r w:rsidRPr="00661A49">
        <w:rPr>
          <w:b/>
          <w:sz w:val="24"/>
          <w:szCs w:val="24"/>
        </w:rPr>
        <w:t>Az egymás közötti kapcsolatok működésének feltételét és megteremtésének szükségességét szeretném erősíteni</w:t>
      </w:r>
      <w:r w:rsidRPr="00BF5892">
        <w:rPr>
          <w:sz w:val="24"/>
          <w:szCs w:val="24"/>
        </w:rPr>
        <w:t>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Feltételének látom egy </w:t>
      </w:r>
      <w:r w:rsidRPr="00BF5892">
        <w:rPr>
          <w:b/>
          <w:sz w:val="24"/>
          <w:szCs w:val="24"/>
        </w:rPr>
        <w:t>összehangoló, összefogó lehetőség</w:t>
      </w:r>
      <w:r w:rsidRPr="00BF5892">
        <w:rPr>
          <w:sz w:val="24"/>
          <w:szCs w:val="24"/>
        </w:rPr>
        <w:t xml:space="preserve"> megteremtését. Szekszárdon működik a Civil Információs Centrum, mely a civil szervezeteket érintő ügyekben várja a civil szervezetek kérdéseit személyesen, telefonon vagy e-mailen.  Képzések szervezésével igyekeznek segítséget nyújtani.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Bátaszék vonatkozásában is hasznos lenne egy hasonló civil összefogás.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b/>
          <w:sz w:val="24"/>
          <w:szCs w:val="24"/>
        </w:rPr>
        <w:t xml:space="preserve">2. </w:t>
      </w:r>
      <w:r w:rsidRPr="00BF5892">
        <w:rPr>
          <w:sz w:val="24"/>
          <w:szCs w:val="24"/>
        </w:rPr>
        <w:t>Ennek megvalósítását és érdemi működtetését segítené a civil szervezetek kommunikációja. Minden szervezetben létkérdés a befelé irányuló és a szervezeten belül keletkező információk ésszerű, hatékony és gyors áramoltatása, de legalább ilyen fontos a kifelé irányuló kommunikáció.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Az arculat tudatos megteremtése, mely megkönnyíti a kapcsolatteremtést. Az arculat alapvető feladata az, hogy megkülönböztesse és világosan azonosítsa a szervezetet.</w:t>
      </w:r>
    </w:p>
    <w:p w:rsidR="00B708ED" w:rsidRPr="00BF5892" w:rsidRDefault="00B708ED" w:rsidP="00B708ED">
      <w:pPr>
        <w:jc w:val="both"/>
        <w:rPr>
          <w:b/>
          <w:sz w:val="24"/>
          <w:szCs w:val="24"/>
        </w:rPr>
      </w:pPr>
      <w:r w:rsidRPr="00BF5892">
        <w:rPr>
          <w:sz w:val="24"/>
          <w:szCs w:val="24"/>
        </w:rPr>
        <w:t xml:space="preserve">A szervezetek számára fontos és hasznos egyrészt a célcsoportjául szolgáló személyek felé, illetve a működését lehetővé tevő társ-, és egyéb szervezetek, pályáztatók felé egységes a </w:t>
      </w:r>
      <w:r w:rsidRPr="00BF5892">
        <w:rPr>
          <w:b/>
          <w:sz w:val="24"/>
          <w:szCs w:val="24"/>
        </w:rPr>
        <w:t>modern, egyedi arculat kommunikálása.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A gondosan megalapozott és megformált arculat, imázs segít a szervezet belső kommunikációjában, a partnerekkel, érdeklődőkkel, együttműködési hajlandóságot közvetít, amely ezen a speciális területen igen fontos tényező. A pozitív légkör, a „mi-tu</w:t>
      </w:r>
      <w:r>
        <w:rPr>
          <w:sz w:val="24"/>
          <w:szCs w:val="24"/>
        </w:rPr>
        <w:t>dat” kialakulása biztosítja az e</w:t>
      </w:r>
      <w:r w:rsidRPr="00BF5892">
        <w:rPr>
          <w:sz w:val="24"/>
          <w:szCs w:val="24"/>
        </w:rPr>
        <w:t xml:space="preserve">gyesület fennmaradását hosszú távon. Bizonyos megközelítésben az </w:t>
      </w:r>
      <w:r w:rsidRPr="00BF5892">
        <w:rPr>
          <w:sz w:val="24"/>
          <w:szCs w:val="24"/>
        </w:rPr>
        <w:lastRenderedPageBreak/>
        <w:t>arculat tartalma minden olyan a szervezet által végzett tevékenység, jellemző, amely a szervezetet minősíti és egyedi személyiségteremtő vonásokkal ruházza fel.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Amikor egy szervezet kommunikációjáról beszélünk, akkor sok megnyilvánulás juthat eszünkbe, elsősorban a versenyszférából ismert módokon.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 Egy civil szervezet esetében is több elem érvényes ezek közül. Hiszen a közlő és befogadó közeg hasonlóan információkat igénylő emberekből áll.</w:t>
      </w:r>
    </w:p>
    <w:p w:rsidR="00B708ED" w:rsidRPr="00BF5892" w:rsidRDefault="00B708ED" w:rsidP="00B708ED">
      <w:pPr>
        <w:jc w:val="both"/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A helyi havi lap, régió TV szakemberek, más civil szervezetek, közösségek, hivatalos partnerek (pl. pályázatok alkalmával) alkalmas a megjelenésre, a híradásra a kapcsolatteremtésre, majd ennek eredményeképpen egymás segítésére.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 Egy egyesület számára lehetőség,</w:t>
      </w:r>
      <w:r>
        <w:rPr>
          <w:sz w:val="24"/>
          <w:szCs w:val="24"/>
        </w:rPr>
        <w:t>-</w:t>
      </w:r>
      <w:r w:rsidRPr="00BF5892">
        <w:rPr>
          <w:sz w:val="24"/>
          <w:szCs w:val="24"/>
        </w:rPr>
        <w:t xml:space="preserve"> ha egyre szélesedő tevékenységi köre és aktivitása, akkor</w:t>
      </w:r>
      <w:r>
        <w:rPr>
          <w:sz w:val="24"/>
          <w:szCs w:val="24"/>
        </w:rPr>
        <w:t>-</w:t>
      </w:r>
      <w:r w:rsidRPr="00BF5892">
        <w:rPr>
          <w:sz w:val="24"/>
          <w:szCs w:val="24"/>
        </w:rPr>
        <w:t xml:space="preserve"> rendszeres hírlevél formájában is értesíteni az érdeklődőket.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Lehetőségként jelenik meg egy kialakítandó felület, pl. </w:t>
      </w:r>
      <w:proofErr w:type="spellStart"/>
      <w:r w:rsidRPr="00BF5892">
        <w:rPr>
          <w:sz w:val="24"/>
          <w:szCs w:val="24"/>
        </w:rPr>
        <w:t>blog</w:t>
      </w:r>
      <w:proofErr w:type="spellEnd"/>
      <w:r w:rsidRPr="00BF5892">
        <w:rPr>
          <w:sz w:val="24"/>
          <w:szCs w:val="24"/>
        </w:rPr>
        <w:t xml:space="preserve"> formájában.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Egyszerű és praktikus, és nem utolsó sorban ingyenes és némi leleménnyel remekül életre kelthető és élettel telivé tehető. A weboldal sokkal több szolgáltatással bír, de anyagilag </w:t>
      </w:r>
      <w:r>
        <w:rPr>
          <w:sz w:val="24"/>
          <w:szCs w:val="24"/>
        </w:rPr>
        <w:t xml:space="preserve">megterhelő lenne civil szervezetek </w:t>
      </w:r>
      <w:r w:rsidRPr="00BF5892">
        <w:rPr>
          <w:sz w:val="24"/>
          <w:szCs w:val="24"/>
        </w:rPr>
        <w:t xml:space="preserve">számára, és a jelen igényeket egy </w:t>
      </w:r>
      <w:proofErr w:type="spellStart"/>
      <w:r w:rsidRPr="00BF5892">
        <w:rPr>
          <w:sz w:val="24"/>
          <w:szCs w:val="24"/>
        </w:rPr>
        <w:t>blog</w:t>
      </w:r>
      <w:proofErr w:type="spellEnd"/>
      <w:r w:rsidRPr="00BF5892">
        <w:rPr>
          <w:sz w:val="24"/>
          <w:szCs w:val="24"/>
        </w:rPr>
        <w:t xml:space="preserve"> pontosan ki tudja elégíteni. Itt is elhelyezhető pl. naptár, amely az eseményeket jelzi, pl. a fórum biztosítja, hogy minden érdekelt hozzátegye a gondolatait a tartalmakhoz.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Korunkban ugyanannyira kikerülhetetlen, mint amennyire népszerű a </w:t>
      </w:r>
      <w:proofErr w:type="spellStart"/>
      <w:r w:rsidRPr="00BF5892">
        <w:rPr>
          <w:sz w:val="24"/>
          <w:szCs w:val="24"/>
        </w:rPr>
        <w:t>Facebook-jelenlét</w:t>
      </w:r>
      <w:proofErr w:type="spellEnd"/>
      <w:r w:rsidRPr="00BF5892">
        <w:rPr>
          <w:sz w:val="24"/>
          <w:szCs w:val="24"/>
        </w:rPr>
        <w:t>.</w:t>
      </w:r>
    </w:p>
    <w:p w:rsidR="00B708ED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>A külső kommunikáció szükségességét is kiemelném, mely magába foglalja az önkormányzattal, megyei szervekkel, más egyesületekkel való formális vagy informális kapcsolattartást is.</w:t>
      </w:r>
    </w:p>
    <w:p w:rsidR="00B708ED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661A4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F5892">
        <w:rPr>
          <w:sz w:val="24"/>
          <w:szCs w:val="24"/>
        </w:rPr>
        <w:t xml:space="preserve">A civil szervezetek számára, eredményes információáramlás és kapcsolattartás, ismerté és lehetővé teszi </w:t>
      </w:r>
      <w:r w:rsidRPr="00661A49">
        <w:rPr>
          <w:b/>
          <w:sz w:val="24"/>
          <w:szCs w:val="24"/>
        </w:rPr>
        <w:t>az önkéntes munka</w:t>
      </w:r>
      <w:r w:rsidRPr="00BF5892">
        <w:rPr>
          <w:sz w:val="24"/>
          <w:szCs w:val="24"/>
        </w:rPr>
        <w:t xml:space="preserve"> lehetőségének megteremtését és használatát.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  <w:r w:rsidRPr="00BF5892">
        <w:rPr>
          <w:sz w:val="24"/>
          <w:szCs w:val="24"/>
        </w:rPr>
        <w:t xml:space="preserve">Nagy és szinte megfizethetetlen előnye az önkéntes munka a társadalmi környezet gyümölcse, olyan közösségeknek, amelyek önszerveződnek, hogy generációkat tanítanak látni, elsősorban a példájukkal, másrészt a tevékenységükkel, olyanok felé is, akik nem csatlakoznak ugyan, de </w:t>
      </w:r>
      <w:proofErr w:type="gramStart"/>
      <w:r w:rsidRPr="00BF5892">
        <w:rPr>
          <w:sz w:val="24"/>
          <w:szCs w:val="24"/>
        </w:rPr>
        <w:t>megtanulják</w:t>
      </w:r>
      <w:proofErr w:type="gramEnd"/>
      <w:r w:rsidRPr="00BF5892">
        <w:rPr>
          <w:sz w:val="24"/>
          <w:szCs w:val="24"/>
        </w:rPr>
        <w:t xml:space="preserve"> értékelni az „ingyen adott” dolgokat. A mai pénzközpontú világban ez minden túlzás nélkül a közösségek túlélését jelentheti mindenféle területen.</w:t>
      </w:r>
    </w:p>
    <w:p w:rsidR="00B708ED" w:rsidRDefault="00B708ED" w:rsidP="00B708ED">
      <w:pPr>
        <w:jc w:val="both"/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A tervezet megvitatásához véglegesítéséhez sok sikert, jó munkát kívánok.</w:t>
      </w:r>
    </w:p>
    <w:p w:rsidR="00B708ED" w:rsidRDefault="00B708ED" w:rsidP="00B708ED">
      <w:pPr>
        <w:jc w:val="both"/>
        <w:rPr>
          <w:b/>
          <w:sz w:val="24"/>
          <w:szCs w:val="24"/>
        </w:rPr>
      </w:pPr>
    </w:p>
    <w:p w:rsidR="00B708ED" w:rsidRDefault="00B708ED" w:rsidP="00B708ED">
      <w:pPr>
        <w:jc w:val="both"/>
        <w:rPr>
          <w:b/>
          <w:sz w:val="24"/>
          <w:szCs w:val="24"/>
        </w:rPr>
      </w:pPr>
    </w:p>
    <w:p w:rsidR="00B708ED" w:rsidRPr="00BF5892" w:rsidRDefault="00B708ED" w:rsidP="00B708ED">
      <w:pPr>
        <w:jc w:val="both"/>
        <w:rPr>
          <w:b/>
          <w:sz w:val="24"/>
          <w:szCs w:val="24"/>
        </w:rPr>
      </w:pPr>
    </w:p>
    <w:p w:rsidR="00B708ED" w:rsidRPr="00BF5892" w:rsidRDefault="00B708ED" w:rsidP="00B708ED">
      <w:pPr>
        <w:jc w:val="center"/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Tisztelettel:</w:t>
      </w:r>
    </w:p>
    <w:p w:rsidR="00B708ED" w:rsidRPr="00BF5892" w:rsidRDefault="00B708ED" w:rsidP="00B708ED">
      <w:pPr>
        <w:jc w:val="right"/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 xml:space="preserve"> Kiss István Lászlóné</w:t>
      </w:r>
    </w:p>
    <w:p w:rsidR="00B708ED" w:rsidRPr="00BF5892" w:rsidRDefault="00B708ED" w:rsidP="00B708ED">
      <w:pPr>
        <w:jc w:val="right"/>
        <w:rPr>
          <w:sz w:val="24"/>
          <w:szCs w:val="24"/>
        </w:rPr>
      </w:pPr>
      <w:r w:rsidRPr="00BF5892">
        <w:rPr>
          <w:sz w:val="24"/>
          <w:szCs w:val="24"/>
        </w:rPr>
        <w:t xml:space="preserve"> </w:t>
      </w:r>
      <w:proofErr w:type="spellStart"/>
      <w:r w:rsidRPr="00BF5892">
        <w:rPr>
          <w:sz w:val="24"/>
          <w:szCs w:val="24"/>
        </w:rPr>
        <w:t>Morzsu</w:t>
      </w:r>
      <w:proofErr w:type="spellEnd"/>
      <w:r w:rsidRPr="00BF5892">
        <w:rPr>
          <w:sz w:val="24"/>
          <w:szCs w:val="24"/>
        </w:rPr>
        <w:t xml:space="preserve"> Egyesület</w:t>
      </w:r>
    </w:p>
    <w:p w:rsidR="00B708ED" w:rsidRPr="00BF5892" w:rsidRDefault="00B708ED" w:rsidP="00B708ED">
      <w:pPr>
        <w:jc w:val="center"/>
        <w:rPr>
          <w:b/>
          <w:sz w:val="24"/>
          <w:szCs w:val="24"/>
        </w:rPr>
      </w:pPr>
      <w:r w:rsidRPr="00BF5892">
        <w:rPr>
          <w:sz w:val="24"/>
          <w:szCs w:val="24"/>
        </w:rPr>
        <w:t xml:space="preserve">                                                                                                        Elnök</w:t>
      </w:r>
    </w:p>
    <w:p w:rsidR="00B708ED" w:rsidRPr="00BF5892" w:rsidRDefault="00B708ED" w:rsidP="00B708ED">
      <w:pPr>
        <w:jc w:val="both"/>
        <w:rPr>
          <w:b/>
          <w:sz w:val="24"/>
          <w:szCs w:val="24"/>
        </w:rPr>
      </w:pPr>
      <w:r w:rsidRPr="00BF5892">
        <w:rPr>
          <w:b/>
          <w:sz w:val="24"/>
          <w:szCs w:val="24"/>
        </w:rPr>
        <w:t>Bátaszék 2015 09.30.</w:t>
      </w: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jc w:val="both"/>
        <w:rPr>
          <w:sz w:val="24"/>
          <w:szCs w:val="24"/>
        </w:rPr>
      </w:pPr>
    </w:p>
    <w:p w:rsidR="00B708ED" w:rsidRPr="00BF5892" w:rsidRDefault="00B708ED" w:rsidP="00B708ED">
      <w:pPr>
        <w:rPr>
          <w:sz w:val="24"/>
          <w:szCs w:val="24"/>
        </w:rPr>
      </w:pPr>
    </w:p>
    <w:p w:rsidR="00031C73" w:rsidRPr="00005348" w:rsidRDefault="00031C73" w:rsidP="00005348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031C73" w:rsidRPr="00005348" w:rsidSect="00CA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134" w:right="1418" w:bottom="1418" w:left="1418" w:header="708" w:footer="2146" w:gutter="0"/>
      <w:cols w:space="708" w:equalWidth="0">
        <w:col w:w="9071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48" w:rsidRDefault="005B7333">
      <w:r>
        <w:separator/>
      </w:r>
    </w:p>
  </w:endnote>
  <w:endnote w:type="continuationSeparator" w:id="0">
    <w:p w:rsidR="007E3E48" w:rsidRDefault="005B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2359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235947">
    <w:pPr>
      <w:pStyle w:val="llb"/>
    </w:pPr>
    <w:r>
      <w:rPr>
        <w:rFonts w:ascii="Cambria" w:hAnsi="Cambria"/>
        <w:noProof/>
        <w:sz w:val="28"/>
        <w:szCs w:val="28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24 ágú csillag 1" o:spid="_x0000_s1026" type="#_x0000_t92" style="position:absolute;margin-left:273.25pt;margin-top:765.85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" strokecolor="#a5a5a5">
          <v:textbox>
            <w:txbxContent>
              <w:p w:rsidR="006D5084" w:rsidRDefault="00DB41FD">
                <w:pPr>
                  <w:jc w:val="center"/>
                </w:pPr>
                <w:r>
                  <w:fldChar w:fldCharType="begin"/>
                </w:r>
                <w:r w:rsidR="00B708ED">
                  <w:instrText xml:space="preserve"> PAGE    \* MERGEFORMAT </w:instrText>
                </w:r>
                <w:r>
                  <w:fldChar w:fldCharType="separate"/>
                </w:r>
                <w:r w:rsidR="00235947" w:rsidRPr="00235947">
                  <w:rPr>
                    <w:noProof/>
                    <w:color w:val="7F7F7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235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48" w:rsidRDefault="005B7333">
      <w:r>
        <w:separator/>
      </w:r>
    </w:p>
  </w:footnote>
  <w:footnote w:type="continuationSeparator" w:id="0">
    <w:p w:rsidR="007E3E48" w:rsidRDefault="005B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DB41F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08E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5084" w:rsidRDefault="002359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235947">
    <w:pPr>
      <w:pStyle w:val="lfej"/>
      <w:framePr w:wrap="around" w:vAnchor="text" w:hAnchor="margin" w:xAlign="center" w:y="1"/>
      <w:rPr>
        <w:rStyle w:val="Oldalszm"/>
      </w:rPr>
    </w:pPr>
  </w:p>
  <w:p w:rsidR="006D5084" w:rsidRPr="004351AA" w:rsidRDefault="00235947">
    <w:pPr>
      <w:pStyle w:val="lfej"/>
      <w:rPr>
        <w:b/>
      </w:rPr>
    </w:pPr>
  </w:p>
  <w:p w:rsidR="006D5084" w:rsidRDefault="002359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4" w:rsidRDefault="002359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72"/>
    <w:multiLevelType w:val="hybridMultilevel"/>
    <w:tmpl w:val="C23CEA80"/>
    <w:lvl w:ilvl="0" w:tplc="C26656A0">
      <w:start w:val="201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016F70"/>
    <w:multiLevelType w:val="hybridMultilevel"/>
    <w:tmpl w:val="BFB4F7F0"/>
    <w:lvl w:ilvl="0" w:tplc="1CA2E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A56"/>
    <w:multiLevelType w:val="hybridMultilevel"/>
    <w:tmpl w:val="884C4098"/>
    <w:lvl w:ilvl="0" w:tplc="BD68D06E">
      <w:start w:val="1"/>
      <w:numFmt w:val="lowerLetter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105773E"/>
    <w:multiLevelType w:val="hybridMultilevel"/>
    <w:tmpl w:val="84F8AE1E"/>
    <w:lvl w:ilvl="0" w:tplc="F4CCD8E6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C4"/>
    <w:rsid w:val="00005348"/>
    <w:rsid w:val="00031C73"/>
    <w:rsid w:val="000A2D24"/>
    <w:rsid w:val="000B3EDE"/>
    <w:rsid w:val="00181FD4"/>
    <w:rsid w:val="002309EA"/>
    <w:rsid w:val="00235947"/>
    <w:rsid w:val="00285447"/>
    <w:rsid w:val="00361CC7"/>
    <w:rsid w:val="00372009"/>
    <w:rsid w:val="003813B6"/>
    <w:rsid w:val="004B21C0"/>
    <w:rsid w:val="004E5EEC"/>
    <w:rsid w:val="0058084C"/>
    <w:rsid w:val="005B7333"/>
    <w:rsid w:val="005F1B9A"/>
    <w:rsid w:val="00644F4F"/>
    <w:rsid w:val="007639DF"/>
    <w:rsid w:val="007C5D7F"/>
    <w:rsid w:val="007E3E48"/>
    <w:rsid w:val="00867DFA"/>
    <w:rsid w:val="00885DC9"/>
    <w:rsid w:val="00887F6E"/>
    <w:rsid w:val="008A504E"/>
    <w:rsid w:val="009455A6"/>
    <w:rsid w:val="00950177"/>
    <w:rsid w:val="009B0476"/>
    <w:rsid w:val="009C1D66"/>
    <w:rsid w:val="009D0AE7"/>
    <w:rsid w:val="009D7474"/>
    <w:rsid w:val="00A213AC"/>
    <w:rsid w:val="00A91A1E"/>
    <w:rsid w:val="00B708ED"/>
    <w:rsid w:val="00BE357D"/>
    <w:rsid w:val="00C36CC7"/>
    <w:rsid w:val="00CA5984"/>
    <w:rsid w:val="00CB020D"/>
    <w:rsid w:val="00CF7DC1"/>
    <w:rsid w:val="00D056C5"/>
    <w:rsid w:val="00D155BD"/>
    <w:rsid w:val="00D641D9"/>
    <w:rsid w:val="00DB41FD"/>
    <w:rsid w:val="00DC3354"/>
    <w:rsid w:val="00E119AA"/>
    <w:rsid w:val="00E36FD1"/>
    <w:rsid w:val="00EA1B11"/>
    <w:rsid w:val="00EB70DD"/>
    <w:rsid w:val="00EC77FB"/>
    <w:rsid w:val="00EF60C4"/>
    <w:rsid w:val="00F41530"/>
    <w:rsid w:val="00F45F89"/>
    <w:rsid w:val="00F578D5"/>
    <w:rsid w:val="00FB1F34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59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9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A5984"/>
  </w:style>
  <w:style w:type="paragraph" w:styleId="llb">
    <w:name w:val="footer"/>
    <w:basedOn w:val="Norml"/>
    <w:link w:val="llbChar"/>
    <w:rsid w:val="00CA59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9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A5984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A598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CA5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B2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08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ED"/>
    <w:rPr>
      <w:rFonts w:ascii="Tahoma" w:eastAsia="Times New Roman" w:hAnsi="Tahoma" w:cs="Tahoma"/>
      <w:sz w:val="16"/>
      <w:szCs w:val="16"/>
      <w:lang w:eastAsia="hu-HU"/>
    </w:rPr>
  </w:style>
  <w:style w:type="character" w:styleId="Lbjegyzet-hivatkozs">
    <w:name w:val="footnote reference"/>
    <w:basedOn w:val="Bekezdsalapbettpusa"/>
    <w:semiHidden/>
    <w:rsid w:val="008A50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A504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semiHidden/>
    <w:rsid w:val="008A50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59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9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A5984"/>
  </w:style>
  <w:style w:type="paragraph" w:styleId="llb">
    <w:name w:val="footer"/>
    <w:basedOn w:val="Norml"/>
    <w:link w:val="llbChar"/>
    <w:rsid w:val="00CA59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9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A5984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A598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CA5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B2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08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ED"/>
    <w:rPr>
      <w:rFonts w:ascii="Tahoma" w:eastAsia="Times New Roman" w:hAnsi="Tahoma" w:cs="Tahoma"/>
      <w:sz w:val="16"/>
      <w:szCs w:val="16"/>
      <w:lang w:eastAsia="hu-HU"/>
    </w:rPr>
  </w:style>
  <w:style w:type="character" w:styleId="Lbjegyzet-hivatkozs">
    <w:name w:val="footnote reference"/>
    <w:basedOn w:val="Bekezdsalapbettpusa"/>
    <w:semiHidden/>
    <w:rsid w:val="008A50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A504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semiHidden/>
    <w:rsid w:val="008A50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1306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47</cp:revision>
  <dcterms:created xsi:type="dcterms:W3CDTF">2015-10-14T11:59:00Z</dcterms:created>
  <dcterms:modified xsi:type="dcterms:W3CDTF">2015-10-16T09:46:00Z</dcterms:modified>
</cp:coreProperties>
</file>