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2" w:rsidRPr="0019663B" w:rsidRDefault="00122C82" w:rsidP="00122C82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r w:rsidRPr="0019663B">
        <w:rPr>
          <w:rFonts w:ascii="Times New Roman" w:hAnsi="Times New Roman" w:cs="Times New Roman"/>
          <w:i/>
          <w:color w:val="3366FF"/>
          <w:highlight w:val="green"/>
        </w:rPr>
        <w:t>A határozati javaslat elfogadásához</w:t>
      </w:r>
    </w:p>
    <w:p w:rsidR="00122C82" w:rsidRPr="0019663B" w:rsidRDefault="00122C82" w:rsidP="00122C82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proofErr w:type="gramStart"/>
      <w:r w:rsidRPr="0019663B">
        <w:rPr>
          <w:rFonts w:ascii="Times New Roman" w:hAnsi="Times New Roman" w:cs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19663B">
        <w:rPr>
          <w:rFonts w:ascii="Times New Roman" w:hAnsi="Times New Roman" w:cs="Times New Roman"/>
          <w:i/>
          <w:color w:val="3366FF"/>
          <w:highlight w:val="green"/>
        </w:rPr>
        <w:t xml:space="preserve"> többség szükséges, </w:t>
      </w:r>
    </w:p>
    <w:p w:rsidR="00122C82" w:rsidRPr="002524C8" w:rsidRDefault="00122C82" w:rsidP="00122C82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</w:rPr>
      </w:pPr>
      <w:proofErr w:type="gramStart"/>
      <w:r w:rsidRPr="0019663B">
        <w:rPr>
          <w:rFonts w:ascii="Times New Roman" w:hAnsi="Times New Roman" w:cs="Times New Roman"/>
          <w:i/>
          <w:color w:val="3366FF"/>
          <w:highlight w:val="green"/>
        </w:rPr>
        <w:t>az</w:t>
      </w:r>
      <w:proofErr w:type="gramEnd"/>
      <w:r w:rsidRPr="0019663B">
        <w:rPr>
          <w:rFonts w:ascii="Times New Roman" w:hAnsi="Times New Roman" w:cs="Times New Roman"/>
          <w:i/>
          <w:color w:val="3366FF"/>
          <w:highlight w:val="green"/>
        </w:rPr>
        <w:t xml:space="preserve"> előterjesztés </w:t>
      </w:r>
      <w:r w:rsidRPr="0019663B">
        <w:rPr>
          <w:rFonts w:ascii="Times New Roman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19663B">
        <w:rPr>
          <w:rFonts w:ascii="Times New Roman" w:hAnsi="Times New Roman" w:cs="Times New Roman"/>
          <w:i/>
          <w:color w:val="3366FF"/>
          <w:highlight w:val="green"/>
        </w:rPr>
        <w:t>!</w:t>
      </w:r>
      <w:bookmarkStart w:id="0" w:name="_GoBack"/>
      <w:bookmarkEnd w:id="0"/>
    </w:p>
    <w:p w:rsidR="00122C82" w:rsidRDefault="00122C82" w:rsidP="00122C82">
      <w:pPr>
        <w:spacing w:after="0" w:line="240" w:lineRule="auto"/>
        <w:jc w:val="both"/>
        <w:rPr>
          <w:color w:val="3366FF"/>
          <w:sz w:val="24"/>
          <w:szCs w:val="20"/>
        </w:rPr>
      </w:pPr>
    </w:p>
    <w:p w:rsidR="00122C82" w:rsidRDefault="00122C82" w:rsidP="00122C82">
      <w:pPr>
        <w:spacing w:after="0" w:line="240" w:lineRule="auto"/>
        <w:jc w:val="both"/>
        <w:rPr>
          <w:color w:val="3366FF"/>
          <w:szCs w:val="24"/>
        </w:rPr>
      </w:pPr>
    </w:p>
    <w:p w:rsidR="00122C82" w:rsidRDefault="00122C82" w:rsidP="00122C82">
      <w:pPr>
        <w:spacing w:after="0" w:line="240" w:lineRule="auto"/>
        <w:jc w:val="both"/>
        <w:rPr>
          <w:color w:val="3366FF"/>
          <w:szCs w:val="20"/>
        </w:rPr>
      </w:pPr>
    </w:p>
    <w:p w:rsidR="00122C82" w:rsidRDefault="000A270B" w:rsidP="00122C82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69</w:t>
      </w:r>
      <w:r w:rsidR="00122C82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22C82" w:rsidRDefault="00122C82" w:rsidP="00122C82">
      <w:pPr>
        <w:spacing w:after="0" w:line="240" w:lineRule="auto"/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122C82" w:rsidRPr="00F95DDD" w:rsidRDefault="00122C82" w:rsidP="00122C82">
      <w:pPr>
        <w:spacing w:after="0" w:line="360" w:lineRule="auto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Bátaszék </w:t>
      </w:r>
      <w:r w:rsidRPr="00F95DDD">
        <w:rPr>
          <w:rFonts w:ascii="Arial" w:hAnsi="Arial" w:cs="Arial"/>
          <w:color w:val="3366FF"/>
        </w:rPr>
        <w:t xml:space="preserve">Város Önkormányzata Képviselő-testületének 2016. </w:t>
      </w:r>
      <w:r w:rsidR="00F6683D" w:rsidRPr="00F95DDD">
        <w:rPr>
          <w:rFonts w:ascii="Arial" w:hAnsi="Arial" w:cs="Arial"/>
          <w:color w:val="3366FF"/>
        </w:rPr>
        <w:t>április 15-én</w:t>
      </w:r>
      <w:r w:rsidRPr="00F95DDD">
        <w:rPr>
          <w:rFonts w:ascii="Arial" w:hAnsi="Arial" w:cs="Arial"/>
          <w:color w:val="3366FF"/>
        </w:rPr>
        <w:t xml:space="preserve">, </w:t>
      </w:r>
    </w:p>
    <w:p w:rsidR="00122C82" w:rsidRDefault="00122C82" w:rsidP="00122C82">
      <w:pPr>
        <w:spacing w:after="0" w:line="360" w:lineRule="auto"/>
        <w:jc w:val="center"/>
        <w:rPr>
          <w:rFonts w:ascii="Arial" w:hAnsi="Arial" w:cs="Arial"/>
          <w:color w:val="3366FF"/>
        </w:rPr>
      </w:pPr>
      <w:r w:rsidRPr="00F95DDD">
        <w:rPr>
          <w:rFonts w:ascii="Arial" w:hAnsi="Arial" w:cs="Arial"/>
          <w:color w:val="3366FF"/>
        </w:rPr>
        <w:t>1</w:t>
      </w:r>
      <w:r w:rsidR="00F95DDD" w:rsidRPr="00F95DDD">
        <w:rPr>
          <w:rFonts w:ascii="Arial" w:hAnsi="Arial" w:cs="Arial"/>
          <w:color w:val="3366FF"/>
        </w:rPr>
        <w:t>4</w:t>
      </w:r>
      <w:r w:rsidRPr="00F95DDD">
        <w:rPr>
          <w:rFonts w:ascii="Arial" w:hAnsi="Arial" w:cs="Arial"/>
          <w:color w:val="3366FF"/>
        </w:rPr>
        <w:t>,00 órakor megtartandó</w:t>
      </w:r>
      <w:r>
        <w:rPr>
          <w:rFonts w:ascii="Arial" w:hAnsi="Arial" w:cs="Arial"/>
          <w:caps/>
          <w:color w:val="3366FF"/>
        </w:rPr>
        <w:t xml:space="preserve"> </w:t>
      </w:r>
      <w:r w:rsidR="00F6683D" w:rsidRPr="00F6683D">
        <w:rPr>
          <w:rFonts w:ascii="Arial" w:hAnsi="Arial" w:cs="Arial"/>
          <w:b/>
          <w:caps/>
          <w:color w:val="3366FF"/>
          <w:u w:val="single"/>
        </w:rPr>
        <w:t>RENDKÍVÜLI</w:t>
      </w:r>
      <w:r w:rsidR="00F6683D">
        <w:rPr>
          <w:rFonts w:ascii="Arial" w:hAnsi="Arial" w:cs="Arial"/>
          <w:caps/>
          <w:color w:val="3366FF"/>
        </w:rPr>
        <w:t xml:space="preserve"> </w:t>
      </w:r>
      <w:r>
        <w:rPr>
          <w:rFonts w:ascii="Arial" w:hAnsi="Arial" w:cs="Arial"/>
          <w:color w:val="3366FF"/>
        </w:rPr>
        <w:t>ülésére</w:t>
      </w:r>
    </w:p>
    <w:p w:rsidR="00122C82" w:rsidRDefault="00122C82" w:rsidP="00122C82">
      <w:pPr>
        <w:spacing w:after="0" w:line="240" w:lineRule="auto"/>
        <w:jc w:val="center"/>
        <w:rPr>
          <w:rFonts w:ascii="Times New Roman" w:hAnsi="Times New Roman" w:cs="Times New Roman"/>
          <w:color w:val="3366FF"/>
          <w:sz w:val="24"/>
          <w:szCs w:val="24"/>
        </w:rPr>
      </w:pPr>
    </w:p>
    <w:p w:rsidR="002524C8" w:rsidRDefault="00122C82" w:rsidP="00122C82">
      <w:pPr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2524C8">
        <w:rPr>
          <w:rFonts w:ascii="Arial" w:hAnsi="Arial" w:cs="Arial"/>
          <w:i/>
          <w:color w:val="3366FF"/>
          <w:sz w:val="32"/>
          <w:szCs w:val="32"/>
          <w:u w:val="single"/>
        </w:rPr>
        <w:t>„Bátaszék szennyvíztelep fejlesztése, Bátaszék, Báta szennyvízcsatornázás befejezése” című projekt megvalósítás</w:t>
      </w:r>
      <w:r w:rsidR="002524C8">
        <w:rPr>
          <w:rFonts w:ascii="Arial" w:hAnsi="Arial" w:cs="Arial"/>
          <w:i/>
          <w:color w:val="3366FF"/>
          <w:sz w:val="32"/>
          <w:szCs w:val="32"/>
          <w:u w:val="single"/>
        </w:rPr>
        <w:t>á</w:t>
      </w:r>
      <w:r w:rsidR="002524C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hoz </w:t>
      </w:r>
      <w:r w:rsidR="00F6683D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kapcsolódó konzorciumi </w:t>
      </w:r>
      <w:r w:rsidR="0093069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együttműködési </w:t>
      </w:r>
      <w:r w:rsidR="00F6683D">
        <w:rPr>
          <w:rFonts w:ascii="Arial" w:hAnsi="Arial" w:cs="Arial"/>
          <w:i/>
          <w:color w:val="3366FF"/>
          <w:sz w:val="32"/>
          <w:szCs w:val="32"/>
          <w:u w:val="single"/>
        </w:rPr>
        <w:t>megállapodás j</w:t>
      </w:r>
      <w:r w:rsidR="00F6683D">
        <w:rPr>
          <w:rFonts w:ascii="Arial" w:hAnsi="Arial" w:cs="Arial"/>
          <w:i/>
          <w:color w:val="3366FF"/>
          <w:sz w:val="32"/>
          <w:szCs w:val="32"/>
          <w:u w:val="single"/>
        </w:rPr>
        <w:t>ó</w:t>
      </w:r>
      <w:r w:rsidR="00F6683D">
        <w:rPr>
          <w:rFonts w:ascii="Arial" w:hAnsi="Arial" w:cs="Arial"/>
          <w:i/>
          <w:color w:val="3366FF"/>
          <w:sz w:val="32"/>
          <w:szCs w:val="32"/>
          <w:u w:val="single"/>
        </w:rPr>
        <w:t>váhagyása</w:t>
      </w:r>
    </w:p>
    <w:p w:rsidR="00122C82" w:rsidRDefault="00122C82" w:rsidP="00122C82">
      <w:pPr>
        <w:tabs>
          <w:tab w:val="left" w:pos="567"/>
          <w:tab w:val="left" w:pos="6237"/>
        </w:tabs>
        <w:spacing w:after="0" w:line="240" w:lineRule="auto"/>
        <w:ind w:left="3119"/>
        <w:jc w:val="both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23"/>
      </w:tblGrid>
      <w:tr w:rsidR="00122C82" w:rsidTr="002524C8">
        <w:trPr>
          <w:trHeight w:val="2694"/>
          <w:jc w:val="center"/>
        </w:trPr>
        <w:tc>
          <w:tcPr>
            <w:tcW w:w="7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2C82" w:rsidRDefault="00122C82" w:rsidP="00122C82">
            <w:pPr>
              <w:tabs>
                <w:tab w:val="left" w:pos="1843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122C82" w:rsidRDefault="00122C82" w:rsidP="00122C8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</w:t>
            </w:r>
            <w:r w:rsidR="00F6683D">
              <w:rPr>
                <w:rFonts w:ascii="Arial" w:hAnsi="Arial" w:cs="Arial"/>
                <w:color w:val="3366FF"/>
              </w:rPr>
              <w:t>dr.</w:t>
            </w:r>
            <w:proofErr w:type="gramEnd"/>
            <w:r w:rsidR="00F6683D">
              <w:rPr>
                <w:rFonts w:ascii="Arial" w:hAnsi="Arial" w:cs="Arial"/>
                <w:color w:val="3366FF"/>
              </w:rPr>
              <w:t xml:space="preserve"> Bozsolik Róbert polgármester</w:t>
            </w:r>
          </w:p>
          <w:p w:rsidR="00122C82" w:rsidRDefault="00122C82" w:rsidP="00122C8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</w:t>
            </w:r>
          </w:p>
          <w:p w:rsidR="00122C82" w:rsidRDefault="00122C82" w:rsidP="00122C8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    Skoda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Ferenc jegyző</w:t>
            </w:r>
          </w:p>
          <w:p w:rsidR="00122C82" w:rsidRDefault="00122C82" w:rsidP="00122C8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</w:t>
            </w:r>
          </w:p>
          <w:p w:rsidR="00122C82" w:rsidRDefault="00122C82" w:rsidP="00122C82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-</w:t>
            </w:r>
            <w:proofErr w:type="gramEnd"/>
            <w:r>
              <w:rPr>
                <w:rFonts w:ascii="Arial" w:hAnsi="Arial" w:cs="Arial"/>
                <w:color w:val="3366FF"/>
              </w:rPr>
              <w:t>----------------</w:t>
            </w:r>
          </w:p>
          <w:p w:rsidR="00122C82" w:rsidRDefault="00122C82" w:rsidP="00122C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122C82" w:rsidRDefault="00122C82" w:rsidP="00122C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122C82" w:rsidRDefault="00122C82" w:rsidP="00122C82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122C82" w:rsidRDefault="00F6683D" w:rsidP="00F6683D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--------------------</w:t>
            </w:r>
          </w:p>
        </w:tc>
      </w:tr>
    </w:tbl>
    <w:p w:rsidR="00122C82" w:rsidRDefault="00122C82" w:rsidP="00122C82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</w:p>
    <w:p w:rsidR="00122C82" w:rsidRDefault="00122C82" w:rsidP="00122C82">
      <w:pPr>
        <w:spacing w:after="0" w:line="240" w:lineRule="auto"/>
      </w:pPr>
    </w:p>
    <w:p w:rsidR="00122C82" w:rsidRDefault="00122C82" w:rsidP="00122C82">
      <w:pPr>
        <w:tabs>
          <w:tab w:val="left" w:pos="54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Tisztelt Képviselő-testület!</w:t>
      </w:r>
    </w:p>
    <w:p w:rsidR="0043219F" w:rsidRDefault="0043219F" w:rsidP="00122C82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hu-HU"/>
        </w:rPr>
      </w:pPr>
    </w:p>
    <w:p w:rsidR="00122C82" w:rsidRPr="00122C82" w:rsidRDefault="00122C82" w:rsidP="00122C82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hu-HU"/>
        </w:rPr>
      </w:pPr>
      <w:r w:rsidRPr="00122C82">
        <w:rPr>
          <w:rFonts w:ascii="Arial" w:eastAsia="Times New Roman" w:hAnsi="Arial" w:cs="Arial"/>
          <w:lang w:eastAsia="hu-HU"/>
        </w:rPr>
        <w:t>Az NFP Nemzeti Fejlesztési Programiroda Nonprofit Kft.</w:t>
      </w:r>
      <w:r w:rsidR="008A0066">
        <w:rPr>
          <w:rFonts w:ascii="Arial" w:eastAsia="Times New Roman" w:hAnsi="Arial" w:cs="Arial"/>
          <w:lang w:eastAsia="hu-HU"/>
        </w:rPr>
        <w:t>,</w:t>
      </w:r>
      <w:r w:rsidRPr="00122C82">
        <w:rPr>
          <w:rFonts w:ascii="Arial" w:eastAsia="Times New Roman" w:hAnsi="Arial" w:cs="Arial"/>
          <w:lang w:eastAsia="hu-HU"/>
        </w:rPr>
        <w:t xml:space="preserve"> (a továbbiakban: Társaság) valamint Önkormányzatunk </w:t>
      </w:r>
      <w:r w:rsidRPr="00122C82">
        <w:rPr>
          <w:rFonts w:ascii="Arial" w:eastAsia="Times New Roman" w:hAnsi="Arial" w:cs="Arial"/>
          <w:i/>
          <w:lang w:eastAsia="hu-HU"/>
        </w:rPr>
        <w:t>az Európai Unió vagy más nemzetközi szervezet felé vállalt köt</w:t>
      </w:r>
      <w:r w:rsidRPr="00122C82">
        <w:rPr>
          <w:rFonts w:ascii="Arial" w:eastAsia="Times New Roman" w:hAnsi="Arial" w:cs="Arial"/>
          <w:i/>
          <w:lang w:eastAsia="hu-HU"/>
        </w:rPr>
        <w:t>e</w:t>
      </w:r>
      <w:r w:rsidRPr="00122C82">
        <w:rPr>
          <w:rFonts w:ascii="Arial" w:eastAsia="Times New Roman" w:hAnsi="Arial" w:cs="Arial"/>
          <w:i/>
          <w:lang w:eastAsia="hu-HU"/>
        </w:rPr>
        <w:t xml:space="preserve">lezettséggel összefüggő, a 2007-2013 programozási időszakban a Kormány által a nemzeti fejlesztési miniszter hatáskörébe utalt beruházások, valamint a 2014-2020 programozási időszakban a szennyvízelvezetési és </w:t>
      </w:r>
      <w:proofErr w:type="spellStart"/>
      <w:r w:rsidRPr="00122C82">
        <w:rPr>
          <w:rFonts w:ascii="Arial" w:eastAsia="Times New Roman" w:hAnsi="Arial" w:cs="Arial"/>
          <w:i/>
          <w:lang w:eastAsia="hu-HU"/>
        </w:rPr>
        <w:t>-tisztítási</w:t>
      </w:r>
      <w:proofErr w:type="spellEnd"/>
      <w:r w:rsidRPr="00122C82">
        <w:rPr>
          <w:rFonts w:ascii="Arial" w:eastAsia="Times New Roman" w:hAnsi="Arial" w:cs="Arial"/>
          <w:i/>
          <w:lang w:eastAsia="hu-HU"/>
        </w:rPr>
        <w:t>, a hulladékgazdálkodási és az ivóvízminőség-javító beruházások megvalósításáról szóló 339/2014. (XII. 19.) Korm. rendeletben (a tová</w:t>
      </w:r>
      <w:r w:rsidRPr="00122C82">
        <w:rPr>
          <w:rFonts w:ascii="Arial" w:eastAsia="Times New Roman" w:hAnsi="Arial" w:cs="Arial"/>
          <w:i/>
          <w:lang w:eastAsia="hu-HU"/>
        </w:rPr>
        <w:t>b</w:t>
      </w:r>
      <w:r w:rsidRPr="00122C82">
        <w:rPr>
          <w:rFonts w:ascii="Arial" w:eastAsia="Times New Roman" w:hAnsi="Arial" w:cs="Arial"/>
          <w:i/>
          <w:lang w:eastAsia="hu-HU"/>
        </w:rPr>
        <w:t>biakban: Korm. rendelet)</w:t>
      </w:r>
      <w:r w:rsidRPr="00122C82">
        <w:rPr>
          <w:rFonts w:ascii="Arial" w:eastAsia="Times New Roman" w:hAnsi="Arial" w:cs="Arial"/>
          <w:lang w:eastAsia="hu-HU"/>
        </w:rPr>
        <w:t xml:space="preserve"> foglaltak alapján, 2015</w:t>
      </w:r>
      <w:r>
        <w:rPr>
          <w:rFonts w:ascii="Arial" w:eastAsia="Times New Roman" w:hAnsi="Arial" w:cs="Arial"/>
          <w:lang w:eastAsia="hu-HU"/>
        </w:rPr>
        <w:t>.</w:t>
      </w:r>
      <w:r w:rsidRPr="00122C82">
        <w:rPr>
          <w:rFonts w:ascii="Arial" w:eastAsia="Times New Roman" w:hAnsi="Arial" w:cs="Arial"/>
          <w:lang w:eastAsia="hu-HU"/>
        </w:rPr>
        <w:t xml:space="preserve"> június 2. napján, Bátaszék szennyvíz</w:t>
      </w:r>
      <w:r w:rsidR="00AD726B">
        <w:rPr>
          <w:rFonts w:ascii="Arial" w:eastAsia="Times New Roman" w:hAnsi="Arial" w:cs="Arial"/>
          <w:lang w:eastAsia="hu-HU"/>
        </w:rPr>
        <w:t>telep fejlesztése, Bátaszék-Báta szennyvízcsatornázás befejezése</w:t>
      </w:r>
      <w:r w:rsidRPr="00122C82">
        <w:rPr>
          <w:rFonts w:ascii="Arial" w:eastAsia="Times New Roman" w:hAnsi="Arial" w:cs="Arial"/>
          <w:lang w:eastAsia="hu-HU"/>
        </w:rPr>
        <w:t xml:space="preserve"> céljából konzorciumi megáll</w:t>
      </w:r>
      <w:r w:rsidRPr="00122C82">
        <w:rPr>
          <w:rFonts w:ascii="Arial" w:eastAsia="Times New Roman" w:hAnsi="Arial" w:cs="Arial"/>
          <w:lang w:eastAsia="hu-HU"/>
        </w:rPr>
        <w:t>a</w:t>
      </w:r>
      <w:r w:rsidRPr="00122C82">
        <w:rPr>
          <w:rFonts w:ascii="Arial" w:eastAsia="Times New Roman" w:hAnsi="Arial" w:cs="Arial"/>
          <w:lang w:eastAsia="hu-HU"/>
        </w:rPr>
        <w:t>podást kötött</w:t>
      </w:r>
      <w:r w:rsidR="002524C8">
        <w:rPr>
          <w:rFonts w:ascii="Arial" w:eastAsia="Times New Roman" w:hAnsi="Arial" w:cs="Arial"/>
          <w:lang w:eastAsia="hu-HU"/>
        </w:rPr>
        <w:t>, melyet a képviselő-testület 147/2015.(VI.24.) önk.-i határozatával hagyott jóvá.</w:t>
      </w:r>
    </w:p>
    <w:p w:rsidR="00122C82" w:rsidRDefault="00122C82" w:rsidP="0043219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22C82">
        <w:rPr>
          <w:rFonts w:ascii="Arial" w:eastAsia="Times New Roman" w:hAnsi="Arial" w:cs="Arial"/>
          <w:lang w:eastAsia="hu-HU"/>
        </w:rPr>
        <w:t xml:space="preserve">A Korm. rendelet 7. § (3) bekezdése valamint a konzorciumi megállapodás 5. </w:t>
      </w:r>
      <w:proofErr w:type="gramStart"/>
      <w:r w:rsidRPr="00122C82">
        <w:rPr>
          <w:rFonts w:ascii="Arial" w:eastAsia="Times New Roman" w:hAnsi="Arial" w:cs="Arial"/>
          <w:lang w:eastAsia="hu-HU"/>
        </w:rPr>
        <w:t>a.</w:t>
      </w:r>
      <w:proofErr w:type="gramEnd"/>
      <w:r w:rsidRPr="00122C82">
        <w:rPr>
          <w:rFonts w:ascii="Arial" w:eastAsia="Times New Roman" w:hAnsi="Arial" w:cs="Arial"/>
          <w:lang w:eastAsia="hu-HU"/>
        </w:rPr>
        <w:t>) pontja ala</w:t>
      </w:r>
      <w:r w:rsidRPr="00122C82">
        <w:rPr>
          <w:rFonts w:ascii="Arial" w:eastAsia="Times New Roman" w:hAnsi="Arial" w:cs="Arial"/>
          <w:lang w:eastAsia="hu-HU"/>
        </w:rPr>
        <w:t>p</w:t>
      </w:r>
      <w:r w:rsidRPr="00122C82">
        <w:rPr>
          <w:rFonts w:ascii="Arial" w:eastAsia="Times New Roman" w:hAnsi="Arial" w:cs="Arial"/>
          <w:lang w:eastAsia="hu-HU"/>
        </w:rPr>
        <w:t>ján a Társaság</w:t>
      </w:r>
      <w:r w:rsidR="002524C8">
        <w:rPr>
          <w:rFonts w:ascii="Arial" w:eastAsia="Times New Roman" w:hAnsi="Arial" w:cs="Arial"/>
          <w:lang w:eastAsia="hu-HU"/>
        </w:rPr>
        <w:t xml:space="preserve"> – amely lényegében ellátja a beruházással kapcsolatos projekt</w:t>
      </w:r>
      <w:r w:rsidR="002524C8">
        <w:rPr>
          <w:rFonts w:ascii="Arial" w:eastAsia="Times New Roman" w:hAnsi="Arial" w:cs="Arial"/>
          <w:lang w:eastAsia="hu-HU"/>
        </w:rPr>
        <w:softHyphen/>
        <w:t xml:space="preserve">menedzsmenti feladatokat - </w:t>
      </w:r>
      <w:r w:rsidRPr="00122C82">
        <w:rPr>
          <w:rFonts w:ascii="Arial" w:eastAsia="Times New Roman" w:hAnsi="Arial" w:cs="Arial"/>
          <w:lang w:eastAsia="hu-HU"/>
        </w:rPr>
        <w:t>a projektekkel összefüggésben kidolgozza a közbeszer</w:t>
      </w:r>
      <w:r w:rsidR="002524C8">
        <w:rPr>
          <w:rFonts w:ascii="Arial" w:eastAsia="Times New Roman" w:hAnsi="Arial" w:cs="Arial"/>
          <w:lang w:eastAsia="hu-HU"/>
        </w:rPr>
        <w:softHyphen/>
      </w:r>
      <w:r w:rsidRPr="00122C82">
        <w:rPr>
          <w:rFonts w:ascii="Arial" w:eastAsia="Times New Roman" w:hAnsi="Arial" w:cs="Arial"/>
          <w:lang w:eastAsia="hu-HU"/>
        </w:rPr>
        <w:t>zé</w:t>
      </w:r>
      <w:r w:rsidR="002524C8">
        <w:rPr>
          <w:rFonts w:ascii="Arial" w:eastAsia="Times New Roman" w:hAnsi="Arial" w:cs="Arial"/>
          <w:lang w:eastAsia="hu-HU"/>
        </w:rPr>
        <w:softHyphen/>
      </w:r>
      <w:r w:rsidR="002524C8">
        <w:rPr>
          <w:rFonts w:ascii="Arial" w:eastAsia="Times New Roman" w:hAnsi="Arial" w:cs="Arial"/>
          <w:lang w:eastAsia="hu-HU"/>
        </w:rPr>
        <w:softHyphen/>
      </w:r>
      <w:r w:rsidRPr="00122C82">
        <w:rPr>
          <w:rFonts w:ascii="Arial" w:eastAsia="Times New Roman" w:hAnsi="Arial" w:cs="Arial"/>
          <w:lang w:eastAsia="hu-HU"/>
        </w:rPr>
        <w:t>sek egységes leb</w:t>
      </w:r>
      <w:r w:rsidRPr="00122C82">
        <w:rPr>
          <w:rFonts w:ascii="Arial" w:eastAsia="Times New Roman" w:hAnsi="Arial" w:cs="Arial"/>
          <w:lang w:eastAsia="hu-HU"/>
        </w:rPr>
        <w:t>o</w:t>
      </w:r>
      <w:r w:rsidRPr="00122C82">
        <w:rPr>
          <w:rFonts w:ascii="Arial" w:eastAsia="Times New Roman" w:hAnsi="Arial" w:cs="Arial"/>
          <w:lang w:eastAsia="hu-HU"/>
        </w:rPr>
        <w:t>nyolításának rendszerét és lebonyolítja a közbeszerzési eljárásokat.</w:t>
      </w:r>
    </w:p>
    <w:p w:rsidR="0043219F" w:rsidRDefault="0043219F" w:rsidP="0043219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22C82" w:rsidRDefault="0043219F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Korábban </w:t>
      </w:r>
      <w:r w:rsidR="00122C82" w:rsidRPr="00122C82">
        <w:rPr>
          <w:rFonts w:ascii="Arial" w:hAnsi="Arial" w:cs="Arial"/>
          <w:sz w:val="22"/>
          <w:szCs w:val="22"/>
        </w:rPr>
        <w:t>a Társaság kezdeményez</w:t>
      </w:r>
      <w:r>
        <w:rPr>
          <w:rFonts w:ascii="Arial" w:hAnsi="Arial" w:cs="Arial"/>
          <w:sz w:val="22"/>
          <w:szCs w:val="22"/>
        </w:rPr>
        <w:t>te</w:t>
      </w:r>
      <w:r w:rsidR="00122C82">
        <w:rPr>
          <w:rFonts w:ascii="Arial" w:hAnsi="Arial" w:cs="Arial"/>
          <w:sz w:val="22"/>
          <w:szCs w:val="22"/>
        </w:rPr>
        <w:t>,</w:t>
      </w:r>
      <w:r w:rsidR="00122C82" w:rsidRPr="00122C82">
        <w:rPr>
          <w:rFonts w:ascii="Arial" w:hAnsi="Arial" w:cs="Arial"/>
          <w:sz w:val="22"/>
          <w:szCs w:val="22"/>
        </w:rPr>
        <w:t xml:space="preserve"> illetve ké</w:t>
      </w:r>
      <w:r>
        <w:rPr>
          <w:rFonts w:ascii="Arial" w:hAnsi="Arial" w:cs="Arial"/>
          <w:sz w:val="22"/>
          <w:szCs w:val="22"/>
        </w:rPr>
        <w:t>rte az ö</w:t>
      </w:r>
      <w:r w:rsidR="00122C82" w:rsidRPr="00122C82">
        <w:rPr>
          <w:rFonts w:ascii="Arial" w:hAnsi="Arial" w:cs="Arial"/>
          <w:sz w:val="22"/>
          <w:szCs w:val="22"/>
        </w:rPr>
        <w:t>nkormányzat felhatalmazását arra vonatkozóan, hogy a projekt megvalósításához szükséges árubeszerzés és építési b</w:t>
      </w:r>
      <w:r w:rsidR="00122C82" w:rsidRPr="00122C82">
        <w:rPr>
          <w:rFonts w:ascii="Arial" w:hAnsi="Arial" w:cs="Arial"/>
          <w:sz w:val="22"/>
          <w:szCs w:val="22"/>
        </w:rPr>
        <w:t>e</w:t>
      </w:r>
      <w:r w:rsidR="00122C82" w:rsidRPr="00122C82">
        <w:rPr>
          <w:rFonts w:ascii="Arial" w:hAnsi="Arial" w:cs="Arial"/>
          <w:sz w:val="22"/>
          <w:szCs w:val="22"/>
        </w:rPr>
        <w:t xml:space="preserve">ruházás </w:t>
      </w:r>
      <w:r w:rsidR="0019663B" w:rsidRPr="00122C82">
        <w:rPr>
          <w:rFonts w:ascii="Arial" w:hAnsi="Arial" w:cs="Arial"/>
          <w:sz w:val="22"/>
          <w:szCs w:val="22"/>
        </w:rPr>
        <w:t>keret</w:t>
      </w:r>
      <w:r w:rsidR="0019663B">
        <w:rPr>
          <w:rFonts w:ascii="Arial" w:hAnsi="Arial" w:cs="Arial"/>
          <w:sz w:val="22"/>
          <w:szCs w:val="22"/>
        </w:rPr>
        <w:t>-</w:t>
      </w:r>
      <w:r w:rsidR="0019663B" w:rsidRPr="00122C82">
        <w:rPr>
          <w:rFonts w:ascii="Arial" w:hAnsi="Arial" w:cs="Arial"/>
          <w:sz w:val="22"/>
          <w:szCs w:val="22"/>
        </w:rPr>
        <w:t>megállapodásos</w:t>
      </w:r>
      <w:r w:rsidR="00122C82" w:rsidRPr="00122C82">
        <w:rPr>
          <w:rFonts w:ascii="Arial" w:hAnsi="Arial" w:cs="Arial"/>
          <w:sz w:val="22"/>
          <w:szCs w:val="22"/>
        </w:rPr>
        <w:t xml:space="preserve"> közbeszerzési </w:t>
      </w:r>
      <w:proofErr w:type="gramStart"/>
      <w:r w:rsidR="00122C82" w:rsidRPr="00122C82">
        <w:rPr>
          <w:rFonts w:ascii="Arial" w:hAnsi="Arial" w:cs="Arial"/>
          <w:sz w:val="22"/>
          <w:szCs w:val="22"/>
        </w:rPr>
        <w:t>eljárás(</w:t>
      </w:r>
      <w:proofErr w:type="gramEnd"/>
      <w:r w:rsidR="00122C82" w:rsidRPr="00122C82">
        <w:rPr>
          <w:rFonts w:ascii="Arial" w:hAnsi="Arial" w:cs="Arial"/>
          <w:sz w:val="22"/>
          <w:szCs w:val="22"/>
        </w:rPr>
        <w:t>ok) lefolytatását, a nyertes ajánlatt</w:t>
      </w:r>
      <w:r w:rsidR="00122C82" w:rsidRPr="00122C82">
        <w:rPr>
          <w:rFonts w:ascii="Arial" w:hAnsi="Arial" w:cs="Arial"/>
          <w:sz w:val="22"/>
          <w:szCs w:val="22"/>
        </w:rPr>
        <w:t>e</w:t>
      </w:r>
      <w:r w:rsidR="00122C82" w:rsidRPr="00122C82">
        <w:rPr>
          <w:rFonts w:ascii="Arial" w:hAnsi="Arial" w:cs="Arial"/>
          <w:sz w:val="22"/>
          <w:szCs w:val="22"/>
        </w:rPr>
        <w:t xml:space="preserve">vő(k) kiválasztását követően, az </w:t>
      </w:r>
      <w:r>
        <w:rPr>
          <w:rFonts w:ascii="Arial" w:hAnsi="Arial" w:cs="Arial"/>
          <w:sz w:val="22"/>
          <w:szCs w:val="22"/>
        </w:rPr>
        <w:t>ö</w:t>
      </w:r>
      <w:r w:rsidR="00122C82" w:rsidRPr="00122C82">
        <w:rPr>
          <w:rFonts w:ascii="Arial" w:hAnsi="Arial" w:cs="Arial"/>
          <w:sz w:val="22"/>
          <w:szCs w:val="22"/>
        </w:rPr>
        <w:t xml:space="preserve">nkormányzat nevében és annak javára a Társaság aláírja a </w:t>
      </w:r>
      <w:r w:rsidR="0019663B" w:rsidRPr="00122C82">
        <w:rPr>
          <w:rFonts w:ascii="Arial" w:hAnsi="Arial" w:cs="Arial"/>
          <w:sz w:val="22"/>
          <w:szCs w:val="22"/>
        </w:rPr>
        <w:t>keret-megállapodásos</w:t>
      </w:r>
      <w:r w:rsidR="00122C82" w:rsidRPr="00122C82">
        <w:rPr>
          <w:rFonts w:ascii="Arial" w:hAnsi="Arial" w:cs="Arial"/>
          <w:sz w:val="22"/>
          <w:szCs w:val="22"/>
        </w:rPr>
        <w:t xml:space="preserve"> eljárás(ok) első szakaszát lezáró kivitelezési/vállalkozási </w:t>
      </w:r>
      <w:proofErr w:type="spellStart"/>
      <w:r w:rsidR="00122C82" w:rsidRPr="00122C82">
        <w:rPr>
          <w:rFonts w:ascii="Arial" w:hAnsi="Arial" w:cs="Arial"/>
          <w:sz w:val="22"/>
          <w:szCs w:val="22"/>
        </w:rPr>
        <w:t>keret</w:t>
      </w:r>
      <w:r w:rsidR="002524C8">
        <w:rPr>
          <w:rFonts w:ascii="Arial" w:hAnsi="Arial" w:cs="Arial"/>
          <w:sz w:val="22"/>
          <w:szCs w:val="22"/>
        </w:rPr>
        <w:softHyphen/>
      </w:r>
      <w:r w:rsidR="00122C82" w:rsidRPr="00122C82">
        <w:rPr>
          <w:rFonts w:ascii="Arial" w:hAnsi="Arial" w:cs="Arial"/>
          <w:sz w:val="22"/>
          <w:szCs w:val="22"/>
        </w:rPr>
        <w:lastRenderedPageBreak/>
        <w:t>megállapodás</w:t>
      </w:r>
      <w:proofErr w:type="spellEnd"/>
      <w:r w:rsidR="00122C82" w:rsidRPr="00122C82">
        <w:rPr>
          <w:rFonts w:ascii="Arial" w:hAnsi="Arial" w:cs="Arial"/>
          <w:sz w:val="22"/>
          <w:szCs w:val="22"/>
        </w:rPr>
        <w:t>(oka)t.</w:t>
      </w:r>
      <w:r>
        <w:rPr>
          <w:rFonts w:ascii="Arial" w:hAnsi="Arial" w:cs="Arial"/>
          <w:sz w:val="22"/>
          <w:szCs w:val="22"/>
        </w:rPr>
        <w:t xml:space="preserve"> Ezen felhatalmazást a képviselő-testület az 53/2016.-(III.30.) önk.-i h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tározatával elfogadta, a megállapodást a polgármester aláírta a Társaságnak megküldésre került.</w:t>
      </w:r>
    </w:p>
    <w:p w:rsidR="0043219F" w:rsidRDefault="0043219F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636A4F" w:rsidRDefault="0043219F" w:rsidP="00A41AF1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Társaság 2016. április 1-jén </w:t>
      </w:r>
      <w:r w:rsidR="00636A4F">
        <w:rPr>
          <w:rFonts w:ascii="Arial" w:hAnsi="Arial" w:cs="Arial"/>
          <w:sz w:val="22"/>
          <w:szCs w:val="22"/>
        </w:rPr>
        <w:t>megküldte részünkre a szennyvízberuházással kapcs</w:t>
      </w:r>
      <w:r w:rsidR="00636A4F">
        <w:rPr>
          <w:rFonts w:ascii="Arial" w:hAnsi="Arial" w:cs="Arial"/>
          <w:sz w:val="22"/>
          <w:szCs w:val="22"/>
        </w:rPr>
        <w:t>o</w:t>
      </w:r>
      <w:r w:rsidR="00636A4F">
        <w:rPr>
          <w:rFonts w:ascii="Arial" w:hAnsi="Arial" w:cs="Arial"/>
          <w:sz w:val="22"/>
          <w:szCs w:val="22"/>
        </w:rPr>
        <w:t>latos projekt megvalósítására irányuló konzorciumi megállapodást. A március 30-i ülésen felvetődött, hogy – bár a közbeszerzést a Társaság folytatja le – a közbeszerzési eljárással kapcsolatos esetleges felelősségi szabályokat tartalmazza a végleges konzorciumi együt</w:t>
      </w:r>
      <w:r w:rsidR="00636A4F">
        <w:rPr>
          <w:rFonts w:ascii="Arial" w:hAnsi="Arial" w:cs="Arial"/>
          <w:sz w:val="22"/>
          <w:szCs w:val="22"/>
        </w:rPr>
        <w:t>t</w:t>
      </w:r>
      <w:r w:rsidR="00636A4F">
        <w:rPr>
          <w:rFonts w:ascii="Arial" w:hAnsi="Arial" w:cs="Arial"/>
          <w:sz w:val="22"/>
          <w:szCs w:val="22"/>
        </w:rPr>
        <w:t>működési megállapodás. Ez ügyben felvettük a kapcsolatot a projektmenedzserrel, Nagy László Zoltánnal, aki telefonon elmondta, hogy</w:t>
      </w:r>
      <w:r w:rsidR="00A41AF1">
        <w:rPr>
          <w:rFonts w:ascii="Arial" w:hAnsi="Arial" w:cs="Arial"/>
          <w:sz w:val="22"/>
          <w:szCs w:val="22"/>
        </w:rPr>
        <w:t xml:space="preserve"> a megállapodás szövege végleges, azon vá</w:t>
      </w:r>
      <w:r w:rsidR="00A41AF1">
        <w:rPr>
          <w:rFonts w:ascii="Arial" w:hAnsi="Arial" w:cs="Arial"/>
          <w:sz w:val="22"/>
          <w:szCs w:val="22"/>
        </w:rPr>
        <w:t>l</w:t>
      </w:r>
      <w:r w:rsidR="00A41AF1">
        <w:rPr>
          <w:rFonts w:ascii="Arial" w:hAnsi="Arial" w:cs="Arial"/>
          <w:sz w:val="22"/>
          <w:szCs w:val="22"/>
        </w:rPr>
        <w:t>toztatni nem lehet, a közbeszerzési törvény értelmében az eljárás lefolytatásáért amúgy is az eljárást lefolytató, tehát az NFP felel mindenért.</w:t>
      </w:r>
    </w:p>
    <w:p w:rsidR="00A41AF1" w:rsidRDefault="00A41AF1" w:rsidP="00A41AF1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A41AF1" w:rsidRPr="00A41AF1" w:rsidRDefault="00A41AF1" w:rsidP="00741C4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t xml:space="preserve">Időközben február 29-én megjelent </w:t>
      </w:r>
      <w:r w:rsidRPr="00A41AF1">
        <w:rPr>
          <w:rFonts w:ascii="Arial" w:eastAsia="Times New Roman" w:hAnsi="Arial" w:cs="Arial"/>
          <w:lang w:eastAsia="hu-HU"/>
        </w:rPr>
        <w:t>a Környezeti és Energiahatékonysági Operatív Program éves fejlesztési keretének megállapításáról</w:t>
      </w:r>
      <w:r>
        <w:rPr>
          <w:rFonts w:ascii="Arial" w:eastAsia="Times New Roman" w:hAnsi="Arial" w:cs="Arial"/>
          <w:lang w:eastAsia="hu-HU"/>
        </w:rPr>
        <w:t xml:space="preserve"> szóló </w:t>
      </w:r>
      <w:r w:rsidRPr="00A41AF1">
        <w:rPr>
          <w:rFonts w:ascii="Arial" w:eastAsia="Times New Roman" w:hAnsi="Arial" w:cs="Arial"/>
          <w:bCs/>
          <w:lang w:eastAsia="hu-HU"/>
        </w:rPr>
        <w:t>1084/2016. (II. 29.) Korm. határ</w:t>
      </w:r>
      <w:r w:rsidRPr="00A41AF1">
        <w:rPr>
          <w:rFonts w:ascii="Arial" w:eastAsia="Times New Roman" w:hAnsi="Arial" w:cs="Arial"/>
          <w:bCs/>
          <w:lang w:eastAsia="hu-HU"/>
        </w:rPr>
        <w:t>o</w:t>
      </w:r>
      <w:r w:rsidRPr="00A41AF1">
        <w:rPr>
          <w:rFonts w:ascii="Arial" w:eastAsia="Times New Roman" w:hAnsi="Arial" w:cs="Arial"/>
          <w:bCs/>
          <w:lang w:eastAsia="hu-HU"/>
        </w:rPr>
        <w:t>zat</w:t>
      </w:r>
      <w:r>
        <w:rPr>
          <w:rFonts w:ascii="Arial" w:eastAsia="Times New Roman" w:hAnsi="Arial" w:cs="Arial"/>
          <w:bCs/>
          <w:lang w:eastAsia="hu-HU"/>
        </w:rPr>
        <w:t xml:space="preserve">, melyben a </w:t>
      </w:r>
      <w:bookmarkStart w:id="1" w:name="chp1"/>
      <w:bookmarkEnd w:id="1"/>
      <w:r w:rsidRPr="00A41AF1">
        <w:rPr>
          <w:rFonts w:ascii="Arial" w:eastAsia="Times New Roman" w:hAnsi="Arial" w:cs="Arial"/>
          <w:lang w:eastAsia="hu-HU"/>
        </w:rPr>
        <w:t>Kormány</w:t>
      </w:r>
      <w:r w:rsidR="00741C44">
        <w:rPr>
          <w:rFonts w:ascii="Arial" w:eastAsia="Times New Roman" w:hAnsi="Arial" w:cs="Arial"/>
          <w:lang w:eastAsia="hu-HU"/>
        </w:rPr>
        <w:t xml:space="preserve"> többek között </w:t>
      </w:r>
      <w:r>
        <w:rPr>
          <w:rFonts w:ascii="Arial" w:eastAsia="Times New Roman" w:hAnsi="Arial" w:cs="Arial"/>
          <w:lang w:eastAsia="hu-HU"/>
        </w:rPr>
        <w:t>elfogadt</w:t>
      </w:r>
      <w:r w:rsidRPr="00A41AF1">
        <w:rPr>
          <w:rFonts w:ascii="Arial" w:eastAsia="Times New Roman" w:hAnsi="Arial" w:cs="Arial"/>
          <w:lang w:eastAsia="hu-HU"/>
        </w:rPr>
        <w:t xml:space="preserve">a a </w:t>
      </w:r>
      <w:r>
        <w:rPr>
          <w:rFonts w:ascii="Arial" w:eastAsia="Times New Roman" w:hAnsi="Arial" w:cs="Arial"/>
          <w:lang w:eastAsia="hu-HU"/>
        </w:rPr>
        <w:t xml:space="preserve">határozat </w:t>
      </w:r>
      <w:r w:rsidRPr="00A41AF1">
        <w:rPr>
          <w:rFonts w:ascii="Arial" w:eastAsia="Times New Roman" w:hAnsi="Arial" w:cs="Arial"/>
          <w:lang w:eastAsia="hu-HU"/>
        </w:rPr>
        <w:t>2. melléklet</w:t>
      </w:r>
      <w:r>
        <w:rPr>
          <w:rFonts w:ascii="Arial" w:eastAsia="Times New Roman" w:hAnsi="Arial" w:cs="Arial"/>
          <w:lang w:eastAsia="hu-HU"/>
        </w:rPr>
        <w:t>e</w:t>
      </w:r>
      <w:r w:rsidRPr="00A41AF1">
        <w:rPr>
          <w:rFonts w:ascii="Arial" w:eastAsia="Times New Roman" w:hAnsi="Arial" w:cs="Arial"/>
          <w:lang w:eastAsia="hu-HU"/>
        </w:rPr>
        <w:t xml:space="preserve"> szerint</w:t>
      </w:r>
      <w:r w:rsidR="001033E0">
        <w:rPr>
          <w:rFonts w:ascii="Arial" w:eastAsia="Times New Roman" w:hAnsi="Arial" w:cs="Arial"/>
          <w:lang w:eastAsia="hu-HU"/>
        </w:rPr>
        <w:t>,</w:t>
      </w:r>
      <w:r w:rsidRPr="00A41AF1">
        <w:rPr>
          <w:rFonts w:ascii="Arial" w:eastAsia="Times New Roman" w:hAnsi="Arial" w:cs="Arial"/>
          <w:lang w:eastAsia="hu-HU"/>
        </w:rPr>
        <w:t xml:space="preserve"> az ott fe</w:t>
      </w:r>
      <w:r w:rsidRPr="00A41AF1">
        <w:rPr>
          <w:rFonts w:ascii="Arial" w:eastAsia="Times New Roman" w:hAnsi="Arial" w:cs="Arial"/>
          <w:lang w:eastAsia="hu-HU"/>
        </w:rPr>
        <w:t>l</w:t>
      </w:r>
      <w:r w:rsidRPr="00A41AF1">
        <w:rPr>
          <w:rFonts w:ascii="Arial" w:eastAsia="Times New Roman" w:hAnsi="Arial" w:cs="Arial"/>
          <w:lang w:eastAsia="hu-HU"/>
        </w:rPr>
        <w:t>sorolt projektek kiemelt projektként történő nevesíté</w:t>
      </w:r>
      <w:r w:rsidR="00741C44">
        <w:rPr>
          <w:rFonts w:ascii="Arial" w:eastAsia="Times New Roman" w:hAnsi="Arial" w:cs="Arial"/>
          <w:lang w:eastAsia="hu-HU"/>
        </w:rPr>
        <w:t>sét. A Bátaszék-Bátai beruházás a 203. sor alatt a következők szerint jelent meg:</w:t>
      </w:r>
    </w:p>
    <w:p w:rsidR="00A41AF1" w:rsidRDefault="00A41AF1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282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"/>
        <w:gridCol w:w="882"/>
        <w:gridCol w:w="2205"/>
        <w:gridCol w:w="1605"/>
        <w:gridCol w:w="494"/>
        <w:gridCol w:w="494"/>
        <w:gridCol w:w="1138"/>
        <w:gridCol w:w="2224"/>
      </w:tblGrid>
      <w:tr w:rsidR="00A41AF1" w:rsidRPr="00A41AF1" w:rsidTr="00A41AF1">
        <w:trPr>
          <w:tblCellSpacing w:w="7" w:type="dxa"/>
        </w:trPr>
        <w:tc>
          <w:tcPr>
            <w:tcW w:w="478" w:type="dxa"/>
            <w:vAlign w:val="center"/>
            <w:hideMark/>
          </w:tcPr>
          <w:p w:rsidR="00A41AF1" w:rsidRPr="00A41AF1" w:rsidRDefault="00A41AF1" w:rsidP="00A41AF1">
            <w:pPr>
              <w:spacing w:before="100" w:beforeAutospacing="1" w:after="100" w:afterAutospacing="1" w:line="271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hu-HU"/>
              </w:rPr>
            </w:pP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203.</w:t>
            </w:r>
          </w:p>
        </w:tc>
        <w:tc>
          <w:tcPr>
            <w:tcW w:w="853" w:type="dxa"/>
            <w:vAlign w:val="center"/>
            <w:hideMark/>
          </w:tcPr>
          <w:p w:rsidR="00A41AF1" w:rsidRPr="00A41AF1" w:rsidRDefault="00A41AF1" w:rsidP="00A41AF1">
            <w:pPr>
              <w:spacing w:before="100" w:beforeAutospacing="1" w:after="100" w:afterAutospacing="1" w:line="271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hu-HU"/>
              </w:rPr>
            </w:pP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KEHOP-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br/>
              <w:t>2.2.2.</w:t>
            </w:r>
          </w:p>
        </w:tc>
        <w:tc>
          <w:tcPr>
            <w:tcW w:w="2048" w:type="dxa"/>
            <w:vAlign w:val="center"/>
            <w:hideMark/>
          </w:tcPr>
          <w:p w:rsidR="00A41AF1" w:rsidRPr="00A41AF1" w:rsidRDefault="00A41AF1" w:rsidP="00A41AF1">
            <w:pPr>
              <w:spacing w:before="100" w:beforeAutospacing="1" w:after="100" w:afterAutospacing="1" w:line="271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hu-HU"/>
              </w:rPr>
            </w:pP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Bátaszék szennyví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z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telep fejlesztése, B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á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taszék, Báta szenn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y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vízcsatornázás bef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e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jezése</w:t>
            </w:r>
          </w:p>
        </w:tc>
        <w:tc>
          <w:tcPr>
            <w:tcW w:w="1495" w:type="dxa"/>
            <w:vAlign w:val="center"/>
            <w:hideMark/>
          </w:tcPr>
          <w:p w:rsidR="00A41AF1" w:rsidRPr="00A41AF1" w:rsidRDefault="00A41AF1" w:rsidP="00A41AF1">
            <w:pPr>
              <w:spacing w:before="100" w:beforeAutospacing="1" w:after="100" w:afterAutospacing="1" w:line="271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hu-HU"/>
              </w:rPr>
            </w:pP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Bátaszék Város Önkormányzata és Báta Község Önkormányzata a 339/2014. (XII. 19.) Korm. re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n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delet szerint</w:t>
            </w:r>
          </w:p>
        </w:tc>
        <w:tc>
          <w:tcPr>
            <w:tcW w:w="478" w:type="dxa"/>
            <w:vAlign w:val="center"/>
            <w:hideMark/>
          </w:tcPr>
          <w:p w:rsidR="00A41AF1" w:rsidRPr="00A41AF1" w:rsidRDefault="00A41AF1" w:rsidP="00A41AF1">
            <w:pPr>
              <w:spacing w:before="100" w:beforeAutospacing="1" w:after="100" w:afterAutospacing="1" w:line="271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hu-HU"/>
              </w:rPr>
            </w:pP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0,77</w:t>
            </w:r>
          </w:p>
        </w:tc>
        <w:tc>
          <w:tcPr>
            <w:tcW w:w="570" w:type="dxa"/>
            <w:vAlign w:val="center"/>
            <w:hideMark/>
          </w:tcPr>
          <w:p w:rsidR="00A41AF1" w:rsidRPr="00A41AF1" w:rsidRDefault="00A41AF1" w:rsidP="00A41AF1">
            <w:pPr>
              <w:spacing w:before="100" w:beforeAutospacing="1" w:after="100" w:afterAutospacing="1" w:line="271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hu-HU"/>
              </w:rPr>
            </w:pP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0,09</w:t>
            </w:r>
          </w:p>
        </w:tc>
        <w:tc>
          <w:tcPr>
            <w:tcW w:w="1042" w:type="dxa"/>
            <w:vAlign w:val="center"/>
            <w:hideMark/>
          </w:tcPr>
          <w:p w:rsidR="00A41AF1" w:rsidRPr="00A41AF1" w:rsidRDefault="00A41AF1" w:rsidP="00A41AF1">
            <w:pPr>
              <w:spacing w:before="100" w:beforeAutospacing="1" w:after="100" w:afterAutospacing="1" w:line="271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hu-HU"/>
              </w:rPr>
            </w:pP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Megtörtént 2015-ben</w:t>
            </w:r>
          </w:p>
        </w:tc>
        <w:tc>
          <w:tcPr>
            <w:tcW w:w="2192" w:type="dxa"/>
            <w:hideMark/>
          </w:tcPr>
          <w:p w:rsidR="00A41AF1" w:rsidRPr="00A41AF1" w:rsidRDefault="00A41AF1" w:rsidP="002F49A9">
            <w:pPr>
              <w:spacing w:before="100" w:beforeAutospacing="1" w:after="100" w:afterAutospacing="1" w:line="271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hu-HU"/>
              </w:rPr>
            </w:pP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A beruházás keret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é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 xml:space="preserve">ben az érintett 2000 </w:t>
            </w:r>
            <w:proofErr w:type="spellStart"/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lakosegyenérték</w:t>
            </w:r>
            <w:proofErr w:type="spellEnd"/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 xml:space="preserve"> te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r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helést meghaladó kibocsátású szenn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y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vízelvezetési aggl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o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meráció megfelelő szennyvízkezelésének feltételei teljesülnek, annak érdekében, hogy a szennyví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z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közművel való lef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e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dettség megközelítse a közműves ivóvízzel ellátott fogyasztók csaknem 100%-át. A projekttel szembeni szakmai elvárás, hogy Magyarország megf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e</w:t>
            </w:r>
            <w:r w:rsidRPr="00A4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leljen az uniós jogi követelményeknek a kijelölt határidőig.</w:t>
            </w:r>
          </w:p>
        </w:tc>
      </w:tr>
    </w:tbl>
    <w:p w:rsidR="00741C44" w:rsidRDefault="00741C44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741C44" w:rsidRPr="00777762" w:rsidRDefault="00741C44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Azaz a projekt </w:t>
      </w:r>
      <w:r w:rsidR="00C02D66">
        <w:rPr>
          <w:rFonts w:ascii="Arial" w:hAnsi="Arial" w:cs="Arial"/>
          <w:sz w:val="22"/>
          <w:szCs w:val="22"/>
        </w:rPr>
        <w:t>indikatív támogatási</w:t>
      </w:r>
      <w:r>
        <w:rPr>
          <w:rFonts w:ascii="Arial" w:hAnsi="Arial" w:cs="Arial"/>
          <w:sz w:val="22"/>
          <w:szCs w:val="22"/>
        </w:rPr>
        <w:t xml:space="preserve"> összege 770.000.000.- (0,77 Mrd) Ft, a központi </w:t>
      </w:r>
      <w:r w:rsidRPr="00777762">
        <w:rPr>
          <w:rFonts w:ascii="Arial" w:hAnsi="Arial" w:cs="Arial"/>
          <w:sz w:val="22"/>
          <w:szCs w:val="22"/>
        </w:rPr>
        <w:t>költségvetésből megtéríthető indikatív önerő 9</w:t>
      </w:r>
      <w:r w:rsidR="00C02D66" w:rsidRPr="00777762">
        <w:rPr>
          <w:rFonts w:ascii="Arial" w:hAnsi="Arial" w:cs="Arial"/>
          <w:sz w:val="22"/>
          <w:szCs w:val="22"/>
        </w:rPr>
        <w:t>0.000.000.- (0,09 Mrd) Ft, a</w:t>
      </w:r>
      <w:r w:rsidR="001033E0" w:rsidRPr="00777762">
        <w:rPr>
          <w:rFonts w:ascii="Arial" w:hAnsi="Arial" w:cs="Arial"/>
          <w:sz w:val="22"/>
          <w:szCs w:val="22"/>
        </w:rPr>
        <w:t xml:space="preserve">mi azt jelenti, hogy </w:t>
      </w:r>
      <w:r w:rsidR="00C02D66" w:rsidRPr="00777762">
        <w:rPr>
          <w:rFonts w:ascii="Arial" w:hAnsi="Arial" w:cs="Arial"/>
          <w:sz w:val="22"/>
          <w:szCs w:val="22"/>
        </w:rPr>
        <w:t>az önkormányzatoknak a beruházáshoz önerőt nem kell hozzátenni</w:t>
      </w:r>
      <w:r w:rsidR="00CE0E30" w:rsidRPr="00777762">
        <w:rPr>
          <w:rFonts w:ascii="Arial" w:hAnsi="Arial" w:cs="Arial"/>
          <w:sz w:val="22"/>
          <w:szCs w:val="22"/>
        </w:rPr>
        <w:t>ü</w:t>
      </w:r>
      <w:r w:rsidR="00C02D66" w:rsidRPr="00777762">
        <w:rPr>
          <w:rFonts w:ascii="Arial" w:hAnsi="Arial" w:cs="Arial"/>
          <w:sz w:val="22"/>
          <w:szCs w:val="22"/>
        </w:rPr>
        <w:t>k.</w:t>
      </w:r>
      <w:r w:rsidR="00CF6190" w:rsidRPr="00777762">
        <w:rPr>
          <w:rFonts w:ascii="Arial" w:hAnsi="Arial" w:cs="Arial"/>
          <w:sz w:val="22"/>
          <w:szCs w:val="22"/>
        </w:rPr>
        <w:t xml:space="preserve"> (A projekt pontos pénzügyi paraméterei: 768.289.589 Ft uniós forrás, 40.436.294 Ft önerő, mely a központi költségvetésből kerül fedezésre.)</w:t>
      </w:r>
      <w:r w:rsidR="00A017C5" w:rsidRPr="00777762">
        <w:rPr>
          <w:rFonts w:ascii="Arial" w:hAnsi="Arial" w:cs="Arial"/>
          <w:sz w:val="22"/>
          <w:szCs w:val="22"/>
        </w:rPr>
        <w:t xml:space="preserve">. </w:t>
      </w:r>
      <w:r w:rsidR="00A017C5" w:rsidRPr="00777762">
        <w:rPr>
          <w:rFonts w:ascii="Arial" w:hAnsi="Arial" w:cs="Arial"/>
          <w:b/>
          <w:sz w:val="22"/>
          <w:szCs w:val="22"/>
          <w:u w:val="single"/>
        </w:rPr>
        <w:t>Ezen összegek nettóban értendőek</w:t>
      </w:r>
      <w:proofErr w:type="gramStart"/>
      <w:r w:rsidR="00A017C5" w:rsidRPr="00777762">
        <w:rPr>
          <w:rFonts w:ascii="Arial" w:hAnsi="Arial" w:cs="Arial"/>
          <w:b/>
          <w:sz w:val="22"/>
          <w:szCs w:val="22"/>
          <w:u w:val="single"/>
        </w:rPr>
        <w:t>!!!</w:t>
      </w:r>
      <w:proofErr w:type="gramEnd"/>
    </w:p>
    <w:p w:rsidR="00753A57" w:rsidRPr="00777762" w:rsidRDefault="00753A57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19663B" w:rsidRDefault="0019663B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19663B" w:rsidRDefault="0019663B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19663B" w:rsidRDefault="0019663B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19663B" w:rsidRDefault="0019663B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CF6190" w:rsidRDefault="00A017C5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777762">
        <w:rPr>
          <w:rFonts w:ascii="Arial" w:hAnsi="Arial" w:cs="Arial"/>
          <w:sz w:val="22"/>
          <w:szCs w:val="22"/>
        </w:rPr>
        <w:lastRenderedPageBreak/>
        <w:t xml:space="preserve">Ez egyben azt is jelenti, hogy a beruházással kapcsolatos </w:t>
      </w:r>
      <w:proofErr w:type="spellStart"/>
      <w:r w:rsidRPr="00777762">
        <w:rPr>
          <w:rFonts w:ascii="Arial" w:hAnsi="Arial" w:cs="Arial"/>
          <w:sz w:val="22"/>
          <w:szCs w:val="22"/>
        </w:rPr>
        <w:t>ÁFA-t</w:t>
      </w:r>
      <w:proofErr w:type="spellEnd"/>
      <w:r w:rsidRPr="00777762">
        <w:rPr>
          <w:rFonts w:ascii="Arial" w:hAnsi="Arial" w:cs="Arial"/>
          <w:sz w:val="22"/>
          <w:szCs w:val="22"/>
        </w:rPr>
        <w:t xml:space="preserve"> </w:t>
      </w:r>
      <w:r w:rsidR="008A049F" w:rsidRPr="00777762">
        <w:rPr>
          <w:rFonts w:ascii="Arial" w:hAnsi="Arial" w:cs="Arial"/>
          <w:sz w:val="22"/>
          <w:szCs w:val="22"/>
        </w:rPr>
        <w:t>az önkormányzato</w:t>
      </w:r>
      <w:r w:rsidR="008A049F" w:rsidRPr="00777762">
        <w:rPr>
          <w:rFonts w:ascii="Arial" w:hAnsi="Arial" w:cs="Arial"/>
          <w:sz w:val="22"/>
          <w:szCs w:val="22"/>
        </w:rPr>
        <w:t>k</w:t>
      </w:r>
      <w:r w:rsidR="008A049F" w:rsidRPr="00777762">
        <w:rPr>
          <w:rFonts w:ascii="Arial" w:hAnsi="Arial" w:cs="Arial"/>
          <w:sz w:val="22"/>
          <w:szCs w:val="22"/>
        </w:rPr>
        <w:t xml:space="preserve">nak majd </w:t>
      </w:r>
      <w:r w:rsidR="0019663B" w:rsidRPr="00777762">
        <w:rPr>
          <w:rFonts w:ascii="Arial" w:hAnsi="Arial" w:cs="Arial"/>
          <w:sz w:val="22"/>
          <w:szCs w:val="22"/>
        </w:rPr>
        <w:t>rendezniük</w:t>
      </w:r>
      <w:r w:rsidR="008A049F" w:rsidRPr="00777762">
        <w:rPr>
          <w:rFonts w:ascii="Arial" w:hAnsi="Arial" w:cs="Arial"/>
          <w:sz w:val="22"/>
          <w:szCs w:val="22"/>
        </w:rPr>
        <w:t xml:space="preserve"> k</w:t>
      </w:r>
      <w:r w:rsidRPr="00777762">
        <w:rPr>
          <w:rFonts w:ascii="Arial" w:hAnsi="Arial" w:cs="Arial"/>
          <w:sz w:val="22"/>
          <w:szCs w:val="22"/>
        </w:rPr>
        <w:t>ell</w:t>
      </w:r>
      <w:r w:rsidR="008A049F" w:rsidRPr="00777762">
        <w:rPr>
          <w:rFonts w:ascii="Arial" w:hAnsi="Arial" w:cs="Arial"/>
          <w:sz w:val="22"/>
          <w:szCs w:val="22"/>
        </w:rPr>
        <w:t>. A projektmenedzserrel folytatott egyeztetés során arról tájékozt</w:t>
      </w:r>
      <w:r w:rsidR="008A049F" w:rsidRPr="00777762">
        <w:rPr>
          <w:rFonts w:ascii="Arial" w:hAnsi="Arial" w:cs="Arial"/>
          <w:sz w:val="22"/>
          <w:szCs w:val="22"/>
        </w:rPr>
        <w:t>a</w:t>
      </w:r>
      <w:r w:rsidR="008A049F" w:rsidRPr="00777762">
        <w:rPr>
          <w:rFonts w:ascii="Arial" w:hAnsi="Arial" w:cs="Arial"/>
          <w:sz w:val="22"/>
          <w:szCs w:val="22"/>
        </w:rPr>
        <w:t>tott benn</w:t>
      </w:r>
      <w:r w:rsidR="00393BC8" w:rsidRPr="00777762">
        <w:rPr>
          <w:rFonts w:ascii="Arial" w:hAnsi="Arial" w:cs="Arial"/>
          <w:sz w:val="22"/>
          <w:szCs w:val="22"/>
        </w:rPr>
        <w:t>ünket, hogy keresik annak lehet</w:t>
      </w:r>
      <w:r w:rsidR="008A049F" w:rsidRPr="00777762">
        <w:rPr>
          <w:rFonts w:ascii="Arial" w:hAnsi="Arial" w:cs="Arial"/>
          <w:sz w:val="22"/>
          <w:szCs w:val="22"/>
        </w:rPr>
        <w:t>őségét, hogy az állam valamilyen likvid forrást talá</w:t>
      </w:r>
      <w:r w:rsidR="008A049F" w:rsidRPr="00777762">
        <w:rPr>
          <w:rFonts w:ascii="Arial" w:hAnsi="Arial" w:cs="Arial"/>
          <w:sz w:val="22"/>
          <w:szCs w:val="22"/>
        </w:rPr>
        <w:t>l</w:t>
      </w:r>
      <w:r w:rsidR="008A049F" w:rsidRPr="00777762">
        <w:rPr>
          <w:rFonts w:ascii="Arial" w:hAnsi="Arial" w:cs="Arial"/>
          <w:sz w:val="22"/>
          <w:szCs w:val="22"/>
        </w:rPr>
        <w:t xml:space="preserve">jon e kérdés megoldására. A másik lehetőség, hogy az önkormányzatok ezt </w:t>
      </w:r>
      <w:r w:rsidR="0019663B" w:rsidRPr="00777762">
        <w:rPr>
          <w:rFonts w:ascii="Arial" w:hAnsi="Arial" w:cs="Arial"/>
          <w:sz w:val="22"/>
          <w:szCs w:val="22"/>
        </w:rPr>
        <w:t>megelőlegezik</w:t>
      </w:r>
      <w:r w:rsidR="008A049F" w:rsidRPr="00777762">
        <w:rPr>
          <w:rFonts w:ascii="Arial" w:hAnsi="Arial" w:cs="Arial"/>
          <w:sz w:val="22"/>
          <w:szCs w:val="22"/>
        </w:rPr>
        <w:t>, hiszen az ÁFA visszaigényelhető.</w:t>
      </w:r>
      <w:r w:rsidR="0019663B">
        <w:rPr>
          <w:rFonts w:ascii="Arial" w:hAnsi="Arial" w:cs="Arial"/>
          <w:sz w:val="22"/>
          <w:szCs w:val="22"/>
        </w:rPr>
        <w:t xml:space="preserve"> Ez egyrészt likviditási gondot okozhat, másrészt költségei lennének, mellyel ebben az esetben számolni kell</w:t>
      </w:r>
    </w:p>
    <w:p w:rsidR="0019663B" w:rsidRDefault="0019663B" w:rsidP="00A017C5">
      <w:pPr>
        <w:pStyle w:val="cf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F6190" w:rsidRPr="00A017C5" w:rsidRDefault="00CF6190" w:rsidP="00A017C5">
      <w:pPr>
        <w:pStyle w:val="cf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17C5">
        <w:rPr>
          <w:rFonts w:ascii="Arial" w:hAnsi="Arial" w:cs="Arial"/>
          <w:b/>
          <w:sz w:val="22"/>
          <w:szCs w:val="22"/>
          <w:u w:val="single"/>
        </w:rPr>
        <w:t>Emlékeztetőül a beruházás pénzügyi és műszaki paraméterei:</w:t>
      </w:r>
    </w:p>
    <w:p w:rsidR="00A017C5" w:rsidRDefault="00A017C5" w:rsidP="00A017C5">
      <w:pPr>
        <w:pStyle w:val="cf0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CF6190" w:rsidRDefault="00CF6190" w:rsidP="00A017C5">
      <w:pPr>
        <w:pStyle w:val="cf0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Tervezett bekerülési költség:</w:t>
      </w:r>
      <w:r w:rsidR="00A01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808.725.883</w:t>
      </w:r>
      <w:r w:rsidR="00A017C5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Ft</w:t>
      </w:r>
      <w:r w:rsidR="0019663B">
        <w:rPr>
          <w:rFonts w:ascii="Arial" w:hAnsi="Arial" w:cs="Arial"/>
          <w:sz w:val="22"/>
          <w:szCs w:val="22"/>
        </w:rPr>
        <w:t xml:space="preserve"> (nettó)</w:t>
      </w:r>
    </w:p>
    <w:p w:rsidR="007B0844" w:rsidRDefault="007B0844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0844" w:rsidTr="00FD5046">
        <w:tc>
          <w:tcPr>
            <w:tcW w:w="4606" w:type="dxa"/>
          </w:tcPr>
          <w:p w:rsidR="007B0844" w:rsidRDefault="007B0844" w:rsidP="00122C82">
            <w:pPr>
              <w:pStyle w:val="cf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gerinccsatorna építés</w:t>
            </w:r>
          </w:p>
        </w:tc>
        <w:tc>
          <w:tcPr>
            <w:tcW w:w="4606" w:type="dxa"/>
            <w:vAlign w:val="center"/>
          </w:tcPr>
          <w:p w:rsidR="007B0844" w:rsidRDefault="007B0844" w:rsidP="00753A57">
            <w:pPr>
              <w:pStyle w:val="cf0"/>
              <w:tabs>
                <w:tab w:val="left" w:pos="248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5623 m</w:t>
            </w:r>
          </w:p>
        </w:tc>
      </w:tr>
      <w:tr w:rsidR="007B0844" w:rsidTr="00FD5046">
        <w:tc>
          <w:tcPr>
            <w:tcW w:w="4606" w:type="dxa"/>
          </w:tcPr>
          <w:p w:rsidR="007B0844" w:rsidRDefault="007B0844" w:rsidP="00122C82">
            <w:pPr>
              <w:pStyle w:val="cf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bekötővezeték építés</w:t>
            </w:r>
          </w:p>
        </w:tc>
        <w:tc>
          <w:tcPr>
            <w:tcW w:w="4606" w:type="dxa"/>
            <w:vAlign w:val="center"/>
          </w:tcPr>
          <w:p w:rsidR="007B0844" w:rsidRDefault="007915AC" w:rsidP="00753A57">
            <w:pPr>
              <w:pStyle w:val="cf0"/>
              <w:tabs>
                <w:tab w:val="left" w:pos="248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2278 m</w:t>
            </w:r>
          </w:p>
        </w:tc>
      </w:tr>
      <w:tr w:rsidR="007B0844" w:rsidTr="00FD5046">
        <w:tc>
          <w:tcPr>
            <w:tcW w:w="4606" w:type="dxa"/>
          </w:tcPr>
          <w:p w:rsidR="007B0844" w:rsidRDefault="007B0844" w:rsidP="00122C82">
            <w:pPr>
              <w:pStyle w:val="cf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 házi nyomóvezeték építés</w:t>
            </w:r>
          </w:p>
        </w:tc>
        <w:tc>
          <w:tcPr>
            <w:tcW w:w="4606" w:type="dxa"/>
            <w:vAlign w:val="center"/>
          </w:tcPr>
          <w:p w:rsidR="007B0844" w:rsidRDefault="00FD5046" w:rsidP="00753A57">
            <w:pPr>
              <w:pStyle w:val="cf0"/>
              <w:tabs>
                <w:tab w:val="left" w:pos="248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872 m</w:t>
            </w:r>
          </w:p>
        </w:tc>
      </w:tr>
      <w:tr w:rsidR="007B0844" w:rsidTr="00FD5046">
        <w:tc>
          <w:tcPr>
            <w:tcW w:w="4606" w:type="dxa"/>
          </w:tcPr>
          <w:p w:rsidR="007B0844" w:rsidRDefault="007B0844" w:rsidP="00122C82">
            <w:pPr>
              <w:pStyle w:val="cf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 házi átemelő építés</w:t>
            </w:r>
          </w:p>
        </w:tc>
        <w:tc>
          <w:tcPr>
            <w:tcW w:w="4606" w:type="dxa"/>
            <w:vAlign w:val="center"/>
          </w:tcPr>
          <w:p w:rsidR="007B0844" w:rsidRDefault="00FD5046" w:rsidP="00753A57">
            <w:pPr>
              <w:pStyle w:val="cf0"/>
              <w:tabs>
                <w:tab w:val="left" w:pos="248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db</w:t>
            </w:r>
          </w:p>
        </w:tc>
      </w:tr>
      <w:tr w:rsidR="007B0844" w:rsidTr="00FD5046">
        <w:tc>
          <w:tcPr>
            <w:tcW w:w="4606" w:type="dxa"/>
          </w:tcPr>
          <w:p w:rsidR="007B0844" w:rsidRDefault="007B0844" w:rsidP="00122C82">
            <w:pPr>
              <w:pStyle w:val="cf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 házi bekötés</w:t>
            </w:r>
          </w:p>
        </w:tc>
        <w:tc>
          <w:tcPr>
            <w:tcW w:w="4606" w:type="dxa"/>
            <w:vAlign w:val="center"/>
          </w:tcPr>
          <w:p w:rsidR="007B0844" w:rsidRDefault="00FD5046" w:rsidP="00753A57">
            <w:pPr>
              <w:pStyle w:val="cf0"/>
              <w:tabs>
                <w:tab w:val="left" w:pos="248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 db</w:t>
            </w:r>
          </w:p>
        </w:tc>
      </w:tr>
      <w:tr w:rsidR="007B0844" w:rsidTr="00FD5046">
        <w:tc>
          <w:tcPr>
            <w:tcW w:w="4606" w:type="dxa"/>
          </w:tcPr>
          <w:p w:rsidR="007B0844" w:rsidRDefault="00FD5046" w:rsidP="00122C82">
            <w:pPr>
              <w:pStyle w:val="cf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 hálózati átemelő építése</w:t>
            </w:r>
          </w:p>
        </w:tc>
        <w:tc>
          <w:tcPr>
            <w:tcW w:w="4606" w:type="dxa"/>
            <w:vAlign w:val="center"/>
          </w:tcPr>
          <w:p w:rsidR="007B0844" w:rsidRDefault="00FD5046" w:rsidP="00753A57">
            <w:pPr>
              <w:pStyle w:val="cf0"/>
              <w:tabs>
                <w:tab w:val="left" w:pos="248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db</w:t>
            </w:r>
          </w:p>
        </w:tc>
      </w:tr>
      <w:tr w:rsidR="007B0844" w:rsidTr="00FD5046">
        <w:tc>
          <w:tcPr>
            <w:tcW w:w="4606" w:type="dxa"/>
          </w:tcPr>
          <w:p w:rsidR="007B0844" w:rsidRDefault="00FD5046" w:rsidP="00122C82">
            <w:pPr>
              <w:pStyle w:val="cf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légszívó szelepek építése</w:t>
            </w:r>
          </w:p>
        </w:tc>
        <w:tc>
          <w:tcPr>
            <w:tcW w:w="4606" w:type="dxa"/>
            <w:vAlign w:val="center"/>
          </w:tcPr>
          <w:p w:rsidR="007B0844" w:rsidRDefault="00FD5046" w:rsidP="00753A57">
            <w:pPr>
              <w:pStyle w:val="cf0"/>
              <w:tabs>
                <w:tab w:val="left" w:pos="248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db</w:t>
            </w:r>
          </w:p>
        </w:tc>
      </w:tr>
      <w:tr w:rsidR="007B0844" w:rsidTr="00FD5046">
        <w:tc>
          <w:tcPr>
            <w:tcW w:w="4606" w:type="dxa"/>
          </w:tcPr>
          <w:p w:rsidR="007B0844" w:rsidRDefault="00FD5046" w:rsidP="00122C82">
            <w:pPr>
              <w:pStyle w:val="cf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szennyvízátemelő rekonstrukció</w:t>
            </w:r>
          </w:p>
        </w:tc>
        <w:tc>
          <w:tcPr>
            <w:tcW w:w="4606" w:type="dxa"/>
            <w:vAlign w:val="center"/>
          </w:tcPr>
          <w:p w:rsidR="007B0844" w:rsidRDefault="00FD5046" w:rsidP="00753A57">
            <w:pPr>
              <w:pStyle w:val="cf0"/>
              <w:tabs>
                <w:tab w:val="left" w:pos="248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db</w:t>
            </w:r>
          </w:p>
        </w:tc>
      </w:tr>
      <w:tr w:rsidR="00FD5046" w:rsidTr="00FD5046">
        <w:tc>
          <w:tcPr>
            <w:tcW w:w="4606" w:type="dxa"/>
          </w:tcPr>
          <w:p w:rsidR="00FD5046" w:rsidRDefault="00FD5046" w:rsidP="00122C82">
            <w:pPr>
              <w:pStyle w:val="cf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szennyvíztisztító telep rekonstrukció</w:t>
            </w:r>
          </w:p>
        </w:tc>
        <w:tc>
          <w:tcPr>
            <w:tcW w:w="4606" w:type="dxa"/>
            <w:vAlign w:val="center"/>
          </w:tcPr>
          <w:p w:rsidR="00FD5046" w:rsidRDefault="00FD5046" w:rsidP="00753A57">
            <w:pPr>
              <w:pStyle w:val="cf0"/>
              <w:tabs>
                <w:tab w:val="left" w:pos="248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db</w:t>
            </w:r>
          </w:p>
        </w:tc>
      </w:tr>
    </w:tbl>
    <w:p w:rsidR="007B0844" w:rsidRDefault="007B0844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753A57" w:rsidRDefault="00753A57" w:rsidP="00753A57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753A57">
        <w:rPr>
          <w:rFonts w:ascii="Arial" w:hAnsi="Arial" w:cs="Arial"/>
          <w:sz w:val="22"/>
          <w:szCs w:val="22"/>
          <w:u w:val="single"/>
        </w:rPr>
        <w:t>Bátaszék: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Gauzer</w:t>
      </w:r>
      <w:proofErr w:type="spellEnd"/>
      <w:r>
        <w:rPr>
          <w:rFonts w:ascii="Arial" w:hAnsi="Arial" w:cs="Arial"/>
          <w:sz w:val="22"/>
          <w:szCs w:val="22"/>
        </w:rPr>
        <w:t xml:space="preserve"> telep, </w:t>
      </w:r>
      <w:proofErr w:type="spellStart"/>
      <w:r>
        <w:rPr>
          <w:rFonts w:ascii="Arial" w:hAnsi="Arial" w:cs="Arial"/>
          <w:sz w:val="22"/>
          <w:szCs w:val="22"/>
        </w:rPr>
        <w:t>Orbánhegyi</w:t>
      </w:r>
      <w:proofErr w:type="spellEnd"/>
      <w:r>
        <w:rPr>
          <w:rFonts w:ascii="Arial" w:hAnsi="Arial" w:cs="Arial"/>
          <w:sz w:val="22"/>
          <w:szCs w:val="22"/>
        </w:rPr>
        <w:t xml:space="preserve"> út, </w:t>
      </w:r>
      <w:proofErr w:type="spellStart"/>
      <w:r>
        <w:rPr>
          <w:rFonts w:ascii="Arial" w:hAnsi="Arial" w:cs="Arial"/>
          <w:sz w:val="22"/>
          <w:szCs w:val="22"/>
        </w:rPr>
        <w:t>Bátaszék-Lajvér</w:t>
      </w:r>
      <w:proofErr w:type="spellEnd"/>
      <w:r w:rsidR="00A01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(Hegyalja utca, </w:t>
      </w:r>
      <w:proofErr w:type="spellStart"/>
      <w:r>
        <w:rPr>
          <w:rFonts w:ascii="Arial" w:hAnsi="Arial" w:cs="Arial"/>
          <w:sz w:val="22"/>
          <w:szCs w:val="22"/>
        </w:rPr>
        <w:t>Gubachegyi</w:t>
      </w:r>
      <w:proofErr w:type="spellEnd"/>
      <w:r>
        <w:rPr>
          <w:rFonts w:ascii="Arial" w:hAnsi="Arial" w:cs="Arial"/>
          <w:sz w:val="22"/>
          <w:szCs w:val="22"/>
        </w:rPr>
        <w:t xml:space="preserve"> út, Völgy utca), </w:t>
      </w:r>
      <w:proofErr w:type="spellStart"/>
      <w:r>
        <w:rPr>
          <w:rFonts w:ascii="Arial" w:hAnsi="Arial" w:cs="Arial"/>
          <w:sz w:val="22"/>
          <w:szCs w:val="22"/>
        </w:rPr>
        <w:t>Bátaszék-Kövesd</w:t>
      </w:r>
      <w:proofErr w:type="spellEnd"/>
      <w:r>
        <w:rPr>
          <w:rFonts w:ascii="Arial" w:hAnsi="Arial" w:cs="Arial"/>
          <w:sz w:val="22"/>
          <w:szCs w:val="22"/>
        </w:rPr>
        <w:t xml:space="preserve"> (Fő utca, Svábhegy utca)</w:t>
      </w:r>
    </w:p>
    <w:p w:rsidR="00753A57" w:rsidRDefault="00753A57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741C44" w:rsidRDefault="00D5574B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Báta</w:t>
      </w:r>
      <w:r>
        <w:rPr>
          <w:rFonts w:ascii="Arial" w:hAnsi="Arial" w:cs="Arial"/>
          <w:sz w:val="22"/>
          <w:szCs w:val="22"/>
        </w:rPr>
        <w:t>: Fő utca, Széchenyi utca, Dankó Pista utca, Bercsényi utca, Kálmán köz, Ady Endre utca, Jókai köz</w:t>
      </w:r>
    </w:p>
    <w:p w:rsidR="00741C44" w:rsidRDefault="00741C44" w:rsidP="0019663B">
      <w:pPr>
        <w:pStyle w:val="cf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22C82" w:rsidRPr="00122C82" w:rsidRDefault="00122C82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122C82">
        <w:rPr>
          <w:rFonts w:ascii="Arial" w:hAnsi="Arial" w:cs="Arial"/>
          <w:sz w:val="22"/>
          <w:szCs w:val="22"/>
        </w:rPr>
        <w:t xml:space="preserve">Fentiek alapján kérem a Tisztelt Képviselő Testületet, </w:t>
      </w:r>
      <w:r w:rsidR="00C02D66">
        <w:rPr>
          <w:rFonts w:ascii="Arial" w:hAnsi="Arial" w:cs="Arial"/>
          <w:sz w:val="22"/>
          <w:szCs w:val="22"/>
        </w:rPr>
        <w:t xml:space="preserve">hogy </w:t>
      </w:r>
      <w:r w:rsidRPr="00122C82">
        <w:rPr>
          <w:rFonts w:ascii="Arial" w:hAnsi="Arial" w:cs="Arial"/>
          <w:sz w:val="22"/>
          <w:szCs w:val="22"/>
        </w:rPr>
        <w:t>a</w:t>
      </w:r>
      <w:r w:rsidR="00C02D66">
        <w:rPr>
          <w:rFonts w:ascii="Arial" w:hAnsi="Arial" w:cs="Arial"/>
          <w:sz w:val="22"/>
          <w:szCs w:val="22"/>
        </w:rPr>
        <w:t xml:space="preserve">z alábbi </w:t>
      </w:r>
      <w:r>
        <w:rPr>
          <w:rFonts w:ascii="Arial" w:hAnsi="Arial" w:cs="Arial"/>
          <w:sz w:val="22"/>
          <w:szCs w:val="22"/>
        </w:rPr>
        <w:t>határozat</w:t>
      </w:r>
      <w:r w:rsidR="00C02D66">
        <w:rPr>
          <w:rFonts w:ascii="Arial" w:hAnsi="Arial" w:cs="Arial"/>
          <w:sz w:val="22"/>
          <w:szCs w:val="22"/>
        </w:rPr>
        <w:t>i java</w:t>
      </w:r>
      <w:r w:rsidR="00C02D66">
        <w:rPr>
          <w:rFonts w:ascii="Arial" w:hAnsi="Arial" w:cs="Arial"/>
          <w:sz w:val="22"/>
          <w:szCs w:val="22"/>
        </w:rPr>
        <w:t>s</w:t>
      </w:r>
      <w:r w:rsidR="00C02D66">
        <w:rPr>
          <w:rFonts w:ascii="Arial" w:hAnsi="Arial" w:cs="Arial"/>
          <w:sz w:val="22"/>
          <w:szCs w:val="22"/>
        </w:rPr>
        <w:t>lat elfogadásával szíveskedjenek jóváhagyni a konzorciumi együttműködési megállapodást:</w:t>
      </w:r>
    </w:p>
    <w:p w:rsidR="00A56390" w:rsidRDefault="00A56390" w:rsidP="00122C82">
      <w:pPr>
        <w:jc w:val="both"/>
        <w:rPr>
          <w:rFonts w:ascii="Arial" w:hAnsi="Arial" w:cs="Arial"/>
        </w:rPr>
      </w:pPr>
    </w:p>
    <w:p w:rsidR="00122C82" w:rsidRPr="0019663B" w:rsidRDefault="00122C82" w:rsidP="00122C82">
      <w:pPr>
        <w:ind w:left="2835"/>
        <w:rPr>
          <w:rFonts w:ascii="Arial" w:hAnsi="Arial" w:cs="Arial"/>
          <w:b/>
          <w:sz w:val="20"/>
          <w:szCs w:val="20"/>
          <w:u w:val="single"/>
        </w:rPr>
      </w:pPr>
      <w:r w:rsidRPr="0019663B">
        <w:rPr>
          <w:rFonts w:ascii="Arial" w:hAnsi="Arial" w:cs="Arial"/>
          <w:b/>
          <w:sz w:val="20"/>
          <w:szCs w:val="20"/>
          <w:u w:val="single"/>
        </w:rPr>
        <w:t xml:space="preserve">H a t á r o z a t i    j a v a s l a </w:t>
      </w:r>
      <w:proofErr w:type="gramStart"/>
      <w:r w:rsidRPr="0019663B">
        <w:rPr>
          <w:rFonts w:ascii="Arial" w:hAnsi="Arial" w:cs="Arial"/>
          <w:b/>
          <w:sz w:val="20"/>
          <w:szCs w:val="20"/>
          <w:u w:val="single"/>
        </w:rPr>
        <w:t>t :</w:t>
      </w:r>
      <w:proofErr w:type="gramEnd"/>
    </w:p>
    <w:p w:rsidR="0043219F" w:rsidRPr="0019663B" w:rsidRDefault="0043219F" w:rsidP="0043219F">
      <w:pPr>
        <w:spacing w:after="0" w:line="240" w:lineRule="auto"/>
        <w:ind w:left="2835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19663B">
        <w:rPr>
          <w:rFonts w:ascii="Arial" w:hAnsi="Arial" w:cs="Arial"/>
          <w:b/>
          <w:sz w:val="20"/>
          <w:szCs w:val="20"/>
          <w:u w:val="single"/>
        </w:rPr>
        <w:t>a</w:t>
      </w:r>
      <w:proofErr w:type="gramEnd"/>
      <w:r w:rsidRPr="0019663B">
        <w:rPr>
          <w:rFonts w:ascii="Arial" w:hAnsi="Arial" w:cs="Arial"/>
          <w:b/>
          <w:sz w:val="20"/>
          <w:szCs w:val="20"/>
          <w:u w:val="single"/>
        </w:rPr>
        <w:t xml:space="preserve"> „Bátaszék szennyvíztelep fejlesztése, Bátaszék, Báta szenn</w:t>
      </w:r>
      <w:r w:rsidRPr="0019663B">
        <w:rPr>
          <w:rFonts w:ascii="Arial" w:hAnsi="Arial" w:cs="Arial"/>
          <w:b/>
          <w:sz w:val="20"/>
          <w:szCs w:val="20"/>
          <w:u w:val="single"/>
        </w:rPr>
        <w:t>y</w:t>
      </w:r>
      <w:r w:rsidRPr="0019663B">
        <w:rPr>
          <w:rFonts w:ascii="Arial" w:hAnsi="Arial" w:cs="Arial"/>
          <w:b/>
          <w:sz w:val="20"/>
          <w:szCs w:val="20"/>
          <w:u w:val="single"/>
        </w:rPr>
        <w:t>vízcsatornázás befejezése” című projekt megvalósításához ka</w:t>
      </w:r>
      <w:r w:rsidRPr="0019663B">
        <w:rPr>
          <w:rFonts w:ascii="Arial" w:hAnsi="Arial" w:cs="Arial"/>
          <w:b/>
          <w:sz w:val="20"/>
          <w:szCs w:val="20"/>
          <w:u w:val="single"/>
        </w:rPr>
        <w:t>p</w:t>
      </w:r>
      <w:r w:rsidRPr="0019663B">
        <w:rPr>
          <w:rFonts w:ascii="Arial" w:hAnsi="Arial" w:cs="Arial"/>
          <w:b/>
          <w:sz w:val="20"/>
          <w:szCs w:val="20"/>
          <w:u w:val="single"/>
        </w:rPr>
        <w:t xml:space="preserve">csolódó konzorciumi </w:t>
      </w:r>
      <w:r w:rsidR="00636A4F" w:rsidRPr="0019663B">
        <w:rPr>
          <w:rFonts w:ascii="Arial" w:hAnsi="Arial" w:cs="Arial"/>
          <w:b/>
          <w:sz w:val="20"/>
          <w:szCs w:val="20"/>
          <w:u w:val="single"/>
        </w:rPr>
        <w:t xml:space="preserve">együttműködési </w:t>
      </w:r>
      <w:r w:rsidRPr="0019663B">
        <w:rPr>
          <w:rFonts w:ascii="Arial" w:hAnsi="Arial" w:cs="Arial"/>
          <w:b/>
          <w:sz w:val="20"/>
          <w:szCs w:val="20"/>
          <w:u w:val="single"/>
        </w:rPr>
        <w:t>megállapodás jóváha</w:t>
      </w:r>
      <w:r w:rsidR="00636A4F" w:rsidRPr="0019663B">
        <w:rPr>
          <w:rFonts w:ascii="Arial" w:hAnsi="Arial" w:cs="Arial"/>
          <w:b/>
          <w:sz w:val="20"/>
          <w:szCs w:val="20"/>
          <w:u w:val="single"/>
        </w:rPr>
        <w:t>gyá</w:t>
      </w:r>
      <w:r w:rsidR="00636A4F" w:rsidRPr="0019663B">
        <w:rPr>
          <w:rFonts w:ascii="Arial" w:hAnsi="Arial" w:cs="Arial"/>
          <w:b/>
          <w:sz w:val="20"/>
          <w:szCs w:val="20"/>
          <w:u w:val="single"/>
        </w:rPr>
        <w:t>s</w:t>
      </w:r>
      <w:r w:rsidR="00636A4F" w:rsidRPr="0019663B">
        <w:rPr>
          <w:rFonts w:ascii="Arial" w:hAnsi="Arial" w:cs="Arial"/>
          <w:b/>
          <w:sz w:val="20"/>
          <w:szCs w:val="20"/>
          <w:u w:val="single"/>
        </w:rPr>
        <w:t>ára</w:t>
      </w:r>
    </w:p>
    <w:p w:rsidR="00122C82" w:rsidRPr="0019663B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0"/>
        </w:rPr>
      </w:pPr>
    </w:p>
    <w:p w:rsidR="00636A4F" w:rsidRPr="0019663B" w:rsidRDefault="00122C82" w:rsidP="00636A4F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19663B">
        <w:rPr>
          <w:rFonts w:ascii="Arial" w:hAnsi="Arial" w:cs="Arial"/>
          <w:sz w:val="20"/>
          <w:szCs w:val="20"/>
        </w:rPr>
        <w:t>Bátaszék Város Önkormányzatának Képviselő-testülete</w:t>
      </w:r>
      <w:r w:rsidR="00636A4F" w:rsidRPr="0019663B">
        <w:rPr>
          <w:rFonts w:ascii="Arial" w:hAnsi="Arial" w:cs="Arial"/>
          <w:sz w:val="20"/>
          <w:szCs w:val="20"/>
        </w:rPr>
        <w:t xml:space="preserve"> </w:t>
      </w:r>
      <w:r w:rsidRPr="0019663B">
        <w:rPr>
          <w:rFonts w:ascii="Arial" w:hAnsi="Arial" w:cs="Arial"/>
          <w:sz w:val="20"/>
          <w:szCs w:val="20"/>
        </w:rPr>
        <w:t>a „Bátaszék szennyvíztelep fejlesztése, Bátaszék, Báta szennyvízcsatornázás b</w:t>
      </w:r>
      <w:r w:rsidRPr="0019663B">
        <w:rPr>
          <w:rFonts w:ascii="Arial" w:hAnsi="Arial" w:cs="Arial"/>
          <w:sz w:val="20"/>
          <w:szCs w:val="20"/>
        </w:rPr>
        <w:t>e</w:t>
      </w:r>
      <w:r w:rsidRPr="0019663B">
        <w:rPr>
          <w:rFonts w:ascii="Arial" w:hAnsi="Arial" w:cs="Arial"/>
          <w:sz w:val="20"/>
          <w:szCs w:val="20"/>
        </w:rPr>
        <w:t xml:space="preserve">fejezése” című projekt megvalósítása érdekében </w:t>
      </w:r>
      <w:r w:rsidR="00636A4F" w:rsidRPr="0019663B">
        <w:rPr>
          <w:rFonts w:ascii="Arial" w:hAnsi="Arial" w:cs="Arial"/>
          <w:sz w:val="20"/>
          <w:szCs w:val="20"/>
        </w:rPr>
        <w:t xml:space="preserve">kötendő konzorciumi együttműködési megállapodást </w:t>
      </w:r>
      <w:r w:rsidRPr="0019663B">
        <w:rPr>
          <w:rFonts w:ascii="Arial" w:hAnsi="Arial" w:cs="Arial"/>
          <w:sz w:val="20"/>
          <w:szCs w:val="20"/>
        </w:rPr>
        <w:t xml:space="preserve">a határozat melléklete szerinti </w:t>
      </w:r>
      <w:r w:rsidR="00636A4F" w:rsidRPr="0019663B">
        <w:rPr>
          <w:rFonts w:ascii="Arial" w:hAnsi="Arial" w:cs="Arial"/>
          <w:sz w:val="20"/>
          <w:szCs w:val="20"/>
        </w:rPr>
        <w:t>tart</w:t>
      </w:r>
      <w:r w:rsidR="00636A4F" w:rsidRPr="0019663B">
        <w:rPr>
          <w:rFonts w:ascii="Arial" w:hAnsi="Arial" w:cs="Arial"/>
          <w:sz w:val="20"/>
          <w:szCs w:val="20"/>
        </w:rPr>
        <w:t>a</w:t>
      </w:r>
      <w:r w:rsidR="00636A4F" w:rsidRPr="0019663B">
        <w:rPr>
          <w:rFonts w:ascii="Arial" w:hAnsi="Arial" w:cs="Arial"/>
          <w:sz w:val="20"/>
          <w:szCs w:val="20"/>
        </w:rPr>
        <w:t>lommal elfogadja, és felhatalmazza a város polgármestertét, annak az önkormányzat nevében történő aláírására.</w:t>
      </w:r>
    </w:p>
    <w:p w:rsidR="00636A4F" w:rsidRPr="0019663B" w:rsidRDefault="00636A4F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i/>
          <w:color w:val="auto"/>
          <w:sz w:val="20"/>
        </w:rPr>
      </w:pPr>
    </w:p>
    <w:p w:rsidR="00122C82" w:rsidRPr="0019663B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0"/>
        </w:rPr>
      </w:pPr>
      <w:r w:rsidRPr="0019663B">
        <w:rPr>
          <w:rFonts w:ascii="Arial" w:hAnsi="Arial" w:cs="Arial"/>
          <w:i/>
          <w:color w:val="auto"/>
          <w:sz w:val="20"/>
        </w:rPr>
        <w:t>Határidő:</w:t>
      </w:r>
      <w:r w:rsidRPr="0019663B">
        <w:rPr>
          <w:rFonts w:ascii="Arial" w:hAnsi="Arial" w:cs="Arial"/>
          <w:color w:val="auto"/>
          <w:sz w:val="20"/>
        </w:rPr>
        <w:t xml:space="preserve"> 2016. </w:t>
      </w:r>
      <w:r w:rsidR="00636A4F" w:rsidRPr="0019663B">
        <w:rPr>
          <w:rFonts w:ascii="Arial" w:hAnsi="Arial" w:cs="Arial"/>
          <w:color w:val="auto"/>
          <w:sz w:val="20"/>
        </w:rPr>
        <w:t xml:space="preserve">április 20. és </w:t>
      </w:r>
      <w:r w:rsidR="00A56390" w:rsidRPr="0019663B">
        <w:rPr>
          <w:rFonts w:ascii="Arial" w:hAnsi="Arial" w:cs="Arial"/>
          <w:color w:val="auto"/>
          <w:sz w:val="20"/>
        </w:rPr>
        <w:t>30</w:t>
      </w:r>
      <w:r w:rsidR="00636A4F" w:rsidRPr="0019663B">
        <w:rPr>
          <w:rFonts w:ascii="Arial" w:hAnsi="Arial" w:cs="Arial"/>
          <w:color w:val="auto"/>
          <w:sz w:val="20"/>
        </w:rPr>
        <w:t>.</w:t>
      </w:r>
      <w:r w:rsidRPr="0019663B">
        <w:rPr>
          <w:rFonts w:ascii="Arial" w:hAnsi="Arial" w:cs="Arial"/>
          <w:color w:val="auto"/>
          <w:sz w:val="20"/>
        </w:rPr>
        <w:t xml:space="preserve"> </w:t>
      </w:r>
    </w:p>
    <w:p w:rsidR="00122C82" w:rsidRPr="0019663B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0"/>
        </w:rPr>
      </w:pPr>
      <w:r w:rsidRPr="0019663B">
        <w:rPr>
          <w:rFonts w:ascii="Arial" w:hAnsi="Arial" w:cs="Arial"/>
          <w:i/>
          <w:color w:val="auto"/>
          <w:sz w:val="20"/>
        </w:rPr>
        <w:t>Felelős</w:t>
      </w:r>
      <w:proofErr w:type="gramStart"/>
      <w:r w:rsidRPr="0019663B">
        <w:rPr>
          <w:rFonts w:ascii="Arial" w:hAnsi="Arial" w:cs="Arial"/>
          <w:i/>
          <w:color w:val="auto"/>
          <w:sz w:val="20"/>
        </w:rPr>
        <w:t>:</w:t>
      </w:r>
      <w:r w:rsidRPr="0019663B">
        <w:rPr>
          <w:rFonts w:ascii="Arial" w:hAnsi="Arial" w:cs="Arial"/>
          <w:color w:val="auto"/>
          <w:sz w:val="20"/>
        </w:rPr>
        <w:t xml:space="preserve">   Skoda</w:t>
      </w:r>
      <w:proofErr w:type="gramEnd"/>
      <w:r w:rsidRPr="0019663B">
        <w:rPr>
          <w:rFonts w:ascii="Arial" w:hAnsi="Arial" w:cs="Arial"/>
          <w:color w:val="auto"/>
          <w:sz w:val="20"/>
        </w:rPr>
        <w:t xml:space="preserve"> Ferenc jegyző</w:t>
      </w:r>
    </w:p>
    <w:p w:rsidR="00122C82" w:rsidRPr="0019663B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0"/>
        </w:rPr>
      </w:pPr>
      <w:r w:rsidRPr="0019663B">
        <w:rPr>
          <w:rFonts w:ascii="Arial" w:hAnsi="Arial" w:cs="Arial"/>
          <w:i/>
          <w:color w:val="auto"/>
          <w:sz w:val="20"/>
        </w:rPr>
        <w:t xml:space="preserve">               </w:t>
      </w:r>
      <w:r w:rsidRPr="0019663B">
        <w:rPr>
          <w:rFonts w:ascii="Arial" w:hAnsi="Arial" w:cs="Arial"/>
          <w:color w:val="auto"/>
          <w:sz w:val="20"/>
        </w:rPr>
        <w:t>(a határozat megküldéséért) és</w:t>
      </w:r>
    </w:p>
    <w:p w:rsidR="00122C82" w:rsidRPr="0019663B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0"/>
        </w:rPr>
      </w:pPr>
      <w:r w:rsidRPr="0019663B">
        <w:rPr>
          <w:rFonts w:ascii="Arial" w:hAnsi="Arial" w:cs="Arial"/>
          <w:color w:val="auto"/>
          <w:sz w:val="20"/>
        </w:rPr>
        <w:t xml:space="preserve">                </w:t>
      </w:r>
      <w:proofErr w:type="gramStart"/>
      <w:r w:rsidRPr="0019663B">
        <w:rPr>
          <w:rFonts w:ascii="Arial" w:hAnsi="Arial" w:cs="Arial"/>
          <w:color w:val="auto"/>
          <w:sz w:val="20"/>
        </w:rPr>
        <w:t>dr.</w:t>
      </w:r>
      <w:proofErr w:type="gramEnd"/>
      <w:r w:rsidRPr="0019663B">
        <w:rPr>
          <w:rFonts w:ascii="Arial" w:hAnsi="Arial" w:cs="Arial"/>
          <w:color w:val="auto"/>
          <w:sz w:val="20"/>
        </w:rPr>
        <w:t xml:space="preserve"> Bozsolik Róbert polgármester</w:t>
      </w:r>
    </w:p>
    <w:p w:rsidR="00122C82" w:rsidRPr="0019663B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0"/>
        </w:rPr>
      </w:pPr>
      <w:r w:rsidRPr="0019663B">
        <w:rPr>
          <w:rFonts w:ascii="Arial" w:hAnsi="Arial" w:cs="Arial"/>
          <w:color w:val="auto"/>
          <w:sz w:val="20"/>
        </w:rPr>
        <w:t xml:space="preserve">                (a</w:t>
      </w:r>
      <w:r w:rsidR="00636A4F" w:rsidRPr="0019663B">
        <w:rPr>
          <w:rFonts w:ascii="Arial" w:hAnsi="Arial" w:cs="Arial"/>
          <w:color w:val="auto"/>
          <w:sz w:val="20"/>
        </w:rPr>
        <w:t xml:space="preserve"> megállapodás</w:t>
      </w:r>
      <w:r w:rsidRPr="0019663B">
        <w:rPr>
          <w:rFonts w:ascii="Arial" w:hAnsi="Arial" w:cs="Arial"/>
          <w:color w:val="auto"/>
          <w:sz w:val="20"/>
        </w:rPr>
        <w:t xml:space="preserve"> aláírásáért)</w:t>
      </w:r>
    </w:p>
    <w:p w:rsidR="00122C82" w:rsidRPr="0019663B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0"/>
        </w:rPr>
      </w:pPr>
    </w:p>
    <w:p w:rsidR="00A941D4" w:rsidRPr="0019663B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eastAsia="Times New Roman" w:hAnsi="Arial" w:cs="Arial"/>
          <w:sz w:val="20"/>
          <w:lang w:eastAsia="hu-HU"/>
        </w:rPr>
      </w:pPr>
      <w:r w:rsidRPr="0019663B">
        <w:rPr>
          <w:rFonts w:ascii="Arial" w:hAnsi="Arial" w:cs="Arial"/>
          <w:i/>
          <w:color w:val="auto"/>
          <w:sz w:val="20"/>
        </w:rPr>
        <w:t>Határozatról értesül:</w:t>
      </w:r>
      <w:r w:rsidRPr="0019663B">
        <w:rPr>
          <w:rFonts w:ascii="Arial" w:hAnsi="Arial" w:cs="Arial"/>
          <w:color w:val="auto"/>
          <w:sz w:val="20"/>
        </w:rPr>
        <w:t xml:space="preserve"> </w:t>
      </w:r>
      <w:r w:rsidR="00A941D4" w:rsidRPr="0019663B">
        <w:rPr>
          <w:rFonts w:ascii="Arial" w:eastAsia="Times New Roman" w:hAnsi="Arial" w:cs="Arial"/>
          <w:sz w:val="20"/>
          <w:lang w:eastAsia="hu-HU"/>
        </w:rPr>
        <w:t xml:space="preserve">NFP Nemzeti Fejlesztési Programiroda  </w:t>
      </w:r>
    </w:p>
    <w:p w:rsidR="00A941D4" w:rsidRPr="0019663B" w:rsidRDefault="00A941D4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sz w:val="20"/>
        </w:rPr>
      </w:pPr>
      <w:r w:rsidRPr="0019663B">
        <w:rPr>
          <w:rFonts w:ascii="Arial" w:hAnsi="Arial" w:cs="Arial"/>
          <w:i/>
          <w:color w:val="auto"/>
          <w:sz w:val="20"/>
        </w:rPr>
        <w:t xml:space="preserve">                                 </w:t>
      </w:r>
      <w:r w:rsidRPr="0019663B">
        <w:rPr>
          <w:rFonts w:ascii="Arial" w:eastAsia="Times New Roman" w:hAnsi="Arial" w:cs="Arial"/>
          <w:sz w:val="20"/>
          <w:lang w:eastAsia="hu-HU"/>
        </w:rPr>
        <w:t>Nonprofit Kft</w:t>
      </w:r>
      <w:r w:rsidRPr="0019663B">
        <w:rPr>
          <w:rFonts w:ascii="Arial" w:hAnsi="Arial" w:cs="Arial"/>
          <w:sz w:val="20"/>
        </w:rPr>
        <w:t xml:space="preserve"> </w:t>
      </w:r>
    </w:p>
    <w:p w:rsidR="00636A4F" w:rsidRPr="0019663B" w:rsidRDefault="00122C82" w:rsidP="00636A4F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19663B">
        <w:rPr>
          <w:rFonts w:ascii="Arial" w:hAnsi="Arial" w:cs="Arial"/>
          <w:sz w:val="20"/>
          <w:szCs w:val="20"/>
        </w:rPr>
        <w:t xml:space="preserve">                                </w:t>
      </w:r>
      <w:r w:rsidR="00636A4F" w:rsidRPr="0019663B">
        <w:rPr>
          <w:rFonts w:ascii="Arial" w:hAnsi="Arial" w:cs="Arial"/>
          <w:sz w:val="20"/>
          <w:szCs w:val="20"/>
        </w:rPr>
        <w:t xml:space="preserve"> Báta Község Polgármestere</w:t>
      </w:r>
    </w:p>
    <w:p w:rsidR="00636A4F" w:rsidRPr="0019663B" w:rsidRDefault="00636A4F" w:rsidP="00636A4F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19663B">
        <w:rPr>
          <w:rFonts w:ascii="Arial" w:hAnsi="Arial" w:cs="Arial"/>
          <w:sz w:val="20"/>
          <w:szCs w:val="20"/>
        </w:rPr>
        <w:t xml:space="preserve">                                 Bátaszéki KÖH </w:t>
      </w:r>
      <w:proofErr w:type="spellStart"/>
      <w:r w:rsidRPr="0019663B">
        <w:rPr>
          <w:rFonts w:ascii="Arial" w:hAnsi="Arial" w:cs="Arial"/>
          <w:sz w:val="20"/>
          <w:szCs w:val="20"/>
        </w:rPr>
        <w:t>városüz</w:t>
      </w:r>
      <w:proofErr w:type="spellEnd"/>
      <w:r w:rsidRPr="0019663B">
        <w:rPr>
          <w:rFonts w:ascii="Arial" w:hAnsi="Arial" w:cs="Arial"/>
          <w:sz w:val="20"/>
          <w:szCs w:val="20"/>
        </w:rPr>
        <w:t>. iroda</w:t>
      </w:r>
    </w:p>
    <w:p w:rsidR="00122C82" w:rsidRPr="0019663B" w:rsidRDefault="00636A4F" w:rsidP="00636A4F">
      <w:pPr>
        <w:spacing w:after="0" w:line="240" w:lineRule="auto"/>
        <w:ind w:left="4251"/>
        <w:jc w:val="both"/>
        <w:rPr>
          <w:rFonts w:ascii="Arial" w:hAnsi="Arial" w:cs="Arial"/>
          <w:sz w:val="20"/>
          <w:szCs w:val="20"/>
        </w:rPr>
      </w:pPr>
      <w:r w:rsidRPr="0019663B">
        <w:rPr>
          <w:rFonts w:ascii="Arial" w:hAnsi="Arial" w:cs="Arial"/>
          <w:sz w:val="20"/>
          <w:szCs w:val="20"/>
        </w:rPr>
        <w:t xml:space="preserve">          </w:t>
      </w:r>
      <w:r w:rsidR="00122C82" w:rsidRPr="0019663B">
        <w:rPr>
          <w:rFonts w:ascii="Arial" w:hAnsi="Arial" w:cs="Arial"/>
          <w:sz w:val="20"/>
          <w:szCs w:val="20"/>
        </w:rPr>
        <w:t>Bátaszéki KÖH pénzügyi iroda</w:t>
      </w:r>
    </w:p>
    <w:p w:rsidR="00D14C75" w:rsidRPr="0019663B" w:rsidRDefault="002B7661" w:rsidP="00753A57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19663B">
        <w:rPr>
          <w:rFonts w:ascii="Arial" w:hAnsi="Arial" w:cs="Arial"/>
          <w:sz w:val="20"/>
          <w:szCs w:val="20"/>
        </w:rPr>
        <w:t xml:space="preserve">                                 </w:t>
      </w:r>
      <w:proofErr w:type="gramStart"/>
      <w:r w:rsidR="00122C82" w:rsidRPr="0019663B">
        <w:rPr>
          <w:rFonts w:ascii="Arial" w:hAnsi="Arial" w:cs="Arial"/>
          <w:sz w:val="20"/>
          <w:szCs w:val="20"/>
        </w:rPr>
        <w:t>irattár</w:t>
      </w:r>
      <w:proofErr w:type="gramEnd"/>
    </w:p>
    <w:sectPr w:rsidR="00D14C75" w:rsidRPr="0019663B" w:rsidSect="0085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607"/>
    <w:multiLevelType w:val="hybridMultilevel"/>
    <w:tmpl w:val="3BF81EBA"/>
    <w:lvl w:ilvl="0" w:tplc="0D221D4C">
      <w:start w:val="1"/>
      <w:numFmt w:val="decimal"/>
      <w:lvlText w:val="(%1)"/>
      <w:lvlJc w:val="left"/>
      <w:pPr>
        <w:ind w:left="720" w:hanging="360"/>
      </w:pPr>
      <w:rPr>
        <w:rFonts w:ascii="Times" w:hAnsi="Times" w:cs="Times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1AB9"/>
    <w:multiLevelType w:val="hybridMultilevel"/>
    <w:tmpl w:val="D1EE1D9C"/>
    <w:lvl w:ilvl="0" w:tplc="0D663E78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F144E"/>
    <w:rsid w:val="000869CF"/>
    <w:rsid w:val="000A270B"/>
    <w:rsid w:val="000A6ACD"/>
    <w:rsid w:val="001033E0"/>
    <w:rsid w:val="00120765"/>
    <w:rsid w:val="00122C82"/>
    <w:rsid w:val="00142027"/>
    <w:rsid w:val="00144F6E"/>
    <w:rsid w:val="0017057B"/>
    <w:rsid w:val="0018449B"/>
    <w:rsid w:val="0019663B"/>
    <w:rsid w:val="00197D37"/>
    <w:rsid w:val="001A5FE1"/>
    <w:rsid w:val="002232A8"/>
    <w:rsid w:val="00226390"/>
    <w:rsid w:val="002524C8"/>
    <w:rsid w:val="00261004"/>
    <w:rsid w:val="002A2D5F"/>
    <w:rsid w:val="002B7661"/>
    <w:rsid w:val="002F49A9"/>
    <w:rsid w:val="0032431B"/>
    <w:rsid w:val="003422F9"/>
    <w:rsid w:val="00363FEB"/>
    <w:rsid w:val="00390403"/>
    <w:rsid w:val="00393BC8"/>
    <w:rsid w:val="003A6E7D"/>
    <w:rsid w:val="003B2820"/>
    <w:rsid w:val="003D15C6"/>
    <w:rsid w:val="003E6C23"/>
    <w:rsid w:val="004006C0"/>
    <w:rsid w:val="0043219F"/>
    <w:rsid w:val="004357AE"/>
    <w:rsid w:val="0046140C"/>
    <w:rsid w:val="00470B70"/>
    <w:rsid w:val="004A14BE"/>
    <w:rsid w:val="004D345D"/>
    <w:rsid w:val="004F5F49"/>
    <w:rsid w:val="00514858"/>
    <w:rsid w:val="0053443A"/>
    <w:rsid w:val="00550E0C"/>
    <w:rsid w:val="00557D58"/>
    <w:rsid w:val="005771B0"/>
    <w:rsid w:val="005910AA"/>
    <w:rsid w:val="00636A4F"/>
    <w:rsid w:val="00637105"/>
    <w:rsid w:val="00651202"/>
    <w:rsid w:val="006808F6"/>
    <w:rsid w:val="0068410F"/>
    <w:rsid w:val="00687650"/>
    <w:rsid w:val="006D7EC1"/>
    <w:rsid w:val="0070217E"/>
    <w:rsid w:val="00726819"/>
    <w:rsid w:val="007276FF"/>
    <w:rsid w:val="00741C44"/>
    <w:rsid w:val="00746484"/>
    <w:rsid w:val="007511BD"/>
    <w:rsid w:val="00753A57"/>
    <w:rsid w:val="007552C9"/>
    <w:rsid w:val="00777762"/>
    <w:rsid w:val="007915AC"/>
    <w:rsid w:val="00795DAC"/>
    <w:rsid w:val="00796E2C"/>
    <w:rsid w:val="007B0844"/>
    <w:rsid w:val="007C4919"/>
    <w:rsid w:val="00834AF9"/>
    <w:rsid w:val="00847324"/>
    <w:rsid w:val="00854739"/>
    <w:rsid w:val="00870482"/>
    <w:rsid w:val="008A0066"/>
    <w:rsid w:val="008A049F"/>
    <w:rsid w:val="008A11D6"/>
    <w:rsid w:val="008A29F1"/>
    <w:rsid w:val="008E25D5"/>
    <w:rsid w:val="008E3D2A"/>
    <w:rsid w:val="009267F7"/>
    <w:rsid w:val="00930072"/>
    <w:rsid w:val="0093069A"/>
    <w:rsid w:val="0094626A"/>
    <w:rsid w:val="00971FB3"/>
    <w:rsid w:val="009919A1"/>
    <w:rsid w:val="009A44F4"/>
    <w:rsid w:val="009A5882"/>
    <w:rsid w:val="009A6886"/>
    <w:rsid w:val="009E3E64"/>
    <w:rsid w:val="009F7509"/>
    <w:rsid w:val="00A017C5"/>
    <w:rsid w:val="00A2233B"/>
    <w:rsid w:val="00A41AF1"/>
    <w:rsid w:val="00A56390"/>
    <w:rsid w:val="00A941D4"/>
    <w:rsid w:val="00AA3646"/>
    <w:rsid w:val="00AD726B"/>
    <w:rsid w:val="00B0640E"/>
    <w:rsid w:val="00B16FCA"/>
    <w:rsid w:val="00B41509"/>
    <w:rsid w:val="00B668AC"/>
    <w:rsid w:val="00BA18E3"/>
    <w:rsid w:val="00BE3D54"/>
    <w:rsid w:val="00BE44CF"/>
    <w:rsid w:val="00C02D66"/>
    <w:rsid w:val="00C32AA7"/>
    <w:rsid w:val="00CE0E30"/>
    <w:rsid w:val="00CF6190"/>
    <w:rsid w:val="00D14C75"/>
    <w:rsid w:val="00D34CD7"/>
    <w:rsid w:val="00D45538"/>
    <w:rsid w:val="00D45868"/>
    <w:rsid w:val="00D5574B"/>
    <w:rsid w:val="00D777D5"/>
    <w:rsid w:val="00D84634"/>
    <w:rsid w:val="00D92414"/>
    <w:rsid w:val="00DA14B9"/>
    <w:rsid w:val="00E24ED8"/>
    <w:rsid w:val="00E60EFF"/>
    <w:rsid w:val="00E61A23"/>
    <w:rsid w:val="00EC0BC5"/>
    <w:rsid w:val="00EF144E"/>
    <w:rsid w:val="00EF754D"/>
    <w:rsid w:val="00F0753E"/>
    <w:rsid w:val="00F1632A"/>
    <w:rsid w:val="00F6683D"/>
    <w:rsid w:val="00F95DDD"/>
    <w:rsid w:val="00FB35F0"/>
    <w:rsid w:val="00FD5046"/>
    <w:rsid w:val="00FD50BE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739"/>
  </w:style>
  <w:style w:type="paragraph" w:styleId="Cmsor1">
    <w:name w:val="heading 1"/>
    <w:basedOn w:val="Norml"/>
    <w:link w:val="Cmsor1Char"/>
    <w:uiPriority w:val="9"/>
    <w:qFormat/>
    <w:rsid w:val="00EF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E3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14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f0">
    <w:name w:val="cf0"/>
    <w:basedOn w:val="Norml"/>
    <w:rsid w:val="00EF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F144E"/>
  </w:style>
  <w:style w:type="character" w:styleId="Hiperhivatkozs">
    <w:name w:val="Hyperlink"/>
    <w:basedOn w:val="Bekezdsalapbettpusa"/>
    <w:uiPriority w:val="99"/>
    <w:semiHidden/>
    <w:unhideWhenUsed/>
    <w:rsid w:val="00EF144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49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84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4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4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449B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14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F6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9E3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">
    <w:name w:val="Body"/>
    <w:rsid w:val="00122C82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character" w:customStyle="1" w:styleId="lawnum">
    <w:name w:val="lawnum"/>
    <w:basedOn w:val="Bekezdsalapbettpusa"/>
    <w:rsid w:val="00A41AF1"/>
  </w:style>
  <w:style w:type="character" w:customStyle="1" w:styleId="desc">
    <w:name w:val="desc"/>
    <w:basedOn w:val="Bekezdsalapbettpusa"/>
    <w:rsid w:val="00A41AF1"/>
  </w:style>
  <w:style w:type="character" w:customStyle="1" w:styleId="point">
    <w:name w:val="point"/>
    <w:basedOn w:val="Bekezdsalapbettpusa"/>
    <w:rsid w:val="00A41AF1"/>
  </w:style>
  <w:style w:type="table" w:styleId="Rcsostblzat">
    <w:name w:val="Table Grid"/>
    <w:basedOn w:val="Normltblzat"/>
    <w:uiPriority w:val="39"/>
    <w:rsid w:val="007B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F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E3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14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f0">
    <w:name w:val="cf0"/>
    <w:basedOn w:val="Norml"/>
    <w:rsid w:val="00EF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F144E"/>
  </w:style>
  <w:style w:type="character" w:styleId="Hiperhivatkozs">
    <w:name w:val="Hyperlink"/>
    <w:basedOn w:val="Bekezdsalapbettpusa"/>
    <w:uiPriority w:val="99"/>
    <w:semiHidden/>
    <w:unhideWhenUsed/>
    <w:rsid w:val="00EF144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49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84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4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4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449B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14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F6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9E3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7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7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1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4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6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4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1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0E8F-05CB-441B-A681-1EF86A70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895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Zsolt dr.</dc:creator>
  <cp:lastModifiedBy>Polgármester</cp:lastModifiedBy>
  <cp:revision>26</cp:revision>
  <dcterms:created xsi:type="dcterms:W3CDTF">2016-03-16T13:48:00Z</dcterms:created>
  <dcterms:modified xsi:type="dcterms:W3CDTF">2016-04-13T09:00:00Z</dcterms:modified>
</cp:coreProperties>
</file>