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2" w:rsidRPr="00D05B7C" w:rsidRDefault="00122C82" w:rsidP="00122C82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r w:rsidRPr="00D05B7C">
        <w:rPr>
          <w:rFonts w:ascii="Times New Roman" w:hAnsi="Times New Roman" w:cs="Times New Roman"/>
          <w:i/>
          <w:color w:val="3366FF"/>
          <w:highlight w:val="green"/>
        </w:rPr>
        <w:t>A határozati javaslat elfogadásához</w:t>
      </w:r>
    </w:p>
    <w:p w:rsidR="00122C82" w:rsidRPr="00D05B7C" w:rsidRDefault="00122C82" w:rsidP="00122C82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proofErr w:type="gramStart"/>
      <w:r w:rsidRPr="00D05B7C">
        <w:rPr>
          <w:rFonts w:ascii="Times New Roman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D05B7C">
        <w:rPr>
          <w:rFonts w:ascii="Times New Roman" w:hAnsi="Times New Roman" w:cs="Times New Roman"/>
          <w:i/>
          <w:color w:val="3366FF"/>
          <w:highlight w:val="green"/>
        </w:rPr>
        <w:t xml:space="preserve"> többség szükséges, </w:t>
      </w:r>
    </w:p>
    <w:p w:rsidR="00122C82" w:rsidRPr="002524C8" w:rsidRDefault="00122C82" w:rsidP="00122C82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</w:rPr>
      </w:pPr>
      <w:proofErr w:type="gramStart"/>
      <w:r w:rsidRPr="00D05B7C">
        <w:rPr>
          <w:rFonts w:ascii="Times New Roman" w:hAnsi="Times New Roman" w:cs="Times New Roman"/>
          <w:i/>
          <w:color w:val="3366FF"/>
          <w:highlight w:val="green"/>
        </w:rPr>
        <w:t>az</w:t>
      </w:r>
      <w:proofErr w:type="gramEnd"/>
      <w:r w:rsidRPr="00D05B7C">
        <w:rPr>
          <w:rFonts w:ascii="Times New Roman" w:hAnsi="Times New Roman" w:cs="Times New Roman"/>
          <w:i/>
          <w:color w:val="3366FF"/>
          <w:highlight w:val="green"/>
        </w:rPr>
        <w:t xml:space="preserve"> előterjesztés </w:t>
      </w:r>
      <w:r w:rsidRPr="00D05B7C">
        <w:rPr>
          <w:rFonts w:ascii="Times New Roman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D05B7C">
        <w:rPr>
          <w:rFonts w:ascii="Times New Roman" w:hAnsi="Times New Roman" w:cs="Times New Roman"/>
          <w:i/>
          <w:color w:val="3366FF"/>
          <w:highlight w:val="green"/>
        </w:rPr>
        <w:t>!</w:t>
      </w:r>
      <w:bookmarkStart w:id="0" w:name="_GoBack"/>
      <w:bookmarkEnd w:id="0"/>
    </w:p>
    <w:p w:rsidR="00122C82" w:rsidRDefault="00122C82" w:rsidP="00122C82">
      <w:pPr>
        <w:spacing w:after="0" w:line="240" w:lineRule="auto"/>
        <w:jc w:val="both"/>
        <w:rPr>
          <w:color w:val="3366FF"/>
          <w:sz w:val="24"/>
          <w:szCs w:val="20"/>
        </w:rPr>
      </w:pPr>
    </w:p>
    <w:p w:rsidR="00122C82" w:rsidRDefault="00122C82" w:rsidP="00122C82">
      <w:pPr>
        <w:spacing w:after="0" w:line="240" w:lineRule="auto"/>
        <w:jc w:val="both"/>
        <w:rPr>
          <w:color w:val="3366FF"/>
          <w:szCs w:val="20"/>
        </w:rPr>
      </w:pPr>
    </w:p>
    <w:p w:rsidR="00122C82" w:rsidRDefault="0097378C" w:rsidP="00122C82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127</w:t>
      </w:r>
      <w:r w:rsidR="00122C8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22C82" w:rsidRDefault="00122C82" w:rsidP="00122C82">
      <w:pPr>
        <w:spacing w:after="0" w:line="240" w:lineRule="auto"/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122C82" w:rsidRPr="00F95DDD" w:rsidRDefault="00122C82" w:rsidP="00122C82">
      <w:pPr>
        <w:spacing w:after="0" w:line="36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Bátaszék </w:t>
      </w:r>
      <w:r w:rsidRPr="00F95DDD">
        <w:rPr>
          <w:rFonts w:ascii="Arial" w:hAnsi="Arial" w:cs="Arial"/>
          <w:color w:val="3366FF"/>
        </w:rPr>
        <w:t xml:space="preserve">Város Önkormányzata Képviselő-testületének 2016. </w:t>
      </w:r>
      <w:r w:rsidR="0097378C">
        <w:rPr>
          <w:rFonts w:ascii="Arial" w:hAnsi="Arial" w:cs="Arial"/>
          <w:color w:val="3366FF"/>
        </w:rPr>
        <w:t>május 26-án</w:t>
      </w:r>
      <w:r w:rsidRPr="00F95DDD">
        <w:rPr>
          <w:rFonts w:ascii="Arial" w:hAnsi="Arial" w:cs="Arial"/>
          <w:color w:val="3366FF"/>
        </w:rPr>
        <w:t xml:space="preserve">, </w:t>
      </w:r>
    </w:p>
    <w:p w:rsidR="00122C82" w:rsidRDefault="00122C82" w:rsidP="00122C82">
      <w:pPr>
        <w:spacing w:after="0" w:line="360" w:lineRule="auto"/>
        <w:jc w:val="center"/>
        <w:rPr>
          <w:rFonts w:ascii="Arial" w:hAnsi="Arial" w:cs="Arial"/>
          <w:color w:val="3366FF"/>
        </w:rPr>
      </w:pPr>
      <w:r w:rsidRPr="00F95DDD">
        <w:rPr>
          <w:rFonts w:ascii="Arial" w:hAnsi="Arial" w:cs="Arial"/>
          <w:color w:val="3366FF"/>
        </w:rPr>
        <w:t>1</w:t>
      </w:r>
      <w:r w:rsidR="0097378C">
        <w:rPr>
          <w:rFonts w:ascii="Arial" w:hAnsi="Arial" w:cs="Arial"/>
          <w:color w:val="3366FF"/>
        </w:rPr>
        <w:t>6</w:t>
      </w:r>
      <w:r w:rsidRPr="00F95DDD">
        <w:rPr>
          <w:rFonts w:ascii="Arial" w:hAnsi="Arial" w:cs="Arial"/>
          <w:color w:val="3366FF"/>
        </w:rPr>
        <w:t>,00 órakor megtartandó</w:t>
      </w:r>
      <w:r>
        <w:rPr>
          <w:rFonts w:ascii="Arial" w:hAnsi="Arial" w:cs="Arial"/>
          <w:caps/>
          <w:color w:val="3366FF"/>
        </w:rPr>
        <w:t xml:space="preserve"> </w:t>
      </w:r>
      <w:r>
        <w:rPr>
          <w:rFonts w:ascii="Arial" w:hAnsi="Arial" w:cs="Arial"/>
          <w:color w:val="3366FF"/>
        </w:rPr>
        <w:t>ülésére</w:t>
      </w:r>
    </w:p>
    <w:p w:rsidR="00122C82" w:rsidRDefault="00122C82" w:rsidP="00122C82">
      <w:pPr>
        <w:spacing w:after="0" w:line="240" w:lineRule="auto"/>
        <w:jc w:val="center"/>
        <w:rPr>
          <w:rFonts w:ascii="Times New Roman" w:hAnsi="Times New Roman" w:cs="Times New Roman"/>
          <w:color w:val="3366FF"/>
          <w:sz w:val="24"/>
          <w:szCs w:val="24"/>
        </w:rPr>
      </w:pPr>
    </w:p>
    <w:p w:rsidR="002524C8" w:rsidRDefault="00122C82" w:rsidP="00122C82">
      <w:pPr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2524C8">
        <w:rPr>
          <w:rFonts w:ascii="Arial" w:hAnsi="Arial" w:cs="Arial"/>
          <w:i/>
          <w:color w:val="3366FF"/>
          <w:sz w:val="32"/>
          <w:szCs w:val="32"/>
          <w:u w:val="single"/>
        </w:rPr>
        <w:t>„Bátaszék szennyvíztelep fejlesztése, Bátaszék, Báta szennyvízcsatornázás befejezése” című projekt</w:t>
      </w:r>
      <w:r w:rsidR="0097378C">
        <w:rPr>
          <w:rFonts w:ascii="Arial" w:hAnsi="Arial" w:cs="Arial"/>
          <w:i/>
          <w:color w:val="3366FF"/>
          <w:sz w:val="32"/>
          <w:szCs w:val="32"/>
          <w:u w:val="single"/>
        </w:rPr>
        <w:t>tel kapcsolatos</w:t>
      </w:r>
      <w:r w:rsidR="00D05B7C" w:rsidRPr="00D05B7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D05B7C">
        <w:rPr>
          <w:rFonts w:ascii="Arial" w:hAnsi="Arial" w:cs="Arial"/>
          <w:i/>
          <w:color w:val="3366FF"/>
          <w:sz w:val="32"/>
          <w:szCs w:val="32"/>
          <w:u w:val="single"/>
        </w:rPr>
        <w:t>Báta községgel</w:t>
      </w:r>
      <w:r w:rsidR="00D05B7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 vagyonmegosztásra és a gesztor település kijelölésére vonatkozó együttműködési</w:t>
      </w:r>
      <w:r w:rsidR="0097378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megállapo</w:t>
      </w:r>
      <w:r w:rsidR="00D05B7C">
        <w:rPr>
          <w:rFonts w:ascii="Arial" w:hAnsi="Arial" w:cs="Arial"/>
          <w:i/>
          <w:color w:val="3366FF"/>
          <w:sz w:val="32"/>
          <w:szCs w:val="32"/>
          <w:u w:val="single"/>
        </w:rPr>
        <w:t>dás jóváh</w:t>
      </w:r>
      <w:r w:rsidR="00D05B7C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r w:rsidR="00D05B7C">
        <w:rPr>
          <w:rFonts w:ascii="Arial" w:hAnsi="Arial" w:cs="Arial"/>
          <w:i/>
          <w:color w:val="3366FF"/>
          <w:sz w:val="32"/>
          <w:szCs w:val="32"/>
          <w:u w:val="single"/>
        </w:rPr>
        <w:t>gyása</w:t>
      </w:r>
    </w:p>
    <w:p w:rsidR="00122C82" w:rsidRDefault="00122C82" w:rsidP="00122C82">
      <w:pPr>
        <w:tabs>
          <w:tab w:val="left" w:pos="567"/>
          <w:tab w:val="left" w:pos="6237"/>
        </w:tabs>
        <w:spacing w:after="0" w:line="240" w:lineRule="auto"/>
        <w:ind w:left="3119"/>
        <w:jc w:val="both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23"/>
      </w:tblGrid>
      <w:tr w:rsidR="00122C82" w:rsidTr="002524C8">
        <w:trPr>
          <w:trHeight w:val="2694"/>
          <w:jc w:val="center"/>
        </w:trPr>
        <w:tc>
          <w:tcPr>
            <w:tcW w:w="7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2C82" w:rsidRDefault="00122C82" w:rsidP="00122C82">
            <w:pPr>
              <w:tabs>
                <w:tab w:val="left" w:pos="1843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122C82" w:rsidRDefault="00122C82" w:rsidP="00122C8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</w:t>
            </w:r>
            <w:r w:rsidR="00F6683D">
              <w:rPr>
                <w:rFonts w:ascii="Arial" w:hAnsi="Arial" w:cs="Arial"/>
                <w:color w:val="3366FF"/>
              </w:rPr>
              <w:t>dr.</w:t>
            </w:r>
            <w:proofErr w:type="gramEnd"/>
            <w:r w:rsidR="00F6683D">
              <w:rPr>
                <w:rFonts w:ascii="Arial" w:hAnsi="Arial" w:cs="Arial"/>
                <w:color w:val="3366FF"/>
              </w:rPr>
              <w:t xml:space="preserve"> Bozsolik Róbert polgármester</w:t>
            </w:r>
          </w:p>
          <w:p w:rsidR="00122C82" w:rsidRDefault="00122C82" w:rsidP="00122C8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</w:t>
            </w:r>
          </w:p>
          <w:p w:rsidR="0097378C" w:rsidRDefault="00122C82" w:rsidP="00122C8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    </w:t>
            </w:r>
            <w:r w:rsidR="0097378C">
              <w:rPr>
                <w:rFonts w:ascii="Arial" w:hAnsi="Arial" w:cs="Arial"/>
                <w:color w:val="3366FF"/>
              </w:rPr>
              <w:t>dr.</w:t>
            </w:r>
            <w:proofErr w:type="gramEnd"/>
            <w:r w:rsidR="0097378C">
              <w:rPr>
                <w:rFonts w:ascii="Arial" w:hAnsi="Arial" w:cs="Arial"/>
                <w:color w:val="3366FF"/>
              </w:rPr>
              <w:t xml:space="preserve"> Kovács Martina és</w:t>
            </w:r>
          </w:p>
          <w:p w:rsidR="00122C82" w:rsidRDefault="0097378C" w:rsidP="00122C8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</w:t>
            </w:r>
            <w:r w:rsidR="00122C82">
              <w:rPr>
                <w:rFonts w:ascii="Arial" w:hAnsi="Arial" w:cs="Arial"/>
                <w:color w:val="3366FF"/>
              </w:rPr>
              <w:t>Skoda Ferenc jegyző</w:t>
            </w:r>
          </w:p>
          <w:p w:rsidR="00122C82" w:rsidRDefault="00122C82" w:rsidP="00122C8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</w:t>
            </w:r>
          </w:p>
          <w:p w:rsidR="00122C82" w:rsidRDefault="00122C82" w:rsidP="00122C82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3366FF"/>
              </w:rPr>
              <w:t>----------------</w:t>
            </w:r>
          </w:p>
          <w:p w:rsidR="00122C82" w:rsidRDefault="00122C82" w:rsidP="00122C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122C82" w:rsidRDefault="00122C82" w:rsidP="00122C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122C82" w:rsidRDefault="00122C82" w:rsidP="00122C82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97378C" w:rsidRDefault="0097378C" w:rsidP="00F6683D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Pénzügyi és Gazdasági Bizottság: 2016. 05. 24.</w:t>
            </w:r>
          </w:p>
          <w:p w:rsidR="00122C82" w:rsidRDefault="00122C82" w:rsidP="00F6683D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122C82" w:rsidRDefault="00122C82" w:rsidP="00122C82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</w:p>
    <w:p w:rsidR="00122C82" w:rsidRDefault="00122C82" w:rsidP="00122C82">
      <w:pPr>
        <w:spacing w:after="0" w:line="240" w:lineRule="auto"/>
      </w:pPr>
    </w:p>
    <w:p w:rsidR="0099199B" w:rsidRDefault="0099199B" w:rsidP="00122C82">
      <w:pPr>
        <w:spacing w:after="0" w:line="240" w:lineRule="auto"/>
      </w:pPr>
    </w:p>
    <w:p w:rsidR="00122C82" w:rsidRDefault="00122C82" w:rsidP="00122C82">
      <w:pPr>
        <w:tabs>
          <w:tab w:val="left" w:pos="54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Tisztelt Képviselő-testület!</w:t>
      </w:r>
    </w:p>
    <w:p w:rsidR="00C21FFA" w:rsidRDefault="00C21FFA" w:rsidP="00122C8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</w:p>
    <w:p w:rsidR="0043219F" w:rsidRDefault="00004D20" w:rsidP="00122C8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Bátaszék Város Önkormányzata </w:t>
      </w:r>
      <w:r w:rsidR="002C1BA6">
        <w:rPr>
          <w:rFonts w:ascii="Arial" w:eastAsia="Times New Roman" w:hAnsi="Arial" w:cs="Arial"/>
          <w:lang w:eastAsia="hu-HU"/>
        </w:rPr>
        <w:t xml:space="preserve">- a képviselő-testület 63/2016. (IV.15.) önkormányzati határozatának felhatalmazása alapján - </w:t>
      </w:r>
      <w:r>
        <w:rPr>
          <w:rFonts w:ascii="Arial" w:eastAsia="Times New Roman" w:hAnsi="Arial" w:cs="Arial"/>
          <w:lang w:eastAsia="hu-HU"/>
        </w:rPr>
        <w:t>2016. április 21-én konzorciumi együttműködési megállapodást kötött a</w:t>
      </w:r>
      <w:r w:rsidR="00C21FFA">
        <w:rPr>
          <w:rFonts w:ascii="Arial" w:eastAsia="Times New Roman" w:hAnsi="Arial" w:cs="Arial"/>
          <w:lang w:eastAsia="hu-HU"/>
        </w:rPr>
        <w:t>z</w:t>
      </w:r>
      <w:r>
        <w:rPr>
          <w:rFonts w:ascii="Arial" w:eastAsia="Times New Roman" w:hAnsi="Arial" w:cs="Arial"/>
          <w:lang w:eastAsia="hu-HU"/>
        </w:rPr>
        <w:t xml:space="preserve"> NFP Nemzeti Fejlesztési Programiroda Nonprofit </w:t>
      </w:r>
      <w:proofErr w:type="spellStart"/>
      <w:r>
        <w:rPr>
          <w:rFonts w:ascii="Arial" w:eastAsia="Times New Roman" w:hAnsi="Arial" w:cs="Arial"/>
          <w:lang w:eastAsia="hu-HU"/>
        </w:rPr>
        <w:t>Kft-vel</w:t>
      </w:r>
      <w:proofErr w:type="spellEnd"/>
      <w:r>
        <w:rPr>
          <w:rFonts w:ascii="Arial" w:eastAsia="Times New Roman" w:hAnsi="Arial" w:cs="Arial"/>
          <w:lang w:eastAsia="hu-HU"/>
        </w:rPr>
        <w:t>, valamint Báta Község Önkormányzatá</w:t>
      </w:r>
      <w:r w:rsidR="002C1BA6">
        <w:rPr>
          <w:rFonts w:ascii="Arial" w:eastAsia="Times New Roman" w:hAnsi="Arial" w:cs="Arial"/>
          <w:lang w:eastAsia="hu-HU"/>
        </w:rPr>
        <w:t xml:space="preserve">val a </w:t>
      </w:r>
      <w:r w:rsidR="002C1BA6" w:rsidRPr="002C1BA6">
        <w:rPr>
          <w:rFonts w:ascii="Arial" w:eastAsia="Times New Roman" w:hAnsi="Arial" w:cs="Arial"/>
          <w:i/>
          <w:lang w:eastAsia="hu-HU"/>
        </w:rPr>
        <w:t>Bátaszék szennyvíztelep fejlesztése, Bátaszék, Báta szennyvízcsatornázás befejezése</w:t>
      </w:r>
      <w:r w:rsidR="002C1BA6">
        <w:rPr>
          <w:rFonts w:ascii="Arial" w:eastAsia="Times New Roman" w:hAnsi="Arial" w:cs="Arial"/>
          <w:lang w:eastAsia="hu-HU"/>
        </w:rPr>
        <w:t xml:space="preserve"> című projekt megvalósítására.</w:t>
      </w:r>
    </w:p>
    <w:p w:rsidR="00C21FFA" w:rsidRDefault="00C21FFA" w:rsidP="00122C8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</w:p>
    <w:p w:rsidR="00004D20" w:rsidRDefault="00004D20" w:rsidP="00122C8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konzorciumi együttműködési megállapodás</w:t>
      </w:r>
      <w:r w:rsidR="00C21FFA">
        <w:rPr>
          <w:rFonts w:ascii="Arial" w:eastAsia="Times New Roman" w:hAnsi="Arial" w:cs="Arial"/>
          <w:lang w:eastAsia="hu-HU"/>
        </w:rPr>
        <w:t xml:space="preserve"> </w:t>
      </w:r>
      <w:r w:rsidRPr="00004D20">
        <w:rPr>
          <w:rFonts w:ascii="Arial" w:eastAsia="Times New Roman" w:hAnsi="Arial" w:cs="Arial"/>
          <w:lang w:eastAsia="hu-HU"/>
        </w:rPr>
        <w:t>2. pontjának utolsó bekezdésében fogla</w:t>
      </w:r>
      <w:r w:rsidRPr="00004D20">
        <w:rPr>
          <w:rFonts w:ascii="Arial" w:eastAsia="Times New Roman" w:hAnsi="Arial" w:cs="Arial"/>
          <w:lang w:eastAsia="hu-HU"/>
        </w:rPr>
        <w:t>l</w:t>
      </w:r>
      <w:r w:rsidRPr="00004D20">
        <w:rPr>
          <w:rFonts w:ascii="Arial" w:eastAsia="Times New Roman" w:hAnsi="Arial" w:cs="Arial"/>
          <w:lang w:eastAsia="hu-HU"/>
        </w:rPr>
        <w:t xml:space="preserve">tak szerint a </w:t>
      </w:r>
      <w:r w:rsidR="0099199B">
        <w:rPr>
          <w:rFonts w:ascii="Arial" w:eastAsia="Times New Roman" w:hAnsi="Arial" w:cs="Arial"/>
          <w:lang w:eastAsia="hu-HU"/>
        </w:rPr>
        <w:t>v</w:t>
      </w:r>
      <w:r w:rsidRPr="00004D20">
        <w:rPr>
          <w:rFonts w:ascii="Arial" w:eastAsia="Times New Roman" w:hAnsi="Arial" w:cs="Arial"/>
          <w:lang w:eastAsia="hu-HU"/>
        </w:rPr>
        <w:t>égső kedvezményezettek</w:t>
      </w:r>
      <w:r w:rsidR="00C21FFA">
        <w:rPr>
          <w:rFonts w:ascii="Arial" w:eastAsia="Times New Roman" w:hAnsi="Arial" w:cs="Arial"/>
          <w:lang w:eastAsia="hu-HU"/>
        </w:rPr>
        <w:t xml:space="preserve"> (</w:t>
      </w:r>
      <w:r w:rsidR="00C21FFA" w:rsidRPr="00C21FFA">
        <w:rPr>
          <w:rFonts w:ascii="Arial" w:eastAsia="Times New Roman" w:hAnsi="Arial" w:cs="Arial"/>
          <w:lang w:eastAsia="hu-HU"/>
        </w:rPr>
        <w:t>Bátaszék Város Önkormányzata és Báta Község Önkormányzata</w:t>
      </w:r>
      <w:r w:rsidR="00C21FFA">
        <w:rPr>
          <w:rFonts w:ascii="Arial" w:eastAsia="Times New Roman" w:hAnsi="Arial" w:cs="Arial"/>
          <w:lang w:eastAsia="hu-HU"/>
        </w:rPr>
        <w:t>)</w:t>
      </w:r>
      <w:r w:rsidRPr="00004D20">
        <w:rPr>
          <w:rFonts w:ascii="Arial" w:eastAsia="Times New Roman" w:hAnsi="Arial" w:cs="Arial"/>
          <w:lang w:eastAsia="hu-HU"/>
        </w:rPr>
        <w:t xml:space="preserve"> a </w:t>
      </w:r>
      <w:r w:rsidR="00C21FFA">
        <w:rPr>
          <w:rFonts w:ascii="Arial" w:eastAsia="Times New Roman" w:hAnsi="Arial" w:cs="Arial"/>
          <w:lang w:eastAsia="hu-HU"/>
        </w:rPr>
        <w:t>konzorciumi m</w:t>
      </w:r>
      <w:r w:rsidRPr="00004D20">
        <w:rPr>
          <w:rFonts w:ascii="Arial" w:eastAsia="Times New Roman" w:hAnsi="Arial" w:cs="Arial"/>
          <w:lang w:eastAsia="hu-HU"/>
        </w:rPr>
        <w:t>egállapodás mellékletét képező külön megállapodásban rendezik a vagyonmegosztás és a gesztor település kijelölésének kérdéseit.</w:t>
      </w:r>
      <w:r>
        <w:rPr>
          <w:rFonts w:ascii="Arial" w:eastAsia="Times New Roman" w:hAnsi="Arial" w:cs="Arial"/>
          <w:lang w:eastAsia="hu-HU"/>
        </w:rPr>
        <w:t xml:space="preserve"> </w:t>
      </w:r>
    </w:p>
    <w:p w:rsidR="00C21FFA" w:rsidRDefault="00C21FFA" w:rsidP="00122C8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hu-HU"/>
        </w:rPr>
      </w:pPr>
    </w:p>
    <w:p w:rsidR="00741C44" w:rsidRDefault="00C21FFA" w:rsidP="00C21FF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Az </w:t>
      </w:r>
      <w:r w:rsidRPr="00C21FFA">
        <w:rPr>
          <w:rFonts w:ascii="Arial" w:eastAsia="Times New Roman" w:hAnsi="Arial" w:cs="Arial"/>
          <w:lang w:eastAsia="hu-HU"/>
        </w:rPr>
        <w:t>NFP Nemzeti Fejlesztési Programiroda Nonprofit Kft</w:t>
      </w:r>
      <w:r>
        <w:rPr>
          <w:rFonts w:ascii="Arial" w:eastAsia="Times New Roman" w:hAnsi="Arial" w:cs="Arial"/>
          <w:lang w:eastAsia="hu-HU"/>
        </w:rPr>
        <w:t xml:space="preserve">. jóváhagyásával elkészült a Bátaszék Város Önkormányzata és Báta Község Önkormányzata közötti együttműködési megállapodás tervezete. </w:t>
      </w:r>
    </w:p>
    <w:p w:rsidR="0097378C" w:rsidRDefault="0097378C" w:rsidP="0019663B">
      <w:pPr>
        <w:pStyle w:val="cf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22C82" w:rsidRPr="00122C82" w:rsidRDefault="0099199B" w:rsidP="00122C82">
      <w:pPr>
        <w:pStyle w:val="cf0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</w:t>
      </w:r>
      <w:r w:rsidR="00C43571">
        <w:rPr>
          <w:rFonts w:ascii="Arial" w:hAnsi="Arial" w:cs="Arial"/>
          <w:sz w:val="22"/>
          <w:szCs w:val="22"/>
        </w:rPr>
        <w:t>érem a Tisztelt k</w:t>
      </w:r>
      <w:r w:rsidR="00122C82" w:rsidRPr="00122C82">
        <w:rPr>
          <w:rFonts w:ascii="Arial" w:hAnsi="Arial" w:cs="Arial"/>
          <w:sz w:val="22"/>
          <w:szCs w:val="22"/>
        </w:rPr>
        <w:t>épviselő</w:t>
      </w:r>
      <w:r w:rsidR="00C43571">
        <w:rPr>
          <w:rFonts w:ascii="Arial" w:hAnsi="Arial" w:cs="Arial"/>
          <w:sz w:val="22"/>
          <w:szCs w:val="22"/>
        </w:rPr>
        <w:t>-t</w:t>
      </w:r>
      <w:r w:rsidR="00122C82" w:rsidRPr="00122C82">
        <w:rPr>
          <w:rFonts w:ascii="Arial" w:hAnsi="Arial" w:cs="Arial"/>
          <w:sz w:val="22"/>
          <w:szCs w:val="22"/>
        </w:rPr>
        <w:t xml:space="preserve">estületet, </w:t>
      </w:r>
      <w:r w:rsidR="00C02D66">
        <w:rPr>
          <w:rFonts w:ascii="Arial" w:hAnsi="Arial" w:cs="Arial"/>
          <w:sz w:val="22"/>
          <w:szCs w:val="22"/>
        </w:rPr>
        <w:t xml:space="preserve">hogy </w:t>
      </w:r>
      <w:r w:rsidR="00122C82" w:rsidRPr="00122C82">
        <w:rPr>
          <w:rFonts w:ascii="Arial" w:hAnsi="Arial" w:cs="Arial"/>
          <w:sz w:val="22"/>
          <w:szCs w:val="22"/>
        </w:rPr>
        <w:t>a</w:t>
      </w:r>
      <w:r w:rsidR="00C02D66">
        <w:rPr>
          <w:rFonts w:ascii="Arial" w:hAnsi="Arial" w:cs="Arial"/>
          <w:sz w:val="22"/>
          <w:szCs w:val="22"/>
        </w:rPr>
        <w:t xml:space="preserve">z alábbi </w:t>
      </w:r>
      <w:r w:rsidR="00122C82">
        <w:rPr>
          <w:rFonts w:ascii="Arial" w:hAnsi="Arial" w:cs="Arial"/>
          <w:sz w:val="22"/>
          <w:szCs w:val="22"/>
        </w:rPr>
        <w:t>határozat</w:t>
      </w:r>
      <w:r w:rsidR="00C02D66">
        <w:rPr>
          <w:rFonts w:ascii="Arial" w:hAnsi="Arial" w:cs="Arial"/>
          <w:sz w:val="22"/>
          <w:szCs w:val="22"/>
        </w:rPr>
        <w:t xml:space="preserve">i javaslat elfogadásával szíveskedjenek jóváhagyni </w:t>
      </w:r>
      <w:r>
        <w:rPr>
          <w:rFonts w:ascii="Arial" w:hAnsi="Arial" w:cs="Arial"/>
          <w:sz w:val="22"/>
          <w:szCs w:val="22"/>
        </w:rPr>
        <w:t xml:space="preserve">az </w:t>
      </w:r>
      <w:r w:rsidR="0097378C">
        <w:rPr>
          <w:rFonts w:ascii="Arial" w:hAnsi="Arial" w:cs="Arial"/>
          <w:sz w:val="22"/>
          <w:szCs w:val="22"/>
        </w:rPr>
        <w:t>e</w:t>
      </w:r>
      <w:r w:rsidR="00C02D66">
        <w:rPr>
          <w:rFonts w:ascii="Arial" w:hAnsi="Arial" w:cs="Arial"/>
          <w:sz w:val="22"/>
          <w:szCs w:val="22"/>
        </w:rPr>
        <w:t>gyüttműködési megállapodást:</w:t>
      </w:r>
    </w:p>
    <w:p w:rsidR="00A56390" w:rsidRDefault="00A56390" w:rsidP="00122C82">
      <w:pPr>
        <w:jc w:val="both"/>
        <w:rPr>
          <w:rFonts w:ascii="Arial" w:hAnsi="Arial" w:cs="Arial"/>
        </w:rPr>
      </w:pPr>
    </w:p>
    <w:p w:rsidR="0099199B" w:rsidRDefault="0099199B" w:rsidP="00122C82">
      <w:pPr>
        <w:jc w:val="both"/>
        <w:rPr>
          <w:rFonts w:ascii="Arial" w:hAnsi="Arial" w:cs="Arial"/>
        </w:rPr>
      </w:pPr>
    </w:p>
    <w:p w:rsidR="00122C82" w:rsidRPr="0097378C" w:rsidRDefault="00122C82" w:rsidP="00122C82">
      <w:pPr>
        <w:ind w:left="2835"/>
        <w:rPr>
          <w:rFonts w:ascii="Arial" w:hAnsi="Arial" w:cs="Arial"/>
          <w:b/>
          <w:u w:val="single"/>
        </w:rPr>
      </w:pPr>
      <w:r w:rsidRPr="0097378C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97378C">
        <w:rPr>
          <w:rFonts w:ascii="Arial" w:hAnsi="Arial" w:cs="Arial"/>
          <w:b/>
          <w:u w:val="single"/>
        </w:rPr>
        <w:t>t :</w:t>
      </w:r>
      <w:proofErr w:type="gramEnd"/>
    </w:p>
    <w:p w:rsidR="0097378C" w:rsidRPr="0097378C" w:rsidRDefault="0043219F" w:rsidP="0043219F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97378C">
        <w:rPr>
          <w:rFonts w:ascii="Arial" w:hAnsi="Arial" w:cs="Arial"/>
          <w:b/>
          <w:u w:val="single"/>
        </w:rPr>
        <w:t>a</w:t>
      </w:r>
      <w:proofErr w:type="gramEnd"/>
      <w:r w:rsidRPr="0097378C">
        <w:rPr>
          <w:rFonts w:ascii="Arial" w:hAnsi="Arial" w:cs="Arial"/>
          <w:b/>
          <w:u w:val="single"/>
        </w:rPr>
        <w:t xml:space="preserve"> „Bátaszék szennyvíztelep fejlesztése, Bátaszék, Báta szennyvízcsatornázás befejezése” című projekt</w:t>
      </w:r>
      <w:r w:rsidR="0097378C" w:rsidRPr="0097378C">
        <w:rPr>
          <w:rFonts w:ascii="Arial" w:hAnsi="Arial" w:cs="Arial"/>
          <w:b/>
          <w:u w:val="single"/>
        </w:rPr>
        <w:t>tel kapcs</w:t>
      </w:r>
      <w:r w:rsidR="0097378C" w:rsidRPr="0097378C">
        <w:rPr>
          <w:rFonts w:ascii="Arial" w:hAnsi="Arial" w:cs="Arial"/>
          <w:b/>
          <w:u w:val="single"/>
        </w:rPr>
        <w:t>o</w:t>
      </w:r>
      <w:r w:rsidR="0097378C" w:rsidRPr="0097378C">
        <w:rPr>
          <w:rFonts w:ascii="Arial" w:hAnsi="Arial" w:cs="Arial"/>
          <w:b/>
          <w:u w:val="single"/>
        </w:rPr>
        <w:t>latos</w:t>
      </w:r>
      <w:r w:rsidR="00D05B7C">
        <w:rPr>
          <w:rFonts w:ascii="Arial" w:hAnsi="Arial" w:cs="Arial"/>
          <w:b/>
          <w:u w:val="single"/>
        </w:rPr>
        <w:t xml:space="preserve"> </w:t>
      </w:r>
      <w:r w:rsidR="00D05B7C" w:rsidRPr="0097378C">
        <w:rPr>
          <w:rFonts w:ascii="Arial" w:hAnsi="Arial" w:cs="Arial"/>
          <w:b/>
          <w:u w:val="single"/>
        </w:rPr>
        <w:t>Báta községgel</w:t>
      </w:r>
      <w:r w:rsidR="00D05B7C">
        <w:rPr>
          <w:rFonts w:ascii="Arial" w:hAnsi="Arial" w:cs="Arial"/>
          <w:b/>
          <w:u w:val="single"/>
        </w:rPr>
        <w:t xml:space="preserve"> a vagyonmegosztásra és a gesztor t</w:t>
      </w:r>
      <w:r w:rsidR="00D05B7C">
        <w:rPr>
          <w:rFonts w:ascii="Arial" w:hAnsi="Arial" w:cs="Arial"/>
          <w:b/>
          <w:u w:val="single"/>
        </w:rPr>
        <w:t>e</w:t>
      </w:r>
      <w:r w:rsidR="00D05B7C">
        <w:rPr>
          <w:rFonts w:ascii="Arial" w:hAnsi="Arial" w:cs="Arial"/>
          <w:b/>
          <w:u w:val="single"/>
        </w:rPr>
        <w:t>lepülés kijelölésére vonatkozó együttműködési</w:t>
      </w:r>
      <w:r w:rsidR="0097378C" w:rsidRPr="0097378C">
        <w:rPr>
          <w:rFonts w:ascii="Arial" w:hAnsi="Arial" w:cs="Arial"/>
          <w:b/>
          <w:u w:val="single"/>
        </w:rPr>
        <w:t xml:space="preserve"> megállap</w:t>
      </w:r>
      <w:r w:rsidR="0097378C" w:rsidRPr="0097378C">
        <w:rPr>
          <w:rFonts w:ascii="Arial" w:hAnsi="Arial" w:cs="Arial"/>
          <w:b/>
          <w:u w:val="single"/>
        </w:rPr>
        <w:t>o</w:t>
      </w:r>
      <w:r w:rsidR="0097378C" w:rsidRPr="0097378C">
        <w:rPr>
          <w:rFonts w:ascii="Arial" w:hAnsi="Arial" w:cs="Arial"/>
          <w:b/>
          <w:u w:val="single"/>
        </w:rPr>
        <w:t xml:space="preserve">dás </w:t>
      </w:r>
      <w:r w:rsidR="00D05B7C">
        <w:rPr>
          <w:rFonts w:ascii="Arial" w:hAnsi="Arial" w:cs="Arial"/>
          <w:b/>
          <w:u w:val="single"/>
        </w:rPr>
        <w:t>jóváhagyása</w:t>
      </w:r>
      <w:r w:rsidR="0097378C" w:rsidRPr="0097378C">
        <w:rPr>
          <w:rFonts w:ascii="Arial" w:hAnsi="Arial" w:cs="Arial"/>
          <w:b/>
          <w:u w:val="single"/>
        </w:rPr>
        <w:t xml:space="preserve"> </w:t>
      </w:r>
    </w:p>
    <w:p w:rsidR="00122C82" w:rsidRPr="0097378C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636A4F" w:rsidRPr="0097378C" w:rsidRDefault="00122C82" w:rsidP="00636A4F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97378C">
        <w:rPr>
          <w:rFonts w:ascii="Arial" w:hAnsi="Arial" w:cs="Arial"/>
        </w:rPr>
        <w:t>Bátaszék Város Önkormányzatának Képviselő-testülete</w:t>
      </w:r>
      <w:r w:rsidR="00636A4F" w:rsidRPr="0097378C">
        <w:rPr>
          <w:rFonts w:ascii="Arial" w:hAnsi="Arial" w:cs="Arial"/>
        </w:rPr>
        <w:t xml:space="preserve"> </w:t>
      </w:r>
      <w:r w:rsidRPr="0097378C">
        <w:rPr>
          <w:rFonts w:ascii="Arial" w:hAnsi="Arial" w:cs="Arial"/>
        </w:rPr>
        <w:t>a „B</w:t>
      </w:r>
      <w:r w:rsidRPr="0097378C">
        <w:rPr>
          <w:rFonts w:ascii="Arial" w:hAnsi="Arial" w:cs="Arial"/>
        </w:rPr>
        <w:t>á</w:t>
      </w:r>
      <w:r w:rsidRPr="0097378C">
        <w:rPr>
          <w:rFonts w:ascii="Arial" w:hAnsi="Arial" w:cs="Arial"/>
        </w:rPr>
        <w:t>taszék szennyvíztelep fejlesztése, Bátaszék, Báta szennyví</w:t>
      </w:r>
      <w:r w:rsidRPr="0097378C">
        <w:rPr>
          <w:rFonts w:ascii="Arial" w:hAnsi="Arial" w:cs="Arial"/>
        </w:rPr>
        <w:t>z</w:t>
      </w:r>
      <w:r w:rsidRPr="0097378C">
        <w:rPr>
          <w:rFonts w:ascii="Arial" w:hAnsi="Arial" w:cs="Arial"/>
        </w:rPr>
        <w:t>csatornázás befejezése” című projekt</w:t>
      </w:r>
      <w:r w:rsidR="00A54686">
        <w:rPr>
          <w:rFonts w:ascii="Arial" w:hAnsi="Arial" w:cs="Arial"/>
        </w:rPr>
        <w:t>tel kapcsolatos és Báta községi önkormányzattal</w:t>
      </w:r>
      <w:r w:rsidR="00D05B7C">
        <w:rPr>
          <w:rFonts w:ascii="Arial" w:hAnsi="Arial" w:cs="Arial"/>
        </w:rPr>
        <w:t xml:space="preserve"> a vagyonmegosztásra és a gesztor t</w:t>
      </w:r>
      <w:r w:rsidR="00D05B7C">
        <w:rPr>
          <w:rFonts w:ascii="Arial" w:hAnsi="Arial" w:cs="Arial"/>
        </w:rPr>
        <w:t>e</w:t>
      </w:r>
      <w:r w:rsidR="00D05B7C">
        <w:rPr>
          <w:rFonts w:ascii="Arial" w:hAnsi="Arial" w:cs="Arial"/>
        </w:rPr>
        <w:t>lepülés kijelölésére</w:t>
      </w:r>
      <w:r w:rsidR="00A54686">
        <w:rPr>
          <w:rFonts w:ascii="Arial" w:hAnsi="Arial" w:cs="Arial"/>
        </w:rPr>
        <w:t xml:space="preserve"> kötendő együttműködési megállapodást a</w:t>
      </w:r>
      <w:r w:rsidRPr="0097378C">
        <w:rPr>
          <w:rFonts w:ascii="Arial" w:hAnsi="Arial" w:cs="Arial"/>
        </w:rPr>
        <w:t xml:space="preserve"> határozat melléklete szerinti </w:t>
      </w:r>
      <w:r w:rsidR="00636A4F" w:rsidRPr="0097378C">
        <w:rPr>
          <w:rFonts w:ascii="Arial" w:hAnsi="Arial" w:cs="Arial"/>
        </w:rPr>
        <w:t>tartalommal elfogadja, és felhata</w:t>
      </w:r>
      <w:r w:rsidR="00636A4F" w:rsidRPr="0097378C">
        <w:rPr>
          <w:rFonts w:ascii="Arial" w:hAnsi="Arial" w:cs="Arial"/>
        </w:rPr>
        <w:t>l</w:t>
      </w:r>
      <w:r w:rsidR="00636A4F" w:rsidRPr="0097378C">
        <w:rPr>
          <w:rFonts w:ascii="Arial" w:hAnsi="Arial" w:cs="Arial"/>
        </w:rPr>
        <w:t>mazza a város polgármestertét, annak az önkormányzat nev</w:t>
      </w:r>
      <w:r w:rsidR="00636A4F" w:rsidRPr="0097378C">
        <w:rPr>
          <w:rFonts w:ascii="Arial" w:hAnsi="Arial" w:cs="Arial"/>
        </w:rPr>
        <w:t>é</w:t>
      </w:r>
      <w:r w:rsidR="00636A4F" w:rsidRPr="0097378C">
        <w:rPr>
          <w:rFonts w:ascii="Arial" w:hAnsi="Arial" w:cs="Arial"/>
        </w:rPr>
        <w:t>ben tö</w:t>
      </w:r>
      <w:r w:rsidR="00636A4F" w:rsidRPr="0097378C">
        <w:rPr>
          <w:rFonts w:ascii="Arial" w:hAnsi="Arial" w:cs="Arial"/>
        </w:rPr>
        <w:t>r</w:t>
      </w:r>
      <w:r w:rsidR="00636A4F" w:rsidRPr="0097378C">
        <w:rPr>
          <w:rFonts w:ascii="Arial" w:hAnsi="Arial" w:cs="Arial"/>
        </w:rPr>
        <w:t>ténő aláírására.</w:t>
      </w:r>
    </w:p>
    <w:p w:rsidR="00636A4F" w:rsidRPr="0097378C" w:rsidRDefault="00636A4F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122C82" w:rsidRPr="0097378C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97378C">
        <w:rPr>
          <w:rFonts w:ascii="Arial" w:hAnsi="Arial" w:cs="Arial"/>
          <w:i/>
          <w:color w:val="auto"/>
          <w:sz w:val="22"/>
          <w:szCs w:val="22"/>
        </w:rPr>
        <w:t>Határidő:</w:t>
      </w:r>
      <w:r w:rsidRPr="0097378C">
        <w:rPr>
          <w:rFonts w:ascii="Arial" w:hAnsi="Arial" w:cs="Arial"/>
          <w:color w:val="auto"/>
          <w:sz w:val="22"/>
          <w:szCs w:val="22"/>
        </w:rPr>
        <w:t xml:space="preserve"> 2016. </w:t>
      </w:r>
      <w:r w:rsidR="00A54686">
        <w:rPr>
          <w:rFonts w:ascii="Arial" w:hAnsi="Arial" w:cs="Arial"/>
          <w:color w:val="auto"/>
          <w:sz w:val="22"/>
          <w:szCs w:val="22"/>
        </w:rPr>
        <w:t>május 31</w:t>
      </w:r>
      <w:r w:rsidR="00636A4F" w:rsidRPr="0097378C">
        <w:rPr>
          <w:rFonts w:ascii="Arial" w:hAnsi="Arial" w:cs="Arial"/>
          <w:color w:val="auto"/>
          <w:sz w:val="22"/>
          <w:szCs w:val="22"/>
        </w:rPr>
        <w:t>.</w:t>
      </w:r>
      <w:r w:rsidRPr="0097378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22C82" w:rsidRPr="0097378C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97378C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97378C">
        <w:rPr>
          <w:rFonts w:ascii="Arial" w:hAnsi="Arial" w:cs="Arial"/>
          <w:i/>
          <w:color w:val="auto"/>
          <w:sz w:val="22"/>
          <w:szCs w:val="22"/>
        </w:rPr>
        <w:t>:</w:t>
      </w:r>
      <w:r w:rsidRPr="0097378C">
        <w:rPr>
          <w:rFonts w:ascii="Arial" w:hAnsi="Arial" w:cs="Arial"/>
          <w:color w:val="auto"/>
          <w:sz w:val="22"/>
          <w:szCs w:val="22"/>
        </w:rPr>
        <w:t xml:space="preserve">   Skoda</w:t>
      </w:r>
      <w:proofErr w:type="gramEnd"/>
      <w:r w:rsidRPr="0097378C">
        <w:rPr>
          <w:rFonts w:ascii="Arial" w:hAnsi="Arial" w:cs="Arial"/>
          <w:color w:val="auto"/>
          <w:sz w:val="22"/>
          <w:szCs w:val="22"/>
        </w:rPr>
        <w:t xml:space="preserve"> Ferenc jegyző</w:t>
      </w:r>
    </w:p>
    <w:p w:rsidR="00122C82" w:rsidRPr="0097378C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97378C"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 w:rsidRPr="0097378C">
        <w:rPr>
          <w:rFonts w:ascii="Arial" w:hAnsi="Arial" w:cs="Arial"/>
          <w:color w:val="auto"/>
          <w:sz w:val="22"/>
          <w:szCs w:val="22"/>
        </w:rPr>
        <w:t>(a határozat megküldéséért) és</w:t>
      </w:r>
    </w:p>
    <w:p w:rsidR="00122C82" w:rsidRPr="0097378C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97378C">
        <w:rPr>
          <w:rFonts w:ascii="Arial" w:hAnsi="Arial" w:cs="Arial"/>
          <w:color w:val="auto"/>
          <w:sz w:val="22"/>
          <w:szCs w:val="22"/>
        </w:rPr>
        <w:t xml:space="preserve">                </w:t>
      </w:r>
      <w:proofErr w:type="gramStart"/>
      <w:r w:rsidRPr="0097378C">
        <w:rPr>
          <w:rFonts w:ascii="Arial" w:hAnsi="Arial" w:cs="Arial"/>
          <w:color w:val="auto"/>
          <w:sz w:val="22"/>
          <w:szCs w:val="22"/>
        </w:rPr>
        <w:t>dr.</w:t>
      </w:r>
      <w:proofErr w:type="gramEnd"/>
      <w:r w:rsidRPr="0097378C">
        <w:rPr>
          <w:rFonts w:ascii="Arial" w:hAnsi="Arial" w:cs="Arial"/>
          <w:color w:val="auto"/>
          <w:sz w:val="22"/>
          <w:szCs w:val="22"/>
        </w:rPr>
        <w:t xml:space="preserve"> Bozsolik Róbert polgármester</w:t>
      </w:r>
    </w:p>
    <w:p w:rsidR="00122C82" w:rsidRPr="0097378C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97378C">
        <w:rPr>
          <w:rFonts w:ascii="Arial" w:hAnsi="Arial" w:cs="Arial"/>
          <w:color w:val="auto"/>
          <w:sz w:val="22"/>
          <w:szCs w:val="22"/>
        </w:rPr>
        <w:t xml:space="preserve">                (a</w:t>
      </w:r>
      <w:r w:rsidR="00636A4F" w:rsidRPr="0097378C">
        <w:rPr>
          <w:rFonts w:ascii="Arial" w:hAnsi="Arial" w:cs="Arial"/>
          <w:color w:val="auto"/>
          <w:sz w:val="22"/>
          <w:szCs w:val="22"/>
        </w:rPr>
        <w:t xml:space="preserve"> megállapodás</w:t>
      </w:r>
      <w:r w:rsidRPr="0097378C">
        <w:rPr>
          <w:rFonts w:ascii="Arial" w:hAnsi="Arial" w:cs="Arial"/>
          <w:color w:val="auto"/>
          <w:sz w:val="22"/>
          <w:szCs w:val="22"/>
        </w:rPr>
        <w:t xml:space="preserve"> aláírásáért)</w:t>
      </w:r>
    </w:p>
    <w:p w:rsidR="00122C82" w:rsidRPr="0097378C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A941D4" w:rsidRPr="0097378C" w:rsidRDefault="00122C82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97378C">
        <w:rPr>
          <w:rFonts w:ascii="Arial" w:hAnsi="Arial" w:cs="Arial"/>
          <w:i/>
          <w:color w:val="auto"/>
          <w:sz w:val="22"/>
          <w:szCs w:val="22"/>
        </w:rPr>
        <w:t>Határozatról értesül:</w:t>
      </w:r>
      <w:r w:rsidRPr="0097378C">
        <w:rPr>
          <w:rFonts w:ascii="Arial" w:hAnsi="Arial" w:cs="Arial"/>
          <w:color w:val="auto"/>
          <w:sz w:val="22"/>
          <w:szCs w:val="22"/>
        </w:rPr>
        <w:t xml:space="preserve"> </w:t>
      </w:r>
      <w:r w:rsidR="00A941D4" w:rsidRPr="0097378C">
        <w:rPr>
          <w:rFonts w:ascii="Arial" w:eastAsia="Times New Roman" w:hAnsi="Arial" w:cs="Arial"/>
          <w:sz w:val="22"/>
          <w:szCs w:val="22"/>
          <w:lang w:eastAsia="hu-HU"/>
        </w:rPr>
        <w:t xml:space="preserve">NFP Nemzeti Fejlesztési Programiroda  </w:t>
      </w:r>
    </w:p>
    <w:p w:rsidR="00A941D4" w:rsidRPr="0097378C" w:rsidRDefault="00A941D4" w:rsidP="00122C8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97378C">
        <w:rPr>
          <w:rFonts w:ascii="Arial" w:hAnsi="Arial" w:cs="Arial"/>
          <w:i/>
          <w:color w:val="auto"/>
          <w:sz w:val="22"/>
          <w:szCs w:val="22"/>
        </w:rPr>
        <w:t xml:space="preserve">                                 </w:t>
      </w:r>
      <w:r w:rsidRPr="0097378C">
        <w:rPr>
          <w:rFonts w:ascii="Arial" w:eastAsia="Times New Roman" w:hAnsi="Arial" w:cs="Arial"/>
          <w:sz w:val="22"/>
          <w:szCs w:val="22"/>
          <w:lang w:eastAsia="hu-HU"/>
        </w:rPr>
        <w:t>Nonprofit Kft</w:t>
      </w:r>
      <w:r w:rsidRPr="0097378C">
        <w:rPr>
          <w:rFonts w:ascii="Arial" w:hAnsi="Arial" w:cs="Arial"/>
          <w:sz w:val="22"/>
          <w:szCs w:val="22"/>
        </w:rPr>
        <w:t xml:space="preserve"> </w:t>
      </w:r>
    </w:p>
    <w:p w:rsidR="00636A4F" w:rsidRPr="0097378C" w:rsidRDefault="00122C82" w:rsidP="00636A4F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97378C">
        <w:rPr>
          <w:rFonts w:ascii="Arial" w:hAnsi="Arial" w:cs="Arial"/>
        </w:rPr>
        <w:t xml:space="preserve">                                </w:t>
      </w:r>
      <w:r w:rsidR="00636A4F" w:rsidRPr="0097378C">
        <w:rPr>
          <w:rFonts w:ascii="Arial" w:hAnsi="Arial" w:cs="Arial"/>
        </w:rPr>
        <w:t xml:space="preserve"> Báta Község Polgármestere</w:t>
      </w:r>
    </w:p>
    <w:p w:rsidR="00636A4F" w:rsidRPr="0097378C" w:rsidRDefault="00636A4F" w:rsidP="00636A4F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97378C">
        <w:rPr>
          <w:rFonts w:ascii="Arial" w:hAnsi="Arial" w:cs="Arial"/>
        </w:rPr>
        <w:t xml:space="preserve">                                 Bátaszéki KÖH </w:t>
      </w:r>
      <w:proofErr w:type="spellStart"/>
      <w:r w:rsidRPr="0097378C">
        <w:rPr>
          <w:rFonts w:ascii="Arial" w:hAnsi="Arial" w:cs="Arial"/>
        </w:rPr>
        <w:t>városüz</w:t>
      </w:r>
      <w:proofErr w:type="spellEnd"/>
      <w:r w:rsidRPr="0097378C">
        <w:rPr>
          <w:rFonts w:ascii="Arial" w:hAnsi="Arial" w:cs="Arial"/>
        </w:rPr>
        <w:t>. iroda</w:t>
      </w:r>
    </w:p>
    <w:p w:rsidR="00122C82" w:rsidRPr="0097378C" w:rsidRDefault="00636A4F" w:rsidP="00636A4F">
      <w:pPr>
        <w:spacing w:after="0" w:line="240" w:lineRule="auto"/>
        <w:ind w:left="4251"/>
        <w:jc w:val="both"/>
        <w:rPr>
          <w:rFonts w:ascii="Arial" w:hAnsi="Arial" w:cs="Arial"/>
        </w:rPr>
      </w:pPr>
      <w:r w:rsidRPr="0097378C">
        <w:rPr>
          <w:rFonts w:ascii="Arial" w:hAnsi="Arial" w:cs="Arial"/>
        </w:rPr>
        <w:t xml:space="preserve">          </w:t>
      </w:r>
      <w:r w:rsidR="00122C82" w:rsidRPr="0097378C">
        <w:rPr>
          <w:rFonts w:ascii="Arial" w:hAnsi="Arial" w:cs="Arial"/>
        </w:rPr>
        <w:t>Bátaszéki KÖH pénzügyi iroda</w:t>
      </w:r>
    </w:p>
    <w:p w:rsidR="00D14C75" w:rsidRDefault="002B7661" w:rsidP="00753A57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97378C">
        <w:rPr>
          <w:rFonts w:ascii="Arial" w:hAnsi="Arial" w:cs="Arial"/>
        </w:rPr>
        <w:t xml:space="preserve">                                 </w:t>
      </w:r>
      <w:proofErr w:type="gramStart"/>
      <w:r w:rsidR="00122C82" w:rsidRPr="0097378C">
        <w:rPr>
          <w:rFonts w:ascii="Arial" w:hAnsi="Arial" w:cs="Arial"/>
        </w:rPr>
        <w:t>irattár</w:t>
      </w:r>
      <w:proofErr w:type="gramEnd"/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9199B" w:rsidRDefault="0099199B" w:rsidP="00D05B7C">
      <w:pPr>
        <w:spacing w:after="0" w:line="240" w:lineRule="auto"/>
        <w:jc w:val="both"/>
        <w:rPr>
          <w:rFonts w:ascii="Arial" w:hAnsi="Arial" w:cs="Arial"/>
        </w:rPr>
      </w:pPr>
    </w:p>
    <w:p w:rsidR="0099199B" w:rsidRPr="0099199B" w:rsidRDefault="0099199B" w:rsidP="0099199B">
      <w:pPr>
        <w:spacing w:after="200" w:line="36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99199B">
        <w:rPr>
          <w:rFonts w:ascii="Arial" w:eastAsia="Calibri" w:hAnsi="Arial" w:cs="Arial"/>
          <w:b/>
          <w:i/>
          <w:sz w:val="24"/>
          <w:szCs w:val="24"/>
        </w:rPr>
        <w:lastRenderedPageBreak/>
        <w:t>1. számú melléklet</w:t>
      </w:r>
    </w:p>
    <w:p w:rsidR="0099199B" w:rsidRPr="0099199B" w:rsidRDefault="0099199B" w:rsidP="0099199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199B">
        <w:rPr>
          <w:rFonts w:ascii="Arial" w:eastAsia="Calibri" w:hAnsi="Arial" w:cs="Arial"/>
          <w:b/>
          <w:sz w:val="24"/>
          <w:szCs w:val="24"/>
        </w:rPr>
        <w:t>EGYÜTTMŰKÖDÉSI MEGÁLLAPODÁS</w:t>
      </w:r>
    </w:p>
    <w:p w:rsidR="0099199B" w:rsidRPr="0099199B" w:rsidRDefault="0099199B" w:rsidP="0099199B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9199B">
        <w:rPr>
          <w:rFonts w:ascii="Arial" w:eastAsia="Calibri" w:hAnsi="Arial" w:cs="Arial"/>
          <w:sz w:val="24"/>
          <w:szCs w:val="24"/>
        </w:rPr>
        <w:t>a</w:t>
      </w:r>
      <w:proofErr w:type="gramEnd"/>
      <w:r w:rsidRPr="0099199B">
        <w:rPr>
          <w:rFonts w:ascii="Arial" w:eastAsia="Calibri" w:hAnsi="Arial" w:cs="Arial"/>
          <w:sz w:val="24"/>
          <w:szCs w:val="24"/>
        </w:rPr>
        <w:t xml:space="preserve"> Környezeti és Energiahatékonysági Operatív Program keretében támogatásban részesített </w:t>
      </w:r>
      <w:r w:rsidRPr="0099199B">
        <w:rPr>
          <w:rFonts w:ascii="Arial" w:eastAsia="Calibri" w:hAnsi="Arial" w:cs="Arial"/>
          <w:i/>
          <w:sz w:val="24"/>
          <w:szCs w:val="24"/>
        </w:rPr>
        <w:t>Bátaszék szennyvíztelep fejlesztése, Bátaszék, Báta szennyvízcsatorn</w:t>
      </w:r>
      <w:r w:rsidRPr="0099199B">
        <w:rPr>
          <w:rFonts w:ascii="Arial" w:eastAsia="Calibri" w:hAnsi="Arial" w:cs="Arial"/>
          <w:i/>
          <w:sz w:val="24"/>
          <w:szCs w:val="24"/>
        </w:rPr>
        <w:t>á</w:t>
      </w:r>
      <w:r w:rsidRPr="0099199B">
        <w:rPr>
          <w:rFonts w:ascii="Arial" w:eastAsia="Calibri" w:hAnsi="Arial" w:cs="Arial"/>
          <w:i/>
          <w:sz w:val="24"/>
          <w:szCs w:val="24"/>
        </w:rPr>
        <w:t>zás befejezése</w:t>
      </w:r>
      <w:r w:rsidRPr="0099199B">
        <w:rPr>
          <w:rFonts w:ascii="Arial" w:eastAsia="Calibri" w:hAnsi="Arial" w:cs="Arial"/>
          <w:sz w:val="24"/>
          <w:szCs w:val="24"/>
        </w:rPr>
        <w:t xml:space="preserve"> című projekt keretében vagyonmegosztás és gesztor település kijel</w:t>
      </w:r>
      <w:r w:rsidRPr="0099199B">
        <w:rPr>
          <w:rFonts w:ascii="Arial" w:eastAsia="Calibri" w:hAnsi="Arial" w:cs="Arial"/>
          <w:sz w:val="24"/>
          <w:szCs w:val="24"/>
        </w:rPr>
        <w:t>ö</w:t>
      </w:r>
      <w:r w:rsidRPr="0099199B">
        <w:rPr>
          <w:rFonts w:ascii="Arial" w:eastAsia="Calibri" w:hAnsi="Arial" w:cs="Arial"/>
          <w:sz w:val="24"/>
          <w:szCs w:val="24"/>
        </w:rPr>
        <w:t>lésére</w:t>
      </w:r>
    </w:p>
    <w:p w:rsidR="0099199B" w:rsidRPr="0099199B" w:rsidRDefault="0099199B" w:rsidP="0099199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199B">
        <w:rPr>
          <w:rFonts w:ascii="Arial" w:eastAsia="Calibri" w:hAnsi="Arial" w:cs="Arial"/>
          <w:b/>
          <w:sz w:val="24"/>
          <w:szCs w:val="24"/>
        </w:rPr>
        <w:t>1. Előzmények</w:t>
      </w:r>
    </w:p>
    <w:p w:rsidR="0099199B" w:rsidRPr="0099199B" w:rsidRDefault="0099199B" w:rsidP="0099199B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A </w:t>
      </w:r>
      <w:r w:rsidRPr="0099199B">
        <w:rPr>
          <w:rFonts w:ascii="Arial" w:eastAsia="Calibri" w:hAnsi="Arial" w:cs="Arial"/>
          <w:b/>
        </w:rPr>
        <w:t>KEHOP-2.2.2-15-2015-00024 Konzorcium</w:t>
      </w:r>
      <w:r w:rsidRPr="0099199B">
        <w:rPr>
          <w:rFonts w:ascii="Arial" w:eastAsia="Calibri" w:hAnsi="Arial" w:cs="Arial"/>
        </w:rPr>
        <w:t xml:space="preserve"> (a továbbiakban: Konzorcium) a Környezeti és Energiahatékonysági Operatív Program (a továbbiakban: KEHOP) a KEHOP-2.2.2 tárgyú felhívására KEHOP-2.2.2-15-2015-00024 azonosító számon regisztrált támogatási kérelmet nyújtott be, amelyet a KEHOP Irányító Hatósága (a továbbiakban: Támogató) a 2015. n</w:t>
      </w:r>
      <w:r w:rsidRPr="0099199B">
        <w:rPr>
          <w:rFonts w:ascii="Arial" w:eastAsia="Calibri" w:hAnsi="Arial" w:cs="Arial"/>
        </w:rPr>
        <w:t>o</w:t>
      </w:r>
      <w:r w:rsidRPr="0099199B">
        <w:rPr>
          <w:rFonts w:ascii="Arial" w:eastAsia="Calibri" w:hAnsi="Arial" w:cs="Arial"/>
        </w:rPr>
        <w:t>vember 26. kelt, IKT-2015-106-I1-00000313 iktatószámú támogató levél szerint támogatá</w:t>
      </w:r>
      <w:r w:rsidRPr="0099199B">
        <w:rPr>
          <w:rFonts w:ascii="Arial" w:eastAsia="Calibri" w:hAnsi="Arial" w:cs="Arial"/>
        </w:rPr>
        <w:t>s</w:t>
      </w:r>
      <w:r w:rsidRPr="0099199B">
        <w:rPr>
          <w:rFonts w:ascii="Arial" w:eastAsia="Calibri" w:hAnsi="Arial" w:cs="Arial"/>
        </w:rPr>
        <w:t xml:space="preserve">ban részesített. A projekt címe: </w:t>
      </w:r>
      <w:r w:rsidRPr="0099199B">
        <w:rPr>
          <w:rFonts w:ascii="Arial" w:eastAsia="Calibri" w:hAnsi="Arial" w:cs="Arial"/>
          <w:b/>
          <w:i/>
        </w:rPr>
        <w:t>Bátaszék szennyvíztelep fejlesztése, Bátaszék, Báta szennyvízcsatornázás befejezése</w:t>
      </w:r>
      <w:r w:rsidRPr="0099199B">
        <w:rPr>
          <w:rFonts w:ascii="Arial" w:eastAsia="Calibri" w:hAnsi="Arial" w:cs="Arial"/>
        </w:rPr>
        <w:t xml:space="preserve"> (a továbbiakban: Projekt), melynek megvalósítására a Támogató támogatási szerződést köt a Konzorciummal.</w:t>
      </w:r>
    </w:p>
    <w:p w:rsidR="0099199B" w:rsidRPr="0099199B" w:rsidRDefault="0099199B" w:rsidP="0099199B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 Projekt megvalósítására a Konzorcium tagjai (az NFP Nemzeti Fejlesztési Programiroda Nonprofit Korlátolt Felelősségű Társaság, mint Konzorciumvezető valamint Bátaszék Város Önkormányzata és Báta Község Önkormányzata, mint a Projekt Végső kedvezményezettjei) 2016. április 21-én konzorciumi együttműködési megállapodást kötöttek (a továbbiakban: Konzorciumi Megállapodás).</w:t>
      </w:r>
    </w:p>
    <w:p w:rsidR="0099199B" w:rsidRPr="0099199B" w:rsidRDefault="0099199B" w:rsidP="0099199B">
      <w:pPr>
        <w:spacing w:after="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 Konzorciumi Megállapodás 2. pontjának utolsó bekezdésében foglaltak szerint a Végső kedvezményezettek a Konzorciumi Megállapodás mellékletét képező külön megállapodá</w:t>
      </w:r>
      <w:r w:rsidRPr="0099199B">
        <w:rPr>
          <w:rFonts w:ascii="Arial" w:eastAsia="Calibri" w:hAnsi="Arial" w:cs="Arial"/>
        </w:rPr>
        <w:t>s</w:t>
      </w:r>
      <w:r w:rsidRPr="0099199B">
        <w:rPr>
          <w:rFonts w:ascii="Arial" w:eastAsia="Calibri" w:hAnsi="Arial" w:cs="Arial"/>
        </w:rPr>
        <w:t xml:space="preserve">ban rendezik a vagyonmegosztás és a gesztor település kijelölésének kérdéseit. </w:t>
      </w:r>
    </w:p>
    <w:p w:rsidR="0099199B" w:rsidRPr="0099199B" w:rsidRDefault="0099199B" w:rsidP="0099199B">
      <w:pPr>
        <w:spacing w:after="200" w:line="360" w:lineRule="auto"/>
        <w:jc w:val="both"/>
        <w:rPr>
          <w:rFonts w:ascii="Arial" w:eastAsia="Calibri" w:hAnsi="Arial" w:cs="Arial"/>
        </w:rPr>
      </w:pPr>
    </w:p>
    <w:p w:rsidR="0099199B" w:rsidRPr="0099199B" w:rsidRDefault="0099199B" w:rsidP="0099199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199B">
        <w:rPr>
          <w:rFonts w:ascii="Arial" w:eastAsia="Calibri" w:hAnsi="Arial" w:cs="Arial"/>
          <w:b/>
          <w:sz w:val="24"/>
          <w:szCs w:val="24"/>
        </w:rPr>
        <w:t>2. Szerződő felek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99199B">
        <w:rPr>
          <w:rFonts w:ascii="Arial" w:eastAsia="Calibri" w:hAnsi="Arial" w:cs="Arial"/>
          <w:b/>
        </w:rPr>
        <w:t>Szervezet neve:</w:t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  <w:t>Bátaszék Város Önkormányzata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Székhely: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7140 Bátaszék, Szabadság u. 4.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Azonosító 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733304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Adószám: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15733304-2-17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Képviselője: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dr. Bozsolik Róbert Zsolt polgármester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Számlavezető pénzintézet: 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OTP Bank</w:t>
      </w:r>
    </w:p>
    <w:p w:rsidR="0099199B" w:rsidRPr="0099199B" w:rsidRDefault="0099199B" w:rsidP="0099199B">
      <w:pPr>
        <w:spacing w:after="20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Számlaszám: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11746005-15414076-00000000</w:t>
      </w:r>
    </w:p>
    <w:p w:rsidR="0099199B" w:rsidRDefault="0099199B" w:rsidP="0099199B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99199B">
        <w:rPr>
          <w:rFonts w:ascii="Arial" w:eastAsia="Calibri" w:hAnsi="Arial" w:cs="Arial"/>
          <w:b/>
        </w:rPr>
        <w:lastRenderedPageBreak/>
        <w:t>Szervezet neve:</w:t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  <w:t>Báta Község Önkormányzata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Székhely: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7149 Báta, Fő u. 147.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Azonosító 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733294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Adószám: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15733294-2-17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Képviselője: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Huszárné Lukács Rozália Anna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Számlavezető pénzintézet: 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OTP Bank</w:t>
      </w:r>
    </w:p>
    <w:p w:rsidR="0099199B" w:rsidRPr="0099199B" w:rsidRDefault="0099199B" w:rsidP="0099199B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Számlaszám: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11746005-15414052-00000000</w:t>
      </w:r>
    </w:p>
    <w:p w:rsidR="0099199B" w:rsidRPr="0099199B" w:rsidRDefault="0099199B" w:rsidP="0099199B">
      <w:pPr>
        <w:spacing w:after="200" w:line="360" w:lineRule="auto"/>
        <w:jc w:val="both"/>
        <w:rPr>
          <w:rFonts w:ascii="Arial" w:eastAsia="Calibri" w:hAnsi="Arial" w:cs="Arial"/>
        </w:rPr>
      </w:pPr>
    </w:p>
    <w:p w:rsidR="0099199B" w:rsidRPr="0099199B" w:rsidRDefault="0099199B" w:rsidP="0099199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199B">
        <w:rPr>
          <w:rFonts w:ascii="Arial" w:eastAsia="Calibri" w:hAnsi="Arial" w:cs="Arial"/>
          <w:b/>
          <w:sz w:val="24"/>
          <w:szCs w:val="24"/>
        </w:rPr>
        <w:t>3. A Projekt eredményeképpen létrejövő vagyon megosztása</w:t>
      </w:r>
    </w:p>
    <w:p w:rsidR="0099199B" w:rsidRPr="0099199B" w:rsidRDefault="0099199B" w:rsidP="0099199B">
      <w:pPr>
        <w:spacing w:after="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Bátaszék Város Önkormányzata és Báta Község Önkormányzata megállapodnak, hogy a Projekt eredményeképpen létrejövő vagyont 62-38 arányban osztják meg egymás között (Bátaszék 62% - Báta 38%).</w:t>
      </w:r>
    </w:p>
    <w:p w:rsidR="0099199B" w:rsidRPr="0099199B" w:rsidRDefault="0099199B" w:rsidP="0099199B">
      <w:pPr>
        <w:spacing w:after="200" w:line="360" w:lineRule="auto"/>
        <w:jc w:val="both"/>
        <w:rPr>
          <w:rFonts w:ascii="Arial" w:eastAsia="Calibri" w:hAnsi="Arial" w:cs="Arial"/>
        </w:rPr>
      </w:pPr>
    </w:p>
    <w:p w:rsidR="0099199B" w:rsidRPr="0099199B" w:rsidRDefault="0099199B" w:rsidP="0099199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199B">
        <w:rPr>
          <w:rFonts w:ascii="Arial" w:eastAsia="Calibri" w:hAnsi="Arial" w:cs="Arial"/>
          <w:b/>
          <w:sz w:val="24"/>
          <w:szCs w:val="24"/>
        </w:rPr>
        <w:t>4. A gesztor település kijelölése</w:t>
      </w:r>
    </w:p>
    <w:p w:rsidR="0099199B" w:rsidRPr="0099199B" w:rsidRDefault="0099199B" w:rsidP="0099199B">
      <w:pPr>
        <w:spacing w:after="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Bátaszék Város Önkormányzata és Báta Község Önkormányzata megállapodnak, hogy a Projekt gesztora Bátaszék Város Önkormányzata.</w:t>
      </w:r>
    </w:p>
    <w:p w:rsidR="0099199B" w:rsidRPr="0099199B" w:rsidRDefault="0099199B" w:rsidP="0099199B">
      <w:pPr>
        <w:spacing w:after="200" w:line="360" w:lineRule="auto"/>
        <w:jc w:val="both"/>
        <w:rPr>
          <w:rFonts w:ascii="Arial" w:eastAsia="Calibri" w:hAnsi="Arial" w:cs="Arial"/>
        </w:rPr>
      </w:pPr>
    </w:p>
    <w:p w:rsidR="0099199B" w:rsidRPr="0099199B" w:rsidRDefault="0099199B" w:rsidP="0099199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199B">
        <w:rPr>
          <w:rFonts w:ascii="Arial" w:eastAsia="Calibri" w:hAnsi="Arial" w:cs="Arial"/>
          <w:b/>
          <w:sz w:val="24"/>
          <w:szCs w:val="24"/>
        </w:rPr>
        <w:t>5. Záró rendelkezések</w:t>
      </w:r>
    </w:p>
    <w:p w:rsidR="0099199B" w:rsidRPr="0099199B" w:rsidRDefault="0099199B" w:rsidP="0099199B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5.1. Jelen megállapodás a Konzorciumi Megállapodás elválaszthatatlan részét képezi. </w:t>
      </w:r>
    </w:p>
    <w:p w:rsidR="0099199B" w:rsidRPr="0099199B" w:rsidRDefault="0099199B" w:rsidP="0099199B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5.2. Jelen megállapodásban nem szabályozott kérdésekben a vonatkozó magyar jogsz</w:t>
      </w:r>
      <w:r w:rsidRPr="0099199B">
        <w:rPr>
          <w:rFonts w:ascii="Arial" w:eastAsia="Calibri" w:hAnsi="Arial" w:cs="Arial"/>
        </w:rPr>
        <w:t>a</w:t>
      </w:r>
      <w:r w:rsidRPr="0099199B">
        <w:rPr>
          <w:rFonts w:ascii="Arial" w:eastAsia="Calibri" w:hAnsi="Arial" w:cs="Arial"/>
        </w:rPr>
        <w:t xml:space="preserve">bályok rendelkezései az irányadóak. </w:t>
      </w:r>
    </w:p>
    <w:p w:rsidR="0099199B" w:rsidRPr="0099199B" w:rsidRDefault="0099199B" w:rsidP="0099199B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5.3. Szerződő felek képviseletében aláíró személyek kijelentik, hogy jogosultak a megállap</w:t>
      </w:r>
      <w:r w:rsidRPr="0099199B">
        <w:rPr>
          <w:rFonts w:ascii="Arial" w:eastAsia="Calibri" w:hAnsi="Arial" w:cs="Arial"/>
        </w:rPr>
        <w:t>o</w:t>
      </w:r>
      <w:r w:rsidRPr="0099199B">
        <w:rPr>
          <w:rFonts w:ascii="Arial" w:eastAsia="Calibri" w:hAnsi="Arial" w:cs="Arial"/>
        </w:rPr>
        <w:t xml:space="preserve">dás megkötésére és aláírására. </w:t>
      </w:r>
    </w:p>
    <w:p w:rsidR="0099199B" w:rsidRPr="0099199B" w:rsidRDefault="0099199B" w:rsidP="0099199B">
      <w:pPr>
        <w:spacing w:after="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Szerződő felek a megállapodást átolvasták és közös értelmezés után, mint akaratukkal mi</w:t>
      </w:r>
      <w:r w:rsidRPr="0099199B">
        <w:rPr>
          <w:rFonts w:ascii="Arial" w:eastAsia="Calibri" w:hAnsi="Arial" w:cs="Arial"/>
        </w:rPr>
        <w:t>n</w:t>
      </w:r>
      <w:r w:rsidRPr="0099199B">
        <w:rPr>
          <w:rFonts w:ascii="Arial" w:eastAsia="Calibri" w:hAnsi="Arial" w:cs="Arial"/>
        </w:rPr>
        <w:t>denben egyezőt aláírták.</w:t>
      </w:r>
    </w:p>
    <w:p w:rsidR="0099199B" w:rsidRPr="0099199B" w:rsidRDefault="0099199B" w:rsidP="0099199B">
      <w:pPr>
        <w:spacing w:after="0" w:line="360" w:lineRule="auto"/>
        <w:jc w:val="both"/>
        <w:rPr>
          <w:rFonts w:ascii="Arial" w:eastAsia="Calibri" w:hAnsi="Arial" w:cs="Arial"/>
        </w:rPr>
      </w:pPr>
    </w:p>
    <w:p w:rsidR="0099199B" w:rsidRPr="0099199B" w:rsidRDefault="0099199B" w:rsidP="0099199B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Bátaszék, 2016. május 20.</w:t>
      </w:r>
    </w:p>
    <w:p w:rsidR="0099199B" w:rsidRPr="0099199B" w:rsidRDefault="0099199B" w:rsidP="0099199B">
      <w:pPr>
        <w:spacing w:after="200" w:line="360" w:lineRule="auto"/>
        <w:jc w:val="both"/>
        <w:rPr>
          <w:rFonts w:ascii="Arial" w:eastAsia="Calibri" w:hAnsi="Arial" w:cs="Arial"/>
        </w:rPr>
      </w:pPr>
    </w:p>
    <w:p w:rsidR="0099199B" w:rsidRPr="0099199B" w:rsidRDefault="0099199B" w:rsidP="0099199B">
      <w:pPr>
        <w:spacing w:after="0" w:line="360" w:lineRule="auto"/>
        <w:jc w:val="both"/>
        <w:rPr>
          <w:rFonts w:ascii="Arial" w:eastAsia="Calibri" w:hAnsi="Arial" w:cs="Arial"/>
          <w:u w:val="dotted"/>
        </w:rPr>
      </w:pPr>
      <w:r w:rsidRPr="0099199B">
        <w:rPr>
          <w:rFonts w:ascii="Arial" w:eastAsia="Calibri" w:hAnsi="Arial" w:cs="Arial"/>
        </w:rPr>
        <w:t xml:space="preserve">   </w:t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 xml:space="preserve">   </w:t>
      </w:r>
      <w:r w:rsidRPr="0099199B">
        <w:rPr>
          <w:rFonts w:ascii="Arial" w:eastAsia="Calibri" w:hAnsi="Arial" w:cs="Arial"/>
        </w:rPr>
        <w:tab/>
        <w:t xml:space="preserve"> </w:t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</w:p>
    <w:p w:rsidR="0099199B" w:rsidRPr="0099199B" w:rsidRDefault="0099199B" w:rsidP="0099199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9199B">
        <w:rPr>
          <w:rFonts w:ascii="Arial" w:eastAsia="Calibri" w:hAnsi="Arial" w:cs="Arial"/>
          <w:b/>
        </w:rPr>
        <w:t xml:space="preserve">Bátaszék Város </w:t>
      </w:r>
      <w:proofErr w:type="gramStart"/>
      <w:r w:rsidRPr="0099199B">
        <w:rPr>
          <w:rFonts w:ascii="Arial" w:eastAsia="Calibri" w:hAnsi="Arial" w:cs="Arial"/>
          <w:b/>
        </w:rPr>
        <w:t>Önkormányzata</w:t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  <w:t xml:space="preserve">          Báta</w:t>
      </w:r>
      <w:proofErr w:type="gramEnd"/>
      <w:r w:rsidRPr="0099199B">
        <w:rPr>
          <w:rFonts w:ascii="Arial" w:eastAsia="Calibri" w:hAnsi="Arial" w:cs="Arial"/>
          <w:b/>
        </w:rPr>
        <w:t xml:space="preserve"> Község Önkormányzata</w:t>
      </w:r>
    </w:p>
    <w:p w:rsidR="0099199B" w:rsidRPr="0099199B" w:rsidRDefault="0099199B" w:rsidP="0099199B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Dr. Bozsolik </w:t>
      </w:r>
      <w:proofErr w:type="gramStart"/>
      <w:r w:rsidRPr="0099199B">
        <w:rPr>
          <w:rFonts w:ascii="Arial" w:eastAsia="Calibri" w:hAnsi="Arial" w:cs="Arial"/>
        </w:rPr>
        <w:t xml:space="preserve">Róbert 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 xml:space="preserve">          Huszárné</w:t>
      </w:r>
      <w:proofErr w:type="gramEnd"/>
      <w:r w:rsidRPr="0099199B">
        <w:rPr>
          <w:rFonts w:ascii="Arial" w:eastAsia="Calibri" w:hAnsi="Arial" w:cs="Arial"/>
        </w:rPr>
        <w:t xml:space="preserve"> Lukács Rozália Anna </w:t>
      </w:r>
    </w:p>
    <w:p w:rsidR="0099199B" w:rsidRPr="0099199B" w:rsidRDefault="0099199B" w:rsidP="0099199B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    </w:t>
      </w:r>
      <w:proofErr w:type="gramStart"/>
      <w:r w:rsidRPr="0099199B">
        <w:rPr>
          <w:rFonts w:ascii="Arial" w:eastAsia="Calibri" w:hAnsi="Arial" w:cs="Arial"/>
        </w:rPr>
        <w:t>polgármester</w:t>
      </w:r>
      <w:proofErr w:type="gramEnd"/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 xml:space="preserve"> polgármester</w:t>
      </w:r>
    </w:p>
    <w:p w:rsidR="0099199B" w:rsidRPr="0097378C" w:rsidRDefault="0099199B" w:rsidP="00753A57">
      <w:pPr>
        <w:spacing w:after="0" w:line="240" w:lineRule="auto"/>
        <w:ind w:left="2835"/>
        <w:jc w:val="both"/>
        <w:rPr>
          <w:rFonts w:ascii="Arial" w:hAnsi="Arial" w:cs="Arial"/>
        </w:rPr>
      </w:pPr>
    </w:p>
    <w:sectPr w:rsidR="0099199B" w:rsidRPr="0097378C" w:rsidSect="008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607"/>
    <w:multiLevelType w:val="hybridMultilevel"/>
    <w:tmpl w:val="3BF81EBA"/>
    <w:lvl w:ilvl="0" w:tplc="0D221D4C">
      <w:start w:val="1"/>
      <w:numFmt w:val="decimal"/>
      <w:lvlText w:val="(%1)"/>
      <w:lvlJc w:val="left"/>
      <w:pPr>
        <w:ind w:left="720" w:hanging="360"/>
      </w:pPr>
      <w:rPr>
        <w:rFonts w:ascii="Times" w:hAnsi="Times" w:cs="Times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1AB9"/>
    <w:multiLevelType w:val="hybridMultilevel"/>
    <w:tmpl w:val="D1EE1D9C"/>
    <w:lvl w:ilvl="0" w:tplc="0D663E78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F144E"/>
    <w:rsid w:val="00004D20"/>
    <w:rsid w:val="000869CF"/>
    <w:rsid w:val="000A270B"/>
    <w:rsid w:val="000A6ACD"/>
    <w:rsid w:val="000B40BF"/>
    <w:rsid w:val="001033E0"/>
    <w:rsid w:val="00120765"/>
    <w:rsid w:val="00122C82"/>
    <w:rsid w:val="00142027"/>
    <w:rsid w:val="00144F6E"/>
    <w:rsid w:val="0017057B"/>
    <w:rsid w:val="0018449B"/>
    <w:rsid w:val="0019663B"/>
    <w:rsid w:val="00197D37"/>
    <w:rsid w:val="001A5FE1"/>
    <w:rsid w:val="002232A8"/>
    <w:rsid w:val="00226390"/>
    <w:rsid w:val="002524C8"/>
    <w:rsid w:val="00261004"/>
    <w:rsid w:val="002A2D5F"/>
    <w:rsid w:val="002B7661"/>
    <w:rsid w:val="002C1BA6"/>
    <w:rsid w:val="002F49A9"/>
    <w:rsid w:val="0032431B"/>
    <w:rsid w:val="003422F9"/>
    <w:rsid w:val="00363FEB"/>
    <w:rsid w:val="00390403"/>
    <w:rsid w:val="00393BC8"/>
    <w:rsid w:val="003A6E7D"/>
    <w:rsid w:val="003B2820"/>
    <w:rsid w:val="003D15C6"/>
    <w:rsid w:val="003E6C23"/>
    <w:rsid w:val="004006C0"/>
    <w:rsid w:val="0043219F"/>
    <w:rsid w:val="004357AE"/>
    <w:rsid w:val="0046140C"/>
    <w:rsid w:val="00470B70"/>
    <w:rsid w:val="004A14BE"/>
    <w:rsid w:val="004D345D"/>
    <w:rsid w:val="004F5F49"/>
    <w:rsid w:val="00514858"/>
    <w:rsid w:val="0053443A"/>
    <w:rsid w:val="00550E0C"/>
    <w:rsid w:val="00554F87"/>
    <w:rsid w:val="00557D58"/>
    <w:rsid w:val="005771B0"/>
    <w:rsid w:val="005910AA"/>
    <w:rsid w:val="00636A4F"/>
    <w:rsid w:val="00637105"/>
    <w:rsid w:val="00651202"/>
    <w:rsid w:val="006808F6"/>
    <w:rsid w:val="0068410F"/>
    <w:rsid w:val="00687650"/>
    <w:rsid w:val="006D7EC1"/>
    <w:rsid w:val="0070217E"/>
    <w:rsid w:val="00726819"/>
    <w:rsid w:val="007276FF"/>
    <w:rsid w:val="00741C44"/>
    <w:rsid w:val="00746484"/>
    <w:rsid w:val="007511BD"/>
    <w:rsid w:val="00753A57"/>
    <w:rsid w:val="007552C9"/>
    <w:rsid w:val="00777762"/>
    <w:rsid w:val="007915AC"/>
    <w:rsid w:val="00795DAC"/>
    <w:rsid w:val="00796E2C"/>
    <w:rsid w:val="007B0844"/>
    <w:rsid w:val="007C4919"/>
    <w:rsid w:val="00834AF9"/>
    <w:rsid w:val="00847324"/>
    <w:rsid w:val="00854739"/>
    <w:rsid w:val="00870482"/>
    <w:rsid w:val="008A0066"/>
    <w:rsid w:val="008A049F"/>
    <w:rsid w:val="008A11D6"/>
    <w:rsid w:val="008A29F1"/>
    <w:rsid w:val="008E25D5"/>
    <w:rsid w:val="008E3D2A"/>
    <w:rsid w:val="009267F7"/>
    <w:rsid w:val="00930072"/>
    <w:rsid w:val="0093069A"/>
    <w:rsid w:val="0094626A"/>
    <w:rsid w:val="00971FB3"/>
    <w:rsid w:val="0097378C"/>
    <w:rsid w:val="0099199B"/>
    <w:rsid w:val="009919A1"/>
    <w:rsid w:val="009A44F4"/>
    <w:rsid w:val="009A5882"/>
    <w:rsid w:val="009A6886"/>
    <w:rsid w:val="009E3E64"/>
    <w:rsid w:val="009F7509"/>
    <w:rsid w:val="00A017C5"/>
    <w:rsid w:val="00A2233B"/>
    <w:rsid w:val="00A41AF1"/>
    <w:rsid w:val="00A54686"/>
    <w:rsid w:val="00A56390"/>
    <w:rsid w:val="00A941D4"/>
    <w:rsid w:val="00AA3646"/>
    <w:rsid w:val="00AD726B"/>
    <w:rsid w:val="00B0640E"/>
    <w:rsid w:val="00B16FCA"/>
    <w:rsid w:val="00B41509"/>
    <w:rsid w:val="00B668AC"/>
    <w:rsid w:val="00BA18E3"/>
    <w:rsid w:val="00BE3D54"/>
    <w:rsid w:val="00BE44CF"/>
    <w:rsid w:val="00C02D66"/>
    <w:rsid w:val="00C21FFA"/>
    <w:rsid w:val="00C32AA7"/>
    <w:rsid w:val="00C43571"/>
    <w:rsid w:val="00CE0E30"/>
    <w:rsid w:val="00CF6190"/>
    <w:rsid w:val="00D05B7C"/>
    <w:rsid w:val="00D14C75"/>
    <w:rsid w:val="00D34CD7"/>
    <w:rsid w:val="00D45538"/>
    <w:rsid w:val="00D45868"/>
    <w:rsid w:val="00D5574B"/>
    <w:rsid w:val="00D777D5"/>
    <w:rsid w:val="00D84634"/>
    <w:rsid w:val="00D92414"/>
    <w:rsid w:val="00DA14B9"/>
    <w:rsid w:val="00E24ED8"/>
    <w:rsid w:val="00E60EFF"/>
    <w:rsid w:val="00E61A23"/>
    <w:rsid w:val="00EC0BC5"/>
    <w:rsid w:val="00EF144E"/>
    <w:rsid w:val="00EF754D"/>
    <w:rsid w:val="00F0753E"/>
    <w:rsid w:val="00F1632A"/>
    <w:rsid w:val="00F6683D"/>
    <w:rsid w:val="00F95DDD"/>
    <w:rsid w:val="00FB35F0"/>
    <w:rsid w:val="00FD5046"/>
    <w:rsid w:val="00FD50BE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4739"/>
  </w:style>
  <w:style w:type="paragraph" w:styleId="Cmsor1">
    <w:name w:val="heading 1"/>
    <w:basedOn w:val="Norml"/>
    <w:link w:val="Cmsor1Char"/>
    <w:uiPriority w:val="9"/>
    <w:qFormat/>
    <w:rsid w:val="00EF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E3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14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EF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F144E"/>
  </w:style>
  <w:style w:type="character" w:styleId="Hiperhivatkozs">
    <w:name w:val="Hyperlink"/>
    <w:basedOn w:val="Bekezdsalapbettpusa"/>
    <w:uiPriority w:val="99"/>
    <w:semiHidden/>
    <w:unhideWhenUsed/>
    <w:rsid w:val="00EF144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49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84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49B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14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F6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9E3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122C82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character" w:customStyle="1" w:styleId="lawnum">
    <w:name w:val="lawnum"/>
    <w:basedOn w:val="Bekezdsalapbettpusa"/>
    <w:rsid w:val="00A41AF1"/>
  </w:style>
  <w:style w:type="character" w:customStyle="1" w:styleId="desc">
    <w:name w:val="desc"/>
    <w:basedOn w:val="Bekezdsalapbettpusa"/>
    <w:rsid w:val="00A41AF1"/>
  </w:style>
  <w:style w:type="character" w:customStyle="1" w:styleId="point">
    <w:name w:val="point"/>
    <w:basedOn w:val="Bekezdsalapbettpusa"/>
    <w:rsid w:val="00A41AF1"/>
  </w:style>
  <w:style w:type="table" w:styleId="Rcsostblzat">
    <w:name w:val="Table Grid"/>
    <w:basedOn w:val="Normltblzat"/>
    <w:uiPriority w:val="39"/>
    <w:rsid w:val="007B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F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E3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14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EF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F144E"/>
  </w:style>
  <w:style w:type="character" w:styleId="Hiperhivatkozs">
    <w:name w:val="Hyperlink"/>
    <w:basedOn w:val="Bekezdsalapbettpusa"/>
    <w:uiPriority w:val="99"/>
    <w:semiHidden/>
    <w:unhideWhenUsed/>
    <w:rsid w:val="00EF144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49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84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49B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14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F6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9E3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7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7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1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4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6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4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1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21DC-D661-46D9-A089-B1B189AC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806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Zsolt dr.</dc:creator>
  <cp:lastModifiedBy>Polgármester</cp:lastModifiedBy>
  <cp:revision>8</cp:revision>
  <dcterms:created xsi:type="dcterms:W3CDTF">2016-05-19T12:09:00Z</dcterms:created>
  <dcterms:modified xsi:type="dcterms:W3CDTF">2016-05-20T07:48:00Z</dcterms:modified>
</cp:coreProperties>
</file>