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DF" w:rsidRPr="00DB00DF" w:rsidRDefault="00DB00DF" w:rsidP="00DB00DF">
      <w:pPr>
        <w:spacing w:after="0" w:line="240" w:lineRule="auto"/>
        <w:jc w:val="right"/>
        <w:rPr>
          <w:rFonts w:ascii="Times New Roman" w:hAnsi="Times New Roman" w:cs="Times New Roman"/>
          <w:i/>
          <w:color w:val="3366FF"/>
        </w:rPr>
      </w:pPr>
      <w:r w:rsidRPr="00DB00DF">
        <w:rPr>
          <w:rFonts w:ascii="Times New Roman" w:hAnsi="Times New Roman" w:cs="Times New Roman"/>
          <w:i/>
          <w:color w:val="3366FF"/>
        </w:rPr>
        <w:t>A határozati javaslat elfogadásához</w:t>
      </w:r>
    </w:p>
    <w:p w:rsidR="00DB00DF" w:rsidRPr="00DB00DF" w:rsidRDefault="00DB00DF" w:rsidP="00DB00DF">
      <w:pPr>
        <w:spacing w:after="0" w:line="240" w:lineRule="auto"/>
        <w:jc w:val="right"/>
        <w:rPr>
          <w:rFonts w:ascii="Times New Roman" w:hAnsi="Times New Roman" w:cs="Times New Roman"/>
          <w:i/>
          <w:color w:val="3366FF"/>
        </w:rPr>
      </w:pPr>
      <w:proofErr w:type="gramStart"/>
      <w:r w:rsidRPr="00DB00DF">
        <w:rPr>
          <w:rFonts w:ascii="Times New Roman" w:hAnsi="Times New Roman" w:cs="Times New Roman"/>
          <w:b/>
          <w:bCs/>
          <w:i/>
          <w:color w:val="3366FF"/>
          <w:u w:val="single"/>
        </w:rPr>
        <w:t>egyszerű</w:t>
      </w:r>
      <w:proofErr w:type="gramEnd"/>
      <w:r w:rsidRPr="00DB00DF">
        <w:rPr>
          <w:rFonts w:ascii="Times New Roman" w:hAnsi="Times New Roman" w:cs="Times New Roman"/>
          <w:b/>
          <w:bCs/>
          <w:i/>
          <w:color w:val="3366FF"/>
          <w:u w:val="single"/>
        </w:rPr>
        <w:t xml:space="preserve"> </w:t>
      </w:r>
      <w:r w:rsidRPr="00DB00DF">
        <w:rPr>
          <w:rFonts w:ascii="Times New Roman" w:hAnsi="Times New Roman" w:cs="Times New Roman"/>
          <w:i/>
          <w:color w:val="3366FF"/>
        </w:rPr>
        <w:t xml:space="preserve"> többség szükséges,</w:t>
      </w:r>
    </w:p>
    <w:p w:rsidR="00DB00DF" w:rsidRPr="00DB00DF" w:rsidRDefault="00DB00DF" w:rsidP="00DB00DF">
      <w:pPr>
        <w:spacing w:after="0" w:line="240" w:lineRule="auto"/>
        <w:jc w:val="right"/>
        <w:rPr>
          <w:rFonts w:ascii="Times New Roman" w:hAnsi="Times New Roman" w:cs="Times New Roman"/>
          <w:i/>
          <w:color w:val="3366FF"/>
        </w:rPr>
      </w:pPr>
      <w:proofErr w:type="gramStart"/>
      <w:r w:rsidRPr="00DB00DF">
        <w:rPr>
          <w:rFonts w:ascii="Times New Roman" w:hAnsi="Times New Roman" w:cs="Times New Roman"/>
          <w:i/>
          <w:color w:val="3366FF"/>
        </w:rPr>
        <w:t>az</w:t>
      </w:r>
      <w:proofErr w:type="gramEnd"/>
      <w:r w:rsidRPr="00DB00DF">
        <w:rPr>
          <w:rFonts w:ascii="Times New Roman" w:hAnsi="Times New Roman" w:cs="Times New Roman"/>
          <w:i/>
          <w:color w:val="3366FF"/>
        </w:rPr>
        <w:t xml:space="preserve"> előterjesztés </w:t>
      </w:r>
      <w:r w:rsidRPr="00DB00DF">
        <w:rPr>
          <w:rFonts w:ascii="Times New Roman" w:hAnsi="Times New Roman" w:cs="Times New Roman"/>
          <w:b/>
          <w:i/>
          <w:color w:val="3366FF"/>
          <w:u w:val="single"/>
        </w:rPr>
        <w:t>nyilvános ülésen tárgyalható</w:t>
      </w:r>
      <w:r w:rsidRPr="00DB00DF">
        <w:rPr>
          <w:rFonts w:ascii="Times New Roman" w:hAnsi="Times New Roman" w:cs="Times New Roman"/>
          <w:i/>
          <w:color w:val="3366FF"/>
        </w:rPr>
        <w:t>!</w:t>
      </w:r>
    </w:p>
    <w:p w:rsidR="00DB00DF" w:rsidRDefault="00DB00DF" w:rsidP="00DB00DF">
      <w:pPr>
        <w:spacing w:after="0" w:line="240" w:lineRule="auto"/>
        <w:rPr>
          <w:rFonts w:ascii="Arial" w:hAnsi="Arial" w:cs="Arial"/>
          <w:color w:val="3366FF"/>
        </w:rPr>
      </w:pPr>
    </w:p>
    <w:p w:rsidR="00DB00DF" w:rsidRDefault="00021353" w:rsidP="00DB00DF">
      <w:pPr>
        <w:spacing w:after="0" w:line="240" w:lineRule="auto"/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159</w:t>
      </w:r>
      <w:r w:rsidR="005337E2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</w:t>
      </w:r>
      <w:r w:rsidR="00DB00DF">
        <w:rPr>
          <w:rFonts w:ascii="Arial" w:hAnsi="Arial" w:cs="Arial"/>
          <w:bCs/>
          <w:i/>
          <w:color w:val="3366FF"/>
          <w:sz w:val="32"/>
          <w:szCs w:val="32"/>
          <w:u w:val="single"/>
        </w:rPr>
        <w:t xml:space="preserve"> számú előterjesztés</w:t>
      </w:r>
    </w:p>
    <w:p w:rsidR="00DB00DF" w:rsidRDefault="00DB00DF" w:rsidP="00DB00DF">
      <w:pPr>
        <w:spacing w:after="0" w:line="240" w:lineRule="auto"/>
        <w:jc w:val="center"/>
        <w:rPr>
          <w:rFonts w:ascii="Arial" w:hAnsi="Arial" w:cs="Arial"/>
          <w:i/>
          <w:iCs/>
          <w:color w:val="3366FF"/>
          <w:u w:val="single"/>
        </w:rPr>
      </w:pPr>
      <w:bookmarkStart w:id="0" w:name="_GoBack"/>
      <w:bookmarkEnd w:id="0"/>
    </w:p>
    <w:p w:rsidR="00DB00DF" w:rsidRDefault="00DB00DF" w:rsidP="00DB00DF">
      <w:pPr>
        <w:spacing w:after="0" w:line="360" w:lineRule="auto"/>
        <w:jc w:val="center"/>
        <w:rPr>
          <w:rFonts w:ascii="Arial" w:hAnsi="Arial" w:cs="Arial"/>
          <w:color w:val="3366FF"/>
        </w:rPr>
      </w:pPr>
      <w:proofErr w:type="gramStart"/>
      <w:r>
        <w:rPr>
          <w:rFonts w:ascii="Arial" w:hAnsi="Arial" w:cs="Arial"/>
          <w:color w:val="3366FF"/>
        </w:rPr>
        <w:t>a</w:t>
      </w:r>
      <w:proofErr w:type="gramEnd"/>
      <w:r>
        <w:rPr>
          <w:rFonts w:ascii="Arial" w:hAnsi="Arial" w:cs="Arial"/>
          <w:color w:val="3366FF"/>
        </w:rPr>
        <w:t xml:space="preserve"> Mikrotérségi Óvoda és Bölcsőde Intézmény-fenntartó Társulás Társulási Tanácsának 201</w:t>
      </w:r>
      <w:r w:rsidR="005337E2">
        <w:rPr>
          <w:rFonts w:ascii="Arial" w:hAnsi="Arial" w:cs="Arial"/>
          <w:color w:val="3366FF"/>
        </w:rPr>
        <w:t>6</w:t>
      </w:r>
      <w:r>
        <w:rPr>
          <w:rFonts w:ascii="Arial" w:hAnsi="Arial" w:cs="Arial"/>
          <w:color w:val="3366FF"/>
        </w:rPr>
        <w:t xml:space="preserve">. </w:t>
      </w:r>
      <w:r w:rsidR="005337E2">
        <w:rPr>
          <w:rFonts w:ascii="Arial" w:hAnsi="Arial" w:cs="Arial"/>
          <w:color w:val="3366FF"/>
        </w:rPr>
        <w:t>június</w:t>
      </w:r>
      <w:r>
        <w:rPr>
          <w:rFonts w:ascii="Arial" w:hAnsi="Arial" w:cs="Arial"/>
          <w:color w:val="3366FF"/>
        </w:rPr>
        <w:t xml:space="preserve"> 30-án, </w:t>
      </w:r>
      <w:r w:rsidR="005337E2">
        <w:rPr>
          <w:rFonts w:ascii="Arial" w:hAnsi="Arial" w:cs="Arial"/>
          <w:color w:val="3366FF"/>
        </w:rPr>
        <w:t>9</w:t>
      </w:r>
      <w:r>
        <w:rPr>
          <w:rFonts w:ascii="Arial" w:hAnsi="Arial" w:cs="Arial"/>
          <w:color w:val="3366FF"/>
        </w:rPr>
        <w:t>,</w:t>
      </w:r>
      <w:r w:rsidR="005337E2">
        <w:rPr>
          <w:rFonts w:ascii="Arial" w:hAnsi="Arial" w:cs="Arial"/>
          <w:color w:val="3366FF"/>
        </w:rPr>
        <w:t>00</w:t>
      </w:r>
      <w:r>
        <w:rPr>
          <w:rFonts w:ascii="Arial" w:hAnsi="Arial" w:cs="Arial"/>
          <w:color w:val="3366FF"/>
        </w:rPr>
        <w:t xml:space="preserve"> megtartandó ülésére</w:t>
      </w:r>
    </w:p>
    <w:p w:rsidR="00DB00DF" w:rsidRDefault="00DB00DF" w:rsidP="00DB00DF">
      <w:pPr>
        <w:widowControl w:val="0"/>
        <w:tabs>
          <w:tab w:val="left" w:pos="360"/>
        </w:tabs>
        <w:spacing w:after="0" w:line="240" w:lineRule="auto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</w:p>
    <w:p w:rsidR="00DB00DF" w:rsidRDefault="0094424F" w:rsidP="00DB00DF">
      <w:pPr>
        <w:widowControl w:val="0"/>
        <w:tabs>
          <w:tab w:val="left" w:pos="360"/>
        </w:tabs>
        <w:spacing w:after="0" w:line="240" w:lineRule="auto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i/>
          <w:color w:val="3366FF"/>
          <w:sz w:val="32"/>
          <w:szCs w:val="32"/>
          <w:u w:val="single"/>
        </w:rPr>
        <w:t>a</w:t>
      </w:r>
      <w:proofErr w:type="gramEnd"/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r w:rsidR="005337E2">
        <w:rPr>
          <w:rFonts w:ascii="Arial" w:hAnsi="Arial" w:cs="Arial"/>
          <w:i/>
          <w:color w:val="3366FF"/>
          <w:sz w:val="32"/>
          <w:szCs w:val="32"/>
          <w:u w:val="single"/>
        </w:rPr>
        <w:t>Bölcsőde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r w:rsidR="00DB00DF">
        <w:rPr>
          <w:rFonts w:ascii="Arial" w:hAnsi="Arial" w:cs="Arial"/>
          <w:i/>
          <w:color w:val="3366FF"/>
          <w:sz w:val="32"/>
          <w:szCs w:val="32"/>
          <w:u w:val="single"/>
        </w:rPr>
        <w:t>ellenőrzé</w:t>
      </w:r>
      <w:r w:rsidR="000B621E">
        <w:rPr>
          <w:rFonts w:ascii="Arial" w:hAnsi="Arial" w:cs="Arial"/>
          <w:i/>
          <w:color w:val="3366FF"/>
          <w:sz w:val="32"/>
          <w:szCs w:val="32"/>
          <w:u w:val="single"/>
        </w:rPr>
        <w:t>s</w:t>
      </w:r>
      <w:r w:rsidR="00DB00DF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során feltárt hiányosságok megszüntetésére </w:t>
      </w:r>
      <w:r w:rsidR="005337E2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készített </w:t>
      </w:r>
      <w:r w:rsidR="00DB00DF">
        <w:rPr>
          <w:rFonts w:ascii="Arial" w:hAnsi="Arial" w:cs="Arial"/>
          <w:i/>
          <w:color w:val="3366FF"/>
          <w:sz w:val="32"/>
          <w:szCs w:val="32"/>
          <w:u w:val="single"/>
        </w:rPr>
        <w:t>Intézkedési Terv</w:t>
      </w:r>
      <w:r w:rsidR="005337E2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végrehajtása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r w:rsidR="005337E2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és a </w:t>
      </w:r>
      <w:r w:rsidR="00CD4FAD">
        <w:rPr>
          <w:rFonts w:ascii="Arial" w:hAnsi="Arial" w:cs="Arial"/>
          <w:i/>
          <w:color w:val="3366FF"/>
          <w:sz w:val="32"/>
          <w:szCs w:val="32"/>
          <w:u w:val="single"/>
        </w:rPr>
        <w:t>T</w:t>
      </w:r>
      <w:r w:rsidR="005337E2">
        <w:rPr>
          <w:rFonts w:ascii="Arial" w:hAnsi="Arial" w:cs="Arial"/>
          <w:i/>
          <w:color w:val="3366FF"/>
          <w:sz w:val="32"/>
          <w:szCs w:val="32"/>
          <w:u w:val="single"/>
        </w:rPr>
        <w:t>erv kiegészítése</w:t>
      </w:r>
    </w:p>
    <w:p w:rsidR="00DB00DF" w:rsidRDefault="00DB00DF" w:rsidP="00DB00DF">
      <w:pPr>
        <w:tabs>
          <w:tab w:val="left" w:pos="567"/>
          <w:tab w:val="left" w:pos="6237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color w:val="3366FF"/>
          <w:u w:val="single"/>
        </w:rPr>
      </w:pPr>
    </w:p>
    <w:p w:rsidR="00DB00DF" w:rsidRDefault="00DB00DF" w:rsidP="00DB00DF">
      <w:pPr>
        <w:tabs>
          <w:tab w:val="left" w:pos="567"/>
          <w:tab w:val="left" w:pos="6237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color w:val="3366FF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13"/>
      </w:tblGrid>
      <w:tr w:rsidR="00DB00DF" w:rsidTr="00DB00DF">
        <w:trPr>
          <w:trHeight w:val="2387"/>
          <w:jc w:val="center"/>
        </w:trPr>
        <w:tc>
          <w:tcPr>
            <w:tcW w:w="711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DB00DF" w:rsidRDefault="00DB00DF" w:rsidP="00DB00DF">
            <w:pPr>
              <w:tabs>
                <w:tab w:val="left" w:pos="1843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DB00DF" w:rsidRDefault="00DB00DF" w:rsidP="00DB00DF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</w:rPr>
              <w:t xml:space="preserve"> Simon Csabáné óvodaigazgató</w:t>
            </w:r>
          </w:p>
          <w:p w:rsidR="00DB00DF" w:rsidRDefault="00DB00DF" w:rsidP="00DB00DF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</w:p>
          <w:p w:rsidR="00DB00DF" w:rsidRDefault="00DB00DF" w:rsidP="00DB00DF">
            <w:pPr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</w:rPr>
              <w:t xml:space="preserve">    Simon</w:t>
            </w:r>
            <w:proofErr w:type="gramEnd"/>
            <w:r>
              <w:rPr>
                <w:rFonts w:ascii="Arial" w:hAnsi="Arial" w:cs="Arial"/>
                <w:color w:val="3366FF"/>
              </w:rPr>
              <w:t xml:space="preserve"> Csabáné óvodaigazgató </w:t>
            </w:r>
          </w:p>
          <w:p w:rsidR="007A0331" w:rsidRDefault="007A0331" w:rsidP="00DB00DF">
            <w:pPr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proofErr w:type="spellStart"/>
            <w:r>
              <w:rPr>
                <w:rFonts w:ascii="Arial" w:hAnsi="Arial" w:cs="Arial"/>
                <w:color w:val="3366FF"/>
              </w:rPr>
              <w:t>Tafnerné</w:t>
            </w:r>
            <w:proofErr w:type="spellEnd"/>
            <w:r>
              <w:rPr>
                <w:rFonts w:ascii="Arial" w:hAnsi="Arial" w:cs="Arial"/>
                <w:color w:val="3366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66FF"/>
              </w:rPr>
              <w:t>Fáll</w:t>
            </w:r>
            <w:proofErr w:type="spellEnd"/>
            <w:r>
              <w:rPr>
                <w:rFonts w:ascii="Arial" w:hAnsi="Arial" w:cs="Arial"/>
                <w:color w:val="3366FF"/>
              </w:rPr>
              <w:t xml:space="preserve"> Erika </w:t>
            </w:r>
            <w:proofErr w:type="spellStart"/>
            <w:r>
              <w:rPr>
                <w:rFonts w:ascii="Arial" w:hAnsi="Arial" w:cs="Arial"/>
                <w:color w:val="3366FF"/>
              </w:rPr>
              <w:t>kult.-nev</w:t>
            </w:r>
            <w:proofErr w:type="spellEnd"/>
            <w:r>
              <w:rPr>
                <w:rFonts w:ascii="Arial" w:hAnsi="Arial" w:cs="Arial"/>
                <w:color w:val="3366FF"/>
              </w:rPr>
              <w:t>. ref.</w:t>
            </w:r>
          </w:p>
          <w:p w:rsidR="00DB00DF" w:rsidRDefault="00DB00DF" w:rsidP="00DB00DF">
            <w:pPr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</w:p>
          <w:p w:rsidR="00DB00DF" w:rsidRDefault="00DB00DF" w:rsidP="00DB00DF">
            <w:pPr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Törvényességi ellenőrzést végezte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</w:rPr>
              <w:t xml:space="preserve">  -</w:t>
            </w:r>
            <w:proofErr w:type="gramEnd"/>
            <w:r>
              <w:rPr>
                <w:rFonts w:ascii="Arial" w:hAnsi="Arial" w:cs="Arial"/>
                <w:color w:val="3366FF"/>
              </w:rPr>
              <w:t>-------------</w:t>
            </w:r>
          </w:p>
          <w:p w:rsidR="00DB00DF" w:rsidRDefault="00DB00DF" w:rsidP="00DB00D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DB00DF" w:rsidRDefault="001066A8" w:rsidP="00DB00D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Tárgyalta</w:t>
            </w:r>
            <w:r w:rsidR="00DB00DF">
              <w:rPr>
                <w:rFonts w:ascii="Arial" w:hAnsi="Arial" w:cs="Arial"/>
                <w:b/>
                <w:bCs/>
                <w:color w:val="3366FF"/>
                <w:u w:val="single"/>
              </w:rPr>
              <w:t>:</w:t>
            </w:r>
            <w:r w:rsidR="00DB00DF">
              <w:rPr>
                <w:rFonts w:ascii="Arial" w:hAnsi="Arial" w:cs="Arial"/>
                <w:bCs/>
                <w:color w:val="3366FF"/>
              </w:rPr>
              <w:t xml:space="preserve"> </w:t>
            </w:r>
            <w:r>
              <w:rPr>
                <w:rFonts w:ascii="Arial" w:hAnsi="Arial" w:cs="Arial"/>
                <w:bCs/>
                <w:color w:val="3366FF"/>
              </w:rPr>
              <w:t>KOIS Bizottság Bátaszék</w:t>
            </w:r>
          </w:p>
          <w:p w:rsidR="001066A8" w:rsidRPr="00DB00DF" w:rsidRDefault="001066A8" w:rsidP="00DB00D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Cs/>
                <w:color w:val="3366FF"/>
              </w:rPr>
              <w:t xml:space="preserve">                  érintett települések testületei</w:t>
            </w:r>
          </w:p>
          <w:p w:rsidR="00DB00DF" w:rsidRDefault="00DB00DF" w:rsidP="00DB00DF">
            <w:pPr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</w:p>
        </w:tc>
      </w:tr>
    </w:tbl>
    <w:p w:rsidR="00DB00DF" w:rsidRDefault="00DB00DF" w:rsidP="00DB00DF">
      <w:pPr>
        <w:spacing w:after="0" w:line="240" w:lineRule="auto"/>
        <w:jc w:val="both"/>
        <w:rPr>
          <w:rFonts w:ascii="Arial" w:hAnsi="Arial" w:cs="Arial"/>
        </w:rPr>
      </w:pPr>
    </w:p>
    <w:p w:rsidR="00260960" w:rsidRDefault="00260960" w:rsidP="00DB00DF">
      <w:pPr>
        <w:spacing w:after="0" w:line="240" w:lineRule="auto"/>
        <w:jc w:val="both"/>
        <w:rPr>
          <w:rFonts w:ascii="Arial" w:hAnsi="Arial" w:cs="Arial"/>
        </w:rPr>
      </w:pPr>
    </w:p>
    <w:p w:rsidR="0009508E" w:rsidRPr="00260960" w:rsidRDefault="0009508E" w:rsidP="00260960">
      <w:pPr>
        <w:rPr>
          <w:rFonts w:ascii="Arial" w:hAnsi="Arial" w:cs="Arial"/>
          <w:b/>
        </w:rPr>
      </w:pPr>
      <w:r w:rsidRPr="00260960">
        <w:rPr>
          <w:rFonts w:ascii="Arial" w:hAnsi="Arial" w:cs="Arial"/>
          <w:b/>
        </w:rPr>
        <w:t>Tisztelt Társulási Tanács!</w:t>
      </w:r>
    </w:p>
    <w:p w:rsidR="00C94BBC" w:rsidRPr="00C94BBC" w:rsidRDefault="00C94BBC" w:rsidP="00260960">
      <w:pPr>
        <w:rPr>
          <w:rFonts w:ascii="Arial" w:hAnsi="Arial" w:cs="Arial"/>
        </w:rPr>
      </w:pPr>
    </w:p>
    <w:p w:rsidR="0078236B" w:rsidRPr="0078236B" w:rsidRDefault="004D7DFD" w:rsidP="00561B93">
      <w:pPr>
        <w:jc w:val="both"/>
        <w:rPr>
          <w:rFonts w:ascii="Arial" w:hAnsi="Arial" w:cs="Arial"/>
        </w:rPr>
      </w:pPr>
      <w:r w:rsidRPr="0078236B">
        <w:rPr>
          <w:rFonts w:ascii="Arial" w:hAnsi="Arial" w:cs="Arial"/>
        </w:rPr>
        <w:t xml:space="preserve">A Nemzeti Rehabilitációs és Szociális Hivatal 2015. szeptember 14-én hatósági helyszíni ellenőrzést végzett a Bátaszéki </w:t>
      </w:r>
      <w:proofErr w:type="spellStart"/>
      <w:r w:rsidRPr="0078236B">
        <w:rPr>
          <w:rFonts w:ascii="Arial" w:hAnsi="Arial" w:cs="Arial"/>
        </w:rPr>
        <w:t>Mikrotérségi</w:t>
      </w:r>
      <w:proofErr w:type="spellEnd"/>
      <w:r w:rsidRPr="0078236B">
        <w:rPr>
          <w:rFonts w:ascii="Arial" w:hAnsi="Arial" w:cs="Arial"/>
        </w:rPr>
        <w:t xml:space="preserve"> Óvoda és Bölcsőde</w:t>
      </w:r>
      <w:r w:rsidR="0078236B">
        <w:rPr>
          <w:rFonts w:ascii="Arial" w:hAnsi="Arial" w:cs="Arial"/>
        </w:rPr>
        <w:t xml:space="preserve"> (továbbiakban: MOB) </w:t>
      </w:r>
      <w:r w:rsidR="00260960" w:rsidRPr="0078236B">
        <w:rPr>
          <w:rFonts w:ascii="Arial" w:hAnsi="Arial" w:cs="Arial"/>
        </w:rPr>
        <w:t>B</w:t>
      </w:r>
      <w:r w:rsidRPr="0078236B">
        <w:rPr>
          <w:rFonts w:ascii="Arial" w:hAnsi="Arial" w:cs="Arial"/>
        </w:rPr>
        <w:t>ölcsőd</w:t>
      </w:r>
      <w:r w:rsidR="00260960" w:rsidRPr="0078236B">
        <w:rPr>
          <w:rFonts w:ascii="Arial" w:hAnsi="Arial" w:cs="Arial"/>
        </w:rPr>
        <w:t>ei egységében</w:t>
      </w:r>
      <w:r w:rsidRPr="0078236B">
        <w:rPr>
          <w:rFonts w:ascii="Arial" w:hAnsi="Arial" w:cs="Arial"/>
        </w:rPr>
        <w:t>. Az ellenőrzés a gyermekjóléti szolgáltat</w:t>
      </w:r>
      <w:r w:rsidR="00260960" w:rsidRPr="0078236B">
        <w:rPr>
          <w:rFonts w:ascii="Arial" w:hAnsi="Arial" w:cs="Arial"/>
        </w:rPr>
        <w:t>ásokat vi</w:t>
      </w:r>
      <w:r w:rsidR="0078236B" w:rsidRPr="0078236B">
        <w:rPr>
          <w:rFonts w:ascii="Arial" w:hAnsi="Arial" w:cs="Arial"/>
        </w:rPr>
        <w:t>zsgálta, a feltárt hiányosságok megszűntetésére a Társulási Tanács a 14/2015.(XI.30.) TT határozattal intézkedési tervet fogadott el.</w:t>
      </w:r>
    </w:p>
    <w:p w:rsidR="00561B93" w:rsidRPr="00C94BBC" w:rsidRDefault="0078236B" w:rsidP="00561B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MOB igazgatója a végrehajtásról beszámolót készített</w:t>
      </w:r>
      <w:r w:rsidR="0059370B">
        <w:rPr>
          <w:rFonts w:ascii="Arial" w:hAnsi="Arial" w:cs="Arial"/>
        </w:rPr>
        <w:t xml:space="preserve">, amely igazolja, hogy a hiányosságok </w:t>
      </w:r>
      <w:r w:rsidR="002122B1">
        <w:rPr>
          <w:rFonts w:ascii="Arial" w:hAnsi="Arial" w:cs="Arial"/>
        </w:rPr>
        <w:t>megszűntetésére milyen intézkedéseket tettek</w:t>
      </w:r>
      <w:r w:rsidR="006574FB">
        <w:rPr>
          <w:rFonts w:ascii="Arial" w:hAnsi="Arial" w:cs="Arial"/>
        </w:rPr>
        <w:t xml:space="preserve"> a felelősök</w:t>
      </w:r>
      <w:r w:rsidR="00026C7B">
        <w:rPr>
          <w:rFonts w:ascii="Arial" w:hAnsi="Arial" w:cs="Arial"/>
        </w:rPr>
        <w:t xml:space="preserve">, ennek rövid leírása az 1. számú mellékletben található a </w:t>
      </w:r>
      <w:r w:rsidR="006574FB">
        <w:rPr>
          <w:rFonts w:ascii="Arial" w:hAnsi="Arial" w:cs="Arial"/>
        </w:rPr>
        <w:t>„</w:t>
      </w:r>
      <w:r w:rsidR="006574FB" w:rsidRPr="006574FB">
        <w:rPr>
          <w:rFonts w:ascii="Arial" w:hAnsi="Arial" w:cs="Arial"/>
          <w:b/>
          <w:i/>
        </w:rPr>
        <w:t>Teljesítés</w:t>
      </w:r>
      <w:r w:rsidR="006574FB">
        <w:rPr>
          <w:rFonts w:ascii="Arial" w:hAnsi="Arial" w:cs="Arial"/>
        </w:rPr>
        <w:t xml:space="preserve">” címszavak után a dőlt betűs részekben. </w:t>
      </w:r>
    </w:p>
    <w:p w:rsidR="00AE5E98" w:rsidRDefault="00AE5E98" w:rsidP="00AE5E98">
      <w:pPr>
        <w:pStyle w:val="Listaszerbekezds"/>
        <w:ind w:left="0"/>
        <w:jc w:val="both"/>
        <w:rPr>
          <w:rFonts w:ascii="Arial" w:hAnsi="Arial" w:cs="Arial"/>
        </w:rPr>
      </w:pPr>
      <w:r w:rsidRPr="00CF208E">
        <w:rPr>
          <w:rFonts w:ascii="Arial" w:hAnsi="Arial" w:cs="Arial"/>
        </w:rPr>
        <w:t xml:space="preserve">A </w:t>
      </w:r>
      <w:r w:rsidRPr="0078236B">
        <w:rPr>
          <w:rFonts w:ascii="Arial" w:hAnsi="Arial" w:cs="Arial"/>
        </w:rPr>
        <w:t>Nemzeti Rehabilitációs és Szociális Hivatal</w:t>
      </w:r>
      <w:r w:rsidR="00987881">
        <w:rPr>
          <w:rFonts w:ascii="Arial" w:hAnsi="Arial" w:cs="Arial"/>
        </w:rPr>
        <w:t xml:space="preserve"> 2016. február 10-ei, SHF-A/3968/2016. számú </w:t>
      </w:r>
      <w:r>
        <w:rPr>
          <w:rFonts w:ascii="Arial" w:hAnsi="Arial" w:cs="Arial"/>
        </w:rPr>
        <w:t>végzése 15 pontban fogalmazta meg a</w:t>
      </w:r>
      <w:r w:rsidR="008911B1">
        <w:rPr>
          <w:rFonts w:ascii="Arial" w:hAnsi="Arial" w:cs="Arial"/>
        </w:rPr>
        <w:t xml:space="preserve"> Bölcsődei egység működésével kapcsolatos</w:t>
      </w:r>
      <w:r>
        <w:rPr>
          <w:rFonts w:ascii="Arial" w:hAnsi="Arial" w:cs="Arial"/>
        </w:rPr>
        <w:t xml:space="preserve"> hiányosság</w:t>
      </w:r>
      <w:r w:rsidR="00987881">
        <w:rPr>
          <w:rFonts w:ascii="Arial" w:hAnsi="Arial" w:cs="Arial"/>
        </w:rPr>
        <w:t>oka</w:t>
      </w:r>
      <w:r>
        <w:rPr>
          <w:rFonts w:ascii="Arial" w:hAnsi="Arial" w:cs="Arial"/>
        </w:rPr>
        <w:t xml:space="preserve">t, melyek a korábban </w:t>
      </w:r>
      <w:r w:rsidR="006574FB">
        <w:rPr>
          <w:rFonts w:ascii="Arial" w:hAnsi="Arial" w:cs="Arial"/>
        </w:rPr>
        <w:t>jegyzőkönyvbe</w:t>
      </w:r>
      <w:r>
        <w:rPr>
          <w:rFonts w:ascii="Arial" w:hAnsi="Arial" w:cs="Arial"/>
        </w:rPr>
        <w:t xml:space="preserve"> foglalt hiányosságokhoz képest új feladatokra irányították a figyelmet, </w:t>
      </w:r>
      <w:r w:rsidR="00987881">
        <w:rPr>
          <w:rFonts w:ascii="Arial" w:hAnsi="Arial" w:cs="Arial"/>
        </w:rPr>
        <w:t>ezeknek a megszűntetésér</w:t>
      </w:r>
      <w:r w:rsidR="00065EA0">
        <w:rPr>
          <w:rFonts w:ascii="Arial" w:hAnsi="Arial" w:cs="Arial"/>
        </w:rPr>
        <w:t xml:space="preserve">ől a fenntartónak kell gondoskodni </w:t>
      </w:r>
      <w:r>
        <w:rPr>
          <w:rFonts w:ascii="Arial" w:hAnsi="Arial" w:cs="Arial"/>
        </w:rPr>
        <w:t xml:space="preserve">a végzés kézhezvételétől </w:t>
      </w:r>
      <w:r w:rsidR="00987881">
        <w:rPr>
          <w:rFonts w:ascii="Arial" w:hAnsi="Arial" w:cs="Arial"/>
        </w:rPr>
        <w:t xml:space="preserve">(2016.02.22.) </w:t>
      </w:r>
      <w:r>
        <w:rPr>
          <w:rFonts w:ascii="Arial" w:hAnsi="Arial" w:cs="Arial"/>
        </w:rPr>
        <w:t>számított 4 hónap</w:t>
      </w:r>
      <w:r w:rsidR="00065EA0">
        <w:rPr>
          <w:rFonts w:ascii="Arial" w:hAnsi="Arial" w:cs="Arial"/>
        </w:rPr>
        <w:t>on belül</w:t>
      </w:r>
      <w:r>
        <w:rPr>
          <w:rFonts w:ascii="Arial" w:hAnsi="Arial" w:cs="Arial"/>
        </w:rPr>
        <w:t xml:space="preserve">. </w:t>
      </w:r>
    </w:p>
    <w:p w:rsidR="001370A2" w:rsidRDefault="001370A2" w:rsidP="00AE5E98">
      <w:pPr>
        <w:pStyle w:val="Listaszerbekezds"/>
        <w:ind w:left="0"/>
        <w:jc w:val="both"/>
        <w:rPr>
          <w:rFonts w:ascii="Arial" w:hAnsi="Arial" w:cs="Arial"/>
        </w:rPr>
      </w:pPr>
    </w:p>
    <w:p w:rsidR="00BB3747" w:rsidRPr="00FA5DEE" w:rsidRDefault="00AE5E98" w:rsidP="00FA5DEE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MOB igazgatója a</w:t>
      </w:r>
      <w:r w:rsidR="001370A2">
        <w:rPr>
          <w:rFonts w:ascii="Arial" w:hAnsi="Arial" w:cs="Arial"/>
        </w:rPr>
        <w:t>z 1. számú mellékletben szerepelő Intézkedési Terv kiegészítését kéri</w:t>
      </w:r>
      <w:r>
        <w:rPr>
          <w:rFonts w:ascii="Arial" w:hAnsi="Arial" w:cs="Arial"/>
        </w:rPr>
        <w:t>, annak érdekébe</w:t>
      </w:r>
      <w:r w:rsidR="006574FB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, hogy az </w:t>
      </w:r>
      <w:r w:rsidR="006574FB">
        <w:rPr>
          <w:rFonts w:ascii="Arial" w:hAnsi="Arial" w:cs="Arial"/>
        </w:rPr>
        <w:t>ellenőrzés során</w:t>
      </w:r>
      <w:r>
        <w:rPr>
          <w:rFonts w:ascii="Arial" w:hAnsi="Arial" w:cs="Arial"/>
        </w:rPr>
        <w:t xml:space="preserve"> feltárt hiányosságok kiküszöbölése megtörténhessen</w:t>
      </w:r>
      <w:r w:rsidR="00E83492">
        <w:rPr>
          <w:rFonts w:ascii="Arial" w:hAnsi="Arial" w:cs="Arial"/>
        </w:rPr>
        <w:t xml:space="preserve">, a 2. számú mellékletben található </w:t>
      </w:r>
      <w:r w:rsidR="001370A2">
        <w:rPr>
          <w:rFonts w:ascii="Arial" w:hAnsi="Arial" w:cs="Arial"/>
        </w:rPr>
        <w:t xml:space="preserve">a kiegészítésre vonatkozó </w:t>
      </w:r>
      <w:r w:rsidR="00E83492">
        <w:rPr>
          <w:rFonts w:ascii="Arial" w:hAnsi="Arial" w:cs="Arial"/>
        </w:rPr>
        <w:t>javaslata</w:t>
      </w:r>
      <w:r>
        <w:rPr>
          <w:rFonts w:ascii="Arial" w:hAnsi="Arial" w:cs="Arial"/>
        </w:rPr>
        <w:t xml:space="preserve">. </w:t>
      </w:r>
    </w:p>
    <w:p w:rsidR="00A16F4B" w:rsidRDefault="00A16F4B"/>
    <w:p w:rsidR="00647002" w:rsidRDefault="00647002" w:rsidP="00647002">
      <w:pPr>
        <w:jc w:val="both"/>
        <w:rPr>
          <w:rFonts w:ascii="Arial" w:hAnsi="Arial" w:cs="Arial"/>
        </w:rPr>
      </w:pPr>
      <w:r w:rsidRPr="00647002">
        <w:rPr>
          <w:rFonts w:ascii="Arial" w:hAnsi="Arial" w:cs="Arial"/>
        </w:rPr>
        <w:t xml:space="preserve">A 3. számú melléklet már csak azokat az intézkedésre váró feladatokat tartalmazza, amelyek végrehajtása még nem történt meg, és az is feltételezhető, hogy az </w:t>
      </w:r>
      <w:r>
        <w:rPr>
          <w:rFonts w:ascii="Arial" w:hAnsi="Arial" w:cs="Arial"/>
        </w:rPr>
        <w:t xml:space="preserve">SHF-A/3968/2016. számú </w:t>
      </w:r>
      <w:r w:rsidRPr="00647002">
        <w:rPr>
          <w:rFonts w:ascii="Arial" w:hAnsi="Arial" w:cs="Arial"/>
        </w:rPr>
        <w:t>végzés</w:t>
      </w:r>
      <w:r>
        <w:rPr>
          <w:rFonts w:ascii="Arial" w:hAnsi="Arial" w:cs="Arial"/>
        </w:rPr>
        <w:t>ben meghatározott határidőre nem fog teljesülni.</w:t>
      </w:r>
    </w:p>
    <w:p w:rsidR="00647002" w:rsidRDefault="00647002" w:rsidP="00647002">
      <w:pPr>
        <w:jc w:val="both"/>
        <w:rPr>
          <w:rFonts w:ascii="Arial" w:hAnsi="Arial" w:cs="Arial"/>
        </w:rPr>
      </w:pPr>
    </w:p>
    <w:p w:rsidR="00647002" w:rsidRPr="00647002" w:rsidRDefault="00647002" w:rsidP="00647002">
      <w:pPr>
        <w:jc w:val="both"/>
        <w:rPr>
          <w:rFonts w:ascii="Arial" w:hAnsi="Arial" w:cs="Arial"/>
        </w:rPr>
        <w:sectPr w:rsidR="00647002" w:rsidRPr="00647002" w:rsidSect="0097600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0626" w:rsidRDefault="009D4E39" w:rsidP="00910626">
      <w:pPr>
        <w:pStyle w:val="Listaszerbekezds"/>
        <w:numPr>
          <w:ilvl w:val="0"/>
          <w:numId w:val="2"/>
        </w:numPr>
        <w:jc w:val="both"/>
      </w:pPr>
      <w:r>
        <w:lastRenderedPageBreak/>
        <w:t xml:space="preserve">számú </w:t>
      </w:r>
      <w:r w:rsidR="00910626">
        <w:t>melléklet</w:t>
      </w:r>
    </w:p>
    <w:p w:rsidR="00910626" w:rsidRDefault="00910626" w:rsidP="00910626">
      <w:pPr>
        <w:jc w:val="center"/>
      </w:pPr>
      <w:r>
        <w:t>Intézkedési terv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65"/>
        <w:gridCol w:w="5365"/>
        <w:gridCol w:w="1701"/>
        <w:gridCol w:w="1984"/>
        <w:gridCol w:w="1857"/>
      </w:tblGrid>
      <w:tr w:rsidR="00910626" w:rsidTr="00DB00DF">
        <w:trPr>
          <w:trHeight w:val="887"/>
        </w:trPr>
        <w:tc>
          <w:tcPr>
            <w:tcW w:w="2965" w:type="dxa"/>
          </w:tcPr>
          <w:p w:rsidR="00910626" w:rsidRPr="00BB3747" w:rsidRDefault="00910626" w:rsidP="00DB00DF">
            <w:pPr>
              <w:jc w:val="center"/>
              <w:rPr>
                <w:b/>
              </w:rPr>
            </w:pPr>
            <w:r w:rsidRPr="00BB3747">
              <w:rPr>
                <w:b/>
              </w:rPr>
              <w:t>Hiányosság</w:t>
            </w:r>
          </w:p>
        </w:tc>
        <w:tc>
          <w:tcPr>
            <w:tcW w:w="5365" w:type="dxa"/>
          </w:tcPr>
          <w:p w:rsidR="00910626" w:rsidRPr="00BB3747" w:rsidRDefault="00910626" w:rsidP="00DB00DF">
            <w:pPr>
              <w:jc w:val="center"/>
              <w:rPr>
                <w:b/>
              </w:rPr>
            </w:pPr>
            <w:r w:rsidRPr="00BB3747">
              <w:rPr>
                <w:b/>
              </w:rPr>
              <w:t xml:space="preserve">Hiányosság megszüntetésére tett </w:t>
            </w:r>
            <w:r>
              <w:rPr>
                <w:b/>
              </w:rPr>
              <w:t>i</w:t>
            </w:r>
            <w:r w:rsidRPr="00BB3747">
              <w:rPr>
                <w:b/>
              </w:rPr>
              <w:t>ntézkedés</w:t>
            </w:r>
          </w:p>
        </w:tc>
        <w:tc>
          <w:tcPr>
            <w:tcW w:w="1701" w:type="dxa"/>
          </w:tcPr>
          <w:p w:rsidR="00910626" w:rsidRPr="00BB3747" w:rsidRDefault="00910626" w:rsidP="00DB00DF">
            <w:pPr>
              <w:jc w:val="center"/>
              <w:rPr>
                <w:b/>
              </w:rPr>
            </w:pPr>
            <w:r w:rsidRPr="00BB3747">
              <w:rPr>
                <w:b/>
              </w:rPr>
              <w:t>Határidő</w:t>
            </w:r>
          </w:p>
        </w:tc>
        <w:tc>
          <w:tcPr>
            <w:tcW w:w="1984" w:type="dxa"/>
          </w:tcPr>
          <w:p w:rsidR="00910626" w:rsidRDefault="00910626" w:rsidP="00DB00DF">
            <w:pPr>
              <w:jc w:val="center"/>
              <w:rPr>
                <w:b/>
              </w:rPr>
            </w:pPr>
            <w:r>
              <w:rPr>
                <w:b/>
              </w:rPr>
              <w:t>Ár</w:t>
            </w:r>
          </w:p>
          <w:p w:rsidR="00910626" w:rsidRPr="00BB3747" w:rsidRDefault="00910626" w:rsidP="00DB00DF">
            <w:pPr>
              <w:rPr>
                <w:b/>
              </w:rPr>
            </w:pPr>
            <w:r>
              <w:rPr>
                <w:b/>
              </w:rPr>
              <w:t>(árajánlat alapján)</w:t>
            </w:r>
          </w:p>
        </w:tc>
        <w:tc>
          <w:tcPr>
            <w:tcW w:w="1857" w:type="dxa"/>
          </w:tcPr>
          <w:p w:rsidR="00910626" w:rsidRPr="00BB3747" w:rsidRDefault="00910626" w:rsidP="00DB00DF">
            <w:pPr>
              <w:jc w:val="center"/>
              <w:rPr>
                <w:b/>
              </w:rPr>
            </w:pPr>
            <w:r w:rsidRPr="00BB3747">
              <w:rPr>
                <w:b/>
              </w:rPr>
              <w:t>Felelős</w:t>
            </w:r>
          </w:p>
        </w:tc>
      </w:tr>
      <w:tr w:rsidR="00910626" w:rsidTr="0094424F">
        <w:trPr>
          <w:trHeight w:val="1768"/>
        </w:trPr>
        <w:tc>
          <w:tcPr>
            <w:tcW w:w="2965" w:type="dxa"/>
          </w:tcPr>
          <w:p w:rsidR="00910626" w:rsidRDefault="00910626" w:rsidP="0094424F">
            <w:r>
              <w:t xml:space="preserve">1. A mélyen üvegezett ajtókon nincs biztonsági rács felszerelve. A rács pótolható üvegfóliával. </w:t>
            </w:r>
          </w:p>
        </w:tc>
        <w:tc>
          <w:tcPr>
            <w:tcW w:w="5365" w:type="dxa"/>
          </w:tcPr>
          <w:p w:rsidR="00910626" w:rsidRDefault="007F4283" w:rsidP="00084663">
            <w:r>
              <w:t xml:space="preserve">2darab </w:t>
            </w:r>
            <w:r w:rsidR="00910626">
              <w:t>ajtó</w:t>
            </w:r>
            <w:r>
              <w:t xml:space="preserve"> alsó felén lé</w:t>
            </w:r>
            <w:r w:rsidR="00084663">
              <w:t>vő üvegek fóliázásáról van szó, amely 3 db üvegtáblát jelent.  T</w:t>
            </w:r>
            <w:r>
              <w:t xml:space="preserve">öbbi üvegre nem kell, mivel biztonsági vagy dupla üvegezésű. </w:t>
            </w:r>
          </w:p>
          <w:p w:rsidR="002122B1" w:rsidRDefault="002122B1" w:rsidP="00084663">
            <w:pPr>
              <w:rPr>
                <w:b/>
                <w:i/>
              </w:rPr>
            </w:pPr>
          </w:p>
          <w:p w:rsidR="002122B1" w:rsidRDefault="002122B1" w:rsidP="00084663">
            <w:pPr>
              <w:rPr>
                <w:b/>
                <w:i/>
              </w:rPr>
            </w:pPr>
            <w:r>
              <w:rPr>
                <w:b/>
                <w:i/>
              </w:rPr>
              <w:t>Teljesítés:</w:t>
            </w:r>
          </w:p>
          <w:p w:rsidR="002122B1" w:rsidRPr="00D07288" w:rsidRDefault="002122B1" w:rsidP="00084663">
            <w:pPr>
              <w:rPr>
                <w:i/>
              </w:rPr>
            </w:pPr>
            <w:r w:rsidRPr="00D07288">
              <w:rPr>
                <w:i/>
              </w:rPr>
              <w:t>Fotó dokumentációk igazolják, hogy az üveges ajtók alsó részének fóliázása megtörtént.</w:t>
            </w:r>
          </w:p>
        </w:tc>
        <w:tc>
          <w:tcPr>
            <w:tcW w:w="1701" w:type="dxa"/>
          </w:tcPr>
          <w:p w:rsidR="00910626" w:rsidRDefault="007F4283" w:rsidP="00DB00DF">
            <w:r>
              <w:t>2016. 06.30.</w:t>
            </w:r>
          </w:p>
        </w:tc>
        <w:tc>
          <w:tcPr>
            <w:tcW w:w="1984" w:type="dxa"/>
          </w:tcPr>
          <w:p w:rsidR="00910626" w:rsidRPr="007F4283" w:rsidRDefault="007F4283" w:rsidP="00DB00DF">
            <w:r>
              <w:t>1,8 m</w:t>
            </w:r>
            <w:r>
              <w:rPr>
                <w:vertAlign w:val="superscript"/>
              </w:rPr>
              <w:t xml:space="preserve">2 </w:t>
            </w:r>
            <w:r>
              <w:t>üveg x 5000Ft/m</w:t>
            </w:r>
            <w:r>
              <w:rPr>
                <w:vertAlign w:val="superscript"/>
              </w:rPr>
              <w:t>2</w:t>
            </w:r>
            <w:r>
              <w:t>=9.000 Ft</w:t>
            </w:r>
          </w:p>
        </w:tc>
        <w:tc>
          <w:tcPr>
            <w:tcW w:w="1857" w:type="dxa"/>
          </w:tcPr>
          <w:p w:rsidR="00910626" w:rsidRDefault="007F4283" w:rsidP="00DB00DF">
            <w:r>
              <w:t>Simon Csabáné</w:t>
            </w:r>
          </w:p>
          <w:p w:rsidR="00C96F0D" w:rsidRDefault="00C96F0D" w:rsidP="00DB00DF">
            <w:r>
              <w:t>igazgató</w:t>
            </w:r>
          </w:p>
        </w:tc>
      </w:tr>
      <w:tr w:rsidR="00910626" w:rsidTr="00DB00DF">
        <w:trPr>
          <w:trHeight w:val="1462"/>
        </w:trPr>
        <w:tc>
          <w:tcPr>
            <w:tcW w:w="2965" w:type="dxa"/>
          </w:tcPr>
          <w:p w:rsidR="00910626" w:rsidRDefault="00910626" w:rsidP="00DB00DF">
            <w:r>
              <w:t>2.A homokozó kötelező elemei hiányosak vagy nem megfelelőek.</w:t>
            </w:r>
          </w:p>
          <w:p w:rsidR="00910626" w:rsidRDefault="00910626" w:rsidP="00DB00DF">
            <w:pPr>
              <w:jc w:val="both"/>
            </w:pPr>
          </w:p>
        </w:tc>
        <w:tc>
          <w:tcPr>
            <w:tcW w:w="5365" w:type="dxa"/>
          </w:tcPr>
          <w:p w:rsidR="00910626" w:rsidRDefault="00084663" w:rsidP="00027B5C">
            <w:r>
              <w:t>Jegyzőkönyv szerinti előírás: a</w:t>
            </w:r>
            <w:r w:rsidR="00027B5C">
              <w:t>ljzata kavicságyazatba rakott tégla vagy beton lap. Határoló falai 6-20 cm vastagságúak, lekerekített élekkel, a kapcsolódó tereppel azonos magasságúak. Pázsitfelületben min. 40 cm széles burkolat szegélyezze, ennek anyaga monolit beton, előre gyártott műkőlap, előre gyártott „T” elem. Tilos fa gerenda, előre gyártott „U” elem.</w:t>
            </w:r>
          </w:p>
          <w:p w:rsidR="00D07288" w:rsidRDefault="00D07288" w:rsidP="00027B5C"/>
          <w:p w:rsidR="00D07288" w:rsidRDefault="00D07288" w:rsidP="00D07288">
            <w:pPr>
              <w:rPr>
                <w:b/>
                <w:i/>
              </w:rPr>
            </w:pPr>
            <w:r>
              <w:rPr>
                <w:b/>
                <w:i/>
              </w:rPr>
              <w:t>Teljesítés:</w:t>
            </w:r>
          </w:p>
          <w:p w:rsidR="00D07288" w:rsidRPr="00D07288" w:rsidRDefault="00D07288" w:rsidP="00D07288">
            <w:pPr>
              <w:rPr>
                <w:i/>
              </w:rPr>
            </w:pPr>
            <w:r>
              <w:rPr>
                <w:i/>
              </w:rPr>
              <w:t>A homokozó átépítése a leírásnak megfelelően megtörtént.</w:t>
            </w:r>
          </w:p>
        </w:tc>
        <w:tc>
          <w:tcPr>
            <w:tcW w:w="1701" w:type="dxa"/>
          </w:tcPr>
          <w:p w:rsidR="00910626" w:rsidRDefault="00910626" w:rsidP="0094424F">
            <w:r>
              <w:t>2016.06.3</w:t>
            </w:r>
            <w:r w:rsidR="0094424F">
              <w:t>0</w:t>
            </w:r>
            <w:r>
              <w:t>.</w:t>
            </w:r>
          </w:p>
        </w:tc>
        <w:tc>
          <w:tcPr>
            <w:tcW w:w="1984" w:type="dxa"/>
          </w:tcPr>
          <w:p w:rsidR="00910626" w:rsidRDefault="007F4283" w:rsidP="00DB00DF">
            <w:r>
              <w:t>BÁT-KOM Kft-vel később megbeszélve</w:t>
            </w:r>
          </w:p>
        </w:tc>
        <w:tc>
          <w:tcPr>
            <w:tcW w:w="1857" w:type="dxa"/>
          </w:tcPr>
          <w:p w:rsidR="00910626" w:rsidRDefault="00682E8E" w:rsidP="00DB00DF">
            <w:r>
              <w:t>Simon Csabáné</w:t>
            </w:r>
          </w:p>
          <w:p w:rsidR="00C96F0D" w:rsidRDefault="00C96F0D" w:rsidP="00DB00DF">
            <w:r>
              <w:t>igazgató</w:t>
            </w:r>
          </w:p>
        </w:tc>
      </w:tr>
      <w:tr w:rsidR="00910626" w:rsidTr="00DB00DF">
        <w:trPr>
          <w:trHeight w:val="279"/>
        </w:trPr>
        <w:tc>
          <w:tcPr>
            <w:tcW w:w="2965" w:type="dxa"/>
          </w:tcPr>
          <w:p w:rsidR="00910626" w:rsidRDefault="00910626" w:rsidP="00910626">
            <w:r>
              <w:t>3.A munkaruha juttatás rendje nem biztosított.</w:t>
            </w:r>
          </w:p>
          <w:p w:rsidR="00910626" w:rsidRDefault="00910626" w:rsidP="00DB00DF"/>
        </w:tc>
        <w:tc>
          <w:tcPr>
            <w:tcW w:w="5365" w:type="dxa"/>
          </w:tcPr>
          <w:p w:rsidR="00D34824" w:rsidRDefault="00D34824" w:rsidP="00DB00DF">
            <w:r>
              <w:t xml:space="preserve">Az intézménynek 2008. évvel bezáróan van a munkaruhával kapcsolatos dokumentuma. </w:t>
            </w:r>
          </w:p>
          <w:p w:rsidR="00910626" w:rsidRDefault="00D34824" w:rsidP="004C480F">
            <w:r>
              <w:t>A szabálytalanság megszüntetése érdekében szabályzat</w:t>
            </w:r>
            <w:r w:rsidR="004C480F">
              <w:t>készítés</w:t>
            </w:r>
            <w:r>
              <w:t>.</w:t>
            </w:r>
          </w:p>
          <w:p w:rsidR="00511485" w:rsidRDefault="00511485" w:rsidP="004C480F"/>
          <w:p w:rsidR="00511485" w:rsidRDefault="00511485" w:rsidP="00511485">
            <w:pPr>
              <w:rPr>
                <w:b/>
                <w:i/>
              </w:rPr>
            </w:pPr>
            <w:r>
              <w:rPr>
                <w:b/>
                <w:i/>
              </w:rPr>
              <w:t>Teljesítés:</w:t>
            </w:r>
          </w:p>
          <w:p w:rsidR="00511485" w:rsidRPr="00BA200C" w:rsidRDefault="00BA200C" w:rsidP="00BA200C">
            <w:pPr>
              <w:rPr>
                <w:i/>
              </w:rPr>
            </w:pPr>
            <w:r>
              <w:rPr>
                <w:i/>
              </w:rPr>
              <w:t xml:space="preserve">A hiányzó szabályzat elkészült </w:t>
            </w:r>
            <w:r w:rsidRPr="00BA200C">
              <w:rPr>
                <w:i/>
              </w:rPr>
              <w:t>„</w:t>
            </w:r>
            <w:proofErr w:type="gramStart"/>
            <w:r w:rsidR="00511485" w:rsidRPr="00BA200C">
              <w:rPr>
                <w:i/>
              </w:rPr>
              <w:t>A</w:t>
            </w:r>
            <w:proofErr w:type="gramEnd"/>
            <w:r w:rsidR="00511485" w:rsidRPr="00BA200C">
              <w:rPr>
                <w:i/>
              </w:rPr>
              <w:t xml:space="preserve"> munkaruha juttatás szabályzata</w:t>
            </w:r>
            <w:r w:rsidRPr="00BA200C">
              <w:rPr>
                <w:i/>
              </w:rPr>
              <w:t>”</w:t>
            </w:r>
            <w:r>
              <w:rPr>
                <w:i/>
              </w:rPr>
              <w:t xml:space="preserve"> 2016. február 1-jétől érvényes.</w:t>
            </w:r>
          </w:p>
        </w:tc>
        <w:tc>
          <w:tcPr>
            <w:tcW w:w="1701" w:type="dxa"/>
          </w:tcPr>
          <w:p w:rsidR="00910626" w:rsidRDefault="007F4283" w:rsidP="00DB00DF">
            <w:r>
              <w:t>2016.02.28.</w:t>
            </w:r>
          </w:p>
        </w:tc>
        <w:tc>
          <w:tcPr>
            <w:tcW w:w="1984" w:type="dxa"/>
          </w:tcPr>
          <w:p w:rsidR="00910626" w:rsidRDefault="00910626" w:rsidP="00DB00DF"/>
        </w:tc>
        <w:tc>
          <w:tcPr>
            <w:tcW w:w="1857" w:type="dxa"/>
          </w:tcPr>
          <w:p w:rsidR="00910626" w:rsidRDefault="00D34824" w:rsidP="00DB00DF">
            <w:r>
              <w:t>Simon Csabáné</w:t>
            </w:r>
          </w:p>
          <w:p w:rsidR="00C96F0D" w:rsidRDefault="00C96F0D" w:rsidP="00DB00DF">
            <w:r>
              <w:t>igazgató</w:t>
            </w:r>
          </w:p>
        </w:tc>
      </w:tr>
      <w:tr w:rsidR="00910626" w:rsidTr="00DB00DF">
        <w:trPr>
          <w:trHeight w:val="296"/>
        </w:trPr>
        <w:tc>
          <w:tcPr>
            <w:tcW w:w="2965" w:type="dxa"/>
          </w:tcPr>
          <w:p w:rsidR="00C278D3" w:rsidRDefault="00C278D3" w:rsidP="00C278D3">
            <w:r>
              <w:lastRenderedPageBreak/>
              <w:t>4. A szakmai program, az SZMSZ és a működési nyilvántartás szerinti ellátási terület nincs összhangban.</w:t>
            </w:r>
          </w:p>
          <w:p w:rsidR="00910626" w:rsidRDefault="00910626" w:rsidP="00DB00DF"/>
        </w:tc>
        <w:tc>
          <w:tcPr>
            <w:tcW w:w="5365" w:type="dxa"/>
          </w:tcPr>
          <w:p w:rsidR="00910626" w:rsidRDefault="00FE6910" w:rsidP="00DB00DF">
            <w:r>
              <w:t>A 2015. júniusban alakult intézményi belső ellenőrzési csoport 2015/2016-os nevelési évre tervezett munkatervében szerepel az intézményi dokumentumok felülvizsgálata, a dokumentumok koherenciájának megteremtése. Ennek részét képezi új bölcsődei szakmai program megírása, valamint új intézményi SZMS</w:t>
            </w:r>
            <w:r w:rsidR="008F03F7">
              <w:t>Z elkészítése. A nevezett feladatok</w:t>
            </w:r>
            <w:r>
              <w:t xml:space="preserve"> elvégzése már folyamatban van.</w:t>
            </w:r>
          </w:p>
          <w:p w:rsidR="0097572D" w:rsidRDefault="0097572D" w:rsidP="00DB00DF"/>
          <w:p w:rsidR="0097572D" w:rsidRDefault="0097572D" w:rsidP="0097572D">
            <w:pPr>
              <w:rPr>
                <w:b/>
                <w:i/>
              </w:rPr>
            </w:pPr>
            <w:r>
              <w:rPr>
                <w:b/>
                <w:i/>
              </w:rPr>
              <w:t>Teljesítés:</w:t>
            </w:r>
          </w:p>
          <w:p w:rsidR="0097572D" w:rsidRPr="00E8606D" w:rsidRDefault="0097572D" w:rsidP="00DB00DF">
            <w:pPr>
              <w:rPr>
                <w:i/>
              </w:rPr>
            </w:pPr>
            <w:r w:rsidRPr="00E8606D">
              <w:rPr>
                <w:i/>
              </w:rPr>
              <w:t>Az intézmény SZMSZ-ének aktualizálása megtörtént, az adatok frissítésére és a Bölcsőde szakmai programjának megújítására is sor került.</w:t>
            </w:r>
          </w:p>
        </w:tc>
        <w:tc>
          <w:tcPr>
            <w:tcW w:w="1701" w:type="dxa"/>
          </w:tcPr>
          <w:p w:rsidR="00910626" w:rsidRDefault="00A77CA9" w:rsidP="0094424F">
            <w:r>
              <w:t>2016.02</w:t>
            </w:r>
            <w:r w:rsidR="00FE6910">
              <w:t>.</w:t>
            </w:r>
            <w:r w:rsidR="0094424F">
              <w:t>28</w:t>
            </w:r>
            <w:r w:rsidR="00FE6910">
              <w:t>.</w:t>
            </w:r>
          </w:p>
        </w:tc>
        <w:tc>
          <w:tcPr>
            <w:tcW w:w="1984" w:type="dxa"/>
          </w:tcPr>
          <w:p w:rsidR="00910626" w:rsidRDefault="00910626" w:rsidP="00DB00DF"/>
        </w:tc>
        <w:tc>
          <w:tcPr>
            <w:tcW w:w="1857" w:type="dxa"/>
          </w:tcPr>
          <w:p w:rsidR="00910626" w:rsidRDefault="00FE6910" w:rsidP="00DB00DF">
            <w:r>
              <w:t>Simon Csabáné</w:t>
            </w:r>
            <w:r w:rsidR="00C96F0D">
              <w:t xml:space="preserve"> igazgató</w:t>
            </w:r>
          </w:p>
          <w:p w:rsidR="00FE6910" w:rsidRDefault="00FE6910" w:rsidP="00DB00DF">
            <w:r>
              <w:t>Pető Anita</w:t>
            </w:r>
          </w:p>
          <w:p w:rsidR="00FE6910" w:rsidRDefault="00786C7C" w:rsidP="00DB00DF">
            <w:r>
              <w:t>szakmai vezető</w:t>
            </w:r>
          </w:p>
        </w:tc>
      </w:tr>
      <w:tr w:rsidR="00910626" w:rsidTr="00DB00DF">
        <w:trPr>
          <w:trHeight w:val="279"/>
        </w:trPr>
        <w:tc>
          <w:tcPr>
            <w:tcW w:w="2965" w:type="dxa"/>
          </w:tcPr>
          <w:p w:rsidR="00C278D3" w:rsidRDefault="00C278D3" w:rsidP="00C278D3">
            <w:r>
              <w:t>5.A munkaviszonyban állók Mt. 46. § szerinti tájékoztatása nem történt meg.</w:t>
            </w:r>
          </w:p>
          <w:p w:rsidR="00910626" w:rsidRDefault="00910626" w:rsidP="00DB00DF"/>
        </w:tc>
        <w:tc>
          <w:tcPr>
            <w:tcW w:w="5365" w:type="dxa"/>
          </w:tcPr>
          <w:p w:rsidR="00910626" w:rsidRDefault="00BA2263" w:rsidP="00DB00DF">
            <w:r>
              <w:t xml:space="preserve">A törvény szerinti tájékoztatást az új dolgozó számára kell adni, a személyi anyagában célszerű tartani. A bölcsődébe több évre visszamenőleg nem vettünk fel új dolgozót. Amennyiben lesz ilyen, a tájékoztatást </w:t>
            </w:r>
            <w:r w:rsidR="00970E10">
              <w:t xml:space="preserve">írásban </w:t>
            </w:r>
            <w:r w:rsidR="008F03F7">
              <w:t xml:space="preserve">az új dolgozó </w:t>
            </w:r>
            <w:r>
              <w:t xml:space="preserve">meg fogja kapni. </w:t>
            </w:r>
          </w:p>
          <w:p w:rsidR="00BC30FB" w:rsidRDefault="00BC30FB" w:rsidP="00DB00DF"/>
          <w:p w:rsidR="00BC30FB" w:rsidRDefault="00BC30FB" w:rsidP="00BC30FB">
            <w:pPr>
              <w:rPr>
                <w:b/>
                <w:i/>
              </w:rPr>
            </w:pPr>
            <w:r>
              <w:rPr>
                <w:b/>
                <w:i/>
              </w:rPr>
              <w:t>Teljesítés:</w:t>
            </w:r>
          </w:p>
          <w:p w:rsidR="00BC30FB" w:rsidRPr="00BC30FB" w:rsidRDefault="00BC30FB" w:rsidP="00DB00DF">
            <w:pPr>
              <w:rPr>
                <w:i/>
              </w:rPr>
            </w:pPr>
            <w:r w:rsidRPr="00BC30FB">
              <w:rPr>
                <w:i/>
              </w:rPr>
              <w:t>A hiányolt tájékoztatás valamennyi dolgozót érintően írásban megtörtént, a dokumentumok a személyi anyagba bekerültek.</w:t>
            </w:r>
          </w:p>
        </w:tc>
        <w:tc>
          <w:tcPr>
            <w:tcW w:w="1701" w:type="dxa"/>
          </w:tcPr>
          <w:p w:rsidR="00910626" w:rsidRDefault="00BA2263" w:rsidP="00DB00DF">
            <w:r>
              <w:t>Folyamatos</w:t>
            </w:r>
          </w:p>
        </w:tc>
        <w:tc>
          <w:tcPr>
            <w:tcW w:w="1984" w:type="dxa"/>
          </w:tcPr>
          <w:p w:rsidR="00910626" w:rsidRDefault="00910626" w:rsidP="00DB00DF"/>
        </w:tc>
        <w:tc>
          <w:tcPr>
            <w:tcW w:w="1857" w:type="dxa"/>
          </w:tcPr>
          <w:p w:rsidR="00910626" w:rsidRDefault="00BA2263" w:rsidP="00DB00DF">
            <w:r>
              <w:t>Simon Csabáné</w:t>
            </w:r>
          </w:p>
          <w:p w:rsidR="00786C7C" w:rsidRDefault="00786C7C" w:rsidP="00DB00DF">
            <w:r>
              <w:t>igazgató</w:t>
            </w:r>
          </w:p>
        </w:tc>
      </w:tr>
      <w:tr w:rsidR="00910626" w:rsidTr="00DB00DF">
        <w:trPr>
          <w:trHeight w:val="279"/>
        </w:trPr>
        <w:tc>
          <w:tcPr>
            <w:tcW w:w="2965" w:type="dxa"/>
          </w:tcPr>
          <w:p w:rsidR="00C278D3" w:rsidRDefault="00C278D3" w:rsidP="00C278D3">
            <w:r>
              <w:t>6.Az önköltségszámítás módja nem megfelelő.</w:t>
            </w:r>
          </w:p>
          <w:p w:rsidR="00910626" w:rsidRDefault="00910626" w:rsidP="00DB00DF"/>
        </w:tc>
        <w:tc>
          <w:tcPr>
            <w:tcW w:w="5365" w:type="dxa"/>
          </w:tcPr>
          <w:p w:rsidR="00910626" w:rsidRDefault="00A77CA9" w:rsidP="00A77CA9">
            <w:r>
              <w:t>Pénzügyi iroda feladatköre</w:t>
            </w:r>
            <w:r w:rsidR="00837207">
              <w:t>.</w:t>
            </w:r>
          </w:p>
          <w:p w:rsidR="000A7167" w:rsidRDefault="000A7167" w:rsidP="00A77CA9"/>
          <w:p w:rsidR="000A7167" w:rsidRDefault="000A7167" w:rsidP="000A7167">
            <w:pPr>
              <w:rPr>
                <w:b/>
                <w:i/>
              </w:rPr>
            </w:pPr>
            <w:r>
              <w:rPr>
                <w:b/>
                <w:i/>
              </w:rPr>
              <w:t>Teljesítés:</w:t>
            </w:r>
          </w:p>
          <w:p w:rsidR="000A7167" w:rsidRPr="000A7167" w:rsidRDefault="000A7167" w:rsidP="000A7167">
            <w:pPr>
              <w:rPr>
                <w:i/>
              </w:rPr>
            </w:pPr>
            <w:r w:rsidRPr="000A7167">
              <w:rPr>
                <w:i/>
              </w:rPr>
              <w:t>A pénzügyi szakember elkészítette a bölcsődei szolgáltatásra vonatkozó önköltségszámítást: 1 gyermek 1 napi gondozásának önköltsége 1.099 Ft.</w:t>
            </w:r>
          </w:p>
        </w:tc>
        <w:tc>
          <w:tcPr>
            <w:tcW w:w="1701" w:type="dxa"/>
          </w:tcPr>
          <w:p w:rsidR="00910626" w:rsidRDefault="00837207" w:rsidP="0094424F">
            <w:r>
              <w:t>2016.03.3</w:t>
            </w:r>
            <w:r w:rsidR="0094424F">
              <w:t>1</w:t>
            </w:r>
            <w:r>
              <w:t>.</w:t>
            </w:r>
          </w:p>
        </w:tc>
        <w:tc>
          <w:tcPr>
            <w:tcW w:w="1984" w:type="dxa"/>
          </w:tcPr>
          <w:p w:rsidR="00910626" w:rsidRDefault="00910626" w:rsidP="00DB00DF"/>
        </w:tc>
        <w:tc>
          <w:tcPr>
            <w:tcW w:w="1857" w:type="dxa"/>
          </w:tcPr>
          <w:p w:rsidR="00910626" w:rsidRDefault="00837207" w:rsidP="00DB00DF">
            <w:r>
              <w:t>Simon Csabáné</w:t>
            </w:r>
          </w:p>
          <w:p w:rsidR="00786C7C" w:rsidRDefault="00786C7C" w:rsidP="00DB00DF">
            <w:r>
              <w:t>igazgató</w:t>
            </w:r>
          </w:p>
          <w:p w:rsidR="00837207" w:rsidRDefault="00837207" w:rsidP="00DB00DF">
            <w:r>
              <w:t>Bosnyák Erika</w:t>
            </w:r>
          </w:p>
          <w:p w:rsidR="00592E7D" w:rsidRPr="00592E7D" w:rsidRDefault="00592E7D" w:rsidP="00DB00DF">
            <w:pPr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pénzügyi ügyintéző</w:t>
            </w:r>
          </w:p>
        </w:tc>
      </w:tr>
      <w:tr w:rsidR="00910626" w:rsidTr="00DB00DF">
        <w:trPr>
          <w:trHeight w:val="296"/>
        </w:trPr>
        <w:tc>
          <w:tcPr>
            <w:tcW w:w="2965" w:type="dxa"/>
          </w:tcPr>
          <w:p w:rsidR="00C278D3" w:rsidRDefault="00C278D3" w:rsidP="00C278D3">
            <w:r>
              <w:t>7.A kérelmezők, igénybevevők tájékoztatásának módja nem szabályozott, nem felel meg az előírásoknak.</w:t>
            </w:r>
          </w:p>
          <w:p w:rsidR="00910626" w:rsidRDefault="00910626" w:rsidP="00DB00DF"/>
        </w:tc>
        <w:tc>
          <w:tcPr>
            <w:tcW w:w="5365" w:type="dxa"/>
          </w:tcPr>
          <w:p w:rsidR="00910626" w:rsidRDefault="00837207" w:rsidP="00DB00DF">
            <w:r>
              <w:lastRenderedPageBreak/>
              <w:t>A bölcsődében erre a célra használt nyomtatványon kiegészítésre kerül a hiányos adat.</w:t>
            </w:r>
          </w:p>
          <w:p w:rsidR="00E8606D" w:rsidRDefault="00E8606D" w:rsidP="00DB00DF"/>
          <w:p w:rsidR="00E8606D" w:rsidRDefault="00E8606D" w:rsidP="00E8606D">
            <w:pPr>
              <w:rPr>
                <w:b/>
                <w:i/>
              </w:rPr>
            </w:pPr>
            <w:r>
              <w:rPr>
                <w:b/>
                <w:i/>
              </w:rPr>
              <w:t>Teljesítés:</w:t>
            </w:r>
          </w:p>
          <w:p w:rsidR="00E8606D" w:rsidRPr="00E8606D" w:rsidRDefault="00E8606D" w:rsidP="00DB00DF">
            <w:pPr>
              <w:rPr>
                <w:i/>
              </w:rPr>
            </w:pPr>
            <w:r w:rsidRPr="00E8606D">
              <w:rPr>
                <w:i/>
              </w:rPr>
              <w:lastRenderedPageBreak/>
              <w:t xml:space="preserve">Elkészült a „Bölcsődei felvételi szabályzat”, mely kialakítása a hatályos jogszabályok figyelembe vételével készült. </w:t>
            </w:r>
          </w:p>
        </w:tc>
        <w:tc>
          <w:tcPr>
            <w:tcW w:w="1701" w:type="dxa"/>
          </w:tcPr>
          <w:p w:rsidR="00910626" w:rsidRDefault="00837207" w:rsidP="00DB00DF">
            <w:r>
              <w:lastRenderedPageBreak/>
              <w:t>2015.11.30.</w:t>
            </w:r>
          </w:p>
        </w:tc>
        <w:tc>
          <w:tcPr>
            <w:tcW w:w="1984" w:type="dxa"/>
          </w:tcPr>
          <w:p w:rsidR="00910626" w:rsidRDefault="00910626" w:rsidP="00DB00DF"/>
        </w:tc>
        <w:tc>
          <w:tcPr>
            <w:tcW w:w="1857" w:type="dxa"/>
          </w:tcPr>
          <w:p w:rsidR="00910626" w:rsidRDefault="00837207" w:rsidP="00DB00DF">
            <w:r>
              <w:t>Simon Csabáné</w:t>
            </w:r>
          </w:p>
          <w:p w:rsidR="00592E7D" w:rsidRDefault="00592E7D" w:rsidP="00DB00DF">
            <w:r>
              <w:t>igazgató</w:t>
            </w:r>
          </w:p>
          <w:p w:rsidR="00837207" w:rsidRDefault="00837207" w:rsidP="00DB00DF">
            <w:r>
              <w:t>Pető Anita</w:t>
            </w:r>
          </w:p>
          <w:p w:rsidR="00592E7D" w:rsidRDefault="00592E7D" w:rsidP="00DB00DF">
            <w:r>
              <w:t>szakmai vezető</w:t>
            </w:r>
          </w:p>
        </w:tc>
      </w:tr>
      <w:tr w:rsidR="00910626" w:rsidTr="00DB00DF">
        <w:trPr>
          <w:trHeight w:val="279"/>
        </w:trPr>
        <w:tc>
          <w:tcPr>
            <w:tcW w:w="2965" w:type="dxa"/>
          </w:tcPr>
          <w:p w:rsidR="00C278D3" w:rsidRDefault="00C278D3" w:rsidP="00C278D3">
            <w:r>
              <w:lastRenderedPageBreak/>
              <w:t>8.Az önkéntesen igénybevett gyermekjóléti ellátás intézményvezető általi megszüntetéséről szóló értesítés nem tartalmaz jogorvoslati lehetőséget.</w:t>
            </w:r>
          </w:p>
          <w:p w:rsidR="00910626" w:rsidRDefault="00910626" w:rsidP="00DB00DF"/>
        </w:tc>
        <w:tc>
          <w:tcPr>
            <w:tcW w:w="5365" w:type="dxa"/>
          </w:tcPr>
          <w:p w:rsidR="00910626" w:rsidRDefault="00837207" w:rsidP="00DB00DF">
            <w:r>
              <w:t>A bölcsődében erre a célra használt nyomtatványon kiegészítésre kerül a hiányos adat.</w:t>
            </w:r>
          </w:p>
          <w:p w:rsidR="00AD1DCF" w:rsidRDefault="00AD1DCF" w:rsidP="00DB00DF"/>
          <w:p w:rsidR="00AD1DCF" w:rsidRDefault="00AD1DCF" w:rsidP="00AD1DCF">
            <w:pPr>
              <w:rPr>
                <w:b/>
                <w:i/>
              </w:rPr>
            </w:pPr>
            <w:r>
              <w:rPr>
                <w:b/>
                <w:i/>
              </w:rPr>
              <w:t>Teljesítés:</w:t>
            </w:r>
          </w:p>
          <w:p w:rsidR="00AD1DCF" w:rsidRPr="00AD1DCF" w:rsidRDefault="00AD1DCF" w:rsidP="00DB00DF">
            <w:pPr>
              <w:rPr>
                <w:i/>
              </w:rPr>
            </w:pPr>
            <w:r w:rsidRPr="00AD1DCF">
              <w:rPr>
                <w:i/>
              </w:rPr>
              <w:t xml:space="preserve">Az intézmény szolgáltatásainak igénybevételével, a szolgáltatás megszüntetésével kapcsolatos nyomtatványok hiányosságait korrigálták, a jogorvoslati lehetőség feltüntetése megtörtént. </w:t>
            </w:r>
          </w:p>
        </w:tc>
        <w:tc>
          <w:tcPr>
            <w:tcW w:w="1701" w:type="dxa"/>
          </w:tcPr>
          <w:p w:rsidR="00910626" w:rsidRDefault="00837207" w:rsidP="00DB00DF">
            <w:r>
              <w:t>2015.11.30.</w:t>
            </w:r>
          </w:p>
        </w:tc>
        <w:tc>
          <w:tcPr>
            <w:tcW w:w="1984" w:type="dxa"/>
          </w:tcPr>
          <w:p w:rsidR="00910626" w:rsidRDefault="00910626" w:rsidP="00DB00DF"/>
        </w:tc>
        <w:tc>
          <w:tcPr>
            <w:tcW w:w="1857" w:type="dxa"/>
          </w:tcPr>
          <w:p w:rsidR="00837207" w:rsidRDefault="00837207" w:rsidP="00837207">
            <w:r>
              <w:t>Simon Csabáné</w:t>
            </w:r>
          </w:p>
          <w:p w:rsidR="00592E7D" w:rsidRDefault="00592E7D" w:rsidP="00837207">
            <w:r>
              <w:t>igazgató</w:t>
            </w:r>
          </w:p>
          <w:p w:rsidR="00910626" w:rsidRDefault="00837207" w:rsidP="00837207">
            <w:r>
              <w:t>Pető Anita</w:t>
            </w:r>
          </w:p>
          <w:p w:rsidR="00592E7D" w:rsidRDefault="00592E7D" w:rsidP="00837207">
            <w:r>
              <w:t>szakmai vezető</w:t>
            </w:r>
          </w:p>
        </w:tc>
      </w:tr>
      <w:tr w:rsidR="00910626" w:rsidTr="00DB00DF">
        <w:trPr>
          <w:trHeight w:val="279"/>
        </w:trPr>
        <w:tc>
          <w:tcPr>
            <w:tcW w:w="2965" w:type="dxa"/>
          </w:tcPr>
          <w:p w:rsidR="00C278D3" w:rsidRDefault="00C278D3" w:rsidP="00C278D3">
            <w:r>
              <w:t xml:space="preserve">9.Az intézményben az Érdekképviseleti Fórum </w:t>
            </w:r>
            <w:r w:rsidR="00B10435">
              <w:t xml:space="preserve">tevékenysége nem felel meg a jogszabályban előírtaknak, mivel </w:t>
            </w:r>
            <w:r>
              <w:t>ülései nem dokumentáltak.</w:t>
            </w:r>
          </w:p>
          <w:p w:rsidR="00910626" w:rsidRDefault="00910626" w:rsidP="00DB00DF"/>
        </w:tc>
        <w:tc>
          <w:tcPr>
            <w:tcW w:w="5365" w:type="dxa"/>
          </w:tcPr>
          <w:p w:rsidR="00910626" w:rsidRDefault="00B10435" w:rsidP="00B10435">
            <w:r>
              <w:t xml:space="preserve">A legközelebbi fórum ülésétől </w:t>
            </w:r>
            <w:r w:rsidR="00837207">
              <w:t>dokumentálás</w:t>
            </w:r>
            <w:r>
              <w:t>.</w:t>
            </w:r>
          </w:p>
          <w:p w:rsidR="0073618A" w:rsidRDefault="0073618A" w:rsidP="00B10435"/>
          <w:p w:rsidR="0073618A" w:rsidRDefault="0073618A" w:rsidP="0073618A">
            <w:pPr>
              <w:rPr>
                <w:b/>
                <w:i/>
              </w:rPr>
            </w:pPr>
            <w:r>
              <w:rPr>
                <w:b/>
                <w:i/>
              </w:rPr>
              <w:t>Teljesítés:</w:t>
            </w:r>
          </w:p>
          <w:p w:rsidR="0073618A" w:rsidRPr="00385F05" w:rsidRDefault="0073618A" w:rsidP="0073618A">
            <w:pPr>
              <w:rPr>
                <w:i/>
              </w:rPr>
            </w:pPr>
            <w:r w:rsidRPr="00385F05">
              <w:rPr>
                <w:i/>
              </w:rPr>
              <w:t>Az Érdekképviseleti Fórum Működési Szabályzata elkészült, a legközelebbi ülés dokumentálása, már ez alapján történik.</w:t>
            </w:r>
          </w:p>
        </w:tc>
        <w:tc>
          <w:tcPr>
            <w:tcW w:w="1701" w:type="dxa"/>
          </w:tcPr>
          <w:p w:rsidR="00910626" w:rsidRDefault="00B10435" w:rsidP="00DB00DF">
            <w:r>
              <w:t>Folyamatos</w:t>
            </w:r>
          </w:p>
        </w:tc>
        <w:tc>
          <w:tcPr>
            <w:tcW w:w="1984" w:type="dxa"/>
          </w:tcPr>
          <w:p w:rsidR="00910626" w:rsidRDefault="00910626" w:rsidP="00DB00DF"/>
        </w:tc>
        <w:tc>
          <w:tcPr>
            <w:tcW w:w="1857" w:type="dxa"/>
          </w:tcPr>
          <w:p w:rsidR="00910626" w:rsidRDefault="00B10435" w:rsidP="00DB00DF">
            <w:r>
              <w:t>Simon Csabáné</w:t>
            </w:r>
          </w:p>
          <w:p w:rsidR="00592E7D" w:rsidRDefault="00592E7D" w:rsidP="00DB00DF">
            <w:r>
              <w:t>igazgató</w:t>
            </w:r>
          </w:p>
          <w:p w:rsidR="00B10435" w:rsidRDefault="00B10435" w:rsidP="00DB00DF">
            <w:r>
              <w:t>Pető Anita</w:t>
            </w:r>
          </w:p>
          <w:p w:rsidR="00592E7D" w:rsidRDefault="00592E7D" w:rsidP="00DB00DF">
            <w:r>
              <w:t>szakmai vezető</w:t>
            </w:r>
          </w:p>
        </w:tc>
      </w:tr>
    </w:tbl>
    <w:p w:rsidR="00727E8E" w:rsidRDefault="00727E8E" w:rsidP="00910626"/>
    <w:p w:rsidR="00727E8E" w:rsidRDefault="00727E8E">
      <w:r>
        <w:br w:type="page"/>
      </w:r>
    </w:p>
    <w:p w:rsidR="00910626" w:rsidRDefault="00727E8E" w:rsidP="00727E8E">
      <w:pPr>
        <w:pStyle w:val="Listaszerbekezds"/>
        <w:numPr>
          <w:ilvl w:val="0"/>
          <w:numId w:val="2"/>
        </w:numPr>
        <w:jc w:val="both"/>
      </w:pPr>
      <w:r>
        <w:lastRenderedPageBreak/>
        <w:t>számú melléklet</w:t>
      </w:r>
    </w:p>
    <w:p w:rsidR="00727E8E" w:rsidRDefault="00727E8E" w:rsidP="00727E8E">
      <w:pPr>
        <w:jc w:val="both"/>
      </w:pPr>
    </w:p>
    <w:p w:rsidR="00727E8E" w:rsidRDefault="00727E8E" w:rsidP="00727E8E">
      <w:pPr>
        <w:pStyle w:val="Listaszerbekezds"/>
        <w:jc w:val="center"/>
      </w:pPr>
      <w:r>
        <w:t>Intézkedési terv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65"/>
        <w:gridCol w:w="5365"/>
        <w:gridCol w:w="1701"/>
        <w:gridCol w:w="1984"/>
        <w:gridCol w:w="1857"/>
      </w:tblGrid>
      <w:tr w:rsidR="00727E8E" w:rsidTr="00D34C8A">
        <w:trPr>
          <w:trHeight w:val="887"/>
        </w:trPr>
        <w:tc>
          <w:tcPr>
            <w:tcW w:w="2965" w:type="dxa"/>
          </w:tcPr>
          <w:p w:rsidR="00727E8E" w:rsidRPr="00BB3747" w:rsidRDefault="00727E8E" w:rsidP="00D34C8A">
            <w:pPr>
              <w:jc w:val="center"/>
              <w:rPr>
                <w:b/>
              </w:rPr>
            </w:pPr>
            <w:r w:rsidRPr="00BB3747">
              <w:rPr>
                <w:b/>
              </w:rPr>
              <w:t>Hiányosság</w:t>
            </w:r>
          </w:p>
        </w:tc>
        <w:tc>
          <w:tcPr>
            <w:tcW w:w="5365" w:type="dxa"/>
          </w:tcPr>
          <w:p w:rsidR="00727E8E" w:rsidRPr="00BB3747" w:rsidRDefault="00727E8E" w:rsidP="00D34C8A">
            <w:pPr>
              <w:jc w:val="center"/>
              <w:rPr>
                <w:b/>
              </w:rPr>
            </w:pPr>
            <w:r w:rsidRPr="00BB3747">
              <w:rPr>
                <w:b/>
              </w:rPr>
              <w:t xml:space="preserve">Hiányosság megszüntetésére tett </w:t>
            </w:r>
            <w:r>
              <w:rPr>
                <w:b/>
              </w:rPr>
              <w:t>i</w:t>
            </w:r>
            <w:r w:rsidRPr="00BB3747">
              <w:rPr>
                <w:b/>
              </w:rPr>
              <w:t>ntézkedés</w:t>
            </w:r>
          </w:p>
        </w:tc>
        <w:tc>
          <w:tcPr>
            <w:tcW w:w="1701" w:type="dxa"/>
          </w:tcPr>
          <w:p w:rsidR="00727E8E" w:rsidRPr="00BB3747" w:rsidRDefault="00727E8E" w:rsidP="00D34C8A">
            <w:pPr>
              <w:jc w:val="center"/>
              <w:rPr>
                <w:b/>
              </w:rPr>
            </w:pPr>
            <w:r w:rsidRPr="00BB3747">
              <w:rPr>
                <w:b/>
              </w:rPr>
              <w:t>Határidő</w:t>
            </w:r>
          </w:p>
        </w:tc>
        <w:tc>
          <w:tcPr>
            <w:tcW w:w="1984" w:type="dxa"/>
          </w:tcPr>
          <w:p w:rsidR="00727E8E" w:rsidRDefault="00727E8E" w:rsidP="00D34C8A">
            <w:pPr>
              <w:jc w:val="center"/>
              <w:rPr>
                <w:b/>
              </w:rPr>
            </w:pPr>
            <w:r>
              <w:rPr>
                <w:b/>
              </w:rPr>
              <w:t>Ár</w:t>
            </w:r>
          </w:p>
          <w:p w:rsidR="00727E8E" w:rsidRPr="00BB3747" w:rsidRDefault="00727E8E" w:rsidP="00D34C8A">
            <w:pPr>
              <w:rPr>
                <w:b/>
              </w:rPr>
            </w:pPr>
            <w:r>
              <w:rPr>
                <w:b/>
              </w:rPr>
              <w:t>(árajánlat alapján)</w:t>
            </w:r>
          </w:p>
        </w:tc>
        <w:tc>
          <w:tcPr>
            <w:tcW w:w="1857" w:type="dxa"/>
          </w:tcPr>
          <w:p w:rsidR="00727E8E" w:rsidRPr="00BB3747" w:rsidRDefault="00727E8E" w:rsidP="00D34C8A">
            <w:pPr>
              <w:jc w:val="center"/>
              <w:rPr>
                <w:b/>
              </w:rPr>
            </w:pPr>
            <w:r w:rsidRPr="00BB3747">
              <w:rPr>
                <w:b/>
              </w:rPr>
              <w:t>Felelős</w:t>
            </w:r>
          </w:p>
        </w:tc>
      </w:tr>
      <w:tr w:rsidR="00727E8E" w:rsidTr="00D34C8A">
        <w:trPr>
          <w:trHeight w:val="1768"/>
        </w:trPr>
        <w:tc>
          <w:tcPr>
            <w:tcW w:w="2965" w:type="dxa"/>
          </w:tcPr>
          <w:p w:rsidR="00727E8E" w:rsidRDefault="00727E8E" w:rsidP="00896E72">
            <w:r>
              <w:t xml:space="preserve">1. A gyermeköltözőben nem biztosítottak a padok, ülőkék. </w:t>
            </w:r>
          </w:p>
        </w:tc>
        <w:tc>
          <w:tcPr>
            <w:tcW w:w="5365" w:type="dxa"/>
          </w:tcPr>
          <w:p w:rsidR="00727E8E" w:rsidRDefault="00727E8E" w:rsidP="00D34C8A">
            <w:pPr>
              <w:rPr>
                <w:b/>
                <w:i/>
              </w:rPr>
            </w:pPr>
            <w:r>
              <w:rPr>
                <w:b/>
                <w:i/>
              </w:rPr>
              <w:t>Teljesítés:</w:t>
            </w:r>
          </w:p>
          <w:p w:rsidR="00727E8E" w:rsidRPr="00D07288" w:rsidRDefault="00727E8E" w:rsidP="00D34C8A">
            <w:pPr>
              <w:rPr>
                <w:i/>
              </w:rPr>
            </w:pPr>
            <w:r>
              <w:rPr>
                <w:i/>
              </w:rPr>
              <w:t xml:space="preserve">Megtörtént a pótlás, padot és székeket biztosítottak a </w:t>
            </w:r>
            <w:r w:rsidR="00CD6BE8">
              <w:rPr>
                <w:i/>
              </w:rPr>
              <w:t>bölcsőde öltözőjébe</w:t>
            </w:r>
            <w:r w:rsidRPr="00D07288">
              <w:rPr>
                <w:i/>
              </w:rPr>
              <w:t>.</w:t>
            </w:r>
          </w:p>
        </w:tc>
        <w:tc>
          <w:tcPr>
            <w:tcW w:w="1701" w:type="dxa"/>
          </w:tcPr>
          <w:p w:rsidR="00727E8E" w:rsidRDefault="00727E8E" w:rsidP="00CD6BE8">
            <w:r>
              <w:t>2016. 0</w:t>
            </w:r>
            <w:r w:rsidR="00CD6BE8">
              <w:t>5</w:t>
            </w:r>
            <w:r>
              <w:t>.30.</w:t>
            </w:r>
          </w:p>
        </w:tc>
        <w:tc>
          <w:tcPr>
            <w:tcW w:w="1984" w:type="dxa"/>
          </w:tcPr>
          <w:p w:rsidR="00727E8E" w:rsidRPr="007F4283" w:rsidRDefault="00727E8E" w:rsidP="00D34C8A"/>
        </w:tc>
        <w:tc>
          <w:tcPr>
            <w:tcW w:w="1857" w:type="dxa"/>
          </w:tcPr>
          <w:p w:rsidR="00727E8E" w:rsidRDefault="00CD6BE8" w:rsidP="00D34C8A">
            <w:r>
              <w:t>Pető Anita</w:t>
            </w:r>
          </w:p>
          <w:p w:rsidR="000F1C26" w:rsidRDefault="000F1C26" w:rsidP="00D34C8A">
            <w:r w:rsidRPr="000F1C26">
              <w:rPr>
                <w:i/>
              </w:rPr>
              <w:t>szakmai vezető</w:t>
            </w:r>
          </w:p>
        </w:tc>
      </w:tr>
      <w:tr w:rsidR="00CD6BE8" w:rsidTr="00CD6BE8">
        <w:trPr>
          <w:trHeight w:val="1035"/>
        </w:trPr>
        <w:tc>
          <w:tcPr>
            <w:tcW w:w="2965" w:type="dxa"/>
          </w:tcPr>
          <w:p w:rsidR="00CD6BE8" w:rsidRDefault="00CD6BE8" w:rsidP="00CD6BE8">
            <w:r>
              <w:t>2.Nem biztosított a pancsoló vagy vízpermetező.</w:t>
            </w:r>
          </w:p>
        </w:tc>
        <w:tc>
          <w:tcPr>
            <w:tcW w:w="5365" w:type="dxa"/>
          </w:tcPr>
          <w:p w:rsidR="00CD6BE8" w:rsidRDefault="00CD6BE8" w:rsidP="00D34C8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Teljesítés: </w:t>
            </w:r>
          </w:p>
          <w:p w:rsidR="00CD6BE8" w:rsidRPr="00CD6BE8" w:rsidRDefault="00CD6BE8" w:rsidP="00F44138">
            <w:pPr>
              <w:rPr>
                <w:i/>
              </w:rPr>
            </w:pPr>
            <w:r>
              <w:rPr>
                <w:i/>
              </w:rPr>
              <w:t xml:space="preserve">A vízpermetező kialakítása </w:t>
            </w:r>
            <w:r w:rsidRPr="006405F7">
              <w:rPr>
                <w:b/>
                <w:i/>
              </w:rPr>
              <w:t xml:space="preserve">még nem történt </w:t>
            </w:r>
            <w:r w:rsidRPr="002015F4">
              <w:rPr>
                <w:b/>
                <w:i/>
              </w:rPr>
              <w:t>meg</w:t>
            </w:r>
            <w:r>
              <w:rPr>
                <w:i/>
              </w:rPr>
              <w:t>, tájékozódás eredményeként kiderült, hogy 20.000 Ft összegért már hozzá lehet jutni</w:t>
            </w:r>
            <w:r w:rsidR="00D766CA">
              <w:rPr>
                <w:i/>
              </w:rPr>
              <w:t xml:space="preserve"> vízpermetező berendezéshez, de a felszerelése még újabb költségeket jelenthet</w:t>
            </w:r>
            <w:r>
              <w:rPr>
                <w:i/>
              </w:rPr>
              <w:t xml:space="preserve">. </w:t>
            </w:r>
            <w:r w:rsidR="00F44138">
              <w:rPr>
                <w:i/>
              </w:rPr>
              <w:t xml:space="preserve">Szorgalmi időben nem célszerű a beszerelést elvégezni, a karbantartási szünet megfelelőbb lenne. </w:t>
            </w:r>
          </w:p>
        </w:tc>
        <w:tc>
          <w:tcPr>
            <w:tcW w:w="1701" w:type="dxa"/>
          </w:tcPr>
          <w:p w:rsidR="00CD6BE8" w:rsidRDefault="00CD6BE8" w:rsidP="00CD6BE8">
            <w:r>
              <w:t>2016. 06.30.</w:t>
            </w:r>
          </w:p>
        </w:tc>
        <w:tc>
          <w:tcPr>
            <w:tcW w:w="1984" w:type="dxa"/>
          </w:tcPr>
          <w:p w:rsidR="00CD6BE8" w:rsidRPr="007F4283" w:rsidRDefault="00CD6BE8" w:rsidP="00D34C8A"/>
        </w:tc>
        <w:tc>
          <w:tcPr>
            <w:tcW w:w="1857" w:type="dxa"/>
          </w:tcPr>
          <w:p w:rsidR="004066B4" w:rsidRDefault="004066B4" w:rsidP="00D34C8A">
            <w:r>
              <w:t>fenntartó</w:t>
            </w:r>
          </w:p>
          <w:p w:rsidR="00CD6BE8" w:rsidRDefault="00CD6BE8" w:rsidP="00D34C8A">
            <w:r>
              <w:t>Simon Csabáné</w:t>
            </w:r>
          </w:p>
          <w:p w:rsidR="000F1C26" w:rsidRPr="000F1C26" w:rsidRDefault="000F1C26" w:rsidP="00D34C8A">
            <w:pPr>
              <w:rPr>
                <w:i/>
              </w:rPr>
            </w:pPr>
            <w:r w:rsidRPr="000F1C26">
              <w:rPr>
                <w:i/>
              </w:rPr>
              <w:t>igazgató</w:t>
            </w:r>
          </w:p>
        </w:tc>
      </w:tr>
      <w:tr w:rsidR="00BA0E11" w:rsidTr="00CD6BE8">
        <w:trPr>
          <w:trHeight w:val="1035"/>
        </w:trPr>
        <w:tc>
          <w:tcPr>
            <w:tcW w:w="2965" w:type="dxa"/>
          </w:tcPr>
          <w:p w:rsidR="00BA0E11" w:rsidRDefault="00BA0E11" w:rsidP="00CD6BE8">
            <w:r>
              <w:t xml:space="preserve">3.A Perczel utcai kerítés mellett nincs cserjesor. </w:t>
            </w:r>
          </w:p>
        </w:tc>
        <w:tc>
          <w:tcPr>
            <w:tcW w:w="5365" w:type="dxa"/>
          </w:tcPr>
          <w:p w:rsidR="00BA0E11" w:rsidRDefault="00070E1B" w:rsidP="00D34C8A">
            <w:pPr>
              <w:rPr>
                <w:b/>
                <w:i/>
              </w:rPr>
            </w:pPr>
            <w:r>
              <w:rPr>
                <w:b/>
                <w:i/>
              </w:rPr>
              <w:t>Teljesítés:</w:t>
            </w:r>
          </w:p>
          <w:p w:rsidR="00070E1B" w:rsidRPr="00070E1B" w:rsidRDefault="002015F4" w:rsidP="008B4608">
            <w:pPr>
              <w:rPr>
                <w:i/>
              </w:rPr>
            </w:pPr>
            <w:r>
              <w:rPr>
                <w:b/>
                <w:i/>
              </w:rPr>
              <w:t>M</w:t>
            </w:r>
            <w:r w:rsidRPr="006405F7">
              <w:rPr>
                <w:b/>
                <w:i/>
              </w:rPr>
              <w:t xml:space="preserve">ég nem történt </w:t>
            </w:r>
            <w:r w:rsidRPr="002015F4">
              <w:rPr>
                <w:b/>
                <w:i/>
              </w:rPr>
              <w:t>meg</w:t>
            </w:r>
            <w:r w:rsidR="008B067C">
              <w:rPr>
                <w:b/>
                <w:i/>
              </w:rPr>
              <w:t>.</w:t>
            </w:r>
            <w:r>
              <w:rPr>
                <w:i/>
              </w:rPr>
              <w:t xml:space="preserve"> </w:t>
            </w:r>
            <w:r w:rsidR="00070E1B">
              <w:rPr>
                <w:i/>
              </w:rPr>
              <w:t>A cserjesor létesítésére meg kell keresni a szakembert</w:t>
            </w:r>
            <w:r w:rsidR="008B4608">
              <w:rPr>
                <w:i/>
              </w:rPr>
              <w:t>,</w:t>
            </w:r>
            <w:r w:rsidR="00070E1B">
              <w:rPr>
                <w:i/>
              </w:rPr>
              <w:t xml:space="preserve"> árajánlat</w:t>
            </w:r>
            <w:r w:rsidR="008B4608">
              <w:rPr>
                <w:i/>
              </w:rPr>
              <w:t>ra van szükség</w:t>
            </w:r>
            <w:r w:rsidR="00070E1B">
              <w:rPr>
                <w:i/>
              </w:rPr>
              <w:t>. Majd az intézmény rehab</w:t>
            </w:r>
            <w:r w:rsidR="008B4608">
              <w:rPr>
                <w:i/>
              </w:rPr>
              <w:t>ilitáció</w:t>
            </w:r>
            <w:r w:rsidR="00070E1B">
              <w:rPr>
                <w:i/>
              </w:rPr>
              <w:t>s dolgozójának közreműködésével a</w:t>
            </w:r>
            <w:r w:rsidR="008B4608">
              <w:rPr>
                <w:i/>
              </w:rPr>
              <w:t xml:space="preserve"> növények</w:t>
            </w:r>
            <w:r w:rsidR="00070E1B">
              <w:rPr>
                <w:i/>
              </w:rPr>
              <w:t xml:space="preserve"> ültetés</w:t>
            </w:r>
            <w:r w:rsidR="008B4608">
              <w:rPr>
                <w:i/>
              </w:rPr>
              <w:t>é</w:t>
            </w:r>
            <w:r w:rsidR="00070E1B">
              <w:rPr>
                <w:i/>
              </w:rPr>
              <w:t xml:space="preserve">t meg </w:t>
            </w:r>
            <w:r w:rsidR="008B4608">
              <w:rPr>
                <w:i/>
              </w:rPr>
              <w:t>lehet</w:t>
            </w:r>
            <w:r w:rsidR="00070E1B">
              <w:rPr>
                <w:i/>
              </w:rPr>
              <w:t xml:space="preserve"> valósítani.</w:t>
            </w:r>
          </w:p>
        </w:tc>
        <w:tc>
          <w:tcPr>
            <w:tcW w:w="1701" w:type="dxa"/>
          </w:tcPr>
          <w:p w:rsidR="00BA0E11" w:rsidRDefault="004B3156" w:rsidP="00CD6BE8">
            <w:r>
              <w:t>2016.06.30.</w:t>
            </w:r>
          </w:p>
        </w:tc>
        <w:tc>
          <w:tcPr>
            <w:tcW w:w="1984" w:type="dxa"/>
          </w:tcPr>
          <w:p w:rsidR="00BA0E11" w:rsidRPr="007F4283" w:rsidRDefault="00BA0E11" w:rsidP="00D34C8A"/>
        </w:tc>
        <w:tc>
          <w:tcPr>
            <w:tcW w:w="1857" w:type="dxa"/>
          </w:tcPr>
          <w:p w:rsidR="004066B4" w:rsidRDefault="004066B4" w:rsidP="00D34C8A">
            <w:r>
              <w:t>fenntartó</w:t>
            </w:r>
          </w:p>
          <w:p w:rsidR="00BA0E11" w:rsidRDefault="00070E1B" w:rsidP="00D34C8A">
            <w:r>
              <w:t>Simon Csabáné</w:t>
            </w:r>
          </w:p>
          <w:p w:rsidR="000F1C26" w:rsidRDefault="000F1C26" w:rsidP="00D34C8A">
            <w:r w:rsidRPr="000F1C26">
              <w:rPr>
                <w:i/>
              </w:rPr>
              <w:t>igazgató</w:t>
            </w:r>
          </w:p>
        </w:tc>
      </w:tr>
      <w:tr w:rsidR="00E9285C" w:rsidTr="00CD6BE8">
        <w:trPr>
          <w:trHeight w:val="1035"/>
        </w:trPr>
        <w:tc>
          <w:tcPr>
            <w:tcW w:w="2965" w:type="dxa"/>
          </w:tcPr>
          <w:p w:rsidR="00E9285C" w:rsidRDefault="00E9285C" w:rsidP="00CD6BE8">
            <w:r>
              <w:t>4.A Perczel utcai kapun a retesz nehezen működtethető.</w:t>
            </w:r>
          </w:p>
        </w:tc>
        <w:tc>
          <w:tcPr>
            <w:tcW w:w="5365" w:type="dxa"/>
          </w:tcPr>
          <w:p w:rsidR="00E9285C" w:rsidRDefault="00E9285C" w:rsidP="00D34C8A">
            <w:pPr>
              <w:rPr>
                <w:b/>
                <w:i/>
              </w:rPr>
            </w:pPr>
            <w:r>
              <w:rPr>
                <w:b/>
                <w:i/>
              </w:rPr>
              <w:t>Teljesítés:</w:t>
            </w:r>
          </w:p>
          <w:p w:rsidR="00E9285C" w:rsidRPr="00E9285C" w:rsidRDefault="002015F4" w:rsidP="00D04CA8">
            <w:pPr>
              <w:rPr>
                <w:i/>
              </w:rPr>
            </w:pPr>
            <w:r>
              <w:rPr>
                <w:b/>
                <w:i/>
              </w:rPr>
              <w:t>M</w:t>
            </w:r>
            <w:r w:rsidRPr="006405F7">
              <w:rPr>
                <w:b/>
                <w:i/>
              </w:rPr>
              <w:t xml:space="preserve">ég nem történt </w:t>
            </w:r>
            <w:r w:rsidRPr="002015F4">
              <w:rPr>
                <w:b/>
                <w:i/>
              </w:rPr>
              <w:t>meg</w:t>
            </w:r>
            <w:r w:rsidR="004B3156">
              <w:rPr>
                <w:b/>
                <w:i/>
              </w:rPr>
              <w:t>.</w:t>
            </w:r>
            <w:r>
              <w:rPr>
                <w:i/>
              </w:rPr>
              <w:t xml:space="preserve"> </w:t>
            </w:r>
            <w:r w:rsidR="00E9285C">
              <w:rPr>
                <w:i/>
              </w:rPr>
              <w:t>A hely</w:t>
            </w:r>
            <w:r w:rsidR="004B3156">
              <w:rPr>
                <w:i/>
              </w:rPr>
              <w:t>i</w:t>
            </w:r>
            <w:r w:rsidR="00E9285C">
              <w:rPr>
                <w:i/>
              </w:rPr>
              <w:t xml:space="preserve"> BÁT-KOM</w:t>
            </w:r>
            <w:r w:rsidR="00D04CA8">
              <w:rPr>
                <w:i/>
              </w:rPr>
              <w:t xml:space="preserve"> Kft. gazdasági társaságtól </w:t>
            </w:r>
            <w:r w:rsidR="00E9285C">
              <w:rPr>
                <w:i/>
              </w:rPr>
              <w:t xml:space="preserve">meg kell kérni a karbantartás elvégzését. </w:t>
            </w:r>
          </w:p>
        </w:tc>
        <w:tc>
          <w:tcPr>
            <w:tcW w:w="1701" w:type="dxa"/>
          </w:tcPr>
          <w:p w:rsidR="00E9285C" w:rsidRDefault="00E9285C" w:rsidP="00CD6BE8">
            <w:r>
              <w:t>2016. 06.30.</w:t>
            </w:r>
          </w:p>
        </w:tc>
        <w:tc>
          <w:tcPr>
            <w:tcW w:w="1984" w:type="dxa"/>
          </w:tcPr>
          <w:p w:rsidR="00E9285C" w:rsidRPr="007F4283" w:rsidRDefault="00E9285C" w:rsidP="00D34C8A"/>
        </w:tc>
        <w:tc>
          <w:tcPr>
            <w:tcW w:w="1857" w:type="dxa"/>
          </w:tcPr>
          <w:p w:rsidR="00E9285C" w:rsidRDefault="00E9285C" w:rsidP="00D34C8A">
            <w:r>
              <w:t>Simon Csabáné</w:t>
            </w:r>
          </w:p>
          <w:p w:rsidR="000F1C26" w:rsidRDefault="000F1C26" w:rsidP="00D34C8A">
            <w:r w:rsidRPr="000F1C26">
              <w:rPr>
                <w:i/>
              </w:rPr>
              <w:t>igazgató</w:t>
            </w:r>
          </w:p>
        </w:tc>
      </w:tr>
      <w:tr w:rsidR="00F579CB" w:rsidTr="007053E3">
        <w:trPr>
          <w:trHeight w:val="887"/>
        </w:trPr>
        <w:tc>
          <w:tcPr>
            <w:tcW w:w="2965" w:type="dxa"/>
          </w:tcPr>
          <w:p w:rsidR="00F579CB" w:rsidRPr="00BB3747" w:rsidRDefault="00F579CB" w:rsidP="007053E3">
            <w:pPr>
              <w:jc w:val="center"/>
              <w:rPr>
                <w:b/>
              </w:rPr>
            </w:pPr>
            <w:r w:rsidRPr="00BB3747">
              <w:rPr>
                <w:b/>
              </w:rPr>
              <w:lastRenderedPageBreak/>
              <w:t>Hiányosság</w:t>
            </w:r>
          </w:p>
        </w:tc>
        <w:tc>
          <w:tcPr>
            <w:tcW w:w="5365" w:type="dxa"/>
          </w:tcPr>
          <w:p w:rsidR="00F579CB" w:rsidRPr="00BB3747" w:rsidRDefault="00F579CB" w:rsidP="007053E3">
            <w:pPr>
              <w:jc w:val="center"/>
              <w:rPr>
                <w:b/>
              </w:rPr>
            </w:pPr>
            <w:r w:rsidRPr="00BB3747">
              <w:rPr>
                <w:b/>
              </w:rPr>
              <w:t xml:space="preserve">Hiányosság megszüntetésére tett </w:t>
            </w:r>
            <w:r>
              <w:rPr>
                <w:b/>
              </w:rPr>
              <w:t>i</w:t>
            </w:r>
            <w:r w:rsidRPr="00BB3747">
              <w:rPr>
                <w:b/>
              </w:rPr>
              <w:t>ntézkedés</w:t>
            </w:r>
          </w:p>
        </w:tc>
        <w:tc>
          <w:tcPr>
            <w:tcW w:w="1701" w:type="dxa"/>
          </w:tcPr>
          <w:p w:rsidR="00F579CB" w:rsidRPr="00BB3747" w:rsidRDefault="00F579CB" w:rsidP="007053E3">
            <w:pPr>
              <w:jc w:val="center"/>
              <w:rPr>
                <w:b/>
              </w:rPr>
            </w:pPr>
            <w:r w:rsidRPr="00BB3747">
              <w:rPr>
                <w:b/>
              </w:rPr>
              <w:t>Határidő</w:t>
            </w:r>
          </w:p>
        </w:tc>
        <w:tc>
          <w:tcPr>
            <w:tcW w:w="1984" w:type="dxa"/>
          </w:tcPr>
          <w:p w:rsidR="00F579CB" w:rsidRDefault="00F579CB" w:rsidP="007053E3">
            <w:pPr>
              <w:jc w:val="center"/>
              <w:rPr>
                <w:b/>
              </w:rPr>
            </w:pPr>
            <w:r>
              <w:rPr>
                <w:b/>
              </w:rPr>
              <w:t>Ár</w:t>
            </w:r>
          </w:p>
          <w:p w:rsidR="00F579CB" w:rsidRPr="00BB3747" w:rsidRDefault="00F579CB" w:rsidP="007053E3">
            <w:pPr>
              <w:rPr>
                <w:b/>
              </w:rPr>
            </w:pPr>
            <w:r>
              <w:rPr>
                <w:b/>
              </w:rPr>
              <w:t>(árajánlat alapján)</w:t>
            </w:r>
          </w:p>
        </w:tc>
        <w:tc>
          <w:tcPr>
            <w:tcW w:w="1857" w:type="dxa"/>
          </w:tcPr>
          <w:p w:rsidR="00F579CB" w:rsidRPr="00BB3747" w:rsidRDefault="00F579CB" w:rsidP="007053E3">
            <w:pPr>
              <w:jc w:val="center"/>
              <w:rPr>
                <w:b/>
              </w:rPr>
            </w:pPr>
            <w:r w:rsidRPr="00BB3747">
              <w:rPr>
                <w:b/>
              </w:rPr>
              <w:t>Felelős</w:t>
            </w:r>
          </w:p>
        </w:tc>
      </w:tr>
      <w:tr w:rsidR="002015F4" w:rsidTr="00CD6BE8">
        <w:trPr>
          <w:trHeight w:val="1035"/>
        </w:trPr>
        <w:tc>
          <w:tcPr>
            <w:tcW w:w="2965" w:type="dxa"/>
          </w:tcPr>
          <w:p w:rsidR="002015F4" w:rsidRDefault="002015F4" w:rsidP="00CD6BE8">
            <w:r>
              <w:t>5.A Házirend nem tartalmazza a panaszjog gyakorlásának módját.</w:t>
            </w:r>
          </w:p>
        </w:tc>
        <w:tc>
          <w:tcPr>
            <w:tcW w:w="5365" w:type="dxa"/>
          </w:tcPr>
          <w:p w:rsidR="002015F4" w:rsidRDefault="00CE0F58" w:rsidP="00D34C8A">
            <w:pPr>
              <w:rPr>
                <w:b/>
                <w:i/>
              </w:rPr>
            </w:pPr>
            <w:r>
              <w:rPr>
                <w:b/>
                <w:i/>
              </w:rPr>
              <w:t>Teljesítés:</w:t>
            </w:r>
          </w:p>
          <w:p w:rsidR="00CE0F58" w:rsidRPr="00CE0F58" w:rsidRDefault="004B3156" w:rsidP="00D0311F">
            <w:pPr>
              <w:rPr>
                <w:i/>
              </w:rPr>
            </w:pPr>
            <w:r>
              <w:rPr>
                <w:b/>
                <w:i/>
              </w:rPr>
              <w:t>M</w:t>
            </w:r>
            <w:r w:rsidRPr="006405F7">
              <w:rPr>
                <w:b/>
                <w:i/>
              </w:rPr>
              <w:t xml:space="preserve">ég nem történt </w:t>
            </w:r>
            <w:r w:rsidRPr="002015F4">
              <w:rPr>
                <w:b/>
                <w:i/>
              </w:rPr>
              <w:t>meg</w:t>
            </w:r>
            <w:r>
              <w:rPr>
                <w:b/>
                <w:i/>
              </w:rPr>
              <w:t>.</w:t>
            </w:r>
            <w:r>
              <w:rPr>
                <w:i/>
              </w:rPr>
              <w:t xml:space="preserve"> </w:t>
            </w:r>
            <w:r w:rsidR="0025306E">
              <w:rPr>
                <w:i/>
              </w:rPr>
              <w:t>Az intézmény Házirendjé</w:t>
            </w:r>
            <w:r w:rsidR="00D0311F">
              <w:rPr>
                <w:i/>
              </w:rPr>
              <w:t>be bele kell foglalni</w:t>
            </w:r>
            <w:r w:rsidR="0025306E">
              <w:rPr>
                <w:i/>
              </w:rPr>
              <w:t xml:space="preserve"> a panasz</w:t>
            </w:r>
            <w:r w:rsidR="005A7D79">
              <w:rPr>
                <w:i/>
              </w:rPr>
              <w:t>jog gyakorlásá</w:t>
            </w:r>
            <w:r w:rsidR="00D0311F">
              <w:rPr>
                <w:i/>
              </w:rPr>
              <w:t>nak módját, összhangban a Bölcsőde Szakmai Programjával és az Érdekképviseleti Fórum Működési Szabályzatával</w:t>
            </w:r>
            <w:r w:rsidR="0025306E">
              <w:rPr>
                <w:i/>
              </w:rPr>
              <w:t>.</w:t>
            </w:r>
          </w:p>
        </w:tc>
        <w:tc>
          <w:tcPr>
            <w:tcW w:w="1701" w:type="dxa"/>
          </w:tcPr>
          <w:p w:rsidR="002015F4" w:rsidRDefault="0025306E" w:rsidP="00CD6BE8">
            <w:r>
              <w:t>2016. 06. 30.</w:t>
            </w:r>
          </w:p>
        </w:tc>
        <w:tc>
          <w:tcPr>
            <w:tcW w:w="1984" w:type="dxa"/>
          </w:tcPr>
          <w:p w:rsidR="002015F4" w:rsidRPr="007F4283" w:rsidRDefault="002015F4" w:rsidP="00D34C8A"/>
        </w:tc>
        <w:tc>
          <w:tcPr>
            <w:tcW w:w="1857" w:type="dxa"/>
          </w:tcPr>
          <w:p w:rsidR="002015F4" w:rsidRDefault="0025306E" w:rsidP="00D34C8A">
            <w:r>
              <w:t>Simon Csabáné</w:t>
            </w:r>
          </w:p>
          <w:p w:rsidR="000F1C26" w:rsidRDefault="000F1C26" w:rsidP="00D34C8A">
            <w:pPr>
              <w:rPr>
                <w:i/>
              </w:rPr>
            </w:pPr>
            <w:r w:rsidRPr="000F1C26">
              <w:rPr>
                <w:i/>
              </w:rPr>
              <w:t>igazgató</w:t>
            </w:r>
          </w:p>
          <w:p w:rsidR="00A761A4" w:rsidRDefault="00A761A4" w:rsidP="00A761A4">
            <w:r>
              <w:t>Pető Anita</w:t>
            </w:r>
          </w:p>
          <w:p w:rsidR="00A761A4" w:rsidRDefault="00A761A4" w:rsidP="00A761A4">
            <w:r w:rsidRPr="000F1C26">
              <w:rPr>
                <w:i/>
              </w:rPr>
              <w:t>szakmai vezető</w:t>
            </w:r>
          </w:p>
        </w:tc>
      </w:tr>
      <w:tr w:rsidR="00522E36" w:rsidTr="00CD6BE8">
        <w:trPr>
          <w:trHeight w:val="1035"/>
        </w:trPr>
        <w:tc>
          <w:tcPr>
            <w:tcW w:w="2965" w:type="dxa"/>
          </w:tcPr>
          <w:p w:rsidR="00522E36" w:rsidRDefault="00522E36" w:rsidP="00CD6BE8">
            <w:r>
              <w:t>6.Egy kisgyermeknevelő vonatkozásában a munkába állása évében (2012) a bejelentési kötelezettség teljesítése elmaradt</w:t>
            </w:r>
          </w:p>
        </w:tc>
        <w:tc>
          <w:tcPr>
            <w:tcW w:w="5365" w:type="dxa"/>
          </w:tcPr>
          <w:p w:rsidR="00522E36" w:rsidRDefault="004B3156" w:rsidP="00D34C8A">
            <w:pPr>
              <w:rPr>
                <w:b/>
                <w:i/>
              </w:rPr>
            </w:pPr>
            <w:r>
              <w:rPr>
                <w:b/>
                <w:i/>
              </w:rPr>
              <w:t>Teljesítés:</w:t>
            </w:r>
          </w:p>
          <w:p w:rsidR="004B3156" w:rsidRPr="004B3156" w:rsidRDefault="004B3156" w:rsidP="00D34C8A">
            <w:pPr>
              <w:rPr>
                <w:i/>
              </w:rPr>
            </w:pPr>
            <w:r>
              <w:rPr>
                <w:i/>
              </w:rPr>
              <w:t>2016. 04. 14-én a bejelentés pótlása megtörtént, a dolgozó nyilvántartási száma: 111865.</w:t>
            </w:r>
          </w:p>
        </w:tc>
        <w:tc>
          <w:tcPr>
            <w:tcW w:w="1701" w:type="dxa"/>
          </w:tcPr>
          <w:p w:rsidR="00522E36" w:rsidRDefault="004B3156" w:rsidP="00CD6BE8">
            <w:r>
              <w:t>2016.06.30.</w:t>
            </w:r>
          </w:p>
        </w:tc>
        <w:tc>
          <w:tcPr>
            <w:tcW w:w="1984" w:type="dxa"/>
          </w:tcPr>
          <w:p w:rsidR="00522E36" w:rsidRPr="007F4283" w:rsidRDefault="00522E36" w:rsidP="00D34C8A"/>
        </w:tc>
        <w:tc>
          <w:tcPr>
            <w:tcW w:w="1857" w:type="dxa"/>
          </w:tcPr>
          <w:p w:rsidR="00DB722D" w:rsidRDefault="00DB722D" w:rsidP="00DB722D">
            <w:r>
              <w:t>Simon Csabáné</w:t>
            </w:r>
          </w:p>
          <w:p w:rsidR="00DB722D" w:rsidRDefault="00DB722D" w:rsidP="00DB722D">
            <w:pPr>
              <w:rPr>
                <w:i/>
              </w:rPr>
            </w:pPr>
            <w:r w:rsidRPr="000F1C26">
              <w:rPr>
                <w:i/>
              </w:rPr>
              <w:t>igazgató</w:t>
            </w:r>
          </w:p>
          <w:p w:rsidR="000F1C26" w:rsidRPr="000F1C26" w:rsidRDefault="000F1C26" w:rsidP="00D34C8A">
            <w:pPr>
              <w:rPr>
                <w:i/>
              </w:rPr>
            </w:pPr>
          </w:p>
        </w:tc>
      </w:tr>
      <w:tr w:rsidR="00522E36" w:rsidTr="00CD6BE8">
        <w:trPr>
          <w:trHeight w:val="1035"/>
        </w:trPr>
        <w:tc>
          <w:tcPr>
            <w:tcW w:w="2965" w:type="dxa"/>
          </w:tcPr>
          <w:p w:rsidR="00522E36" w:rsidRDefault="00522E36" w:rsidP="00CD6BE8">
            <w:r>
              <w:t>7.</w:t>
            </w:r>
            <w:r w:rsidR="005F3E91">
              <w:t>A továbbképzési terv tartalma részben megfelelő.</w:t>
            </w:r>
          </w:p>
        </w:tc>
        <w:tc>
          <w:tcPr>
            <w:tcW w:w="5365" w:type="dxa"/>
          </w:tcPr>
          <w:p w:rsidR="00522E36" w:rsidRDefault="005F3E91" w:rsidP="00D34C8A">
            <w:pPr>
              <w:rPr>
                <w:b/>
                <w:i/>
              </w:rPr>
            </w:pPr>
            <w:r>
              <w:rPr>
                <w:b/>
                <w:i/>
              </w:rPr>
              <w:t>Teljesítés:</w:t>
            </w:r>
          </w:p>
          <w:p w:rsidR="005F3E91" w:rsidRPr="005F3E91" w:rsidRDefault="005F3E91" w:rsidP="00D56644">
            <w:pPr>
              <w:rPr>
                <w:i/>
              </w:rPr>
            </w:pPr>
            <w:r>
              <w:rPr>
                <w:i/>
              </w:rPr>
              <w:t xml:space="preserve"> továbbképzési terv 2015-2020</w:t>
            </w:r>
            <w:r w:rsidR="00D56644">
              <w:rPr>
                <w:i/>
              </w:rPr>
              <w:t xml:space="preserve"> közötti</w:t>
            </w:r>
            <w:r>
              <w:rPr>
                <w:i/>
              </w:rPr>
              <w:t xml:space="preserve"> időszakra rendelkezésre áll, összeállítása a hatályos jogszabályok figyelembe vételével történt.</w:t>
            </w:r>
          </w:p>
        </w:tc>
        <w:tc>
          <w:tcPr>
            <w:tcW w:w="1701" w:type="dxa"/>
          </w:tcPr>
          <w:p w:rsidR="00522E36" w:rsidRDefault="005F3E91" w:rsidP="00CD6BE8">
            <w:r>
              <w:t>2016.06.30.</w:t>
            </w:r>
          </w:p>
        </w:tc>
        <w:tc>
          <w:tcPr>
            <w:tcW w:w="1984" w:type="dxa"/>
          </w:tcPr>
          <w:p w:rsidR="00522E36" w:rsidRPr="007F4283" w:rsidRDefault="00522E36" w:rsidP="00D34C8A"/>
        </w:tc>
        <w:tc>
          <w:tcPr>
            <w:tcW w:w="1857" w:type="dxa"/>
          </w:tcPr>
          <w:p w:rsidR="005F3E91" w:rsidRDefault="005F3E91" w:rsidP="00D34C8A">
            <w:proofErr w:type="spellStart"/>
            <w:r>
              <w:t>Herbszt</w:t>
            </w:r>
            <w:proofErr w:type="spellEnd"/>
            <w:r>
              <w:t xml:space="preserve"> Katalin</w:t>
            </w:r>
          </w:p>
          <w:p w:rsidR="000F1C26" w:rsidRDefault="000F1C26" w:rsidP="00D34C8A">
            <w:pPr>
              <w:rPr>
                <w:i/>
              </w:rPr>
            </w:pPr>
            <w:r w:rsidRPr="000F1C26">
              <w:rPr>
                <w:i/>
              </w:rPr>
              <w:t>intézményvezető helyettes</w:t>
            </w:r>
          </w:p>
          <w:p w:rsidR="00B47F80" w:rsidRDefault="00B47F80" w:rsidP="00B47F80">
            <w:r>
              <w:t>Pető Anita</w:t>
            </w:r>
          </w:p>
          <w:p w:rsidR="00B47F80" w:rsidRDefault="00B47F80" w:rsidP="00B47F80">
            <w:r w:rsidRPr="000F1C26">
              <w:rPr>
                <w:i/>
              </w:rPr>
              <w:t>szakmai vezető</w:t>
            </w:r>
          </w:p>
          <w:p w:rsidR="00B47F80" w:rsidRPr="000F1C26" w:rsidRDefault="00B47F80" w:rsidP="00D34C8A">
            <w:pPr>
              <w:rPr>
                <w:i/>
              </w:rPr>
            </w:pPr>
          </w:p>
        </w:tc>
      </w:tr>
      <w:tr w:rsidR="00522E36" w:rsidTr="00CD6BE8">
        <w:trPr>
          <w:trHeight w:val="1035"/>
        </w:trPr>
        <w:tc>
          <w:tcPr>
            <w:tcW w:w="2965" w:type="dxa"/>
          </w:tcPr>
          <w:p w:rsidR="00522E36" w:rsidRDefault="00522E36" w:rsidP="00CD6BE8">
            <w:r>
              <w:t>8.</w:t>
            </w:r>
            <w:r w:rsidR="000F1C26">
              <w:t>Intézményi térítési díj megfelelő megállapítása</w:t>
            </w:r>
          </w:p>
        </w:tc>
        <w:tc>
          <w:tcPr>
            <w:tcW w:w="5365" w:type="dxa"/>
          </w:tcPr>
          <w:p w:rsidR="00522E36" w:rsidRDefault="000F1C26" w:rsidP="00D34C8A">
            <w:pPr>
              <w:rPr>
                <w:b/>
                <w:i/>
              </w:rPr>
            </w:pPr>
            <w:r>
              <w:rPr>
                <w:b/>
                <w:i/>
              </w:rPr>
              <w:t>Teljesítés:</w:t>
            </w:r>
          </w:p>
          <w:p w:rsidR="000F1C26" w:rsidRPr="000F1C26" w:rsidRDefault="000F1C26" w:rsidP="00B26A6E">
            <w:pPr>
              <w:rPr>
                <w:i/>
              </w:rPr>
            </w:pPr>
            <w:r>
              <w:rPr>
                <w:i/>
              </w:rPr>
              <w:t>A bölcsődei szolgáltatást biztosító önkormányzat</w:t>
            </w:r>
            <w:r w:rsidR="00B26A6E">
              <w:rPr>
                <w:i/>
              </w:rPr>
              <w:t xml:space="preserve">, jelen esetben Bátaszék Város Önkormányzata </w:t>
            </w:r>
            <w:r>
              <w:rPr>
                <w:i/>
              </w:rPr>
              <w:t xml:space="preserve">a </w:t>
            </w:r>
            <w:r w:rsidR="00B26A6E">
              <w:rPr>
                <w:i/>
              </w:rPr>
              <w:t>2/2010.(II.01.</w:t>
            </w:r>
            <w:proofErr w:type="gramStart"/>
            <w:r w:rsidR="00B26A6E">
              <w:rPr>
                <w:i/>
              </w:rPr>
              <w:t>)KT</w:t>
            </w:r>
            <w:proofErr w:type="gramEnd"/>
            <w:r w:rsidR="00B26A6E">
              <w:rPr>
                <w:i/>
              </w:rPr>
              <w:t xml:space="preserve"> rendelet</w:t>
            </w:r>
            <w:r>
              <w:rPr>
                <w:i/>
              </w:rPr>
              <w:t>ében szabályozza a</w:t>
            </w:r>
            <w:r w:rsidR="00B26A6E">
              <w:rPr>
                <w:i/>
              </w:rPr>
              <w:t>z alapellátás</w:t>
            </w:r>
            <w:r>
              <w:rPr>
                <w:i/>
              </w:rPr>
              <w:t xml:space="preserve"> térítési díját</w:t>
            </w:r>
            <w:r w:rsidR="00B26A6E">
              <w:rPr>
                <w:i/>
              </w:rPr>
              <w:t xml:space="preserve"> a gyermekek védelméről és a gyámügyi igazgatásról szóló 1997. évi XXXI. törvény rendelkezéseinek </w:t>
            </w:r>
            <w:proofErr w:type="spellStart"/>
            <w:r w:rsidR="00B26A6E">
              <w:rPr>
                <w:i/>
              </w:rPr>
              <w:t>betírtásával</w:t>
            </w:r>
            <w:proofErr w:type="spellEnd"/>
            <w:r>
              <w:rPr>
                <w:i/>
              </w:rPr>
              <w:t xml:space="preserve">. </w:t>
            </w:r>
          </w:p>
        </w:tc>
        <w:tc>
          <w:tcPr>
            <w:tcW w:w="1701" w:type="dxa"/>
          </w:tcPr>
          <w:p w:rsidR="00522E36" w:rsidRDefault="000F1C26" w:rsidP="00CD6BE8">
            <w:r>
              <w:t>2016.06.30.</w:t>
            </w:r>
          </w:p>
        </w:tc>
        <w:tc>
          <w:tcPr>
            <w:tcW w:w="1984" w:type="dxa"/>
          </w:tcPr>
          <w:p w:rsidR="00522E36" w:rsidRPr="007F4283" w:rsidRDefault="00522E36" w:rsidP="00D34C8A"/>
        </w:tc>
        <w:tc>
          <w:tcPr>
            <w:tcW w:w="1857" w:type="dxa"/>
          </w:tcPr>
          <w:p w:rsidR="001657CF" w:rsidRDefault="001657CF" w:rsidP="00D34C8A">
            <w:r>
              <w:t>fenntartó</w:t>
            </w:r>
          </w:p>
          <w:p w:rsidR="00592E7D" w:rsidRDefault="000F1C26" w:rsidP="00D34C8A">
            <w:r>
              <w:t xml:space="preserve">Takácsné </w:t>
            </w:r>
            <w:proofErr w:type="spellStart"/>
            <w:r>
              <w:t>Gehring</w:t>
            </w:r>
            <w:proofErr w:type="spellEnd"/>
            <w:r>
              <w:t xml:space="preserve"> Mária </w:t>
            </w:r>
          </w:p>
          <w:p w:rsidR="00522E36" w:rsidRDefault="000F1C26" w:rsidP="00D34C8A">
            <w:r w:rsidRPr="000F1C26">
              <w:rPr>
                <w:i/>
              </w:rPr>
              <w:t>aljegyző</w:t>
            </w:r>
          </w:p>
        </w:tc>
      </w:tr>
    </w:tbl>
    <w:p w:rsidR="00727E8E" w:rsidRDefault="00727E8E" w:rsidP="00727E8E">
      <w:pPr>
        <w:jc w:val="both"/>
      </w:pPr>
    </w:p>
    <w:p w:rsidR="00D766CA" w:rsidRDefault="00D766CA">
      <w:r>
        <w:br w:type="page"/>
      </w:r>
    </w:p>
    <w:p w:rsidR="00D766CA" w:rsidRDefault="00D766CA" w:rsidP="00D766CA">
      <w:pPr>
        <w:pStyle w:val="Listaszerbekezds"/>
        <w:numPr>
          <w:ilvl w:val="0"/>
          <w:numId w:val="2"/>
        </w:numPr>
        <w:jc w:val="both"/>
      </w:pPr>
      <w:r>
        <w:lastRenderedPageBreak/>
        <w:t>számú melléklet</w:t>
      </w:r>
    </w:p>
    <w:p w:rsidR="00D766CA" w:rsidRDefault="00D766CA" w:rsidP="00A1234B">
      <w:pPr>
        <w:pStyle w:val="Listaszerbekezds"/>
        <w:jc w:val="both"/>
      </w:pPr>
    </w:p>
    <w:p w:rsidR="00D766CA" w:rsidRDefault="00D766CA" w:rsidP="00EB69BA">
      <w:pPr>
        <w:pStyle w:val="Listaszerbekezds"/>
        <w:jc w:val="center"/>
      </w:pPr>
      <w:r>
        <w:t>Intézkedési terv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65"/>
        <w:gridCol w:w="5365"/>
        <w:gridCol w:w="1701"/>
        <w:gridCol w:w="1984"/>
        <w:gridCol w:w="1857"/>
      </w:tblGrid>
      <w:tr w:rsidR="00D766CA" w:rsidTr="007053E3">
        <w:trPr>
          <w:trHeight w:val="887"/>
        </w:trPr>
        <w:tc>
          <w:tcPr>
            <w:tcW w:w="2965" w:type="dxa"/>
          </w:tcPr>
          <w:p w:rsidR="00D766CA" w:rsidRPr="00BB3747" w:rsidRDefault="00D766CA" w:rsidP="007053E3">
            <w:pPr>
              <w:jc w:val="center"/>
              <w:rPr>
                <w:b/>
              </w:rPr>
            </w:pPr>
            <w:r w:rsidRPr="00BB3747">
              <w:rPr>
                <w:b/>
              </w:rPr>
              <w:t>Hiányosság</w:t>
            </w:r>
          </w:p>
        </w:tc>
        <w:tc>
          <w:tcPr>
            <w:tcW w:w="5365" w:type="dxa"/>
          </w:tcPr>
          <w:p w:rsidR="00D766CA" w:rsidRPr="00BB3747" w:rsidRDefault="00D766CA" w:rsidP="007053E3">
            <w:pPr>
              <w:jc w:val="center"/>
              <w:rPr>
                <w:b/>
              </w:rPr>
            </w:pPr>
            <w:r w:rsidRPr="00BB3747">
              <w:rPr>
                <w:b/>
              </w:rPr>
              <w:t xml:space="preserve">Hiányosság megszüntetésére tett </w:t>
            </w:r>
            <w:r>
              <w:rPr>
                <w:b/>
              </w:rPr>
              <w:t>i</w:t>
            </w:r>
            <w:r w:rsidRPr="00BB3747">
              <w:rPr>
                <w:b/>
              </w:rPr>
              <w:t>ntézkedés</w:t>
            </w:r>
          </w:p>
        </w:tc>
        <w:tc>
          <w:tcPr>
            <w:tcW w:w="1701" w:type="dxa"/>
          </w:tcPr>
          <w:p w:rsidR="00D766CA" w:rsidRPr="00BB3747" w:rsidRDefault="00D766CA" w:rsidP="007053E3">
            <w:pPr>
              <w:jc w:val="center"/>
              <w:rPr>
                <w:b/>
              </w:rPr>
            </w:pPr>
            <w:r w:rsidRPr="00BB3747">
              <w:rPr>
                <w:b/>
              </w:rPr>
              <w:t>Határidő</w:t>
            </w:r>
          </w:p>
        </w:tc>
        <w:tc>
          <w:tcPr>
            <w:tcW w:w="1984" w:type="dxa"/>
          </w:tcPr>
          <w:p w:rsidR="00D766CA" w:rsidRDefault="00D766CA" w:rsidP="007053E3">
            <w:pPr>
              <w:jc w:val="center"/>
              <w:rPr>
                <w:b/>
              </w:rPr>
            </w:pPr>
            <w:r>
              <w:rPr>
                <w:b/>
              </w:rPr>
              <w:t>Ár</w:t>
            </w:r>
          </w:p>
          <w:p w:rsidR="00D766CA" w:rsidRPr="00BB3747" w:rsidRDefault="00D766CA" w:rsidP="007053E3">
            <w:pPr>
              <w:rPr>
                <w:b/>
              </w:rPr>
            </w:pPr>
            <w:r>
              <w:rPr>
                <w:b/>
              </w:rPr>
              <w:t>(árajánlat alapján)</w:t>
            </w:r>
          </w:p>
        </w:tc>
        <w:tc>
          <w:tcPr>
            <w:tcW w:w="1857" w:type="dxa"/>
          </w:tcPr>
          <w:p w:rsidR="00D766CA" w:rsidRPr="00BB3747" w:rsidRDefault="00D766CA" w:rsidP="007053E3">
            <w:pPr>
              <w:jc w:val="center"/>
              <w:rPr>
                <w:b/>
              </w:rPr>
            </w:pPr>
            <w:r w:rsidRPr="00BB3747">
              <w:rPr>
                <w:b/>
              </w:rPr>
              <w:t>Felelős</w:t>
            </w:r>
          </w:p>
        </w:tc>
      </w:tr>
      <w:tr w:rsidR="00D766CA" w:rsidTr="007053E3">
        <w:trPr>
          <w:trHeight w:val="1035"/>
        </w:trPr>
        <w:tc>
          <w:tcPr>
            <w:tcW w:w="2965" w:type="dxa"/>
          </w:tcPr>
          <w:p w:rsidR="00D766CA" w:rsidRDefault="00C7014C" w:rsidP="007053E3">
            <w:r>
              <w:t>1</w:t>
            </w:r>
            <w:r w:rsidR="00D766CA">
              <w:t>.Nem biztosított a pancsoló vagy vízpermetező.</w:t>
            </w:r>
          </w:p>
        </w:tc>
        <w:tc>
          <w:tcPr>
            <w:tcW w:w="5365" w:type="dxa"/>
          </w:tcPr>
          <w:p w:rsidR="00D766CA" w:rsidRPr="00CD6BE8" w:rsidRDefault="00D766CA" w:rsidP="0029508D">
            <w:pPr>
              <w:rPr>
                <w:i/>
              </w:rPr>
            </w:pPr>
            <w:r>
              <w:rPr>
                <w:i/>
              </w:rPr>
              <w:t xml:space="preserve">A vízpermetező </w:t>
            </w:r>
            <w:r w:rsidR="0029508D">
              <w:rPr>
                <w:i/>
              </w:rPr>
              <w:t xml:space="preserve">kialakításának lehetőségét fel kell méretni szakemberrel, árajánlatot kell beszerezni. A költség meghatározást követően, a bölcsőde működésének zavarása nélkül kell a vízpermetező létesítését megoldani. </w:t>
            </w:r>
            <w:r>
              <w:rPr>
                <w:i/>
              </w:rPr>
              <w:t xml:space="preserve"> </w:t>
            </w:r>
          </w:p>
        </w:tc>
        <w:tc>
          <w:tcPr>
            <w:tcW w:w="1701" w:type="dxa"/>
          </w:tcPr>
          <w:p w:rsidR="00D766CA" w:rsidRDefault="00D766CA" w:rsidP="007053E3">
            <w:r>
              <w:t>2016. 06.30.</w:t>
            </w:r>
          </w:p>
        </w:tc>
        <w:tc>
          <w:tcPr>
            <w:tcW w:w="1984" w:type="dxa"/>
          </w:tcPr>
          <w:p w:rsidR="00D766CA" w:rsidRPr="007F4283" w:rsidRDefault="00D766CA" w:rsidP="007053E3"/>
        </w:tc>
        <w:tc>
          <w:tcPr>
            <w:tcW w:w="1857" w:type="dxa"/>
          </w:tcPr>
          <w:p w:rsidR="00D766CA" w:rsidRDefault="00D766CA" w:rsidP="007053E3">
            <w:r>
              <w:t>fenntartó</w:t>
            </w:r>
          </w:p>
          <w:p w:rsidR="00D766CA" w:rsidRDefault="00D766CA" w:rsidP="007053E3">
            <w:r>
              <w:t>Simon Csabáné</w:t>
            </w:r>
          </w:p>
          <w:p w:rsidR="00D766CA" w:rsidRPr="000F1C26" w:rsidRDefault="00D766CA" w:rsidP="007053E3">
            <w:pPr>
              <w:rPr>
                <w:i/>
              </w:rPr>
            </w:pPr>
            <w:r w:rsidRPr="000F1C26">
              <w:rPr>
                <w:i/>
              </w:rPr>
              <w:t>igazgató</w:t>
            </w:r>
          </w:p>
        </w:tc>
      </w:tr>
      <w:tr w:rsidR="00D766CA" w:rsidTr="007053E3">
        <w:trPr>
          <w:trHeight w:val="1035"/>
        </w:trPr>
        <w:tc>
          <w:tcPr>
            <w:tcW w:w="2965" w:type="dxa"/>
          </w:tcPr>
          <w:p w:rsidR="00D766CA" w:rsidRDefault="00C7014C" w:rsidP="007053E3">
            <w:r>
              <w:t>2</w:t>
            </w:r>
            <w:r w:rsidR="00D766CA">
              <w:t xml:space="preserve">.A Perczel utcai kerítés mellett nincs cserjesor. </w:t>
            </w:r>
          </w:p>
        </w:tc>
        <w:tc>
          <w:tcPr>
            <w:tcW w:w="5365" w:type="dxa"/>
          </w:tcPr>
          <w:p w:rsidR="00D766CA" w:rsidRPr="00070E1B" w:rsidRDefault="00D766CA" w:rsidP="007053E3">
            <w:pPr>
              <w:rPr>
                <w:i/>
              </w:rPr>
            </w:pPr>
            <w:r>
              <w:rPr>
                <w:i/>
              </w:rPr>
              <w:t>A cserjesor létesítésére meg kell keresni a szakembert, árajánlatra van szükség. Majd az intézmény rehabilitációs dolgozójának közreműködésével a növények ültetését meg lehet valósítani.</w:t>
            </w:r>
          </w:p>
        </w:tc>
        <w:tc>
          <w:tcPr>
            <w:tcW w:w="1701" w:type="dxa"/>
          </w:tcPr>
          <w:p w:rsidR="00D766CA" w:rsidRDefault="00D766CA" w:rsidP="007053E3">
            <w:r>
              <w:t>2016.06.30.</w:t>
            </w:r>
          </w:p>
        </w:tc>
        <w:tc>
          <w:tcPr>
            <w:tcW w:w="1984" w:type="dxa"/>
          </w:tcPr>
          <w:p w:rsidR="00D766CA" w:rsidRPr="007F4283" w:rsidRDefault="00D766CA" w:rsidP="007053E3"/>
        </w:tc>
        <w:tc>
          <w:tcPr>
            <w:tcW w:w="1857" w:type="dxa"/>
          </w:tcPr>
          <w:p w:rsidR="00D766CA" w:rsidRDefault="00D766CA" w:rsidP="007053E3">
            <w:r>
              <w:t>fenntartó</w:t>
            </w:r>
          </w:p>
          <w:p w:rsidR="00D766CA" w:rsidRDefault="00D766CA" w:rsidP="007053E3">
            <w:r>
              <w:t>Simon Csabáné</w:t>
            </w:r>
          </w:p>
          <w:p w:rsidR="00D766CA" w:rsidRDefault="00D766CA" w:rsidP="007053E3">
            <w:r w:rsidRPr="000F1C26">
              <w:rPr>
                <w:i/>
              </w:rPr>
              <w:t>igazgató</w:t>
            </w:r>
          </w:p>
        </w:tc>
      </w:tr>
      <w:tr w:rsidR="00D766CA" w:rsidTr="007053E3">
        <w:trPr>
          <w:trHeight w:val="1035"/>
        </w:trPr>
        <w:tc>
          <w:tcPr>
            <w:tcW w:w="2965" w:type="dxa"/>
          </w:tcPr>
          <w:p w:rsidR="00D766CA" w:rsidRDefault="00C7014C" w:rsidP="007053E3">
            <w:r>
              <w:t>3</w:t>
            </w:r>
            <w:r w:rsidR="00D766CA">
              <w:t>.A Perczel utcai kapun a retesz nehezen működtethető.</w:t>
            </w:r>
          </w:p>
        </w:tc>
        <w:tc>
          <w:tcPr>
            <w:tcW w:w="5365" w:type="dxa"/>
          </w:tcPr>
          <w:p w:rsidR="00D766CA" w:rsidRPr="00E9285C" w:rsidRDefault="0029508D" w:rsidP="007053E3">
            <w:pPr>
              <w:rPr>
                <w:i/>
              </w:rPr>
            </w:pPr>
            <w:r>
              <w:rPr>
                <w:i/>
              </w:rPr>
              <w:t>A helyi BÁT-KOM Kft. gazdasági társaságtól meg kell kérni a karbantartás elvégzését.</w:t>
            </w:r>
          </w:p>
        </w:tc>
        <w:tc>
          <w:tcPr>
            <w:tcW w:w="1701" w:type="dxa"/>
          </w:tcPr>
          <w:p w:rsidR="00D766CA" w:rsidRDefault="00D766CA" w:rsidP="007053E3">
            <w:r>
              <w:t>2016. 06.30.</w:t>
            </w:r>
          </w:p>
        </w:tc>
        <w:tc>
          <w:tcPr>
            <w:tcW w:w="1984" w:type="dxa"/>
          </w:tcPr>
          <w:p w:rsidR="00D766CA" w:rsidRPr="007F4283" w:rsidRDefault="00D766CA" w:rsidP="007053E3"/>
        </w:tc>
        <w:tc>
          <w:tcPr>
            <w:tcW w:w="1857" w:type="dxa"/>
          </w:tcPr>
          <w:p w:rsidR="00D766CA" w:rsidRDefault="00D766CA" w:rsidP="007053E3">
            <w:r>
              <w:t>Simon Csabáné</w:t>
            </w:r>
          </w:p>
          <w:p w:rsidR="00D766CA" w:rsidRDefault="00D766CA" w:rsidP="007053E3">
            <w:r w:rsidRPr="000F1C26">
              <w:rPr>
                <w:i/>
              </w:rPr>
              <w:t>igazgató</w:t>
            </w:r>
          </w:p>
        </w:tc>
      </w:tr>
      <w:tr w:rsidR="00D766CA" w:rsidTr="007053E3">
        <w:trPr>
          <w:trHeight w:val="1035"/>
        </w:trPr>
        <w:tc>
          <w:tcPr>
            <w:tcW w:w="2965" w:type="dxa"/>
          </w:tcPr>
          <w:p w:rsidR="00D766CA" w:rsidRDefault="00C7014C" w:rsidP="007053E3">
            <w:r>
              <w:t>4</w:t>
            </w:r>
            <w:r w:rsidR="00D766CA">
              <w:t>.A Házirend nem tartalmazza a panaszjog gyakorlásának módját.</w:t>
            </w:r>
          </w:p>
        </w:tc>
        <w:tc>
          <w:tcPr>
            <w:tcW w:w="5365" w:type="dxa"/>
          </w:tcPr>
          <w:p w:rsidR="00D766CA" w:rsidRPr="00CE0F58" w:rsidRDefault="00D766CA" w:rsidP="007053E3">
            <w:pPr>
              <w:rPr>
                <w:i/>
              </w:rPr>
            </w:pPr>
            <w:r>
              <w:rPr>
                <w:i/>
              </w:rPr>
              <w:t>Az intézmény Házirendjébe bele kell foglalni a panaszjog gyakorlásának módját, összhangban a Bölcsőde Szakmai Programjával és az Érdekképviseleti Fórum Működési Szabályzatával.</w:t>
            </w:r>
          </w:p>
        </w:tc>
        <w:tc>
          <w:tcPr>
            <w:tcW w:w="1701" w:type="dxa"/>
          </w:tcPr>
          <w:p w:rsidR="00D766CA" w:rsidRDefault="00D766CA" w:rsidP="007053E3">
            <w:r>
              <w:t>2016. 06. 30.</w:t>
            </w:r>
          </w:p>
        </w:tc>
        <w:tc>
          <w:tcPr>
            <w:tcW w:w="1984" w:type="dxa"/>
          </w:tcPr>
          <w:p w:rsidR="00D766CA" w:rsidRPr="007F4283" w:rsidRDefault="00D766CA" w:rsidP="007053E3"/>
        </w:tc>
        <w:tc>
          <w:tcPr>
            <w:tcW w:w="1857" w:type="dxa"/>
          </w:tcPr>
          <w:p w:rsidR="00D766CA" w:rsidRDefault="00D766CA" w:rsidP="007053E3">
            <w:r>
              <w:t>Simon Csabáné</w:t>
            </w:r>
          </w:p>
          <w:p w:rsidR="00D766CA" w:rsidRDefault="00D766CA" w:rsidP="007053E3">
            <w:pPr>
              <w:rPr>
                <w:i/>
              </w:rPr>
            </w:pPr>
            <w:r w:rsidRPr="000F1C26">
              <w:rPr>
                <w:i/>
              </w:rPr>
              <w:t>igazgató</w:t>
            </w:r>
          </w:p>
          <w:p w:rsidR="00D766CA" w:rsidRDefault="00D766CA" w:rsidP="007053E3">
            <w:r>
              <w:t>Pető Anita</w:t>
            </w:r>
          </w:p>
          <w:p w:rsidR="00D766CA" w:rsidRDefault="00D766CA" w:rsidP="007053E3">
            <w:r w:rsidRPr="000F1C26">
              <w:rPr>
                <w:i/>
              </w:rPr>
              <w:t>szakmai vezető</w:t>
            </w:r>
          </w:p>
        </w:tc>
      </w:tr>
    </w:tbl>
    <w:p w:rsidR="00D766CA" w:rsidRDefault="00D766CA" w:rsidP="00727E8E">
      <w:pPr>
        <w:jc w:val="both"/>
      </w:pPr>
    </w:p>
    <w:p w:rsidR="00E64C3B" w:rsidRDefault="00A16F4B" w:rsidP="009D4E39">
      <w:pPr>
        <w:pStyle w:val="Listaszerbekezds"/>
        <w:numPr>
          <w:ilvl w:val="0"/>
          <w:numId w:val="2"/>
        </w:numPr>
        <w:jc w:val="both"/>
        <w:sectPr w:rsidR="00E64C3B" w:rsidSect="00A16F4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br w:type="page"/>
      </w:r>
    </w:p>
    <w:p w:rsidR="002122B1" w:rsidRPr="00DF5326" w:rsidRDefault="002122B1" w:rsidP="00DF32C4">
      <w:pPr>
        <w:pStyle w:val="Szvegtrzsbehzssal"/>
        <w:spacing w:after="0" w:line="240" w:lineRule="auto"/>
        <w:ind w:left="0" w:firstLine="709"/>
        <w:rPr>
          <w:rFonts w:ascii="Arial" w:hAnsi="Arial" w:cs="Arial"/>
          <w:u w:val="single"/>
        </w:rPr>
      </w:pPr>
      <w:r w:rsidRPr="00DF5326">
        <w:rPr>
          <w:rFonts w:ascii="Arial" w:hAnsi="Arial" w:cs="Arial"/>
          <w:b/>
          <w:u w:val="single"/>
        </w:rPr>
        <w:lastRenderedPageBreak/>
        <w:t xml:space="preserve">H a t á r o z a t i   j a v a s l a </w:t>
      </w:r>
      <w:proofErr w:type="gramStart"/>
      <w:r w:rsidRPr="00DF5326">
        <w:rPr>
          <w:rFonts w:ascii="Arial" w:hAnsi="Arial" w:cs="Arial"/>
          <w:b/>
          <w:u w:val="single"/>
        </w:rPr>
        <w:t>t :</w:t>
      </w:r>
      <w:proofErr w:type="gramEnd"/>
    </w:p>
    <w:p w:rsidR="002122B1" w:rsidRPr="00586DF4" w:rsidRDefault="002122B1" w:rsidP="002122B1">
      <w:pPr>
        <w:pStyle w:val="Szvegtrzsbehzssal"/>
        <w:spacing w:after="0" w:line="240" w:lineRule="auto"/>
        <w:ind w:left="720"/>
        <w:rPr>
          <w:rFonts w:ascii="Arial" w:hAnsi="Arial" w:cs="Arial"/>
          <w:b/>
          <w:sz w:val="16"/>
          <w:szCs w:val="16"/>
          <w:u w:val="single"/>
        </w:rPr>
      </w:pPr>
    </w:p>
    <w:p w:rsidR="002122B1" w:rsidRPr="00DF5326" w:rsidRDefault="002122B1" w:rsidP="002122B1">
      <w:pPr>
        <w:pStyle w:val="Listaszerbekezds"/>
        <w:widowControl w:val="0"/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proofErr w:type="gramStart"/>
      <w:r w:rsidRPr="00DF5326">
        <w:rPr>
          <w:rFonts w:ascii="Arial" w:hAnsi="Arial" w:cs="Arial"/>
          <w:b/>
          <w:u w:val="single"/>
        </w:rPr>
        <w:t>a</w:t>
      </w:r>
      <w:proofErr w:type="gramEnd"/>
      <w:r w:rsidRPr="00DF5326">
        <w:rPr>
          <w:rFonts w:ascii="Arial" w:hAnsi="Arial" w:cs="Arial"/>
          <w:b/>
          <w:u w:val="single"/>
        </w:rPr>
        <w:t xml:space="preserve"> MOB</w:t>
      </w:r>
      <w:r w:rsidR="005561A0" w:rsidRPr="00DF5326">
        <w:rPr>
          <w:rFonts w:ascii="Arial" w:hAnsi="Arial" w:cs="Arial"/>
          <w:b/>
          <w:u w:val="single"/>
        </w:rPr>
        <w:t xml:space="preserve"> Bölcsődei egységénél</w:t>
      </w:r>
      <w:r w:rsidRPr="00DF5326">
        <w:rPr>
          <w:rFonts w:ascii="Arial" w:hAnsi="Arial" w:cs="Arial"/>
          <w:b/>
          <w:u w:val="single"/>
        </w:rPr>
        <w:t xml:space="preserve"> </w:t>
      </w:r>
      <w:r w:rsidR="005561A0" w:rsidRPr="00DF5326">
        <w:rPr>
          <w:rFonts w:ascii="Arial" w:hAnsi="Arial" w:cs="Arial"/>
          <w:b/>
          <w:u w:val="single"/>
        </w:rPr>
        <w:t xml:space="preserve">a </w:t>
      </w:r>
      <w:r w:rsidRPr="00DF5326">
        <w:rPr>
          <w:rFonts w:ascii="Arial" w:hAnsi="Arial" w:cs="Arial"/>
          <w:b/>
          <w:u w:val="single"/>
        </w:rPr>
        <w:t xml:space="preserve">hiányosságok megszüntetésére </w:t>
      </w:r>
      <w:r w:rsidR="005561A0" w:rsidRPr="00DF5326">
        <w:rPr>
          <w:rFonts w:ascii="Arial" w:hAnsi="Arial" w:cs="Arial"/>
          <w:b/>
          <w:u w:val="single"/>
        </w:rPr>
        <w:t xml:space="preserve">készített /14/2015.(XI.30.) TT határozattal/ </w:t>
      </w:r>
      <w:r w:rsidRPr="00DF5326">
        <w:rPr>
          <w:rFonts w:ascii="Arial" w:hAnsi="Arial" w:cs="Arial"/>
          <w:b/>
          <w:u w:val="single"/>
        </w:rPr>
        <w:t>Intézkedési Terv</w:t>
      </w:r>
      <w:r w:rsidR="005561A0" w:rsidRPr="00DF5326">
        <w:rPr>
          <w:rFonts w:ascii="Arial" w:hAnsi="Arial" w:cs="Arial"/>
          <w:b/>
          <w:u w:val="single"/>
        </w:rPr>
        <w:t xml:space="preserve"> végrehajtásának</w:t>
      </w:r>
      <w:r w:rsidRPr="00DF5326">
        <w:rPr>
          <w:rFonts w:ascii="Arial" w:hAnsi="Arial" w:cs="Arial"/>
          <w:b/>
          <w:u w:val="single"/>
        </w:rPr>
        <w:t xml:space="preserve"> elfogadására</w:t>
      </w:r>
    </w:p>
    <w:p w:rsidR="002122B1" w:rsidRPr="00586DF4" w:rsidRDefault="002122B1" w:rsidP="002122B1">
      <w:pPr>
        <w:pStyle w:val="Szvegtrzsbehzssal"/>
        <w:spacing w:after="0" w:line="240" w:lineRule="auto"/>
        <w:ind w:left="720"/>
        <w:rPr>
          <w:rFonts w:ascii="Arial" w:hAnsi="Arial" w:cs="Arial"/>
          <w:b/>
          <w:sz w:val="16"/>
          <w:szCs w:val="16"/>
        </w:rPr>
      </w:pPr>
    </w:p>
    <w:p w:rsidR="002122B1" w:rsidRDefault="002122B1" w:rsidP="00DF5326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DF5326">
        <w:rPr>
          <w:rFonts w:ascii="Arial" w:hAnsi="Arial" w:cs="Arial"/>
        </w:rPr>
        <w:t xml:space="preserve">A </w:t>
      </w:r>
      <w:proofErr w:type="spellStart"/>
      <w:r w:rsidRPr="00DF5326">
        <w:rPr>
          <w:rFonts w:ascii="Arial" w:hAnsi="Arial" w:cs="Arial"/>
        </w:rPr>
        <w:t>Mikrotérségi</w:t>
      </w:r>
      <w:proofErr w:type="spellEnd"/>
      <w:r w:rsidRPr="00DF5326">
        <w:rPr>
          <w:rFonts w:ascii="Arial" w:hAnsi="Arial" w:cs="Arial"/>
        </w:rPr>
        <w:t xml:space="preserve"> Óvoda és Bölcsőde Intézmény-fenntartó Társulás Társulási Tanácsa a </w:t>
      </w:r>
      <w:proofErr w:type="spellStart"/>
      <w:r w:rsidRPr="00DF5326">
        <w:rPr>
          <w:rFonts w:ascii="Arial" w:hAnsi="Arial" w:cs="Arial"/>
        </w:rPr>
        <w:t>Mikrotérségi</w:t>
      </w:r>
      <w:proofErr w:type="spellEnd"/>
      <w:r w:rsidRPr="00DF5326">
        <w:rPr>
          <w:rFonts w:ascii="Arial" w:hAnsi="Arial" w:cs="Arial"/>
        </w:rPr>
        <w:t xml:space="preserve"> Óvoda és Bölcsőd</w:t>
      </w:r>
      <w:r w:rsidR="005561A0" w:rsidRPr="00DF5326">
        <w:rPr>
          <w:rFonts w:ascii="Arial" w:hAnsi="Arial" w:cs="Arial"/>
        </w:rPr>
        <w:t xml:space="preserve">e </w:t>
      </w:r>
      <w:r w:rsidR="00DF5326">
        <w:rPr>
          <w:rFonts w:ascii="Arial" w:hAnsi="Arial" w:cs="Arial"/>
        </w:rPr>
        <w:t xml:space="preserve">(MOB) </w:t>
      </w:r>
      <w:r w:rsidR="005561A0" w:rsidRPr="00DF5326">
        <w:rPr>
          <w:rFonts w:ascii="Arial" w:hAnsi="Arial" w:cs="Arial"/>
        </w:rPr>
        <w:t>B</w:t>
      </w:r>
      <w:r w:rsidRPr="00DF5326">
        <w:rPr>
          <w:rFonts w:ascii="Arial" w:hAnsi="Arial" w:cs="Arial"/>
        </w:rPr>
        <w:t>ölcsőd</w:t>
      </w:r>
      <w:r w:rsidR="005561A0" w:rsidRPr="00DF5326">
        <w:rPr>
          <w:rFonts w:ascii="Arial" w:hAnsi="Arial" w:cs="Arial"/>
        </w:rPr>
        <w:t xml:space="preserve">ei egységénél </w:t>
      </w:r>
      <w:r w:rsidRPr="00DF5326">
        <w:rPr>
          <w:rFonts w:ascii="Arial" w:hAnsi="Arial" w:cs="Arial"/>
        </w:rPr>
        <w:t>lefolytatott ellenőrzések során feltárt hiányosságok megszüntetésér</w:t>
      </w:r>
      <w:r w:rsidR="005561A0" w:rsidRPr="00DF5326">
        <w:rPr>
          <w:rFonts w:ascii="Arial" w:hAnsi="Arial" w:cs="Arial"/>
        </w:rPr>
        <w:t>e elfogadott /14/2015.(XI.30.) TT határozattal/</w:t>
      </w:r>
      <w:r w:rsidRPr="00DF5326">
        <w:rPr>
          <w:rFonts w:ascii="Arial" w:hAnsi="Arial" w:cs="Arial"/>
        </w:rPr>
        <w:t xml:space="preserve"> Intézkedési Terv</w:t>
      </w:r>
      <w:r w:rsidR="005561A0" w:rsidRPr="00DF5326">
        <w:rPr>
          <w:rFonts w:ascii="Arial" w:hAnsi="Arial" w:cs="Arial"/>
        </w:rPr>
        <w:t xml:space="preserve"> végrehajtását az</w:t>
      </w:r>
      <w:r w:rsidR="00E4733B" w:rsidRPr="00DF5326">
        <w:rPr>
          <w:rFonts w:ascii="Arial" w:hAnsi="Arial" w:cs="Arial"/>
        </w:rPr>
        <w:t xml:space="preserve"> előterjesztés</w:t>
      </w:r>
      <w:r w:rsidR="005561A0" w:rsidRPr="00DF5326">
        <w:rPr>
          <w:rFonts w:ascii="Arial" w:hAnsi="Arial" w:cs="Arial"/>
        </w:rPr>
        <w:t xml:space="preserve"> 1. számú mellékletben foglaltak </w:t>
      </w:r>
      <w:r w:rsidR="00E4733B" w:rsidRPr="00DF5326">
        <w:rPr>
          <w:rFonts w:ascii="Arial" w:hAnsi="Arial" w:cs="Arial"/>
        </w:rPr>
        <w:t>alapján</w:t>
      </w:r>
      <w:r w:rsidRPr="00DF5326">
        <w:rPr>
          <w:rFonts w:ascii="Arial" w:hAnsi="Arial" w:cs="Arial"/>
        </w:rPr>
        <w:t xml:space="preserve"> jóváhagyja</w:t>
      </w:r>
      <w:r w:rsidR="00E4733B" w:rsidRPr="00DF5326">
        <w:rPr>
          <w:rFonts w:ascii="Arial" w:hAnsi="Arial" w:cs="Arial"/>
        </w:rPr>
        <w:t>.</w:t>
      </w:r>
      <w:r w:rsidR="00DF5326" w:rsidRPr="00DF5326">
        <w:rPr>
          <w:rFonts w:ascii="Arial" w:hAnsi="Arial" w:cs="Arial"/>
        </w:rPr>
        <w:t xml:space="preserve"> </w:t>
      </w:r>
    </w:p>
    <w:p w:rsidR="00DF5326" w:rsidRPr="00586DF4" w:rsidRDefault="00DF5326" w:rsidP="00067B71">
      <w:pPr>
        <w:pStyle w:val="Listaszerbekezds"/>
        <w:spacing w:after="0" w:line="240" w:lineRule="auto"/>
        <w:ind w:left="2552"/>
        <w:jc w:val="both"/>
        <w:rPr>
          <w:rFonts w:ascii="Arial" w:hAnsi="Arial" w:cs="Arial"/>
          <w:sz w:val="16"/>
          <w:szCs w:val="16"/>
          <w:highlight w:val="yellow"/>
        </w:rPr>
      </w:pPr>
    </w:p>
    <w:p w:rsidR="002122B1" w:rsidRPr="00323D9C" w:rsidRDefault="002122B1" w:rsidP="00067B71">
      <w:pPr>
        <w:pStyle w:val="Szvegtrzsbehzssal"/>
        <w:spacing w:after="0" w:line="240" w:lineRule="auto"/>
        <w:ind w:left="2552"/>
        <w:rPr>
          <w:rFonts w:ascii="Arial" w:hAnsi="Arial" w:cs="Arial"/>
        </w:rPr>
      </w:pPr>
      <w:r w:rsidRPr="00323D9C">
        <w:rPr>
          <w:rFonts w:ascii="Arial" w:hAnsi="Arial" w:cs="Arial"/>
          <w:i/>
        </w:rPr>
        <w:t xml:space="preserve">Határidő: </w:t>
      </w:r>
      <w:r w:rsidRPr="00323D9C">
        <w:rPr>
          <w:rFonts w:ascii="Arial" w:hAnsi="Arial" w:cs="Arial"/>
        </w:rPr>
        <w:t>2016. június 30.</w:t>
      </w:r>
    </w:p>
    <w:p w:rsidR="002122B1" w:rsidRPr="00323D9C" w:rsidRDefault="002122B1" w:rsidP="00067B71">
      <w:pPr>
        <w:pStyle w:val="Szvegtrzsbehzssal"/>
        <w:spacing w:after="0" w:line="240" w:lineRule="auto"/>
        <w:ind w:left="2552"/>
        <w:rPr>
          <w:rFonts w:ascii="Arial" w:hAnsi="Arial" w:cs="Arial"/>
        </w:rPr>
      </w:pPr>
      <w:r w:rsidRPr="00323D9C">
        <w:rPr>
          <w:rFonts w:ascii="Arial" w:hAnsi="Arial" w:cs="Arial"/>
          <w:i/>
        </w:rPr>
        <w:t>Felelős</w:t>
      </w:r>
      <w:proofErr w:type="gramStart"/>
      <w:r w:rsidRPr="00323D9C">
        <w:rPr>
          <w:rFonts w:ascii="Arial" w:hAnsi="Arial" w:cs="Arial"/>
          <w:i/>
        </w:rPr>
        <w:t>:</w:t>
      </w:r>
      <w:r w:rsidRPr="00323D9C">
        <w:rPr>
          <w:rFonts w:ascii="Arial" w:hAnsi="Arial" w:cs="Arial"/>
        </w:rPr>
        <w:t xml:space="preserve">   </w:t>
      </w:r>
      <w:r w:rsidR="000F1C26" w:rsidRPr="00323D9C">
        <w:rPr>
          <w:rFonts w:ascii="Arial" w:hAnsi="Arial" w:cs="Arial"/>
        </w:rPr>
        <w:t>Takácsné</w:t>
      </w:r>
      <w:proofErr w:type="gramEnd"/>
      <w:r w:rsidR="000F1C26" w:rsidRPr="00323D9C">
        <w:rPr>
          <w:rFonts w:ascii="Arial" w:hAnsi="Arial" w:cs="Arial"/>
        </w:rPr>
        <w:t xml:space="preserve"> </w:t>
      </w:r>
      <w:proofErr w:type="spellStart"/>
      <w:r w:rsidR="000F1C26" w:rsidRPr="00323D9C">
        <w:rPr>
          <w:rFonts w:ascii="Arial" w:hAnsi="Arial" w:cs="Arial"/>
        </w:rPr>
        <w:t>Gehring</w:t>
      </w:r>
      <w:proofErr w:type="spellEnd"/>
      <w:r w:rsidR="000F1C26" w:rsidRPr="00323D9C">
        <w:rPr>
          <w:rFonts w:ascii="Arial" w:hAnsi="Arial" w:cs="Arial"/>
        </w:rPr>
        <w:t xml:space="preserve"> Mária</w:t>
      </w:r>
      <w:r w:rsidRPr="00323D9C">
        <w:rPr>
          <w:rFonts w:ascii="Arial" w:hAnsi="Arial" w:cs="Arial"/>
        </w:rPr>
        <w:t xml:space="preserve"> </w:t>
      </w:r>
      <w:r w:rsidR="000F1C26" w:rsidRPr="00323D9C">
        <w:rPr>
          <w:rFonts w:ascii="Arial" w:hAnsi="Arial" w:cs="Arial"/>
        </w:rPr>
        <w:t>al</w:t>
      </w:r>
      <w:r w:rsidRPr="00323D9C">
        <w:rPr>
          <w:rFonts w:ascii="Arial" w:hAnsi="Arial" w:cs="Arial"/>
        </w:rPr>
        <w:t>jegyző</w:t>
      </w:r>
    </w:p>
    <w:p w:rsidR="002122B1" w:rsidRPr="00323D9C" w:rsidRDefault="002122B1" w:rsidP="00067B71">
      <w:pPr>
        <w:pStyle w:val="Szvegtrzsbehzssal"/>
        <w:spacing w:after="0" w:line="240" w:lineRule="auto"/>
        <w:ind w:left="2552"/>
        <w:rPr>
          <w:rFonts w:ascii="Arial" w:hAnsi="Arial" w:cs="Arial"/>
        </w:rPr>
      </w:pPr>
      <w:r w:rsidRPr="00323D9C">
        <w:rPr>
          <w:rFonts w:ascii="Arial" w:hAnsi="Arial" w:cs="Arial"/>
          <w:i/>
        </w:rPr>
        <w:t xml:space="preserve">                </w:t>
      </w:r>
      <w:r w:rsidRPr="00323D9C">
        <w:rPr>
          <w:rFonts w:ascii="Arial" w:hAnsi="Arial" w:cs="Arial"/>
        </w:rPr>
        <w:t>(a határozat megküldéséért)</w:t>
      </w:r>
    </w:p>
    <w:p w:rsidR="002122B1" w:rsidRPr="00586DF4" w:rsidRDefault="002122B1" w:rsidP="00067B71">
      <w:pPr>
        <w:pStyle w:val="Szvegtrzsbehzssal"/>
        <w:spacing w:after="0" w:line="240" w:lineRule="auto"/>
        <w:ind w:left="2552"/>
        <w:rPr>
          <w:rFonts w:ascii="Arial" w:hAnsi="Arial" w:cs="Arial"/>
          <w:sz w:val="16"/>
          <w:szCs w:val="16"/>
          <w:highlight w:val="yellow"/>
        </w:rPr>
      </w:pPr>
    </w:p>
    <w:p w:rsidR="002122B1" w:rsidRPr="00DF5326" w:rsidRDefault="002122B1" w:rsidP="00067B71">
      <w:pPr>
        <w:pStyle w:val="Szvegtrzsbehzssal"/>
        <w:spacing w:after="0" w:line="240" w:lineRule="auto"/>
        <w:ind w:left="2552"/>
        <w:rPr>
          <w:rFonts w:ascii="Arial" w:hAnsi="Arial" w:cs="Arial"/>
        </w:rPr>
      </w:pPr>
      <w:r w:rsidRPr="00DF5326">
        <w:rPr>
          <w:rFonts w:ascii="Arial" w:hAnsi="Arial" w:cs="Arial"/>
          <w:i/>
        </w:rPr>
        <w:t>Határozatról értesül</w:t>
      </w:r>
      <w:proofErr w:type="gramStart"/>
      <w:r w:rsidRPr="00DF5326">
        <w:rPr>
          <w:rFonts w:ascii="Arial" w:hAnsi="Arial" w:cs="Arial"/>
          <w:i/>
        </w:rPr>
        <w:t>:</w:t>
      </w:r>
      <w:r w:rsidRPr="00DF5326">
        <w:rPr>
          <w:rFonts w:ascii="Arial" w:hAnsi="Arial" w:cs="Arial"/>
        </w:rPr>
        <w:t xml:space="preserve">  Simon</w:t>
      </w:r>
      <w:proofErr w:type="gramEnd"/>
      <w:r w:rsidRPr="00DF5326">
        <w:rPr>
          <w:rFonts w:ascii="Arial" w:hAnsi="Arial" w:cs="Arial"/>
        </w:rPr>
        <w:t xml:space="preserve"> Csabáné óvodaigazgató</w:t>
      </w:r>
    </w:p>
    <w:p w:rsidR="002122B1" w:rsidRPr="00DF5326" w:rsidRDefault="002122B1" w:rsidP="00067B71">
      <w:pPr>
        <w:pStyle w:val="Szvegtrzsbehzssal"/>
        <w:spacing w:after="0" w:line="240" w:lineRule="auto"/>
        <w:ind w:left="2552"/>
        <w:rPr>
          <w:rFonts w:ascii="Arial" w:hAnsi="Arial" w:cs="Arial"/>
        </w:rPr>
      </w:pPr>
      <w:r w:rsidRPr="00DF5326">
        <w:rPr>
          <w:rFonts w:ascii="Arial" w:hAnsi="Arial" w:cs="Arial"/>
        </w:rPr>
        <w:t xml:space="preserve">                                   TT tagok polgármesterei</w:t>
      </w:r>
    </w:p>
    <w:p w:rsidR="002122B1" w:rsidRDefault="002122B1" w:rsidP="00067B71">
      <w:pPr>
        <w:pStyle w:val="Szvegtrzsbehzssal"/>
        <w:spacing w:after="0" w:line="240" w:lineRule="auto"/>
        <w:ind w:left="2552"/>
        <w:rPr>
          <w:rFonts w:ascii="Arial" w:hAnsi="Arial" w:cs="Arial"/>
        </w:rPr>
      </w:pPr>
      <w:r w:rsidRPr="00DF5326">
        <w:rPr>
          <w:rFonts w:ascii="Arial" w:hAnsi="Arial" w:cs="Arial"/>
        </w:rPr>
        <w:t xml:space="preserve">                                   </w:t>
      </w:r>
      <w:proofErr w:type="gramStart"/>
      <w:r w:rsidRPr="00DF5326">
        <w:rPr>
          <w:rFonts w:ascii="Arial" w:hAnsi="Arial" w:cs="Arial"/>
        </w:rPr>
        <w:t>irattár</w:t>
      </w:r>
      <w:proofErr w:type="gramEnd"/>
    </w:p>
    <w:p w:rsidR="00DF5326" w:rsidRPr="00586DF4" w:rsidRDefault="00DF5326" w:rsidP="002122B1">
      <w:pPr>
        <w:pStyle w:val="Szvegtrzsbehzssal"/>
        <w:spacing w:after="0" w:line="240" w:lineRule="auto"/>
        <w:ind w:left="2127"/>
        <w:rPr>
          <w:rFonts w:ascii="Arial" w:hAnsi="Arial" w:cs="Arial"/>
          <w:sz w:val="16"/>
          <w:szCs w:val="16"/>
        </w:rPr>
      </w:pPr>
    </w:p>
    <w:p w:rsidR="00F579CB" w:rsidRDefault="00DF5326" w:rsidP="00067B71">
      <w:pPr>
        <w:pStyle w:val="Szvegtrzsbehzssal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Társulási Tanács </w:t>
      </w:r>
      <w:r w:rsidR="00C7347C">
        <w:rPr>
          <w:rFonts w:ascii="Arial" w:hAnsi="Arial" w:cs="Arial"/>
        </w:rPr>
        <w:t>a MOB Bölcsődei egységének működésével kapcsolatos</w:t>
      </w:r>
      <w:r w:rsidR="009A7216">
        <w:rPr>
          <w:rFonts w:ascii="Arial" w:hAnsi="Arial" w:cs="Arial"/>
        </w:rPr>
        <w:t xml:space="preserve"> </w:t>
      </w:r>
      <w:r w:rsidR="00F579CB">
        <w:rPr>
          <w:rFonts w:ascii="Arial" w:hAnsi="Arial" w:cs="Arial"/>
        </w:rPr>
        <w:t>1. pontban hivatkozott Intézkedési Tervben foglalt hiányosságokon túli megoldandó feladatokat az előterjesztés 2. számú Intézkedési tervében foglaltak szerint elfogadja.</w:t>
      </w:r>
    </w:p>
    <w:p w:rsidR="00F579CB" w:rsidRPr="00586DF4" w:rsidRDefault="00F579CB" w:rsidP="00067B71">
      <w:pPr>
        <w:pStyle w:val="Szvegtrzsbehzssal"/>
        <w:spacing w:after="0" w:line="240" w:lineRule="auto"/>
        <w:ind w:left="2487"/>
        <w:jc w:val="both"/>
        <w:rPr>
          <w:rFonts w:ascii="Arial" w:hAnsi="Arial" w:cs="Arial"/>
          <w:sz w:val="16"/>
          <w:szCs w:val="16"/>
        </w:rPr>
      </w:pPr>
    </w:p>
    <w:p w:rsidR="00F579CB" w:rsidRDefault="00F579CB" w:rsidP="00067B71">
      <w:pPr>
        <w:pStyle w:val="Szvegtrzsbehzssal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Társulási Tanács a 2. pontban elfogadott Intézkedési Terv feladatai közül a </w:t>
      </w:r>
      <w:r w:rsidR="00067B71">
        <w:rPr>
          <w:rFonts w:ascii="Arial" w:hAnsi="Arial" w:cs="Arial"/>
        </w:rPr>
        <w:t>1</w:t>
      </w:r>
      <w:proofErr w:type="gramStart"/>
      <w:r w:rsidR="00067B71">
        <w:rPr>
          <w:rFonts w:ascii="Arial" w:hAnsi="Arial" w:cs="Arial"/>
        </w:rPr>
        <w:t>.,</w:t>
      </w:r>
      <w:proofErr w:type="gramEnd"/>
      <w:r w:rsidR="00067B71">
        <w:rPr>
          <w:rFonts w:ascii="Arial" w:hAnsi="Arial" w:cs="Arial"/>
        </w:rPr>
        <w:t xml:space="preserve"> 6., 7., és 8. </w:t>
      </w:r>
      <w:r>
        <w:rPr>
          <w:rFonts w:ascii="Arial" w:hAnsi="Arial" w:cs="Arial"/>
        </w:rPr>
        <w:t xml:space="preserve">pontban szerepelő feladatok végrehajtását jóváhagyja. </w:t>
      </w:r>
    </w:p>
    <w:p w:rsidR="00586DF4" w:rsidRPr="00586DF4" w:rsidRDefault="00586DF4" w:rsidP="00586DF4">
      <w:pPr>
        <w:pStyle w:val="Listaszerbekezds"/>
        <w:spacing w:after="0" w:line="240" w:lineRule="auto"/>
        <w:ind w:left="2487"/>
        <w:rPr>
          <w:rFonts w:ascii="Arial" w:hAnsi="Arial" w:cs="Arial"/>
          <w:sz w:val="16"/>
          <w:szCs w:val="16"/>
        </w:rPr>
      </w:pPr>
    </w:p>
    <w:p w:rsidR="00F579CB" w:rsidRDefault="00F579CB" w:rsidP="00067B71">
      <w:pPr>
        <w:pStyle w:val="Szvegtrzsbehzssal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Társulási Tanács az előterjesztés 3. számú mellékletében egy új Intézkedési Tervet hagy jóvá</w:t>
      </w:r>
      <w:r w:rsidR="00EF1207">
        <w:rPr>
          <w:rFonts w:ascii="Arial" w:hAnsi="Arial" w:cs="Arial"/>
        </w:rPr>
        <w:t xml:space="preserve">, a 2. számú melléklet </w:t>
      </w:r>
      <w:r w:rsidR="00067B71">
        <w:rPr>
          <w:rFonts w:ascii="Arial" w:hAnsi="Arial" w:cs="Arial"/>
        </w:rPr>
        <w:t>2</w:t>
      </w:r>
      <w:proofErr w:type="gramStart"/>
      <w:r w:rsidR="00067B71">
        <w:rPr>
          <w:rFonts w:ascii="Arial" w:hAnsi="Arial" w:cs="Arial"/>
        </w:rPr>
        <w:t>.,</w:t>
      </w:r>
      <w:proofErr w:type="gramEnd"/>
      <w:r w:rsidR="00067B71">
        <w:rPr>
          <w:rFonts w:ascii="Arial" w:hAnsi="Arial" w:cs="Arial"/>
        </w:rPr>
        <w:t xml:space="preserve"> 3., 4., </w:t>
      </w:r>
      <w:r w:rsidR="00EF1207">
        <w:rPr>
          <w:rFonts w:ascii="Arial" w:hAnsi="Arial" w:cs="Arial"/>
        </w:rPr>
        <w:t xml:space="preserve">és </w:t>
      </w:r>
      <w:r w:rsidR="00067B71">
        <w:rPr>
          <w:rFonts w:ascii="Arial" w:hAnsi="Arial" w:cs="Arial"/>
        </w:rPr>
        <w:t>5</w:t>
      </w:r>
      <w:r w:rsidR="00EF1207">
        <w:rPr>
          <w:rFonts w:ascii="Arial" w:hAnsi="Arial" w:cs="Arial"/>
        </w:rPr>
        <w:t xml:space="preserve">. pontjainak beemelésével, mert ezek alapján meghatározott feladatok teljesítésére nem volt elég a rendelkezésre álló idő, a végrehajtáshoz még legalább két hónapra van szükség. </w:t>
      </w:r>
    </w:p>
    <w:p w:rsidR="00C00E32" w:rsidRPr="00586DF4" w:rsidRDefault="00C00E32" w:rsidP="00586DF4">
      <w:pPr>
        <w:pStyle w:val="Listaszerbekezds"/>
        <w:spacing w:after="0" w:line="240" w:lineRule="auto"/>
        <w:rPr>
          <w:rFonts w:ascii="Arial" w:hAnsi="Arial" w:cs="Arial"/>
          <w:sz w:val="16"/>
          <w:szCs w:val="16"/>
        </w:rPr>
      </w:pPr>
    </w:p>
    <w:p w:rsidR="00067B71" w:rsidRPr="00323D9C" w:rsidRDefault="00067B71" w:rsidP="00067B71">
      <w:pPr>
        <w:pStyle w:val="Szvegtrzsbehzssal"/>
        <w:spacing w:after="0" w:line="240" w:lineRule="auto"/>
        <w:ind w:left="2552"/>
        <w:rPr>
          <w:rFonts w:ascii="Arial" w:hAnsi="Arial" w:cs="Arial"/>
        </w:rPr>
      </w:pPr>
      <w:r w:rsidRPr="00323D9C">
        <w:rPr>
          <w:rFonts w:ascii="Arial" w:hAnsi="Arial" w:cs="Arial"/>
          <w:i/>
        </w:rPr>
        <w:t>Határidő</w:t>
      </w:r>
      <w:proofErr w:type="gramStart"/>
      <w:r w:rsidRPr="00323D9C">
        <w:rPr>
          <w:rFonts w:ascii="Arial" w:hAnsi="Arial" w:cs="Arial"/>
          <w:i/>
        </w:rPr>
        <w:t xml:space="preserve">: </w:t>
      </w:r>
      <w:r>
        <w:rPr>
          <w:rFonts w:ascii="Arial" w:hAnsi="Arial" w:cs="Arial"/>
        </w:rPr>
        <w:t xml:space="preserve"> 2016.</w:t>
      </w:r>
      <w:proofErr w:type="gramEnd"/>
      <w:r>
        <w:rPr>
          <w:rFonts w:ascii="Arial" w:hAnsi="Arial" w:cs="Arial"/>
        </w:rPr>
        <w:t xml:space="preserve"> augusztus </w:t>
      </w:r>
      <w:r w:rsidRPr="00323D9C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>1</w:t>
      </w:r>
      <w:r w:rsidRPr="00323D9C">
        <w:rPr>
          <w:rFonts w:ascii="Arial" w:hAnsi="Arial" w:cs="Arial"/>
        </w:rPr>
        <w:t>.</w:t>
      </w:r>
    </w:p>
    <w:p w:rsidR="00067B71" w:rsidRPr="00323D9C" w:rsidRDefault="00067B71" w:rsidP="00067B71">
      <w:pPr>
        <w:pStyle w:val="Szvegtrzsbehzssal"/>
        <w:spacing w:after="0" w:line="240" w:lineRule="auto"/>
        <w:ind w:left="2552"/>
        <w:rPr>
          <w:rFonts w:ascii="Arial" w:hAnsi="Arial" w:cs="Arial"/>
        </w:rPr>
      </w:pPr>
      <w:r w:rsidRPr="00323D9C">
        <w:rPr>
          <w:rFonts w:ascii="Arial" w:hAnsi="Arial" w:cs="Arial"/>
          <w:i/>
        </w:rPr>
        <w:t>Felelős</w:t>
      </w:r>
      <w:proofErr w:type="gramStart"/>
      <w:r w:rsidRPr="00323D9C">
        <w:rPr>
          <w:rFonts w:ascii="Arial" w:hAnsi="Arial" w:cs="Arial"/>
          <w:i/>
        </w:rPr>
        <w:t>:</w:t>
      </w:r>
      <w:r w:rsidRPr="00323D9C">
        <w:rPr>
          <w:rFonts w:ascii="Arial" w:hAnsi="Arial" w:cs="Arial"/>
        </w:rPr>
        <w:t xml:space="preserve">   Takácsné</w:t>
      </w:r>
      <w:proofErr w:type="gramEnd"/>
      <w:r w:rsidRPr="00323D9C">
        <w:rPr>
          <w:rFonts w:ascii="Arial" w:hAnsi="Arial" w:cs="Arial"/>
        </w:rPr>
        <w:t xml:space="preserve"> </w:t>
      </w:r>
      <w:proofErr w:type="spellStart"/>
      <w:r w:rsidRPr="00323D9C">
        <w:rPr>
          <w:rFonts w:ascii="Arial" w:hAnsi="Arial" w:cs="Arial"/>
        </w:rPr>
        <w:t>Gehring</w:t>
      </w:r>
      <w:proofErr w:type="spellEnd"/>
      <w:r w:rsidRPr="00323D9C">
        <w:rPr>
          <w:rFonts w:ascii="Arial" w:hAnsi="Arial" w:cs="Arial"/>
        </w:rPr>
        <w:t xml:space="preserve"> Mária aljegyző</w:t>
      </w:r>
    </w:p>
    <w:p w:rsidR="00067B71" w:rsidRPr="00323D9C" w:rsidRDefault="00067B71" w:rsidP="00067B71">
      <w:pPr>
        <w:pStyle w:val="Szvegtrzsbehzssal"/>
        <w:spacing w:after="0" w:line="240" w:lineRule="auto"/>
        <w:ind w:left="2552"/>
        <w:rPr>
          <w:rFonts w:ascii="Arial" w:hAnsi="Arial" w:cs="Arial"/>
        </w:rPr>
      </w:pPr>
      <w:r w:rsidRPr="00323D9C">
        <w:rPr>
          <w:rFonts w:ascii="Arial" w:hAnsi="Arial" w:cs="Arial"/>
          <w:i/>
        </w:rPr>
        <w:t xml:space="preserve">                </w:t>
      </w:r>
      <w:r w:rsidRPr="00323D9C">
        <w:rPr>
          <w:rFonts w:ascii="Arial" w:hAnsi="Arial" w:cs="Arial"/>
        </w:rPr>
        <w:t>(a határozat megküldéséért)</w:t>
      </w:r>
    </w:p>
    <w:p w:rsidR="00067B71" w:rsidRPr="00586DF4" w:rsidRDefault="00067B71" w:rsidP="00067B71">
      <w:pPr>
        <w:pStyle w:val="Szvegtrzsbehzssal"/>
        <w:spacing w:after="0" w:line="240" w:lineRule="auto"/>
        <w:ind w:left="2552"/>
        <w:rPr>
          <w:rFonts w:ascii="Arial" w:hAnsi="Arial" w:cs="Arial"/>
          <w:sz w:val="16"/>
          <w:szCs w:val="16"/>
          <w:highlight w:val="yellow"/>
        </w:rPr>
      </w:pPr>
    </w:p>
    <w:p w:rsidR="00067B71" w:rsidRPr="00DF5326" w:rsidRDefault="00067B71" w:rsidP="00067B71">
      <w:pPr>
        <w:pStyle w:val="Szvegtrzsbehzssal"/>
        <w:spacing w:after="0" w:line="240" w:lineRule="auto"/>
        <w:ind w:left="2552"/>
        <w:rPr>
          <w:rFonts w:ascii="Arial" w:hAnsi="Arial" w:cs="Arial"/>
        </w:rPr>
      </w:pPr>
      <w:r w:rsidRPr="00DF5326">
        <w:rPr>
          <w:rFonts w:ascii="Arial" w:hAnsi="Arial" w:cs="Arial"/>
          <w:i/>
        </w:rPr>
        <w:t>Határozatról értesül</w:t>
      </w:r>
      <w:proofErr w:type="gramStart"/>
      <w:r w:rsidRPr="00DF5326">
        <w:rPr>
          <w:rFonts w:ascii="Arial" w:hAnsi="Arial" w:cs="Arial"/>
          <w:i/>
        </w:rPr>
        <w:t>:</w:t>
      </w:r>
      <w:r w:rsidRPr="00DF5326">
        <w:rPr>
          <w:rFonts w:ascii="Arial" w:hAnsi="Arial" w:cs="Arial"/>
        </w:rPr>
        <w:t xml:space="preserve">  Simon</w:t>
      </w:r>
      <w:proofErr w:type="gramEnd"/>
      <w:r w:rsidRPr="00DF5326">
        <w:rPr>
          <w:rFonts w:ascii="Arial" w:hAnsi="Arial" w:cs="Arial"/>
        </w:rPr>
        <w:t xml:space="preserve"> Csabáné óvodaigazgató</w:t>
      </w:r>
    </w:p>
    <w:p w:rsidR="00067B71" w:rsidRPr="00DF5326" w:rsidRDefault="00067B71" w:rsidP="00067B71">
      <w:pPr>
        <w:pStyle w:val="Szvegtrzsbehzssal"/>
        <w:spacing w:after="0" w:line="240" w:lineRule="auto"/>
        <w:ind w:left="2552"/>
        <w:rPr>
          <w:rFonts w:ascii="Arial" w:hAnsi="Arial" w:cs="Arial"/>
        </w:rPr>
      </w:pPr>
      <w:r w:rsidRPr="00DF5326">
        <w:rPr>
          <w:rFonts w:ascii="Arial" w:hAnsi="Arial" w:cs="Arial"/>
        </w:rPr>
        <w:t xml:space="preserve">                                   TT tagok polgármesterei</w:t>
      </w:r>
    </w:p>
    <w:p w:rsidR="00067B71" w:rsidRDefault="00067B71" w:rsidP="00067B71">
      <w:pPr>
        <w:pStyle w:val="Szvegtrzsbehzssal"/>
        <w:spacing w:after="0" w:line="240" w:lineRule="auto"/>
        <w:ind w:left="2552"/>
        <w:rPr>
          <w:rFonts w:ascii="Arial" w:hAnsi="Arial" w:cs="Arial"/>
        </w:rPr>
      </w:pPr>
      <w:r w:rsidRPr="00DF5326">
        <w:rPr>
          <w:rFonts w:ascii="Arial" w:hAnsi="Arial" w:cs="Arial"/>
        </w:rPr>
        <w:t xml:space="preserve">                                   </w:t>
      </w:r>
      <w:proofErr w:type="gramStart"/>
      <w:r w:rsidRPr="00DF5326">
        <w:rPr>
          <w:rFonts w:ascii="Arial" w:hAnsi="Arial" w:cs="Arial"/>
        </w:rPr>
        <w:t>irattár</w:t>
      </w:r>
      <w:proofErr w:type="gramEnd"/>
    </w:p>
    <w:p w:rsidR="00F21423" w:rsidRPr="00586DF4" w:rsidRDefault="00F21423" w:rsidP="00067B71">
      <w:pPr>
        <w:pStyle w:val="Szvegtrzsbehzssal"/>
        <w:spacing w:after="0" w:line="240" w:lineRule="auto"/>
        <w:ind w:left="2552"/>
        <w:rPr>
          <w:rFonts w:ascii="Arial" w:hAnsi="Arial" w:cs="Arial"/>
          <w:sz w:val="16"/>
          <w:szCs w:val="16"/>
        </w:rPr>
      </w:pPr>
    </w:p>
    <w:p w:rsidR="00C00E32" w:rsidRDefault="00F21423" w:rsidP="000008C8">
      <w:pPr>
        <w:pStyle w:val="Szvegtrzsbehzssal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Társulási Tanács </w:t>
      </w:r>
      <w:r w:rsidR="000008C8">
        <w:rPr>
          <w:rFonts w:ascii="Arial" w:hAnsi="Arial" w:cs="Arial"/>
        </w:rPr>
        <w:t>meghatalmazza az</w:t>
      </w:r>
      <w:r>
        <w:rPr>
          <w:rFonts w:ascii="Arial" w:hAnsi="Arial" w:cs="Arial"/>
        </w:rPr>
        <w:t xml:space="preserve"> elnököt, hogy a </w:t>
      </w:r>
      <w:r w:rsidRPr="0078236B">
        <w:rPr>
          <w:rFonts w:ascii="Arial" w:hAnsi="Arial" w:cs="Arial"/>
        </w:rPr>
        <w:t>Nemzeti Rehabilitációs és Szociális Hivatal</w:t>
      </w:r>
      <w:r>
        <w:rPr>
          <w:rFonts w:ascii="Arial" w:hAnsi="Arial" w:cs="Arial"/>
        </w:rPr>
        <w:t xml:space="preserve"> 2016. február 10-ei, SHF-A/3968/2016. számú végzésben foglalt határidő</w:t>
      </w:r>
      <w:r w:rsidR="000008C8">
        <w:rPr>
          <w:rFonts w:ascii="Arial" w:hAnsi="Arial" w:cs="Arial"/>
        </w:rPr>
        <w:t xml:space="preserve"> módosítását kezdeményezze, az előterjesztés 3. számú mellékletében foglalt Intézkedési Terv végrehajtása miatt.  </w:t>
      </w:r>
      <w:r>
        <w:rPr>
          <w:rFonts w:ascii="Arial" w:hAnsi="Arial" w:cs="Arial"/>
        </w:rPr>
        <w:t xml:space="preserve"> </w:t>
      </w:r>
    </w:p>
    <w:p w:rsidR="000008C8" w:rsidRDefault="000008C8" w:rsidP="000008C8">
      <w:pPr>
        <w:pStyle w:val="Szvegtrzsbehzssal"/>
        <w:spacing w:after="0" w:line="240" w:lineRule="auto"/>
        <w:ind w:left="2487"/>
        <w:jc w:val="both"/>
        <w:rPr>
          <w:rFonts w:ascii="Arial" w:hAnsi="Arial" w:cs="Arial"/>
        </w:rPr>
      </w:pPr>
    </w:p>
    <w:p w:rsidR="000008C8" w:rsidRPr="00323D9C" w:rsidRDefault="000008C8" w:rsidP="000008C8">
      <w:pPr>
        <w:pStyle w:val="Szvegtrzsbehzssal"/>
        <w:spacing w:after="0" w:line="240" w:lineRule="auto"/>
        <w:ind w:left="2552"/>
        <w:rPr>
          <w:rFonts w:ascii="Arial" w:hAnsi="Arial" w:cs="Arial"/>
        </w:rPr>
      </w:pPr>
      <w:r w:rsidRPr="00323D9C">
        <w:rPr>
          <w:rFonts w:ascii="Arial" w:hAnsi="Arial" w:cs="Arial"/>
          <w:i/>
        </w:rPr>
        <w:t>Határidő</w:t>
      </w:r>
      <w:proofErr w:type="gramStart"/>
      <w:r w:rsidRPr="00323D9C">
        <w:rPr>
          <w:rFonts w:ascii="Arial" w:hAnsi="Arial" w:cs="Arial"/>
          <w:i/>
        </w:rPr>
        <w:t xml:space="preserve">: </w:t>
      </w:r>
      <w:r>
        <w:rPr>
          <w:rFonts w:ascii="Arial" w:hAnsi="Arial" w:cs="Arial"/>
        </w:rPr>
        <w:t xml:space="preserve"> 2016.</w:t>
      </w:r>
      <w:proofErr w:type="gramEnd"/>
      <w:r>
        <w:rPr>
          <w:rFonts w:ascii="Arial" w:hAnsi="Arial" w:cs="Arial"/>
        </w:rPr>
        <w:t xml:space="preserve"> július 10</w:t>
      </w:r>
      <w:r w:rsidRPr="00323D9C">
        <w:rPr>
          <w:rFonts w:ascii="Arial" w:hAnsi="Arial" w:cs="Arial"/>
        </w:rPr>
        <w:t>.</w:t>
      </w:r>
    </w:p>
    <w:p w:rsidR="000008C8" w:rsidRDefault="000008C8" w:rsidP="000008C8">
      <w:pPr>
        <w:pStyle w:val="Szvegtrzsbehzssal"/>
        <w:spacing w:after="0" w:line="240" w:lineRule="auto"/>
        <w:ind w:left="2552"/>
        <w:rPr>
          <w:rFonts w:ascii="Arial" w:hAnsi="Arial" w:cs="Arial"/>
        </w:rPr>
      </w:pPr>
      <w:r w:rsidRPr="00323D9C">
        <w:rPr>
          <w:rFonts w:ascii="Arial" w:hAnsi="Arial" w:cs="Arial"/>
          <w:i/>
        </w:rPr>
        <w:t>Felelős</w:t>
      </w:r>
      <w:proofErr w:type="gramStart"/>
      <w:r w:rsidRPr="00323D9C">
        <w:rPr>
          <w:rFonts w:ascii="Arial" w:hAnsi="Arial" w:cs="Arial"/>
          <w:i/>
        </w:rPr>
        <w:t>:</w:t>
      </w:r>
      <w:r w:rsidRPr="00323D9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Dr.</w:t>
      </w:r>
      <w:proofErr w:type="gramEnd"/>
      <w:r>
        <w:rPr>
          <w:rFonts w:ascii="Arial" w:hAnsi="Arial" w:cs="Arial"/>
        </w:rPr>
        <w:t xml:space="preserve"> Bozsolik Róbert MOB TT elnök</w:t>
      </w:r>
    </w:p>
    <w:p w:rsidR="000008C8" w:rsidRPr="00323D9C" w:rsidRDefault="000008C8" w:rsidP="000008C8">
      <w:pPr>
        <w:pStyle w:val="Szvegtrzsbehzssal"/>
        <w:spacing w:after="0" w:line="240" w:lineRule="auto"/>
        <w:ind w:left="255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323D9C">
        <w:rPr>
          <w:rFonts w:ascii="Arial" w:hAnsi="Arial" w:cs="Arial"/>
        </w:rPr>
        <w:t xml:space="preserve">Takácsné </w:t>
      </w:r>
      <w:proofErr w:type="spellStart"/>
      <w:r w:rsidRPr="00323D9C">
        <w:rPr>
          <w:rFonts w:ascii="Arial" w:hAnsi="Arial" w:cs="Arial"/>
        </w:rPr>
        <w:t>Gehring</w:t>
      </w:r>
      <w:proofErr w:type="spellEnd"/>
      <w:r w:rsidRPr="00323D9C">
        <w:rPr>
          <w:rFonts w:ascii="Arial" w:hAnsi="Arial" w:cs="Arial"/>
        </w:rPr>
        <w:t xml:space="preserve"> Mária aljegyző</w:t>
      </w:r>
    </w:p>
    <w:p w:rsidR="000008C8" w:rsidRPr="00323D9C" w:rsidRDefault="000008C8" w:rsidP="000008C8">
      <w:pPr>
        <w:pStyle w:val="Szvegtrzsbehzssal"/>
        <w:spacing w:after="0" w:line="240" w:lineRule="auto"/>
        <w:ind w:left="2552"/>
        <w:rPr>
          <w:rFonts w:ascii="Arial" w:hAnsi="Arial" w:cs="Arial"/>
        </w:rPr>
      </w:pPr>
      <w:r w:rsidRPr="00323D9C">
        <w:rPr>
          <w:rFonts w:ascii="Arial" w:hAnsi="Arial" w:cs="Arial"/>
          <w:i/>
        </w:rPr>
        <w:t xml:space="preserve">                </w:t>
      </w:r>
      <w:r w:rsidRPr="00323D9C">
        <w:rPr>
          <w:rFonts w:ascii="Arial" w:hAnsi="Arial" w:cs="Arial"/>
        </w:rPr>
        <w:t>(a határozat megküldéséért)</w:t>
      </w:r>
    </w:p>
    <w:p w:rsidR="000008C8" w:rsidRPr="00586DF4" w:rsidRDefault="000008C8" w:rsidP="000008C8">
      <w:pPr>
        <w:pStyle w:val="Szvegtrzsbehzssal"/>
        <w:spacing w:after="0" w:line="240" w:lineRule="auto"/>
        <w:ind w:left="2552"/>
        <w:rPr>
          <w:rFonts w:ascii="Arial" w:hAnsi="Arial" w:cs="Arial"/>
          <w:sz w:val="16"/>
          <w:szCs w:val="16"/>
          <w:highlight w:val="yellow"/>
        </w:rPr>
      </w:pPr>
    </w:p>
    <w:p w:rsidR="000008C8" w:rsidRPr="00DF5326" w:rsidRDefault="000008C8" w:rsidP="000008C8">
      <w:pPr>
        <w:pStyle w:val="Szvegtrzsbehzssal"/>
        <w:spacing w:after="0" w:line="240" w:lineRule="auto"/>
        <w:ind w:left="2552"/>
        <w:rPr>
          <w:rFonts w:ascii="Arial" w:hAnsi="Arial" w:cs="Arial"/>
        </w:rPr>
      </w:pPr>
      <w:r w:rsidRPr="00DF5326">
        <w:rPr>
          <w:rFonts w:ascii="Arial" w:hAnsi="Arial" w:cs="Arial"/>
          <w:i/>
        </w:rPr>
        <w:t>Határozatról értesül</w:t>
      </w:r>
      <w:proofErr w:type="gramStart"/>
      <w:r w:rsidRPr="00DF5326">
        <w:rPr>
          <w:rFonts w:ascii="Arial" w:hAnsi="Arial" w:cs="Arial"/>
          <w:i/>
        </w:rPr>
        <w:t>:</w:t>
      </w:r>
      <w:r w:rsidRPr="00DF5326">
        <w:rPr>
          <w:rFonts w:ascii="Arial" w:hAnsi="Arial" w:cs="Arial"/>
        </w:rPr>
        <w:t xml:space="preserve">  Simon</w:t>
      </w:r>
      <w:proofErr w:type="gramEnd"/>
      <w:r w:rsidRPr="00DF5326">
        <w:rPr>
          <w:rFonts w:ascii="Arial" w:hAnsi="Arial" w:cs="Arial"/>
        </w:rPr>
        <w:t xml:space="preserve"> Csabáné óvodaigazgató</w:t>
      </w:r>
    </w:p>
    <w:p w:rsidR="000008C8" w:rsidRPr="00DF5326" w:rsidRDefault="000008C8" w:rsidP="000008C8">
      <w:pPr>
        <w:pStyle w:val="Szvegtrzsbehzssal"/>
        <w:spacing w:after="0" w:line="240" w:lineRule="auto"/>
        <w:ind w:left="2552"/>
        <w:rPr>
          <w:rFonts w:ascii="Arial" w:hAnsi="Arial" w:cs="Arial"/>
        </w:rPr>
      </w:pPr>
      <w:r w:rsidRPr="00DF5326">
        <w:rPr>
          <w:rFonts w:ascii="Arial" w:hAnsi="Arial" w:cs="Arial"/>
        </w:rPr>
        <w:t xml:space="preserve">                                   TT tagok polgármesterei</w:t>
      </w:r>
    </w:p>
    <w:p w:rsidR="000008C8" w:rsidRDefault="000008C8" w:rsidP="000008C8">
      <w:pPr>
        <w:pStyle w:val="Szvegtrzsbehzssal"/>
        <w:spacing w:after="0" w:line="240" w:lineRule="auto"/>
        <w:ind w:left="2552"/>
        <w:rPr>
          <w:rFonts w:ascii="Arial" w:hAnsi="Arial" w:cs="Arial"/>
        </w:rPr>
      </w:pPr>
      <w:r w:rsidRPr="00DF5326">
        <w:rPr>
          <w:rFonts w:ascii="Arial" w:hAnsi="Arial" w:cs="Arial"/>
        </w:rPr>
        <w:t xml:space="preserve">                                   </w:t>
      </w:r>
      <w:proofErr w:type="gramStart"/>
      <w:r w:rsidRPr="00DF5326">
        <w:rPr>
          <w:rFonts w:ascii="Arial" w:hAnsi="Arial" w:cs="Arial"/>
        </w:rPr>
        <w:t>irattár</w:t>
      </w:r>
      <w:proofErr w:type="gramEnd"/>
    </w:p>
    <w:p w:rsidR="00E64C3B" w:rsidRDefault="00E64C3B" w:rsidP="00586DF4">
      <w:pPr>
        <w:jc w:val="both"/>
      </w:pPr>
    </w:p>
    <w:sectPr w:rsidR="00E64C3B" w:rsidSect="008A59E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3A8"/>
    <w:multiLevelType w:val="hybridMultilevel"/>
    <w:tmpl w:val="8A2EB1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A6594"/>
    <w:multiLevelType w:val="hybridMultilevel"/>
    <w:tmpl w:val="9BF8071C"/>
    <w:lvl w:ilvl="0" w:tplc="9CE20F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871DF"/>
    <w:multiLevelType w:val="hybridMultilevel"/>
    <w:tmpl w:val="411A07E2"/>
    <w:lvl w:ilvl="0" w:tplc="1BA4E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D0168"/>
    <w:multiLevelType w:val="hybridMultilevel"/>
    <w:tmpl w:val="A1E4402C"/>
    <w:lvl w:ilvl="0" w:tplc="F842C1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37CC1"/>
    <w:multiLevelType w:val="hybridMultilevel"/>
    <w:tmpl w:val="8A2EB1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10D64"/>
    <w:multiLevelType w:val="hybridMultilevel"/>
    <w:tmpl w:val="C7C2041A"/>
    <w:lvl w:ilvl="0" w:tplc="1C1246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57F18"/>
    <w:multiLevelType w:val="hybridMultilevel"/>
    <w:tmpl w:val="8A2EB1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F2E11"/>
    <w:multiLevelType w:val="hybridMultilevel"/>
    <w:tmpl w:val="8A2EB1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F482C"/>
    <w:multiLevelType w:val="hybridMultilevel"/>
    <w:tmpl w:val="E3FCC6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825BE"/>
    <w:multiLevelType w:val="hybridMultilevel"/>
    <w:tmpl w:val="01DA5E9C"/>
    <w:lvl w:ilvl="0" w:tplc="CBCC0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43A1D"/>
    <w:multiLevelType w:val="hybridMultilevel"/>
    <w:tmpl w:val="8A2EB1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207B"/>
    <w:multiLevelType w:val="hybridMultilevel"/>
    <w:tmpl w:val="8A2EB1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1512F"/>
    <w:multiLevelType w:val="hybridMultilevel"/>
    <w:tmpl w:val="5CE43430"/>
    <w:lvl w:ilvl="0" w:tplc="ACDE759C">
      <w:start w:val="1"/>
      <w:numFmt w:val="lowerLetter"/>
      <w:lvlText w:val="%1.)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3">
    <w:nsid w:val="341259DA"/>
    <w:multiLevelType w:val="hybridMultilevel"/>
    <w:tmpl w:val="8A2EB1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42C81"/>
    <w:multiLevelType w:val="hybridMultilevel"/>
    <w:tmpl w:val="8A2EB1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34BFA"/>
    <w:multiLevelType w:val="hybridMultilevel"/>
    <w:tmpl w:val="8B52485A"/>
    <w:lvl w:ilvl="0" w:tplc="E996B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A3001"/>
    <w:multiLevelType w:val="hybridMultilevel"/>
    <w:tmpl w:val="90B4CE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533F1"/>
    <w:multiLevelType w:val="hybridMultilevel"/>
    <w:tmpl w:val="DB888396"/>
    <w:lvl w:ilvl="0" w:tplc="45F0660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>
    <w:nsid w:val="4D5B6DD8"/>
    <w:multiLevelType w:val="hybridMultilevel"/>
    <w:tmpl w:val="8A2EB1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C0705"/>
    <w:multiLevelType w:val="hybridMultilevel"/>
    <w:tmpl w:val="27A69410"/>
    <w:lvl w:ilvl="0" w:tplc="08BC947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0">
    <w:nsid w:val="6099238F"/>
    <w:multiLevelType w:val="hybridMultilevel"/>
    <w:tmpl w:val="8A2EB1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0C0F96"/>
    <w:multiLevelType w:val="hybridMultilevel"/>
    <w:tmpl w:val="D428AC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DE520D"/>
    <w:multiLevelType w:val="hybridMultilevel"/>
    <w:tmpl w:val="7A3CC4DE"/>
    <w:lvl w:ilvl="0" w:tplc="D6A62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A6FBE"/>
    <w:multiLevelType w:val="hybridMultilevel"/>
    <w:tmpl w:val="ECECD5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633AF0"/>
    <w:multiLevelType w:val="hybridMultilevel"/>
    <w:tmpl w:val="8A2EB1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7"/>
  </w:num>
  <w:num w:numId="4">
    <w:abstractNumId w:val="20"/>
  </w:num>
  <w:num w:numId="5">
    <w:abstractNumId w:val="1"/>
  </w:num>
  <w:num w:numId="6">
    <w:abstractNumId w:val="18"/>
  </w:num>
  <w:num w:numId="7">
    <w:abstractNumId w:val="4"/>
  </w:num>
  <w:num w:numId="8">
    <w:abstractNumId w:val="24"/>
  </w:num>
  <w:num w:numId="9">
    <w:abstractNumId w:val="13"/>
  </w:num>
  <w:num w:numId="10">
    <w:abstractNumId w:val="6"/>
  </w:num>
  <w:num w:numId="11">
    <w:abstractNumId w:val="0"/>
  </w:num>
  <w:num w:numId="12">
    <w:abstractNumId w:val="14"/>
  </w:num>
  <w:num w:numId="13">
    <w:abstractNumId w:val="11"/>
  </w:num>
  <w:num w:numId="14">
    <w:abstractNumId w:val="22"/>
  </w:num>
  <w:num w:numId="15">
    <w:abstractNumId w:val="9"/>
  </w:num>
  <w:num w:numId="16">
    <w:abstractNumId w:val="2"/>
  </w:num>
  <w:num w:numId="17">
    <w:abstractNumId w:val="3"/>
  </w:num>
  <w:num w:numId="18">
    <w:abstractNumId w:val="16"/>
  </w:num>
  <w:num w:numId="19">
    <w:abstractNumId w:val="15"/>
  </w:num>
  <w:num w:numId="20">
    <w:abstractNumId w:val="8"/>
  </w:num>
  <w:num w:numId="21">
    <w:abstractNumId w:val="21"/>
  </w:num>
  <w:num w:numId="22">
    <w:abstractNumId w:val="5"/>
  </w:num>
  <w:num w:numId="23">
    <w:abstractNumId w:val="12"/>
  </w:num>
  <w:num w:numId="24">
    <w:abstractNumId w:val="1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F8"/>
    <w:rsid w:val="000008C8"/>
    <w:rsid w:val="0001346A"/>
    <w:rsid w:val="00015BF7"/>
    <w:rsid w:val="00015CA0"/>
    <w:rsid w:val="00021353"/>
    <w:rsid w:val="00026C7B"/>
    <w:rsid w:val="00027B5C"/>
    <w:rsid w:val="00065EA0"/>
    <w:rsid w:val="00067B71"/>
    <w:rsid w:val="00070E1B"/>
    <w:rsid w:val="00084663"/>
    <w:rsid w:val="0009508E"/>
    <w:rsid w:val="000A7167"/>
    <w:rsid w:val="000B621E"/>
    <w:rsid w:val="000C7C89"/>
    <w:rsid w:val="000F0776"/>
    <w:rsid w:val="000F1C26"/>
    <w:rsid w:val="001066A8"/>
    <w:rsid w:val="001370A2"/>
    <w:rsid w:val="00140CF4"/>
    <w:rsid w:val="001657CF"/>
    <w:rsid w:val="0017457A"/>
    <w:rsid w:val="00183BC5"/>
    <w:rsid w:val="001A2B25"/>
    <w:rsid w:val="001B08D4"/>
    <w:rsid w:val="001D21DA"/>
    <w:rsid w:val="001D259B"/>
    <w:rsid w:val="001D5E8A"/>
    <w:rsid w:val="001F3AF8"/>
    <w:rsid w:val="002015F4"/>
    <w:rsid w:val="00211723"/>
    <w:rsid w:val="002122B1"/>
    <w:rsid w:val="00230556"/>
    <w:rsid w:val="0025306E"/>
    <w:rsid w:val="00260960"/>
    <w:rsid w:val="0029508D"/>
    <w:rsid w:val="002B4D9E"/>
    <w:rsid w:val="003064FC"/>
    <w:rsid w:val="00323D9C"/>
    <w:rsid w:val="003823C3"/>
    <w:rsid w:val="00383D5C"/>
    <w:rsid w:val="00385F05"/>
    <w:rsid w:val="003D0DFB"/>
    <w:rsid w:val="003F1B31"/>
    <w:rsid w:val="004066B4"/>
    <w:rsid w:val="00451D24"/>
    <w:rsid w:val="004562E3"/>
    <w:rsid w:val="004A3B8B"/>
    <w:rsid w:val="004B3156"/>
    <w:rsid w:val="004C480F"/>
    <w:rsid w:val="004D7DFD"/>
    <w:rsid w:val="004F2426"/>
    <w:rsid w:val="00511485"/>
    <w:rsid w:val="00522BC3"/>
    <w:rsid w:val="00522E36"/>
    <w:rsid w:val="005337E2"/>
    <w:rsid w:val="005561A0"/>
    <w:rsid w:val="00561B93"/>
    <w:rsid w:val="005647B1"/>
    <w:rsid w:val="00586DF4"/>
    <w:rsid w:val="00592E7D"/>
    <w:rsid w:val="0059370B"/>
    <w:rsid w:val="005A188B"/>
    <w:rsid w:val="005A6444"/>
    <w:rsid w:val="005A7D79"/>
    <w:rsid w:val="005B5DA2"/>
    <w:rsid w:val="005C6DF2"/>
    <w:rsid w:val="005D49D4"/>
    <w:rsid w:val="005F3E91"/>
    <w:rsid w:val="006040C9"/>
    <w:rsid w:val="006276A2"/>
    <w:rsid w:val="006405F7"/>
    <w:rsid w:val="006444F9"/>
    <w:rsid w:val="00647002"/>
    <w:rsid w:val="006574FB"/>
    <w:rsid w:val="00677DD4"/>
    <w:rsid w:val="00682E8E"/>
    <w:rsid w:val="0071734D"/>
    <w:rsid w:val="00727E8E"/>
    <w:rsid w:val="0073618A"/>
    <w:rsid w:val="0078236B"/>
    <w:rsid w:val="00786C7C"/>
    <w:rsid w:val="007A0331"/>
    <w:rsid w:val="007F0E02"/>
    <w:rsid w:val="007F4283"/>
    <w:rsid w:val="00837207"/>
    <w:rsid w:val="008622A7"/>
    <w:rsid w:val="00864427"/>
    <w:rsid w:val="00867128"/>
    <w:rsid w:val="00870568"/>
    <w:rsid w:val="00872F7D"/>
    <w:rsid w:val="00874CB9"/>
    <w:rsid w:val="008911B1"/>
    <w:rsid w:val="00891602"/>
    <w:rsid w:val="00896E72"/>
    <w:rsid w:val="008A59E9"/>
    <w:rsid w:val="008B067C"/>
    <w:rsid w:val="008B4608"/>
    <w:rsid w:val="008D34D1"/>
    <w:rsid w:val="008E7F1B"/>
    <w:rsid w:val="008F03F7"/>
    <w:rsid w:val="0090008A"/>
    <w:rsid w:val="00910626"/>
    <w:rsid w:val="0094424F"/>
    <w:rsid w:val="00950AE9"/>
    <w:rsid w:val="00970E10"/>
    <w:rsid w:val="0097572D"/>
    <w:rsid w:val="0097600E"/>
    <w:rsid w:val="00987881"/>
    <w:rsid w:val="009A7216"/>
    <w:rsid w:val="009D4E39"/>
    <w:rsid w:val="009E6DB7"/>
    <w:rsid w:val="00A1234B"/>
    <w:rsid w:val="00A1536B"/>
    <w:rsid w:val="00A16F4B"/>
    <w:rsid w:val="00A26C48"/>
    <w:rsid w:val="00A36B1E"/>
    <w:rsid w:val="00A761A4"/>
    <w:rsid w:val="00A77CA9"/>
    <w:rsid w:val="00A94172"/>
    <w:rsid w:val="00AB02AD"/>
    <w:rsid w:val="00AD0725"/>
    <w:rsid w:val="00AD1DCF"/>
    <w:rsid w:val="00AE5E98"/>
    <w:rsid w:val="00B10435"/>
    <w:rsid w:val="00B26A6E"/>
    <w:rsid w:val="00B47F80"/>
    <w:rsid w:val="00B558A9"/>
    <w:rsid w:val="00B85885"/>
    <w:rsid w:val="00BA0E11"/>
    <w:rsid w:val="00BA200C"/>
    <w:rsid w:val="00BA2263"/>
    <w:rsid w:val="00BB3747"/>
    <w:rsid w:val="00BC30FB"/>
    <w:rsid w:val="00BE7939"/>
    <w:rsid w:val="00C00E32"/>
    <w:rsid w:val="00C278D3"/>
    <w:rsid w:val="00C41447"/>
    <w:rsid w:val="00C424A5"/>
    <w:rsid w:val="00C7014C"/>
    <w:rsid w:val="00C7347C"/>
    <w:rsid w:val="00C94BBC"/>
    <w:rsid w:val="00C96F0D"/>
    <w:rsid w:val="00CC054C"/>
    <w:rsid w:val="00CD4FAD"/>
    <w:rsid w:val="00CD6BE8"/>
    <w:rsid w:val="00CE0F58"/>
    <w:rsid w:val="00CF208E"/>
    <w:rsid w:val="00D02B9A"/>
    <w:rsid w:val="00D0311F"/>
    <w:rsid w:val="00D04CA8"/>
    <w:rsid w:val="00D07288"/>
    <w:rsid w:val="00D07613"/>
    <w:rsid w:val="00D122DF"/>
    <w:rsid w:val="00D12D6A"/>
    <w:rsid w:val="00D215B6"/>
    <w:rsid w:val="00D34824"/>
    <w:rsid w:val="00D56644"/>
    <w:rsid w:val="00D63EE0"/>
    <w:rsid w:val="00D74BA2"/>
    <w:rsid w:val="00D766CA"/>
    <w:rsid w:val="00D826C2"/>
    <w:rsid w:val="00D835AB"/>
    <w:rsid w:val="00D85F09"/>
    <w:rsid w:val="00D86780"/>
    <w:rsid w:val="00DB00DF"/>
    <w:rsid w:val="00DB722D"/>
    <w:rsid w:val="00DD2045"/>
    <w:rsid w:val="00DF32C4"/>
    <w:rsid w:val="00DF5326"/>
    <w:rsid w:val="00E4733B"/>
    <w:rsid w:val="00E648E7"/>
    <w:rsid w:val="00E64C3B"/>
    <w:rsid w:val="00E83492"/>
    <w:rsid w:val="00E8606D"/>
    <w:rsid w:val="00E9285C"/>
    <w:rsid w:val="00E974E5"/>
    <w:rsid w:val="00EB69BA"/>
    <w:rsid w:val="00EF1207"/>
    <w:rsid w:val="00F10C19"/>
    <w:rsid w:val="00F11D0B"/>
    <w:rsid w:val="00F21423"/>
    <w:rsid w:val="00F44138"/>
    <w:rsid w:val="00F579CB"/>
    <w:rsid w:val="00F63AC3"/>
    <w:rsid w:val="00F81933"/>
    <w:rsid w:val="00F96EFC"/>
    <w:rsid w:val="00FA5DEE"/>
    <w:rsid w:val="00FC4799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3AF8"/>
    <w:pPr>
      <w:ind w:left="720"/>
      <w:contextualSpacing/>
    </w:pPr>
  </w:style>
  <w:style w:type="table" w:styleId="Rcsostblzat">
    <w:name w:val="Table Grid"/>
    <w:basedOn w:val="Normltblzat"/>
    <w:uiPriority w:val="59"/>
    <w:rsid w:val="00BB3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behzssal2">
    <w:name w:val="Body Text Indent 2"/>
    <w:basedOn w:val="Norml"/>
    <w:link w:val="Szvegtrzsbehzssal2Char"/>
    <w:rsid w:val="00DB00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DB00D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4424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44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3AF8"/>
    <w:pPr>
      <w:ind w:left="720"/>
      <w:contextualSpacing/>
    </w:pPr>
  </w:style>
  <w:style w:type="table" w:styleId="Rcsostblzat">
    <w:name w:val="Table Grid"/>
    <w:basedOn w:val="Normltblzat"/>
    <w:uiPriority w:val="59"/>
    <w:rsid w:val="00BB3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behzssal2">
    <w:name w:val="Body Text Indent 2"/>
    <w:basedOn w:val="Norml"/>
    <w:link w:val="Szvegtrzsbehzssal2Char"/>
    <w:rsid w:val="00DB00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DB00D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4424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44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79B5F-E21D-4FD2-922B-B1409168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9</Pages>
  <Words>1602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cég</Company>
  <LinksUpToDate>false</LinksUpToDate>
  <CharactersWithSpaces>12637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Judtka</dc:creator>
  <cp:lastModifiedBy>titkárság</cp:lastModifiedBy>
  <cp:revision>94</cp:revision>
  <dcterms:created xsi:type="dcterms:W3CDTF">2016-06-15T20:07:00Z</dcterms:created>
  <dcterms:modified xsi:type="dcterms:W3CDTF">2016-06-17T07:47:00Z</dcterms:modified>
</cp:coreProperties>
</file>