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A" w:rsidRPr="00AC23C3" w:rsidRDefault="00076A8A" w:rsidP="00076A8A">
      <w:pPr>
        <w:jc w:val="right"/>
        <w:rPr>
          <w:i/>
          <w:color w:val="3366FF"/>
          <w:sz w:val="22"/>
          <w:szCs w:val="22"/>
        </w:rPr>
      </w:pPr>
      <w:r w:rsidRPr="00AC23C3">
        <w:rPr>
          <w:i/>
          <w:color w:val="3366FF"/>
          <w:sz w:val="22"/>
          <w:szCs w:val="22"/>
        </w:rPr>
        <w:t>A határozati javaslat elfogadásához</w:t>
      </w:r>
    </w:p>
    <w:p w:rsidR="00076A8A" w:rsidRPr="00AC23C3" w:rsidRDefault="00076A8A" w:rsidP="00076A8A">
      <w:pPr>
        <w:jc w:val="right"/>
        <w:rPr>
          <w:i/>
          <w:color w:val="3366FF"/>
          <w:sz w:val="22"/>
          <w:szCs w:val="22"/>
        </w:rPr>
      </w:pPr>
      <w:proofErr w:type="gramStart"/>
      <w:r w:rsidRPr="00AC23C3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AC23C3">
        <w:rPr>
          <w:b/>
          <w:i/>
          <w:color w:val="3366FF"/>
          <w:sz w:val="22"/>
          <w:szCs w:val="22"/>
          <w:u w:val="single"/>
        </w:rPr>
        <w:t xml:space="preserve"> </w:t>
      </w:r>
      <w:r w:rsidRPr="00AC23C3">
        <w:rPr>
          <w:i/>
          <w:color w:val="3366FF"/>
          <w:sz w:val="22"/>
          <w:szCs w:val="22"/>
        </w:rPr>
        <w:t xml:space="preserve">többség szükséges, </w:t>
      </w:r>
    </w:p>
    <w:p w:rsidR="00076A8A" w:rsidRPr="00DB3FAC" w:rsidRDefault="00076A8A" w:rsidP="00076A8A">
      <w:pPr>
        <w:jc w:val="right"/>
        <w:rPr>
          <w:i/>
          <w:color w:val="3366FF"/>
          <w:sz w:val="22"/>
          <w:szCs w:val="22"/>
        </w:rPr>
      </w:pPr>
      <w:proofErr w:type="gramStart"/>
      <w:r w:rsidRPr="00AC23C3">
        <w:rPr>
          <w:i/>
          <w:color w:val="3366FF"/>
          <w:sz w:val="22"/>
          <w:szCs w:val="22"/>
        </w:rPr>
        <w:t>az</w:t>
      </w:r>
      <w:proofErr w:type="gramEnd"/>
      <w:r w:rsidRPr="00AC23C3">
        <w:rPr>
          <w:i/>
          <w:color w:val="3366FF"/>
          <w:sz w:val="22"/>
          <w:szCs w:val="22"/>
        </w:rPr>
        <w:t xml:space="preserve"> előterjesztés </w:t>
      </w:r>
      <w:r w:rsidRPr="00AC23C3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AC23C3">
        <w:rPr>
          <w:i/>
          <w:color w:val="3366FF"/>
          <w:sz w:val="22"/>
          <w:szCs w:val="22"/>
        </w:rPr>
        <w:t>!</w:t>
      </w:r>
    </w:p>
    <w:p w:rsidR="00076A8A" w:rsidRDefault="00076A8A" w:rsidP="00076A8A">
      <w:pPr>
        <w:rPr>
          <w:rFonts w:ascii="Tms Rmn" w:hAnsi="Tms Rmn"/>
          <w:color w:val="3366FF"/>
          <w:sz w:val="22"/>
          <w:szCs w:val="22"/>
        </w:rPr>
      </w:pPr>
    </w:p>
    <w:p w:rsidR="00076A8A" w:rsidRDefault="00076A8A" w:rsidP="00076A8A">
      <w:pPr>
        <w:rPr>
          <w:color w:val="3366FF"/>
        </w:rPr>
      </w:pPr>
    </w:p>
    <w:p w:rsidR="00076A8A" w:rsidRDefault="00A133C7" w:rsidP="00076A8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37</w:t>
      </w:r>
      <w:bookmarkStart w:id="0" w:name="_GoBack"/>
      <w:bookmarkEnd w:id="0"/>
      <w:r w:rsidR="00076A8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076A8A" w:rsidRDefault="00076A8A" w:rsidP="00076A8A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37DC4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AC23C3">
        <w:rPr>
          <w:rFonts w:ascii="Arial" w:hAnsi="Arial" w:cs="Arial"/>
          <w:color w:val="3366FF"/>
          <w:sz w:val="22"/>
          <w:szCs w:val="22"/>
        </w:rPr>
        <w:t>7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. </w:t>
      </w:r>
      <w:r w:rsidR="00AC23C3">
        <w:rPr>
          <w:rFonts w:ascii="Arial" w:hAnsi="Arial" w:cs="Arial"/>
          <w:color w:val="3366FF"/>
          <w:sz w:val="22"/>
          <w:szCs w:val="22"/>
        </w:rPr>
        <w:t>február 15-én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6602EF">
        <w:rPr>
          <w:rFonts w:ascii="Arial" w:hAnsi="Arial" w:cs="Arial"/>
          <w:color w:val="3366FF"/>
          <w:sz w:val="22"/>
          <w:szCs w:val="22"/>
        </w:rPr>
        <w:t>1</w:t>
      </w:r>
      <w:r w:rsidR="00AC23C3">
        <w:rPr>
          <w:rFonts w:ascii="Arial" w:hAnsi="Arial" w:cs="Arial"/>
          <w:color w:val="3366FF"/>
          <w:sz w:val="22"/>
          <w:szCs w:val="22"/>
        </w:rPr>
        <w:t>5</w:t>
      </w:r>
      <w:r w:rsidRPr="006602EF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AC23C3" w:rsidRPr="00AC23C3">
        <w:rPr>
          <w:rFonts w:ascii="Arial" w:hAnsi="Arial" w:cs="Arial"/>
          <w:b/>
          <w:color w:val="3366FF"/>
          <w:sz w:val="22"/>
          <w:szCs w:val="22"/>
          <w:u w:val="single"/>
        </w:rPr>
        <w:t>RENDKÍVÜLI</w:t>
      </w:r>
      <w:r w:rsidR="00AC23C3">
        <w:rPr>
          <w:rFonts w:ascii="Arial" w:hAnsi="Arial" w:cs="Arial"/>
          <w:color w:val="3366FF"/>
          <w:sz w:val="22"/>
          <w:szCs w:val="22"/>
        </w:rPr>
        <w:t xml:space="preserve"> </w:t>
      </w:r>
      <w:r w:rsidRPr="006602EF">
        <w:rPr>
          <w:rFonts w:ascii="Arial" w:hAnsi="Arial" w:cs="Arial"/>
          <w:color w:val="3366FF"/>
          <w:sz w:val="22"/>
          <w:szCs w:val="22"/>
        </w:rPr>
        <w:t>ülésére</w:t>
      </w:r>
    </w:p>
    <w:p w:rsidR="00076A8A" w:rsidRDefault="00076A8A" w:rsidP="00076A8A">
      <w:pPr>
        <w:jc w:val="center"/>
        <w:rPr>
          <w:color w:val="3366FF"/>
          <w:szCs w:val="24"/>
        </w:rPr>
      </w:pPr>
    </w:p>
    <w:p w:rsidR="00076A8A" w:rsidRDefault="00EA27B3" w:rsidP="00076A8A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a</w:t>
      </w:r>
      <w:proofErr w:type="gram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Mentha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Aquatica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Kft.</w:t>
      </w:r>
      <w:r w:rsidR="00AC23C3">
        <w:rPr>
          <w:rFonts w:ascii="Arial" w:hAnsi="Arial" w:cs="Arial"/>
          <w:b/>
          <w:i/>
          <w:color w:val="3366FF"/>
          <w:sz w:val="32"/>
          <w:szCs w:val="32"/>
          <w:u w:val="single"/>
        </w:rPr>
        <w:t>-</w:t>
      </w:r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>vel</w:t>
      </w:r>
      <w:proofErr w:type="spellEnd"/>
      <w:r w:rsidRPr="00EA27B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, vérszállításra kötendő szerződés </w:t>
      </w:r>
      <w:r w:rsidR="00AC23C3">
        <w:rPr>
          <w:rFonts w:ascii="Arial" w:hAnsi="Arial" w:cs="Arial"/>
          <w:b/>
          <w:i/>
          <w:color w:val="3366FF"/>
          <w:sz w:val="32"/>
          <w:szCs w:val="32"/>
          <w:u w:val="single"/>
        </w:rPr>
        <w:t>módosítása</w:t>
      </w:r>
    </w:p>
    <w:p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2"/>
      </w:tblGrid>
      <w:tr w:rsidR="00076A8A" w:rsidTr="00A577D1">
        <w:trPr>
          <w:trHeight w:val="2652"/>
          <w:jc w:val="center"/>
        </w:trPr>
        <w:tc>
          <w:tcPr>
            <w:tcW w:w="76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76A8A" w:rsidRDefault="00076A8A" w:rsidP="003E2F8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1637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56189" w:rsidRDefault="00076A8A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577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F56189" w:rsidRDefault="00F56189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2017.02.14.</w:t>
            </w:r>
          </w:p>
          <w:p w:rsidR="00614D92" w:rsidRDefault="00614D92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14D92" w:rsidRDefault="00614D92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Szociális Bizottság 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2017.0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2.15.</w:t>
            </w:r>
          </w:p>
          <w:p w:rsidR="00076A8A" w:rsidRPr="00B239AD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076A8A" w:rsidRDefault="00076A8A" w:rsidP="00076A8A">
      <w:pPr>
        <w:pStyle w:val="Szvegtrzs"/>
        <w:tabs>
          <w:tab w:val="left" w:pos="540"/>
        </w:tabs>
        <w:rPr>
          <w:rFonts w:cs="Arial"/>
          <w:sz w:val="22"/>
          <w:szCs w:val="22"/>
        </w:rPr>
      </w:pPr>
    </w:p>
    <w:p w:rsidR="00076A8A" w:rsidRDefault="00076A8A" w:rsidP="00076A8A">
      <w:pPr>
        <w:pStyle w:val="Szvegtrzs"/>
        <w:tabs>
          <w:tab w:val="left" w:pos="540"/>
        </w:tabs>
        <w:rPr>
          <w:rFonts w:cs="Arial"/>
          <w:sz w:val="22"/>
          <w:szCs w:val="22"/>
        </w:rPr>
      </w:pPr>
    </w:p>
    <w:p w:rsidR="00076A8A" w:rsidRDefault="00076A8A" w:rsidP="00F56189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76A8A" w:rsidRDefault="00076A8A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6A8A" w:rsidRDefault="00076A8A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B63A21" w:rsidRDefault="00B956D4" w:rsidP="00F5618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956D4">
        <w:rPr>
          <w:rFonts w:ascii="Arial" w:hAnsi="Arial" w:cs="Arial"/>
          <w:sz w:val="22"/>
          <w:szCs w:val="22"/>
        </w:rPr>
        <w:t xml:space="preserve">Bátaszék </w:t>
      </w:r>
      <w:r>
        <w:rPr>
          <w:rFonts w:ascii="Arial" w:hAnsi="Arial" w:cs="Arial"/>
          <w:sz w:val="22"/>
          <w:szCs w:val="22"/>
        </w:rPr>
        <w:t>V</w:t>
      </w:r>
      <w:r w:rsidRPr="00B956D4">
        <w:rPr>
          <w:rFonts w:ascii="Arial" w:hAnsi="Arial" w:cs="Arial"/>
          <w:sz w:val="22"/>
          <w:szCs w:val="22"/>
        </w:rPr>
        <w:t>áros Önkormányzat</w:t>
      </w:r>
      <w:r>
        <w:rPr>
          <w:rFonts w:ascii="Arial" w:hAnsi="Arial" w:cs="Arial"/>
          <w:sz w:val="22"/>
          <w:szCs w:val="22"/>
        </w:rPr>
        <w:t xml:space="preserve"> </w:t>
      </w:r>
      <w:r w:rsidRPr="00B956D4">
        <w:rPr>
          <w:rFonts w:ascii="Arial" w:hAnsi="Arial" w:cs="Arial"/>
          <w:sz w:val="22"/>
          <w:szCs w:val="22"/>
        </w:rPr>
        <w:t>Képviselő-testület</w:t>
      </w:r>
      <w:r w:rsidR="004A4977">
        <w:rPr>
          <w:rFonts w:ascii="Arial" w:hAnsi="Arial" w:cs="Arial"/>
          <w:sz w:val="22"/>
          <w:szCs w:val="22"/>
        </w:rPr>
        <w:t xml:space="preserve">e </w:t>
      </w:r>
      <w:r w:rsidR="00AC23C3">
        <w:rPr>
          <w:rFonts w:ascii="Arial" w:hAnsi="Arial" w:cs="Arial"/>
          <w:sz w:val="22"/>
          <w:szCs w:val="22"/>
        </w:rPr>
        <w:t>a 2015. decemberi testül</w:t>
      </w:r>
      <w:r w:rsidR="009835E8">
        <w:rPr>
          <w:rFonts w:ascii="Arial" w:hAnsi="Arial" w:cs="Arial"/>
          <w:sz w:val="22"/>
          <w:szCs w:val="22"/>
        </w:rPr>
        <w:t xml:space="preserve">eti </w:t>
      </w:r>
      <w:r w:rsidR="00B63A21">
        <w:rPr>
          <w:rFonts w:ascii="Arial" w:hAnsi="Arial" w:cs="Arial"/>
          <w:sz w:val="22"/>
          <w:szCs w:val="22"/>
        </w:rPr>
        <w:t xml:space="preserve">ülésén döntött arról, hogy – a korábbi évekhez hasonlóan – Bátaszék </w:t>
      </w:r>
      <w:r w:rsidR="00AC23C3">
        <w:rPr>
          <w:rFonts w:ascii="Arial" w:hAnsi="Arial" w:cs="Arial"/>
          <w:sz w:val="22"/>
          <w:szCs w:val="22"/>
        </w:rPr>
        <w:t>lakói számára</w:t>
      </w:r>
      <w:r w:rsidR="006673E4">
        <w:rPr>
          <w:rFonts w:ascii="Arial" w:hAnsi="Arial" w:cs="Arial"/>
          <w:sz w:val="22"/>
          <w:szCs w:val="22"/>
        </w:rPr>
        <w:t xml:space="preserve"> </w:t>
      </w:r>
      <w:r w:rsidR="00B63A21">
        <w:rPr>
          <w:rFonts w:ascii="Arial" w:hAnsi="Arial" w:cs="Arial"/>
          <w:sz w:val="22"/>
          <w:szCs w:val="22"/>
        </w:rPr>
        <w:t xml:space="preserve">továbbra </w:t>
      </w:r>
      <w:proofErr w:type="gramStart"/>
      <w:r w:rsidR="00B63A21">
        <w:rPr>
          <w:rFonts w:ascii="Arial" w:hAnsi="Arial" w:cs="Arial"/>
          <w:sz w:val="22"/>
          <w:szCs w:val="22"/>
        </w:rPr>
        <w:t xml:space="preserve">is </w:t>
      </w:r>
      <w:r w:rsidR="00AC23C3">
        <w:rPr>
          <w:rFonts w:ascii="Arial" w:hAnsi="Arial" w:cs="Arial"/>
          <w:sz w:val="22"/>
          <w:szCs w:val="22"/>
        </w:rPr>
        <w:t xml:space="preserve"> biztosít</w:t>
      </w:r>
      <w:r w:rsidR="00B63A21">
        <w:rPr>
          <w:rFonts w:ascii="Arial" w:hAnsi="Arial" w:cs="Arial"/>
          <w:sz w:val="22"/>
          <w:szCs w:val="22"/>
        </w:rPr>
        <w:t>ja</w:t>
      </w:r>
      <w:proofErr w:type="gramEnd"/>
      <w:r w:rsidR="00B63A21">
        <w:rPr>
          <w:rFonts w:ascii="Arial" w:hAnsi="Arial" w:cs="Arial"/>
          <w:sz w:val="22"/>
          <w:szCs w:val="22"/>
        </w:rPr>
        <w:t xml:space="preserve"> azt a szolgáltatást, miszerint a város</w:t>
      </w:r>
      <w:r w:rsidR="00AC23C3">
        <w:rPr>
          <w:rFonts w:ascii="Arial" w:hAnsi="Arial" w:cs="Arial"/>
          <w:sz w:val="22"/>
          <w:szCs w:val="22"/>
        </w:rPr>
        <w:t xml:space="preserve"> </w:t>
      </w:r>
      <w:r w:rsidR="00B63A21">
        <w:rPr>
          <w:rFonts w:ascii="Arial" w:hAnsi="Arial" w:cs="Arial"/>
          <w:sz w:val="22"/>
          <w:szCs w:val="22"/>
        </w:rPr>
        <w:t xml:space="preserve">háziorvosi rendelőiből </w:t>
      </w:r>
      <w:r w:rsidR="006673E4">
        <w:rPr>
          <w:rFonts w:ascii="Arial" w:hAnsi="Arial" w:cs="Arial"/>
          <w:sz w:val="22"/>
          <w:szCs w:val="22"/>
        </w:rPr>
        <w:t xml:space="preserve">heti két alkalommal </w:t>
      </w:r>
      <w:r w:rsidR="00B63A21">
        <w:rPr>
          <w:rFonts w:ascii="Arial" w:hAnsi="Arial" w:cs="Arial"/>
          <w:sz w:val="22"/>
          <w:szCs w:val="22"/>
        </w:rPr>
        <w:t xml:space="preserve">vizsgálatok céljára, Szekszárdra elszállíttatja a betegektől levett vért, és erre vonatkozóan egy évre szóló vállalkozási szerződést köt a </w:t>
      </w:r>
      <w:proofErr w:type="spellStart"/>
      <w:r w:rsidR="00B63A21">
        <w:rPr>
          <w:rFonts w:ascii="Arial" w:hAnsi="Arial" w:cs="Arial"/>
          <w:sz w:val="22"/>
          <w:szCs w:val="22"/>
        </w:rPr>
        <w:t>Mentha</w:t>
      </w:r>
      <w:proofErr w:type="spellEnd"/>
      <w:r w:rsidR="00B63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A21">
        <w:rPr>
          <w:rFonts w:ascii="Arial" w:hAnsi="Arial" w:cs="Arial"/>
          <w:sz w:val="22"/>
          <w:szCs w:val="22"/>
        </w:rPr>
        <w:t>Aquatica</w:t>
      </w:r>
      <w:proofErr w:type="spellEnd"/>
      <w:r w:rsidR="00B63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A21">
        <w:rPr>
          <w:rFonts w:ascii="Arial" w:hAnsi="Arial" w:cs="Arial"/>
          <w:sz w:val="22"/>
          <w:szCs w:val="22"/>
        </w:rPr>
        <w:t>Kft-vel</w:t>
      </w:r>
      <w:proofErr w:type="spellEnd"/>
      <w:r w:rsidR="00B63A21">
        <w:rPr>
          <w:rFonts w:ascii="Arial" w:hAnsi="Arial" w:cs="Arial"/>
          <w:sz w:val="22"/>
          <w:szCs w:val="22"/>
        </w:rPr>
        <w:t xml:space="preserve">. </w:t>
      </w:r>
    </w:p>
    <w:p w:rsidR="00B63A21" w:rsidRDefault="00B63A21" w:rsidP="00F5618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4A4977" w:rsidRDefault="00B63A21" w:rsidP="00F5618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szerződ</w:t>
      </w:r>
      <w:r w:rsidR="009835E8">
        <w:rPr>
          <w:rFonts w:ascii="Arial" w:hAnsi="Arial" w:cs="Arial"/>
          <w:sz w:val="22"/>
          <w:szCs w:val="22"/>
        </w:rPr>
        <w:t xml:space="preserve">és 2016. december 31-én lejárt. Most javaslatot tennénk a vállalkozási szerződés 3. pontjának módosítására annak érdekében, hogy a szolgáltatás továbbra is biztosított legyen. </w:t>
      </w:r>
    </w:p>
    <w:p w:rsidR="004A4977" w:rsidRDefault="004A4977" w:rsidP="004A497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51BB7" w:rsidRPr="00851BB7" w:rsidRDefault="00851BB7" w:rsidP="00F56189">
      <w:pPr>
        <w:tabs>
          <w:tab w:val="left" w:pos="567"/>
          <w:tab w:val="left" w:pos="3402"/>
          <w:tab w:val="left" w:pos="6237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51BB7">
        <w:rPr>
          <w:rFonts w:ascii="Arial" w:hAnsi="Arial" w:cs="Arial"/>
          <w:bCs/>
          <w:sz w:val="22"/>
          <w:szCs w:val="22"/>
        </w:rPr>
        <w:t>Kérem a tisztelt képviselő-testületet</w:t>
      </w:r>
      <w:r>
        <w:rPr>
          <w:rFonts w:ascii="Arial" w:hAnsi="Arial" w:cs="Arial"/>
          <w:bCs/>
          <w:sz w:val="22"/>
          <w:szCs w:val="22"/>
        </w:rPr>
        <w:t>, hogy</w:t>
      </w:r>
      <w:r w:rsidR="008E56A9" w:rsidRPr="008E56A9">
        <w:rPr>
          <w:rFonts w:ascii="Arial" w:hAnsi="Arial" w:cs="Arial"/>
          <w:bCs/>
          <w:sz w:val="22"/>
          <w:szCs w:val="22"/>
        </w:rPr>
        <w:t xml:space="preserve"> </w:t>
      </w:r>
      <w:r w:rsidR="008E56A9">
        <w:rPr>
          <w:rFonts w:ascii="Arial" w:hAnsi="Arial" w:cs="Arial"/>
          <w:bCs/>
          <w:sz w:val="22"/>
          <w:szCs w:val="22"/>
        </w:rPr>
        <w:t>az alábbi határozati javaslat elfogadásával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E56A9">
        <w:rPr>
          <w:rFonts w:ascii="Arial" w:hAnsi="Arial" w:cs="Arial"/>
          <w:bCs/>
          <w:sz w:val="22"/>
          <w:szCs w:val="22"/>
        </w:rPr>
        <w:t>szíveskedjen biztosítani</w:t>
      </w:r>
      <w:r>
        <w:rPr>
          <w:rFonts w:ascii="Arial" w:hAnsi="Arial" w:cs="Arial"/>
          <w:bCs/>
          <w:sz w:val="22"/>
          <w:szCs w:val="22"/>
        </w:rPr>
        <w:t xml:space="preserve"> a feladatellátáshoz szükséges összeget: </w:t>
      </w:r>
    </w:p>
    <w:p w:rsidR="00211178" w:rsidRDefault="00211178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076A8A" w:rsidRDefault="00076A8A" w:rsidP="00076A8A">
      <w:pPr>
        <w:tabs>
          <w:tab w:val="left" w:pos="567"/>
        </w:tabs>
        <w:ind w:left="2552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 a t á r o z a t i   j a v a s l a t :</w:t>
      </w:r>
    </w:p>
    <w:p w:rsidR="00076A8A" w:rsidRDefault="00076A8A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i/>
          <w:sz w:val="22"/>
          <w:szCs w:val="22"/>
          <w:u w:val="single"/>
        </w:rPr>
      </w:pPr>
    </w:p>
    <w:p w:rsidR="00076A8A" w:rsidRPr="00F56189" w:rsidRDefault="00F56189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5618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Mentha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Aquatica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Kft.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vér</w:t>
      </w:r>
      <w:r w:rsidR="00211178" w:rsidRPr="00F56189">
        <w:rPr>
          <w:rFonts w:ascii="Arial" w:hAnsi="Arial" w:cs="Arial"/>
          <w:b/>
          <w:sz w:val="22"/>
          <w:szCs w:val="22"/>
          <w:u w:val="single"/>
        </w:rPr>
        <w:t xml:space="preserve">szállításra </w:t>
      </w:r>
      <w:r w:rsidRPr="00F56189">
        <w:rPr>
          <w:rFonts w:ascii="Arial" w:hAnsi="Arial" w:cs="Arial"/>
          <w:b/>
          <w:sz w:val="22"/>
          <w:szCs w:val="22"/>
          <w:u w:val="single"/>
        </w:rPr>
        <w:t xml:space="preserve">kötendő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szerződés</w:t>
      </w:r>
      <w:r w:rsidR="008E56A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673E4">
        <w:rPr>
          <w:rFonts w:ascii="Arial" w:hAnsi="Arial" w:cs="Arial"/>
          <w:b/>
          <w:sz w:val="22"/>
          <w:szCs w:val="22"/>
          <w:u w:val="single"/>
        </w:rPr>
        <w:t>módosítására</w:t>
      </w:r>
    </w:p>
    <w:p w:rsidR="00076A8A" w:rsidRDefault="00076A8A" w:rsidP="00076A8A">
      <w:pPr>
        <w:tabs>
          <w:tab w:val="left" w:pos="567"/>
          <w:tab w:val="left" w:pos="6237"/>
        </w:tabs>
        <w:ind w:left="2552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673E4" w:rsidRDefault="00076A8A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="006673E4">
        <w:rPr>
          <w:rFonts w:ascii="Arial" w:hAnsi="Arial" w:cs="Arial"/>
          <w:sz w:val="22"/>
          <w:szCs w:val="22"/>
        </w:rPr>
        <w:t xml:space="preserve"> </w:t>
      </w:r>
    </w:p>
    <w:p w:rsidR="006673E4" w:rsidRDefault="006673E4" w:rsidP="006673E4">
      <w:pPr>
        <w:pStyle w:val="Szvegtrzs"/>
        <w:numPr>
          <w:ilvl w:val="0"/>
          <w:numId w:val="2"/>
        </w:numPr>
        <w:tabs>
          <w:tab w:val="left" w:pos="567"/>
          <w:tab w:val="left" w:pos="2977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292/2015.(XII.16.) önkormányzati határozatával jóváhagyott és a </w:t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Kft.</w:t>
      </w:r>
      <w:r w:rsidR="00B771BA">
        <w:rPr>
          <w:rFonts w:ascii="Arial" w:hAnsi="Arial" w:cs="Arial"/>
          <w:sz w:val="22"/>
          <w:szCs w:val="22"/>
        </w:rPr>
        <w:t>-vel</w:t>
      </w:r>
      <w:proofErr w:type="spellEnd"/>
      <w:r w:rsidR="00B77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(7140 Bátaszék, </w:t>
      </w:r>
      <w:proofErr w:type="spellStart"/>
      <w:r>
        <w:rPr>
          <w:rFonts w:ascii="Arial" w:hAnsi="Arial" w:cs="Arial"/>
          <w:sz w:val="22"/>
          <w:szCs w:val="22"/>
        </w:rPr>
        <w:t>lajvér</w:t>
      </w:r>
      <w:proofErr w:type="spellEnd"/>
      <w:r>
        <w:rPr>
          <w:rFonts w:ascii="Arial" w:hAnsi="Arial" w:cs="Arial"/>
          <w:sz w:val="22"/>
          <w:szCs w:val="22"/>
        </w:rPr>
        <w:t xml:space="preserve"> u. 48., képviseli: Mészáros Vilmosné) kötött vérszállításra vonatkozó vállalkozási szerződés 3. pontját az alábbiak szerint módosítja: </w:t>
      </w:r>
    </w:p>
    <w:p w:rsidR="006673E4" w:rsidRDefault="006673E4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</w:p>
    <w:p w:rsidR="00076A8A" w:rsidRDefault="006673E4" w:rsidP="006673E4">
      <w:pPr>
        <w:pStyle w:val="Szvegtrzs"/>
        <w:tabs>
          <w:tab w:val="left" w:pos="567"/>
          <w:tab w:val="left" w:pos="2977"/>
          <w:tab w:val="left" w:pos="6237"/>
        </w:tabs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„3. Jelen szerződés 2016. január 1-jétől határozatlan időre jött létre.”</w:t>
      </w:r>
    </w:p>
    <w:p w:rsidR="00076A8A" w:rsidRDefault="00076A8A" w:rsidP="006673E4">
      <w:pPr>
        <w:pStyle w:val="Szvegtrzs"/>
        <w:numPr>
          <w:ilvl w:val="0"/>
          <w:numId w:val="2"/>
        </w:numPr>
        <w:tabs>
          <w:tab w:val="left" w:pos="2977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B771BA">
        <w:rPr>
          <w:rFonts w:ascii="Arial" w:hAnsi="Arial" w:cs="Arial"/>
          <w:sz w:val="22"/>
          <w:szCs w:val="22"/>
        </w:rPr>
        <w:t xml:space="preserve">a </w:t>
      </w:r>
      <w:r w:rsidR="00C712AA">
        <w:rPr>
          <w:rFonts w:ascii="Arial" w:hAnsi="Arial" w:cs="Arial"/>
          <w:sz w:val="22"/>
          <w:szCs w:val="22"/>
        </w:rPr>
        <w:t>vállalkozó</w:t>
      </w:r>
      <w:r w:rsidR="00F56189">
        <w:rPr>
          <w:rFonts w:ascii="Arial" w:hAnsi="Arial" w:cs="Arial"/>
          <w:sz w:val="22"/>
          <w:szCs w:val="22"/>
        </w:rPr>
        <w:t>i</w:t>
      </w:r>
      <w:r w:rsidR="00D21C72">
        <w:rPr>
          <w:rFonts w:ascii="Arial" w:hAnsi="Arial" w:cs="Arial"/>
          <w:sz w:val="22"/>
          <w:szCs w:val="22"/>
        </w:rPr>
        <w:t xml:space="preserve"> szerződés </w:t>
      </w:r>
      <w:r>
        <w:rPr>
          <w:rFonts w:ascii="Arial" w:hAnsi="Arial" w:cs="Arial"/>
          <w:sz w:val="22"/>
          <w:szCs w:val="22"/>
        </w:rPr>
        <w:t>aláírására.</w:t>
      </w:r>
    </w:p>
    <w:p w:rsidR="00076A8A" w:rsidRDefault="00076A8A" w:rsidP="00076A8A">
      <w:pPr>
        <w:pStyle w:val="Szvegtrzs"/>
        <w:tabs>
          <w:tab w:val="left" w:pos="567"/>
          <w:tab w:val="left" w:pos="7088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2015. december </w:t>
      </w:r>
      <w:r w:rsidR="00211178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Bozsolik Róbert polgármester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(a szerződés aláírásáért) 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211178">
        <w:rPr>
          <w:rFonts w:ascii="Arial" w:hAnsi="Arial" w:cs="Arial"/>
          <w:iCs/>
          <w:sz w:val="22"/>
          <w:szCs w:val="22"/>
        </w:rPr>
        <w:t>Menta</w:t>
      </w:r>
      <w:proofErr w:type="gramEnd"/>
      <w:r w:rsidR="0021117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11178">
        <w:rPr>
          <w:rFonts w:ascii="Arial" w:hAnsi="Arial" w:cs="Arial"/>
          <w:iCs/>
          <w:sz w:val="22"/>
          <w:szCs w:val="22"/>
        </w:rPr>
        <w:t>Aquatica</w:t>
      </w:r>
      <w:proofErr w:type="spellEnd"/>
      <w:r w:rsidR="0021117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Kft.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11178" w:rsidRDefault="00211178"/>
    <w:p w:rsidR="00211178" w:rsidRPr="00211178" w:rsidRDefault="00211178" w:rsidP="00211178"/>
    <w:p w:rsidR="00211178" w:rsidRPr="00211178" w:rsidRDefault="00211178" w:rsidP="00211178"/>
    <w:p w:rsidR="00211178" w:rsidRPr="00211178" w:rsidRDefault="00211178" w:rsidP="00211178"/>
    <w:p w:rsidR="000037E0" w:rsidRDefault="000037E0" w:rsidP="000037E0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037E0" w:rsidRPr="00A918BB" w:rsidRDefault="000037E0" w:rsidP="000037E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Vállalkozási szerződés I.</w:t>
      </w:r>
      <w:r w:rsidRPr="00A918BB">
        <w:rPr>
          <w:rFonts w:ascii="Arial" w:hAnsi="Arial" w:cs="Arial"/>
          <w:b/>
          <w:bCs/>
          <w:sz w:val="22"/>
          <w:szCs w:val="22"/>
        </w:rPr>
        <w:t xml:space="preserve"> MÓDOSÍTÁSA</w:t>
      </w:r>
      <w:r w:rsidRPr="00A918BB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  <w:r w:rsidRPr="00A918BB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:rsidR="000037E0" w:rsidRPr="00A918BB" w:rsidRDefault="000037E0" w:rsidP="000037E0">
      <w:pPr>
        <w:widowControl w:val="0"/>
        <w:rPr>
          <w:rFonts w:ascii="Arial" w:hAnsi="Arial" w:cs="Arial"/>
          <w:sz w:val="22"/>
          <w:szCs w:val="22"/>
        </w:rPr>
      </w:pPr>
    </w:p>
    <w:p w:rsidR="000037E0" w:rsidRPr="00A918BB" w:rsidRDefault="000037E0" w:rsidP="000037E0">
      <w:pPr>
        <w:widowControl w:val="0"/>
        <w:rPr>
          <w:rFonts w:ascii="Arial" w:hAnsi="Arial" w:cs="Arial"/>
          <w:sz w:val="22"/>
          <w:szCs w:val="22"/>
        </w:rPr>
      </w:pP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918BB">
        <w:rPr>
          <w:rFonts w:ascii="Arial" w:hAnsi="Arial" w:cs="Arial"/>
          <w:sz w:val="22"/>
          <w:szCs w:val="22"/>
        </w:rPr>
        <w:t>mely</w:t>
      </w:r>
      <w:proofErr w:type="gramEnd"/>
      <w:r w:rsidRPr="00A918BB">
        <w:rPr>
          <w:rFonts w:ascii="Arial" w:hAnsi="Arial" w:cs="Arial"/>
          <w:sz w:val="22"/>
          <w:szCs w:val="22"/>
        </w:rPr>
        <w:t xml:space="preserve"> létrejött egyrészről </w:t>
      </w:r>
      <w:r w:rsidRPr="00A918BB">
        <w:rPr>
          <w:rFonts w:ascii="Arial" w:hAnsi="Arial" w:cs="Arial"/>
          <w:b/>
          <w:sz w:val="22"/>
          <w:szCs w:val="22"/>
        </w:rPr>
        <w:t>Bátaszék Város Önkormányzata</w:t>
      </w:r>
      <w:r w:rsidRPr="00A918BB">
        <w:rPr>
          <w:rFonts w:ascii="Arial" w:hAnsi="Arial" w:cs="Arial"/>
          <w:sz w:val="22"/>
          <w:szCs w:val="22"/>
        </w:rPr>
        <w:t xml:space="preserve"> (7140 Bátaszék, Szabadság u. 4., képviseli: Dr. Bozsolik Róbert polgármester), mint </w:t>
      </w:r>
      <w:r>
        <w:rPr>
          <w:rFonts w:ascii="Arial" w:hAnsi="Arial" w:cs="Arial"/>
          <w:sz w:val="22"/>
          <w:szCs w:val="22"/>
        </w:rPr>
        <w:t>megbízó</w:t>
      </w:r>
      <w:r w:rsidRPr="00A918BB">
        <w:rPr>
          <w:rFonts w:ascii="Arial" w:hAnsi="Arial" w:cs="Arial"/>
          <w:sz w:val="22"/>
          <w:szCs w:val="22"/>
        </w:rPr>
        <w:t xml:space="preserve"> (a továbbiakban: </w:t>
      </w:r>
      <w:r>
        <w:rPr>
          <w:rFonts w:ascii="Arial" w:hAnsi="Arial" w:cs="Arial"/>
          <w:sz w:val="22"/>
          <w:szCs w:val="22"/>
        </w:rPr>
        <w:t>Megbízó</w:t>
      </w:r>
      <w:r w:rsidRPr="00A918BB">
        <w:rPr>
          <w:rFonts w:ascii="Arial" w:hAnsi="Arial" w:cs="Arial"/>
          <w:sz w:val="22"/>
          <w:szCs w:val="22"/>
        </w:rPr>
        <w:t>)</w:t>
      </w: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918BB">
        <w:rPr>
          <w:rFonts w:ascii="Arial" w:hAnsi="Arial" w:cs="Arial"/>
          <w:sz w:val="22"/>
          <w:szCs w:val="22"/>
        </w:rPr>
        <w:t>másrészről</w:t>
      </w:r>
      <w:proofErr w:type="gramEnd"/>
      <w:r w:rsidRPr="00A918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7E0">
        <w:rPr>
          <w:rFonts w:ascii="Arial" w:hAnsi="Arial" w:cs="Arial"/>
          <w:b/>
          <w:sz w:val="22"/>
          <w:szCs w:val="22"/>
        </w:rPr>
        <w:t>Mentha</w:t>
      </w:r>
      <w:proofErr w:type="spellEnd"/>
      <w:r w:rsidRPr="000037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7E0">
        <w:rPr>
          <w:rFonts w:ascii="Arial" w:hAnsi="Arial" w:cs="Arial"/>
          <w:b/>
          <w:sz w:val="22"/>
          <w:szCs w:val="22"/>
        </w:rPr>
        <w:t>Aquatica</w:t>
      </w:r>
      <w:proofErr w:type="spellEnd"/>
      <w:r w:rsidRPr="00A918BB">
        <w:rPr>
          <w:rFonts w:ascii="Arial" w:hAnsi="Arial" w:cs="Arial"/>
          <w:b/>
          <w:sz w:val="22"/>
          <w:szCs w:val="22"/>
        </w:rPr>
        <w:t xml:space="preserve"> Kft.</w:t>
      </w:r>
      <w:r w:rsidRPr="00A918BB">
        <w:rPr>
          <w:rFonts w:ascii="Arial" w:hAnsi="Arial" w:cs="Arial"/>
          <w:sz w:val="22"/>
          <w:szCs w:val="22"/>
        </w:rPr>
        <w:t xml:space="preserve"> (7140 Bátaszék, </w:t>
      </w:r>
      <w:proofErr w:type="spellStart"/>
      <w:r>
        <w:rPr>
          <w:rFonts w:ascii="Arial" w:hAnsi="Arial" w:cs="Arial"/>
          <w:sz w:val="22"/>
          <w:szCs w:val="22"/>
        </w:rPr>
        <w:t>Lajvér</w:t>
      </w:r>
      <w:proofErr w:type="spellEnd"/>
      <w:r>
        <w:rPr>
          <w:rFonts w:ascii="Arial" w:hAnsi="Arial" w:cs="Arial"/>
          <w:sz w:val="22"/>
          <w:szCs w:val="22"/>
        </w:rPr>
        <w:t xml:space="preserve"> u. 48</w:t>
      </w:r>
      <w:r w:rsidRPr="00A918BB">
        <w:rPr>
          <w:rFonts w:ascii="Arial" w:hAnsi="Arial" w:cs="Arial"/>
          <w:sz w:val="22"/>
          <w:szCs w:val="22"/>
        </w:rPr>
        <w:t xml:space="preserve">., képviseli: </w:t>
      </w:r>
      <w:r>
        <w:rPr>
          <w:rFonts w:ascii="Arial" w:hAnsi="Arial" w:cs="Arial"/>
          <w:sz w:val="22"/>
          <w:szCs w:val="22"/>
        </w:rPr>
        <w:t>Mészáros Vilmosné</w:t>
      </w:r>
      <w:r w:rsidRPr="00A918BB">
        <w:rPr>
          <w:rFonts w:ascii="Arial" w:hAnsi="Arial" w:cs="Arial"/>
          <w:sz w:val="22"/>
          <w:szCs w:val="22"/>
        </w:rPr>
        <w:t xml:space="preserve"> ügyvezető), mint </w:t>
      </w:r>
      <w:r>
        <w:rPr>
          <w:rFonts w:ascii="Arial" w:hAnsi="Arial" w:cs="Arial"/>
          <w:sz w:val="22"/>
          <w:szCs w:val="22"/>
        </w:rPr>
        <w:t>vállalkozó</w:t>
      </w:r>
      <w:r w:rsidRPr="00A918BB">
        <w:rPr>
          <w:rFonts w:ascii="Arial" w:hAnsi="Arial" w:cs="Arial"/>
          <w:sz w:val="22"/>
          <w:szCs w:val="22"/>
        </w:rPr>
        <w:t xml:space="preserve"> (a továbbiakban: </w:t>
      </w:r>
      <w:r>
        <w:rPr>
          <w:rFonts w:ascii="Arial" w:hAnsi="Arial" w:cs="Arial"/>
          <w:sz w:val="22"/>
          <w:szCs w:val="22"/>
        </w:rPr>
        <w:t>Vállalkozó</w:t>
      </w:r>
      <w:r w:rsidRPr="00A918BB">
        <w:rPr>
          <w:rFonts w:ascii="Arial" w:hAnsi="Arial" w:cs="Arial"/>
          <w:sz w:val="22"/>
          <w:szCs w:val="22"/>
        </w:rPr>
        <w:t>) között az alulírott napon és helyen, az alábbi feltételek szerint:</w:t>
      </w: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037E0" w:rsidRPr="00A918BB" w:rsidRDefault="000037E0" w:rsidP="000037E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037E0" w:rsidRPr="00A918BB" w:rsidRDefault="00D57451" w:rsidP="000037E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Felek 2015. december 23. napján vállalkozási szerződést kötöttek vérszállításra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bátaszéki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háziorvosi rendelőkből, melyet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037E0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0037E0">
        <w:rPr>
          <w:rFonts w:ascii="Arial" w:eastAsia="Calibri" w:hAnsi="Arial" w:cs="Arial"/>
          <w:color w:val="000000"/>
          <w:sz w:val="22"/>
          <w:szCs w:val="22"/>
        </w:rPr>
        <w:t>e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>
        <w:rPr>
          <w:rFonts w:ascii="Arial" w:eastAsia="Calibri" w:hAnsi="Arial" w:cs="Arial"/>
          <w:color w:val="000000"/>
          <w:sz w:val="22"/>
          <w:szCs w:val="22"/>
        </w:rPr>
        <w:t>292/2015.(XII.16.)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határozatával hagyott jóvá. </w:t>
      </w:r>
      <w:r w:rsidR="000037E0" w:rsidRPr="00A918BB">
        <w:rPr>
          <w:rFonts w:ascii="Arial" w:hAnsi="Arial" w:cs="Arial"/>
          <w:bCs/>
          <w:sz w:val="22"/>
          <w:szCs w:val="22"/>
        </w:rPr>
        <w:t xml:space="preserve">Ezen szerződést felek </w:t>
      </w:r>
      <w:r w:rsidR="000037E0" w:rsidRPr="00A918BB">
        <w:rPr>
          <w:rFonts w:ascii="Arial" w:hAnsi="Arial" w:cs="Arial"/>
          <w:bCs/>
          <w:i/>
          <w:sz w:val="22"/>
          <w:szCs w:val="22"/>
          <w:u w:val="single"/>
        </w:rPr>
        <w:t xml:space="preserve">2017. </w:t>
      </w:r>
      <w:r w:rsidR="00017395">
        <w:rPr>
          <w:rFonts w:ascii="Arial" w:hAnsi="Arial" w:cs="Arial"/>
          <w:bCs/>
          <w:i/>
          <w:sz w:val="22"/>
          <w:szCs w:val="22"/>
          <w:u w:val="single"/>
        </w:rPr>
        <w:t>január 1-jé</w:t>
      </w:r>
      <w:r w:rsidR="001A37F2">
        <w:rPr>
          <w:rFonts w:ascii="Arial" w:hAnsi="Arial" w:cs="Arial"/>
          <w:bCs/>
          <w:i/>
          <w:sz w:val="22"/>
          <w:szCs w:val="22"/>
          <w:u w:val="single"/>
        </w:rPr>
        <w:t>ve</w:t>
      </w:r>
      <w:r w:rsidR="000037E0" w:rsidRPr="00A918BB">
        <w:rPr>
          <w:rFonts w:ascii="Arial" w:hAnsi="Arial" w:cs="Arial"/>
          <w:bCs/>
          <w:i/>
          <w:sz w:val="22"/>
          <w:szCs w:val="22"/>
          <w:u w:val="single"/>
        </w:rPr>
        <w:t>l</w:t>
      </w:r>
      <w:r w:rsidR="000037E0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037E0" w:rsidRPr="00A918BB" w:rsidRDefault="000037E0" w:rsidP="000037E0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0037E0" w:rsidRPr="00A918BB" w:rsidRDefault="000037E0" w:rsidP="000037E0">
      <w:pPr>
        <w:tabs>
          <w:tab w:val="left" w:pos="360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17395" w:rsidRDefault="000037E0" w:rsidP="000037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Pr="00A918BB">
        <w:rPr>
          <w:rFonts w:ascii="Arial" w:hAnsi="Arial" w:cs="Arial"/>
          <w:bCs/>
          <w:sz w:val="22"/>
          <w:szCs w:val="22"/>
        </w:rPr>
        <w:t xml:space="preserve">Az eredeti szerződés </w:t>
      </w:r>
      <w:r w:rsidR="00017395">
        <w:rPr>
          <w:rFonts w:ascii="Arial" w:hAnsi="Arial" w:cs="Arial"/>
          <w:bCs/>
          <w:sz w:val="22"/>
          <w:szCs w:val="22"/>
        </w:rPr>
        <w:t xml:space="preserve">3. pontja az alábbiak szerint módosul: </w:t>
      </w:r>
    </w:p>
    <w:p w:rsidR="00017395" w:rsidRDefault="00017395" w:rsidP="000037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0037E0" w:rsidRPr="00A918BB" w:rsidRDefault="00017395" w:rsidP="00017395">
      <w:pPr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„3. Jelen szerződés 2016. január 1-jétől </w:t>
      </w:r>
      <w:r w:rsidRPr="00017395">
        <w:rPr>
          <w:rFonts w:ascii="Arial" w:hAnsi="Arial" w:cs="Arial"/>
          <w:b/>
          <w:bCs/>
          <w:i/>
          <w:sz w:val="22"/>
          <w:szCs w:val="22"/>
        </w:rPr>
        <w:t>határozatlan időre</w:t>
      </w:r>
      <w:r>
        <w:rPr>
          <w:rFonts w:ascii="Arial" w:hAnsi="Arial" w:cs="Arial"/>
          <w:bCs/>
          <w:sz w:val="22"/>
          <w:szCs w:val="22"/>
        </w:rPr>
        <w:t xml:space="preserve"> jött létre.”</w:t>
      </w: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037E0" w:rsidRPr="00017395" w:rsidRDefault="00017395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7395">
        <w:rPr>
          <w:rFonts w:ascii="Arial" w:eastAsia="Calibri" w:hAnsi="Arial" w:cs="Arial"/>
          <w:color w:val="000000"/>
          <w:sz w:val="22"/>
          <w:szCs w:val="22"/>
        </w:rPr>
        <w:t>2</w:t>
      </w:r>
      <w:r w:rsidR="000037E0" w:rsidRPr="00017395">
        <w:rPr>
          <w:rFonts w:ascii="Arial" w:eastAsia="Calibri" w:hAnsi="Arial" w:cs="Arial"/>
          <w:color w:val="000000"/>
          <w:sz w:val="22"/>
          <w:szCs w:val="22"/>
        </w:rPr>
        <w:t>. Az eredeti szerződés módosítással nem érintett részei változatlan formában hatályban maradnak.</w:t>
      </w: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Jelen szerződést a felek - mint akaratukkal mindenben megegyezőt - elolvasás és közös értelmezés után </w:t>
      </w:r>
      <w:proofErr w:type="spellStart"/>
      <w:r w:rsidRPr="00A918BB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Pr="00A918BB">
        <w:rPr>
          <w:rFonts w:ascii="Arial" w:eastAsia="Calibri" w:hAnsi="Arial" w:cs="Arial"/>
          <w:color w:val="000000"/>
          <w:sz w:val="22"/>
          <w:szCs w:val="22"/>
        </w:rPr>
        <w:t>, 4 eredeti példányban aláírták.</w:t>
      </w: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918BB">
        <w:rPr>
          <w:rFonts w:ascii="Arial" w:hAnsi="Arial" w:cs="Arial"/>
          <w:b/>
          <w:i/>
          <w:sz w:val="22"/>
          <w:szCs w:val="22"/>
        </w:rPr>
        <w:t>k ,</w:t>
      </w:r>
      <w:proofErr w:type="gramEnd"/>
      <w:r w:rsidRPr="00A918BB">
        <w:rPr>
          <w:rFonts w:ascii="Arial" w:hAnsi="Arial" w:cs="Arial"/>
          <w:sz w:val="22"/>
          <w:szCs w:val="22"/>
        </w:rPr>
        <w:t xml:space="preserve"> 2017. február</w:t>
      </w:r>
    </w:p>
    <w:p w:rsidR="00211178" w:rsidRDefault="00211178" w:rsidP="00211178"/>
    <w:p w:rsidR="00017395" w:rsidRDefault="00017395" w:rsidP="00211178"/>
    <w:p w:rsidR="00017395" w:rsidRPr="00211178" w:rsidRDefault="00017395" w:rsidP="00211178"/>
    <w:p w:rsidR="00211178" w:rsidRPr="00211178" w:rsidRDefault="00211178" w:rsidP="00211178"/>
    <w:p w:rsidR="00017395" w:rsidRPr="00F267E6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918BB">
        <w:rPr>
          <w:rFonts w:ascii="Arial" w:hAnsi="Arial" w:cs="Arial"/>
          <w:b/>
          <w:sz w:val="22"/>
          <w:szCs w:val="22"/>
        </w:rPr>
        <w:t>Dr. Bozsolik Róbert</w:t>
      </w:r>
      <w:r>
        <w:rPr>
          <w:rFonts w:ascii="Arial" w:hAnsi="Arial" w:cs="Arial"/>
          <w:b/>
          <w:sz w:val="22"/>
          <w:szCs w:val="22"/>
        </w:rPr>
        <w:tab/>
        <w:t>Mészáros Vilmosné</w:t>
      </w:r>
    </w:p>
    <w:p w:rsidR="00017395" w:rsidRPr="00F267E6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F267E6"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F267E6">
        <w:rPr>
          <w:rFonts w:ascii="Arial" w:hAnsi="Arial" w:cs="Arial"/>
          <w:sz w:val="22"/>
          <w:szCs w:val="22"/>
        </w:rPr>
        <w:t>ügyvezető</w:t>
      </w:r>
    </w:p>
    <w:p w:rsidR="00017395" w:rsidRPr="00A918BB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267E6">
        <w:rPr>
          <w:rFonts w:ascii="Arial" w:hAnsi="Arial" w:cs="Arial"/>
          <w:sz w:val="22"/>
          <w:szCs w:val="22"/>
        </w:rPr>
        <w:t>Bátaszék Város Önkormányz</w:t>
      </w:r>
      <w:r>
        <w:rPr>
          <w:rFonts w:ascii="Arial" w:hAnsi="Arial" w:cs="Arial"/>
          <w:sz w:val="22"/>
          <w:szCs w:val="22"/>
        </w:rPr>
        <w:t>at</w:t>
      </w:r>
      <w:r w:rsidRPr="00F26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 w:rsidRPr="00F267E6">
        <w:rPr>
          <w:rFonts w:ascii="Arial" w:hAnsi="Arial" w:cs="Arial"/>
          <w:sz w:val="22"/>
          <w:szCs w:val="22"/>
        </w:rPr>
        <w:t xml:space="preserve"> Kft</w:t>
      </w:r>
      <w:r w:rsidRPr="00A918BB">
        <w:rPr>
          <w:rFonts w:ascii="Arial" w:hAnsi="Arial" w:cs="Arial"/>
          <w:sz w:val="22"/>
          <w:szCs w:val="22"/>
        </w:rPr>
        <w:t>.</w:t>
      </w: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Jogilag </w:t>
      </w:r>
      <w:proofErr w:type="spellStart"/>
      <w:r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Pr="00A918BB">
        <w:rPr>
          <w:rFonts w:ascii="Arial" w:hAnsi="Arial" w:cs="Arial"/>
          <w:sz w:val="22"/>
          <w:szCs w:val="22"/>
        </w:rPr>
        <w:t>:</w:t>
      </w: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Pr="00A918BB">
        <w:rPr>
          <w:rFonts w:ascii="Arial" w:hAnsi="Arial" w:cs="Arial"/>
          <w:sz w:val="22"/>
          <w:szCs w:val="22"/>
        </w:rPr>
        <w:t>:</w:t>
      </w:r>
    </w:p>
    <w:p w:rsidR="00017395" w:rsidRPr="00A918BB" w:rsidRDefault="00017395" w:rsidP="00017395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211178" w:rsidRDefault="00211178" w:rsidP="00211178"/>
    <w:p w:rsidR="00AA3248" w:rsidRPr="00211178" w:rsidRDefault="00AA3248" w:rsidP="00211178">
      <w:pPr>
        <w:jc w:val="center"/>
      </w:pPr>
    </w:p>
    <w:sectPr w:rsidR="00AA3248" w:rsidRPr="00211178" w:rsidSect="0033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E0" w:rsidRDefault="000037E0" w:rsidP="000037E0">
      <w:r>
        <w:separator/>
      </w:r>
    </w:p>
  </w:endnote>
  <w:endnote w:type="continuationSeparator" w:id="0">
    <w:p w:rsidR="000037E0" w:rsidRDefault="000037E0" w:rsidP="000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v (WE)">
    <w:altName w:val="Arial"/>
    <w:charset w:val="EE"/>
    <w:family w:val="swiss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E0" w:rsidRDefault="000037E0" w:rsidP="000037E0">
      <w:r>
        <w:separator/>
      </w:r>
    </w:p>
  </w:footnote>
  <w:footnote w:type="continuationSeparator" w:id="0">
    <w:p w:rsidR="000037E0" w:rsidRDefault="000037E0" w:rsidP="000037E0">
      <w:r>
        <w:continuationSeparator/>
      </w:r>
    </w:p>
  </w:footnote>
  <w:footnote w:id="1">
    <w:p w:rsidR="000037E0" w:rsidRDefault="000037E0" w:rsidP="000037E0">
      <w:pPr>
        <w:pStyle w:val="Lbjegyzetszveg"/>
        <w:pBdr>
          <w:bottom w:val="single" w:sz="4" w:space="1" w:color="auto"/>
        </w:pBdr>
      </w:pPr>
      <w:r>
        <w:rPr>
          <w:rStyle w:val="Lbjegyzet-karakterek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 módosítást Bátaszék Város Önkormányzatának Képviselő-testülete </w:t>
      </w:r>
      <w:r w:rsidRPr="00E3599A">
        <w:rPr>
          <w:highlight w:val="yellow"/>
        </w:rPr>
        <w:t xml:space="preserve">a    </w:t>
      </w:r>
      <w:r>
        <w:rPr>
          <w:highlight w:val="yellow"/>
        </w:rPr>
        <w:t>/2017.(II</w:t>
      </w:r>
      <w:r w:rsidRPr="00E3599A">
        <w:rPr>
          <w:highlight w:val="yellow"/>
        </w:rPr>
        <w:t>.</w:t>
      </w:r>
      <w:r>
        <w:rPr>
          <w:highlight w:val="yellow"/>
        </w:rPr>
        <w:t>15</w:t>
      </w:r>
      <w:r w:rsidRPr="00E3599A">
        <w:rPr>
          <w:highlight w:val="yellow"/>
        </w:rPr>
        <w:t xml:space="preserve">.) </w:t>
      </w:r>
      <w:proofErr w:type="spellStart"/>
      <w:r w:rsidRPr="00E3599A">
        <w:rPr>
          <w:highlight w:val="yellow"/>
        </w:rPr>
        <w:t>önk</w:t>
      </w:r>
      <w:r>
        <w:t>.-i</w:t>
      </w:r>
      <w:proofErr w:type="spellEnd"/>
      <w:r>
        <w:t xml:space="preserve">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.)"/>
      <w:lvlJc w:val="left"/>
      <w:pPr>
        <w:tabs>
          <w:tab w:val="num" w:pos="2940"/>
        </w:tabs>
        <w:ind w:left="2940" w:hanging="360"/>
      </w:pPr>
    </w:lvl>
  </w:abstractNum>
  <w:abstractNum w:abstractNumId="1">
    <w:nsid w:val="00683136"/>
    <w:multiLevelType w:val="hybridMultilevel"/>
    <w:tmpl w:val="AA200996"/>
    <w:lvl w:ilvl="0" w:tplc="F64446D4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8A"/>
    <w:rsid w:val="000037E0"/>
    <w:rsid w:val="00017395"/>
    <w:rsid w:val="00076A8A"/>
    <w:rsid w:val="000D5085"/>
    <w:rsid w:val="001A37F2"/>
    <w:rsid w:val="00211178"/>
    <w:rsid w:val="0033738F"/>
    <w:rsid w:val="003E1424"/>
    <w:rsid w:val="003E2F81"/>
    <w:rsid w:val="004A4977"/>
    <w:rsid w:val="00614D92"/>
    <w:rsid w:val="006673E4"/>
    <w:rsid w:val="007C6182"/>
    <w:rsid w:val="00851BB7"/>
    <w:rsid w:val="008E56A9"/>
    <w:rsid w:val="0091637B"/>
    <w:rsid w:val="009835E8"/>
    <w:rsid w:val="009A0176"/>
    <w:rsid w:val="00A133C7"/>
    <w:rsid w:val="00A15843"/>
    <w:rsid w:val="00A577D1"/>
    <w:rsid w:val="00AA3248"/>
    <w:rsid w:val="00AC23C3"/>
    <w:rsid w:val="00B63A21"/>
    <w:rsid w:val="00B771BA"/>
    <w:rsid w:val="00B956D4"/>
    <w:rsid w:val="00C712AA"/>
    <w:rsid w:val="00D21C72"/>
    <w:rsid w:val="00D57451"/>
    <w:rsid w:val="00EA27B3"/>
    <w:rsid w:val="00F56189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A7CE-19B3-4DB5-9B24-158B5E7A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A8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76A8A"/>
    <w:pPr>
      <w:jc w:val="both"/>
    </w:pPr>
    <w:rPr>
      <w:rFonts w:ascii="Antique Olv (WE)" w:hAnsi="Antique Olv (WE)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76A8A"/>
    <w:rPr>
      <w:rFonts w:ascii="Antique Olv (WE)" w:eastAsia="Times New Roman" w:hAnsi="Antique Olv (WE)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nhideWhenUsed/>
    <w:rsid w:val="000037E0"/>
    <w:pPr>
      <w:widowControl w:val="0"/>
      <w:suppressAutoHyphens/>
      <w:overflowPunct/>
      <w:autoSpaceDE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0037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0037E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1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TITK02</cp:lastModifiedBy>
  <cp:revision>4</cp:revision>
  <dcterms:created xsi:type="dcterms:W3CDTF">2017-02-14T08:35:00Z</dcterms:created>
  <dcterms:modified xsi:type="dcterms:W3CDTF">2017-02-14T08:54:00Z</dcterms:modified>
</cp:coreProperties>
</file>