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18" w:rsidRPr="00DF637C" w:rsidRDefault="00F95B18" w:rsidP="003979CC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DF637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F95B18" w:rsidRPr="00DF637C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DF637C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DF637C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DF637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DF637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DF637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DF637C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DF637C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F95B18" w:rsidRDefault="00B37A1E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85</w:t>
      </w:r>
      <w:r w:rsidR="00F95B1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2017. április 26-án, </w:t>
      </w:r>
    </w:p>
    <w:p w:rsidR="00F95B18" w:rsidRDefault="00F95B18" w:rsidP="00F95B1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F95B18" w:rsidRDefault="00B37A1E" w:rsidP="00F95B18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Beszámoló a helyi autóbusz-közlekedésre kötött közszolgáltatási szerződés 2016.évi teljesítéséről</w:t>
      </w:r>
    </w:p>
    <w:p w:rsidR="00F95B18" w:rsidRDefault="00F95B18" w:rsidP="00F95B1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F95B18" w:rsidTr="003979CC">
        <w:trPr>
          <w:trHeight w:val="2881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B37A1E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Dél- Dunántúli Közlekedési Központ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</w:t>
            </w:r>
          </w:p>
          <w:p w:rsidR="00F95B18" w:rsidRPr="00B37A1E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Készítette:</w:t>
            </w:r>
            <w:r w:rsidR="00B37A1E">
              <w:rPr>
                <w:rFonts w:ascii="Arial" w:eastAsia="Times New Roman" w:hAnsi="Arial" w:cs="Arial"/>
                <w:color w:val="3366FF"/>
                <w:lang w:eastAsia="ar-SA"/>
              </w:rPr>
              <w:t xml:space="preserve"> közszolgáltató</w:t>
            </w:r>
          </w:p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B37A1E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-----</w:t>
            </w: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F95B18" w:rsidRDefault="00F95B18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B37A1E" w:rsidRPr="00B37A1E" w:rsidRDefault="00B37A1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>PG Bizottság: 2017. 04. 25.</w:t>
            </w:r>
          </w:p>
        </w:tc>
      </w:tr>
    </w:tbl>
    <w:p w:rsidR="00F95B18" w:rsidRDefault="00F95B18" w:rsidP="00F95B18"/>
    <w:p w:rsidR="00F95B18" w:rsidRDefault="00F95B18" w:rsidP="00F95B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B37A1E" w:rsidRDefault="00B37A1E" w:rsidP="00B37A1E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0242C7">
        <w:rPr>
          <w:rFonts w:ascii="Arial" w:hAnsi="Arial" w:cs="Arial"/>
          <w:color w:val="000000"/>
        </w:rPr>
        <w:t xml:space="preserve">A képviselő-testület a 2014. novemberi ülésén hagyta jóvá </w:t>
      </w:r>
      <w:r w:rsidRPr="000242C7">
        <w:rPr>
          <w:rFonts w:ascii="Arial" w:hAnsi="Arial" w:cs="Arial"/>
        </w:rPr>
        <w:t xml:space="preserve">a Gemenc Volán </w:t>
      </w:r>
      <w:proofErr w:type="spellStart"/>
      <w:r w:rsidRPr="000242C7">
        <w:rPr>
          <w:rFonts w:ascii="Arial" w:hAnsi="Arial" w:cs="Arial"/>
        </w:rPr>
        <w:t>Zrt.-vel</w:t>
      </w:r>
      <w:proofErr w:type="spellEnd"/>
      <w:r w:rsidRPr="000242C7">
        <w:rPr>
          <w:rFonts w:ascii="Arial" w:hAnsi="Arial" w:cs="Arial"/>
        </w:rPr>
        <w:t xml:space="preserve"> (Szekszárd, </w:t>
      </w:r>
      <w:proofErr w:type="spellStart"/>
      <w:r w:rsidRPr="000242C7">
        <w:rPr>
          <w:rFonts w:ascii="Arial" w:hAnsi="Arial" w:cs="Arial"/>
        </w:rPr>
        <w:t>Tartsay</w:t>
      </w:r>
      <w:proofErr w:type="spellEnd"/>
      <w:r w:rsidRPr="000242C7">
        <w:rPr>
          <w:rFonts w:ascii="Arial" w:hAnsi="Arial" w:cs="Arial"/>
        </w:rPr>
        <w:t xml:space="preserve"> u. 4.), autóbusszal végzett menetrendszerinti személyszállítás elvégzésére kötendő közszolgáltatási szerződést</w:t>
      </w:r>
      <w:r w:rsidRPr="000242C7">
        <w:rPr>
          <w:rFonts w:ascii="Arial" w:hAnsi="Arial" w:cs="Arial"/>
          <w:color w:val="000000"/>
        </w:rPr>
        <w:t xml:space="preserve"> </w:t>
      </w:r>
      <w:r w:rsidRPr="000242C7">
        <w:rPr>
          <w:rFonts w:ascii="Arial" w:hAnsi="Arial" w:cs="Arial"/>
          <w:i/>
          <w:u w:val="single"/>
        </w:rPr>
        <w:t>2015. január 1-től 2019. december 31-ig</w:t>
      </w:r>
      <w:r w:rsidRPr="000242C7">
        <w:rPr>
          <w:rFonts w:ascii="Arial" w:hAnsi="Arial" w:cs="Arial"/>
        </w:rPr>
        <w:t xml:space="preserve"> terjedő időre</w:t>
      </w:r>
      <w:r>
        <w:rPr>
          <w:rFonts w:ascii="Arial" w:hAnsi="Arial" w:cs="Arial"/>
        </w:rPr>
        <w:t xml:space="preserve">. </w:t>
      </w:r>
      <w:r w:rsidRPr="000242C7">
        <w:rPr>
          <w:rFonts w:ascii="Arial" w:hAnsi="Arial" w:cs="Arial"/>
        </w:rPr>
        <w:t xml:space="preserve">A megkötött </w:t>
      </w:r>
      <w:r w:rsidRPr="000242C7">
        <w:rPr>
          <w:rFonts w:ascii="Arial" w:hAnsi="Arial" w:cs="Arial"/>
          <w:color w:val="000000"/>
        </w:rPr>
        <w:t xml:space="preserve"> közszolgáltatási szerződés IX. fejezete szerint </w:t>
      </w:r>
      <w:r w:rsidRPr="005A5EE8">
        <w:rPr>
          <w:rFonts w:ascii="Arial" w:hAnsi="Arial" w:cs="Arial"/>
          <w:b/>
          <w:i/>
          <w:color w:val="000000"/>
          <w:sz w:val="20"/>
          <w:szCs w:val="20"/>
        </w:rPr>
        <w:t>„</w:t>
      </w:r>
      <w:proofErr w:type="gramStart"/>
      <w:r w:rsidRPr="005A5EE8">
        <w:rPr>
          <w:rFonts w:ascii="Arial" w:hAnsi="Arial" w:cs="Arial"/>
          <w:b/>
          <w:i/>
          <w:color w:val="000000"/>
          <w:sz w:val="20"/>
          <w:szCs w:val="20"/>
        </w:rPr>
        <w:t>A</w:t>
      </w:r>
      <w:proofErr w:type="gramEnd"/>
      <w:r w:rsidRPr="005A5EE8">
        <w:rPr>
          <w:rFonts w:ascii="Arial" w:hAnsi="Arial" w:cs="Arial"/>
          <w:b/>
          <w:i/>
          <w:color w:val="000000"/>
          <w:sz w:val="20"/>
          <w:szCs w:val="20"/>
        </w:rPr>
        <w:t xml:space="preserve"> város helyi közlekedése ellátásának teljesítményi adatteljesítéséről szóló beszámolót a Szolgáltató évente, a tárgyévet követően április 15-ig elkészíti és megküldi az Önkormányzat részére.”</w:t>
      </w:r>
    </w:p>
    <w:p w:rsidR="00B37A1E" w:rsidRDefault="00B37A1E" w:rsidP="00B37A1E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</w:p>
    <w:p w:rsidR="008C1D0F" w:rsidRDefault="00B37A1E" w:rsidP="00B37A1E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közszolgáltatást végző Dél-Dunántúli Közlekedési Központ </w:t>
      </w:r>
      <w:proofErr w:type="gramStart"/>
      <w:r>
        <w:rPr>
          <w:rFonts w:ascii="Arial" w:hAnsi="Arial" w:cs="Arial"/>
          <w:color w:val="000000"/>
        </w:rPr>
        <w:t>ezen</w:t>
      </w:r>
      <w:proofErr w:type="gramEnd"/>
      <w:r>
        <w:rPr>
          <w:rFonts w:ascii="Arial" w:hAnsi="Arial" w:cs="Arial"/>
          <w:color w:val="000000"/>
        </w:rPr>
        <w:t xml:space="preserve"> kötelezettségének eleget téve beszámolóját megküldte részünkre. </w:t>
      </w:r>
    </w:p>
    <w:p w:rsidR="008C1D0F" w:rsidRDefault="008C1D0F" w:rsidP="00B37A1E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</w:p>
    <w:p w:rsidR="008C1D0F" w:rsidRDefault="008C1D0F" w:rsidP="00B37A1E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korábbi évektől eltérően az idei</w:t>
      </w:r>
      <w:r w:rsidR="007C4F8F">
        <w:rPr>
          <w:rFonts w:ascii="Arial" w:hAnsi="Arial" w:cs="Arial"/>
          <w:color w:val="000000"/>
        </w:rPr>
        <w:t xml:space="preserve"> évben a közszolgáltató a beszámo</w:t>
      </w:r>
      <w:r>
        <w:rPr>
          <w:rFonts w:ascii="Arial" w:hAnsi="Arial" w:cs="Arial"/>
          <w:color w:val="000000"/>
        </w:rPr>
        <w:t>ló elfogad</w:t>
      </w:r>
      <w:r w:rsidR="007C4F8F">
        <w:rPr>
          <w:rFonts w:ascii="Arial" w:hAnsi="Arial" w:cs="Arial"/>
          <w:color w:val="000000"/>
        </w:rPr>
        <w:t>ása mellett kéri a veszteség megtérítéséről szóló testületi döntés meghozatalát a tervezett fizetési határidő meghatározásával a közszolgáltatási szerződés</w:t>
      </w:r>
      <w:r w:rsidR="009D333F">
        <w:rPr>
          <w:rFonts w:ascii="Arial" w:hAnsi="Arial" w:cs="Arial"/>
          <w:color w:val="000000"/>
        </w:rPr>
        <w:t xml:space="preserve"> (továbbiakban: Szerződés)</w:t>
      </w:r>
      <w:r w:rsidR="007C4F8F">
        <w:rPr>
          <w:rFonts w:ascii="Arial" w:hAnsi="Arial" w:cs="Arial"/>
          <w:color w:val="000000"/>
        </w:rPr>
        <w:t xml:space="preserve"> VII. fejezetében foglaltakra hivatkozással. A veszteség összege a beszámoló szerint 2016-ban: 710 e Ft</w:t>
      </w:r>
    </w:p>
    <w:p w:rsidR="008C1D0F" w:rsidRDefault="008C1D0F" w:rsidP="00B37A1E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</w:p>
    <w:p w:rsidR="001270B9" w:rsidRDefault="003C2083" w:rsidP="001270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333F">
        <w:rPr>
          <w:rFonts w:ascii="Arial" w:hAnsi="Arial" w:cs="Arial"/>
        </w:rPr>
        <w:t>A S</w:t>
      </w:r>
      <w:r w:rsidR="007C4F8F">
        <w:rPr>
          <w:rFonts w:ascii="Arial" w:hAnsi="Arial" w:cs="Arial"/>
        </w:rPr>
        <w:t xml:space="preserve">zerződés VII. fejezet 2. bekezdése rendelkezik a személyszállítási szolgáltatás teljesítéséért fizetendő díj </w:t>
      </w:r>
      <w:r w:rsidR="009D333F">
        <w:rPr>
          <w:rFonts w:ascii="Arial" w:hAnsi="Arial" w:cs="Arial"/>
        </w:rPr>
        <w:t>összegéről. Ugyanezen fejezet 5</w:t>
      </w:r>
      <w:r w:rsidR="007C4F8F">
        <w:rPr>
          <w:rFonts w:ascii="Arial" w:hAnsi="Arial" w:cs="Arial"/>
        </w:rPr>
        <w:t>. bekezdése szerint a Szolgáltató negyedévente, a negyedévet követő hónap 10-ig küldi meg az időszak elszámolását az Önkormányzat részére. Az Önkormányzat 10 napon belül köteles az elszámolást véleményezni, arról a Szolgáltatót tájékoztatni.</w:t>
      </w:r>
      <w:r w:rsidR="001270B9" w:rsidRPr="001270B9">
        <w:rPr>
          <w:rFonts w:ascii="Arial" w:hAnsi="Arial" w:cs="Arial"/>
        </w:rPr>
        <w:t xml:space="preserve"> </w:t>
      </w:r>
      <w:r w:rsidR="001270B9" w:rsidRPr="009D333F">
        <w:rPr>
          <w:rFonts w:ascii="Arial" w:hAnsi="Arial" w:cs="Arial"/>
        </w:rPr>
        <w:t>A Szerződés VII. fejezet 6-7. bekezdése alapján, ha a bevétel a költségeket nem fedezi, a Szolgáltató a költségek megtérítésére a különbözetről számlát nyújt be az Önkormányzat részére, ha meghaladja a költségeket, a többlet a következő időszakra kerül átvitelre. A Felek évente, a tárgyévet követő január 3</w:t>
      </w:r>
      <w:r w:rsidR="001270B9">
        <w:rPr>
          <w:rFonts w:ascii="Arial" w:hAnsi="Arial" w:cs="Arial"/>
        </w:rPr>
        <w:t>1-ig készítenek végelszámolást.</w:t>
      </w:r>
    </w:p>
    <w:p w:rsidR="007C4F8F" w:rsidRDefault="007C4F8F" w:rsidP="003C2083">
      <w:pPr>
        <w:tabs>
          <w:tab w:val="left" w:pos="567"/>
        </w:tabs>
        <w:jc w:val="both"/>
        <w:rPr>
          <w:rFonts w:ascii="Arial" w:hAnsi="Arial" w:cs="Arial"/>
        </w:rPr>
      </w:pPr>
    </w:p>
    <w:p w:rsidR="007C4F8F" w:rsidRPr="00203E3D" w:rsidRDefault="003C2083" w:rsidP="003C2083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4F8F">
        <w:rPr>
          <w:rFonts w:ascii="Arial" w:hAnsi="Arial" w:cs="Arial"/>
        </w:rPr>
        <w:t xml:space="preserve">Önkormányzatunk a 2016.-os év vonatkozásában </w:t>
      </w:r>
      <w:r w:rsidR="007C4F8F" w:rsidRPr="00203E3D">
        <w:rPr>
          <w:rFonts w:ascii="Arial" w:hAnsi="Arial" w:cs="Arial"/>
        </w:rPr>
        <w:t>valamennyi negyedéves elszámolást elfogadta, és a számlákat kifizette.</w:t>
      </w:r>
    </w:p>
    <w:p w:rsidR="001270B9" w:rsidRPr="001270B9" w:rsidRDefault="001270B9" w:rsidP="001270B9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03E3D">
        <w:rPr>
          <w:rFonts w:ascii="Arial" w:hAnsi="Arial" w:cs="Arial"/>
        </w:rPr>
        <w:t>Álláspontunk szerint Önkormányzatunk</w:t>
      </w:r>
      <w:r w:rsidRPr="00203E3D">
        <w:rPr>
          <w:rFonts w:ascii="Arial" w:hAnsi="Arial" w:cs="Arial"/>
          <w:b/>
        </w:rPr>
        <w:t xml:space="preserve"> </w:t>
      </w:r>
      <w:r w:rsidRPr="001270B9">
        <w:rPr>
          <w:rFonts w:ascii="Arial" w:hAnsi="Arial" w:cs="Arial"/>
        </w:rPr>
        <w:t xml:space="preserve">a közszolgáltatási szerződésből eredő fizetési kötelezettségét </w:t>
      </w:r>
      <w:r>
        <w:rPr>
          <w:rFonts w:ascii="Arial" w:hAnsi="Arial" w:cs="Arial"/>
        </w:rPr>
        <w:t>a 2016-os évben teljesítette,</w:t>
      </w:r>
      <w:r w:rsidRPr="001270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1270B9">
        <w:rPr>
          <w:rFonts w:ascii="Arial" w:hAnsi="Arial" w:cs="Arial"/>
        </w:rPr>
        <w:t>veszteség</w:t>
      </w:r>
      <w:r>
        <w:rPr>
          <w:rFonts w:ascii="Arial" w:hAnsi="Arial" w:cs="Arial"/>
        </w:rPr>
        <w:t xml:space="preserve"> megtérítésére a közszolgáltatási szerződésben nem vállalt kötelezettséget.</w:t>
      </w:r>
    </w:p>
    <w:p w:rsidR="00320339" w:rsidRPr="003979CC" w:rsidRDefault="00320339" w:rsidP="003866AB">
      <w:pPr>
        <w:ind w:firstLine="708"/>
        <w:jc w:val="both"/>
        <w:rPr>
          <w:rFonts w:ascii="Arial" w:hAnsi="Arial" w:cs="Arial"/>
        </w:rPr>
      </w:pPr>
    </w:p>
    <w:p w:rsidR="00B37A1E" w:rsidRPr="006D7FB6" w:rsidRDefault="008C1D0F" w:rsidP="006D7FB6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Javasolom</w:t>
      </w:r>
      <w:r w:rsidR="00B37A1E">
        <w:rPr>
          <w:rFonts w:ascii="Arial" w:hAnsi="Arial" w:cs="Arial"/>
          <w:color w:val="000000"/>
        </w:rPr>
        <w:t xml:space="preserve"> az alábbi határozati javaslat</w:t>
      </w:r>
      <w:r>
        <w:rPr>
          <w:rFonts w:ascii="Arial" w:hAnsi="Arial" w:cs="Arial"/>
          <w:color w:val="000000"/>
        </w:rPr>
        <w:t>tal a beszámoló elfogadását</w:t>
      </w:r>
      <w:r w:rsidR="001270B9">
        <w:rPr>
          <w:rFonts w:ascii="Arial" w:hAnsi="Arial" w:cs="Arial"/>
          <w:color w:val="000000"/>
        </w:rPr>
        <w:t>.</w:t>
      </w:r>
    </w:p>
    <w:p w:rsidR="00B37A1E" w:rsidRDefault="00B37A1E" w:rsidP="00B37A1E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B37A1E" w:rsidRDefault="00B37A1E" w:rsidP="00B37A1E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B37A1E" w:rsidRPr="00E86246" w:rsidRDefault="00B37A1E" w:rsidP="00B37A1E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</w:rPr>
      </w:pPr>
      <w:r w:rsidRPr="00E86246">
        <w:rPr>
          <w:rFonts w:ascii="Arial" w:hAnsi="Arial" w:cs="Arial"/>
          <w:b/>
          <w:u w:val="single"/>
        </w:rPr>
        <w:t xml:space="preserve">H a t á r o z a t i    j a v a s l a </w:t>
      </w:r>
      <w:proofErr w:type="gramStart"/>
      <w:r w:rsidRPr="00E86246">
        <w:rPr>
          <w:rFonts w:ascii="Arial" w:hAnsi="Arial" w:cs="Arial"/>
          <w:b/>
          <w:u w:val="single"/>
        </w:rPr>
        <w:t>t :</w:t>
      </w:r>
      <w:proofErr w:type="gramEnd"/>
    </w:p>
    <w:p w:rsidR="00B37A1E" w:rsidRPr="00E86246" w:rsidRDefault="00B37A1E" w:rsidP="00B37A1E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B37A1E" w:rsidRPr="000242C7" w:rsidRDefault="00B37A1E" w:rsidP="00B37A1E">
      <w:pPr>
        <w:widowControl w:val="0"/>
        <w:tabs>
          <w:tab w:val="left" w:pos="360"/>
        </w:tabs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  <w:r w:rsidRPr="000242C7">
        <w:rPr>
          <w:rFonts w:ascii="Arial" w:hAnsi="Arial" w:cs="Arial"/>
          <w:b/>
          <w:u w:val="single"/>
        </w:rPr>
        <w:t>Beszámoló a helyi autóbusz-közlekedésre kötött közszolgáltatási sz</w:t>
      </w:r>
      <w:r>
        <w:rPr>
          <w:rFonts w:ascii="Arial" w:hAnsi="Arial" w:cs="Arial"/>
          <w:b/>
          <w:u w:val="single"/>
        </w:rPr>
        <w:t>erződés 2016. évi teljesítésére</w:t>
      </w:r>
    </w:p>
    <w:p w:rsidR="00B37A1E" w:rsidRPr="00E86246" w:rsidRDefault="00B37A1E" w:rsidP="00B37A1E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</w:rPr>
      </w:pPr>
    </w:p>
    <w:p w:rsidR="00B37A1E" w:rsidRDefault="00B37A1E" w:rsidP="00B37A1E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  <w:color w:val="000000"/>
        </w:rPr>
      </w:pPr>
      <w:r w:rsidRPr="00145A40">
        <w:rPr>
          <w:rFonts w:ascii="Arial" w:hAnsi="Arial" w:cs="Arial"/>
        </w:rPr>
        <w:t>Bátaszék Város Önkormányzat</w:t>
      </w:r>
      <w:r>
        <w:rPr>
          <w:rFonts w:ascii="Arial" w:hAnsi="Arial" w:cs="Arial"/>
        </w:rPr>
        <w:t>ának</w:t>
      </w:r>
      <w:r w:rsidRPr="00145A40">
        <w:rPr>
          <w:rFonts w:ascii="Arial" w:hAnsi="Arial" w:cs="Arial"/>
        </w:rPr>
        <w:t xml:space="preserve"> Képviselő</w:t>
      </w:r>
      <w:r w:rsidR="005A5C77">
        <w:rPr>
          <w:rFonts w:ascii="Arial" w:hAnsi="Arial" w:cs="Arial"/>
        </w:rPr>
        <w:t>-</w:t>
      </w:r>
      <w:r w:rsidRPr="00145A40">
        <w:rPr>
          <w:rFonts w:ascii="Arial" w:hAnsi="Arial" w:cs="Arial"/>
        </w:rPr>
        <w:t xml:space="preserve">testülete </w:t>
      </w:r>
      <w:r w:rsidRPr="000242C7">
        <w:rPr>
          <w:rFonts w:ascii="Arial" w:hAnsi="Arial" w:cs="Arial"/>
        </w:rPr>
        <w:t xml:space="preserve">a Gemenc Volán </w:t>
      </w:r>
      <w:proofErr w:type="spellStart"/>
      <w:r w:rsidRPr="000242C7">
        <w:rPr>
          <w:rFonts w:ascii="Arial" w:hAnsi="Arial" w:cs="Arial"/>
        </w:rPr>
        <w:t>Zrt.-vel</w:t>
      </w:r>
      <w:proofErr w:type="spellEnd"/>
      <w:r w:rsidRPr="000242C7">
        <w:rPr>
          <w:rFonts w:ascii="Arial" w:hAnsi="Arial" w:cs="Arial"/>
        </w:rPr>
        <w:t xml:space="preserve"> (Szekszárd, </w:t>
      </w:r>
      <w:proofErr w:type="spellStart"/>
      <w:r w:rsidRPr="000242C7">
        <w:rPr>
          <w:rFonts w:ascii="Arial" w:hAnsi="Arial" w:cs="Arial"/>
        </w:rPr>
        <w:t>Tartsay</w:t>
      </w:r>
      <w:proofErr w:type="spellEnd"/>
      <w:r w:rsidRPr="000242C7">
        <w:rPr>
          <w:rFonts w:ascii="Arial" w:hAnsi="Arial" w:cs="Arial"/>
        </w:rPr>
        <w:t xml:space="preserve"> u. 4.), autóbusszal végzett menetrendszerinti személyszállítás elvégzésére köt</w:t>
      </w:r>
      <w:r>
        <w:rPr>
          <w:rFonts w:ascii="Arial" w:hAnsi="Arial" w:cs="Arial"/>
        </w:rPr>
        <w:t>ött</w:t>
      </w:r>
      <w:r w:rsidRPr="000242C7">
        <w:rPr>
          <w:rFonts w:ascii="Arial" w:hAnsi="Arial" w:cs="Arial"/>
        </w:rPr>
        <w:t xml:space="preserve"> közszolgáltatási szerződés</w:t>
      </w:r>
      <w:r>
        <w:rPr>
          <w:rFonts w:ascii="Arial" w:hAnsi="Arial" w:cs="Arial"/>
        </w:rPr>
        <w:t xml:space="preserve"> </w:t>
      </w:r>
      <w:r w:rsidRPr="000242C7">
        <w:rPr>
          <w:rFonts w:ascii="Arial" w:hAnsi="Arial" w:cs="Arial"/>
          <w:color w:val="000000"/>
        </w:rPr>
        <w:t>IX. fejezet</w:t>
      </w:r>
      <w:r>
        <w:rPr>
          <w:rFonts w:ascii="Arial" w:hAnsi="Arial" w:cs="Arial"/>
          <w:color w:val="000000"/>
        </w:rPr>
        <w:t>ében foglaltakra figyelemmel, a közszolgáltatás 2016. évi teljesítéséről szóló szolgáltatói beszámolót elfogadja.</w:t>
      </w:r>
    </w:p>
    <w:p w:rsidR="00B37A1E" w:rsidRPr="00E86246" w:rsidRDefault="00B37A1E" w:rsidP="00B37A1E">
      <w:pPr>
        <w:tabs>
          <w:tab w:val="left" w:pos="851"/>
          <w:tab w:val="decimal" w:pos="7655"/>
        </w:tabs>
        <w:autoSpaceDE w:val="0"/>
        <w:spacing w:after="0" w:line="240" w:lineRule="auto"/>
        <w:jc w:val="both"/>
        <w:rPr>
          <w:rFonts w:ascii="Arial" w:hAnsi="Arial" w:cs="Arial"/>
        </w:rPr>
      </w:pPr>
    </w:p>
    <w:p w:rsidR="00B37A1E" w:rsidRDefault="00B37A1E" w:rsidP="00B37A1E">
      <w:pPr>
        <w:spacing w:after="0" w:line="240" w:lineRule="auto"/>
        <w:ind w:left="2268"/>
        <w:rPr>
          <w:rFonts w:ascii="Arial" w:hAnsi="Arial" w:cs="Arial"/>
        </w:rPr>
      </w:pPr>
      <w:r w:rsidRPr="00911307">
        <w:rPr>
          <w:rFonts w:ascii="Arial" w:hAnsi="Arial" w:cs="Arial"/>
          <w:i/>
        </w:rPr>
        <w:t>Határidő:</w:t>
      </w:r>
      <w:r w:rsidRPr="00911307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911307">
        <w:rPr>
          <w:rFonts w:ascii="Arial" w:hAnsi="Arial" w:cs="Arial"/>
        </w:rPr>
        <w:t>. május 5.</w:t>
      </w:r>
    </w:p>
    <w:p w:rsidR="00B37A1E" w:rsidRPr="00E86246" w:rsidRDefault="00B37A1E" w:rsidP="00B37A1E">
      <w:pPr>
        <w:spacing w:after="0" w:line="240" w:lineRule="auto"/>
        <w:ind w:left="2268"/>
        <w:rPr>
          <w:rFonts w:ascii="Arial" w:hAnsi="Arial" w:cs="Arial"/>
        </w:rPr>
      </w:pPr>
      <w:r w:rsidRPr="00E86246">
        <w:rPr>
          <w:rFonts w:ascii="Arial" w:hAnsi="Arial" w:cs="Arial"/>
          <w:i/>
        </w:rPr>
        <w:t>Felelős: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Kondriczné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dr.Varga</w:t>
      </w:r>
      <w:proofErr w:type="spellEnd"/>
      <w:r>
        <w:rPr>
          <w:rFonts w:ascii="Arial" w:hAnsi="Arial" w:cs="Arial"/>
        </w:rPr>
        <w:t xml:space="preserve"> Erzsébet jegyző</w:t>
      </w:r>
    </w:p>
    <w:p w:rsidR="00B37A1E" w:rsidRPr="00911307" w:rsidRDefault="00B37A1E" w:rsidP="00B37A1E">
      <w:pPr>
        <w:spacing w:after="0" w:line="240" w:lineRule="auto"/>
        <w:ind w:left="2268"/>
        <w:rPr>
          <w:rFonts w:ascii="Arial" w:hAnsi="Arial" w:cs="Arial"/>
        </w:rPr>
      </w:pPr>
      <w:r w:rsidRPr="00911307">
        <w:rPr>
          <w:rFonts w:ascii="Arial" w:hAnsi="Arial" w:cs="Arial"/>
        </w:rPr>
        <w:t xml:space="preserve">                (a határozat megküldéséért)</w:t>
      </w:r>
    </w:p>
    <w:p w:rsidR="00B37A1E" w:rsidRPr="00E86246" w:rsidRDefault="00B37A1E" w:rsidP="00B37A1E">
      <w:pPr>
        <w:spacing w:after="0" w:line="240" w:lineRule="auto"/>
        <w:ind w:left="2268"/>
        <w:rPr>
          <w:rFonts w:ascii="Arial" w:hAnsi="Arial" w:cs="Arial"/>
        </w:rPr>
      </w:pPr>
    </w:p>
    <w:p w:rsidR="00B37A1E" w:rsidRDefault="00B37A1E" w:rsidP="00B37A1E">
      <w:pPr>
        <w:spacing w:after="0" w:line="240" w:lineRule="auto"/>
        <w:ind w:left="2268"/>
        <w:rPr>
          <w:rFonts w:ascii="Arial" w:hAnsi="Arial" w:cs="Arial"/>
        </w:rPr>
      </w:pPr>
      <w:r w:rsidRPr="00E86246">
        <w:rPr>
          <w:rFonts w:ascii="Arial" w:hAnsi="Arial" w:cs="Arial"/>
          <w:i/>
        </w:rPr>
        <w:t>Határozatról értesül:</w:t>
      </w:r>
      <w:r w:rsidRPr="009113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Dél-Dunántúli Közlekedési Központ </w:t>
      </w:r>
    </w:p>
    <w:p w:rsidR="00B37A1E" w:rsidRPr="00E86246" w:rsidRDefault="00B37A1E" w:rsidP="00B37A1E">
      <w:pPr>
        <w:spacing w:after="0" w:line="240" w:lineRule="auto"/>
        <w:ind w:left="2268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 </w:t>
      </w:r>
      <w:proofErr w:type="gramStart"/>
      <w:r w:rsidRPr="00E86246">
        <w:rPr>
          <w:rFonts w:ascii="Arial" w:hAnsi="Arial" w:cs="Arial"/>
        </w:rPr>
        <w:t>irattár</w:t>
      </w:r>
      <w:proofErr w:type="gramEnd"/>
    </w:p>
    <w:p w:rsidR="005A5C77" w:rsidRDefault="005A5C77" w:rsidP="005A5C77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5A5C77" w:rsidRDefault="005A5C77" w:rsidP="005A5C77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5A5C77" w:rsidRDefault="005A5C77" w:rsidP="005A5C77">
      <w:pPr>
        <w:tabs>
          <w:tab w:val="left" w:pos="851"/>
          <w:tab w:val="decimal" w:pos="7655"/>
        </w:tabs>
        <w:autoSpaceDE w:val="0"/>
        <w:spacing w:after="0" w:line="240" w:lineRule="auto"/>
        <w:ind w:left="2268"/>
        <w:jc w:val="both"/>
        <w:rPr>
          <w:rFonts w:ascii="Arial" w:hAnsi="Arial" w:cs="Arial"/>
          <w:b/>
          <w:u w:val="single"/>
        </w:rPr>
      </w:pPr>
    </w:p>
    <w:p w:rsidR="006D7FB6" w:rsidRDefault="006D7FB6" w:rsidP="00881EA2">
      <w:pPr>
        <w:ind w:left="2268"/>
        <w:jc w:val="both"/>
      </w:pPr>
    </w:p>
    <w:sectPr w:rsidR="006D7FB6" w:rsidSect="00CB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5B18"/>
    <w:rsid w:val="000B0355"/>
    <w:rsid w:val="001270B9"/>
    <w:rsid w:val="00284BE4"/>
    <w:rsid w:val="00320339"/>
    <w:rsid w:val="003866AB"/>
    <w:rsid w:val="003979CC"/>
    <w:rsid w:val="003C2083"/>
    <w:rsid w:val="003F3234"/>
    <w:rsid w:val="004B1B4C"/>
    <w:rsid w:val="005A5C77"/>
    <w:rsid w:val="005C17C2"/>
    <w:rsid w:val="00683FAF"/>
    <w:rsid w:val="006D7FB6"/>
    <w:rsid w:val="007C4F8F"/>
    <w:rsid w:val="00881EA2"/>
    <w:rsid w:val="008C1D0F"/>
    <w:rsid w:val="009D333F"/>
    <w:rsid w:val="00B37A1E"/>
    <w:rsid w:val="00C46E4C"/>
    <w:rsid w:val="00CB393E"/>
    <w:rsid w:val="00DF637C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436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16</cp:revision>
  <dcterms:created xsi:type="dcterms:W3CDTF">2017-04-11T13:42:00Z</dcterms:created>
  <dcterms:modified xsi:type="dcterms:W3CDTF">2017-04-18T13:08:00Z</dcterms:modified>
</cp:coreProperties>
</file>