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21" w:rsidRPr="002C0D19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highlight w:val="green"/>
        </w:rPr>
      </w:pPr>
      <w:r w:rsidRPr="002C0D19">
        <w:rPr>
          <w:rFonts w:ascii="Times New Roman" w:eastAsia="Calibri" w:hAnsi="Times New Roman" w:cs="Times New Roman"/>
          <w:i/>
          <w:color w:val="3366FF"/>
          <w:highlight w:val="green"/>
        </w:rPr>
        <w:t>A határozati javaslat elfogadásához</w:t>
      </w:r>
    </w:p>
    <w:p w:rsidR="00E56021" w:rsidRPr="002C0D19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highlight w:val="green"/>
        </w:rPr>
      </w:pPr>
      <w:proofErr w:type="gramStart"/>
      <w:r w:rsidRPr="002C0D19">
        <w:rPr>
          <w:rFonts w:ascii="Times New Roman" w:eastAsia="Calibri" w:hAnsi="Times New Roman" w:cs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2C0D19">
        <w:rPr>
          <w:rFonts w:ascii="Times New Roman" w:eastAsia="Calibri" w:hAnsi="Times New Roman" w:cs="Times New Roman"/>
          <w:i/>
          <w:color w:val="3366FF"/>
          <w:highlight w:val="green"/>
        </w:rPr>
        <w:t xml:space="preserve"> többség szükséges, </w:t>
      </w:r>
    </w:p>
    <w:p w:rsidR="00E56021" w:rsidRPr="00E56021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lang w:eastAsia="ar-SA"/>
        </w:rPr>
      </w:pPr>
      <w:r w:rsidRPr="002C0D19">
        <w:rPr>
          <w:rFonts w:ascii="Times New Roman" w:eastAsia="Calibri" w:hAnsi="Times New Roman" w:cs="Times New Roman"/>
          <w:i/>
          <w:color w:val="3366FF"/>
          <w:highlight w:val="green"/>
        </w:rPr>
        <w:t xml:space="preserve">az előterjesztés </w:t>
      </w:r>
      <w:r w:rsidRPr="002C0D19">
        <w:rPr>
          <w:rFonts w:ascii="Times New Roman" w:eastAsia="Calibri" w:hAnsi="Times New Roman" w:cs="Times New Roman"/>
          <w:b/>
          <w:i/>
          <w:color w:val="3366FF"/>
          <w:highlight w:val="green"/>
          <w:u w:val="single"/>
        </w:rPr>
        <w:t>nyilvános ülésen tárgyalható</w:t>
      </w:r>
      <w:r w:rsidRPr="002C0D19">
        <w:rPr>
          <w:rFonts w:ascii="Times New Roman" w:eastAsia="Calibri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6C1AE6" w:rsidP="00E56021">
      <w:pPr>
        <w:spacing w:after="0" w:line="240" w:lineRule="auto"/>
        <w:jc w:val="center"/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108</w:t>
      </w:r>
      <w:r w:rsidR="00E56021" w:rsidRPr="00E56021"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Arial" w:eastAsia="Calibri" w:hAnsi="Arial" w:cs="Arial"/>
          <w:color w:val="3366FF"/>
        </w:rPr>
      </w:pPr>
    </w:p>
    <w:p w:rsidR="00E56021" w:rsidRPr="00E56021" w:rsidRDefault="00E56021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E56021">
        <w:rPr>
          <w:rFonts w:ascii="Arial" w:eastAsia="Calibri" w:hAnsi="Arial" w:cs="Arial"/>
          <w:color w:val="3366FF"/>
        </w:rPr>
        <w:t>Bátaszék Város Önkormányzata Képv</w:t>
      </w:r>
      <w:r>
        <w:rPr>
          <w:rFonts w:ascii="Arial" w:eastAsia="Calibri" w:hAnsi="Arial" w:cs="Arial"/>
          <w:color w:val="3366FF"/>
        </w:rPr>
        <w:t>iselő-testületének 2017. május 31-é</w:t>
      </w:r>
      <w:r w:rsidRPr="00E56021">
        <w:rPr>
          <w:rFonts w:ascii="Arial" w:eastAsia="Calibri" w:hAnsi="Arial" w:cs="Arial"/>
          <w:color w:val="3366FF"/>
        </w:rPr>
        <w:t>n,</w:t>
      </w:r>
    </w:p>
    <w:p w:rsidR="00E56021" w:rsidRPr="00E56021" w:rsidRDefault="002D7BEC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2D7BEC">
        <w:rPr>
          <w:rFonts w:ascii="Arial" w:eastAsia="Calibri" w:hAnsi="Arial" w:cs="Arial"/>
          <w:color w:val="3366FF"/>
        </w:rPr>
        <w:t>15</w:t>
      </w:r>
      <w:r w:rsidR="00E56021" w:rsidRPr="002D7BEC">
        <w:rPr>
          <w:rFonts w:ascii="Arial" w:eastAsia="Calibri" w:hAnsi="Arial" w:cs="Arial"/>
          <w:color w:val="3366FF"/>
        </w:rPr>
        <w:t>,00</w:t>
      </w:r>
      <w:r w:rsidR="00E56021" w:rsidRPr="00E56021">
        <w:rPr>
          <w:rFonts w:ascii="Arial" w:eastAsia="Calibri" w:hAnsi="Arial" w:cs="Arial"/>
          <w:color w:val="3366FF"/>
        </w:rPr>
        <w:t xml:space="preserve"> órakor megtartandó</w:t>
      </w:r>
      <w:r w:rsidR="00E56021" w:rsidRPr="00E56021">
        <w:rPr>
          <w:rFonts w:ascii="Arial" w:eastAsia="Calibri" w:hAnsi="Arial" w:cs="Arial"/>
          <w:caps/>
          <w:color w:val="3366FF"/>
        </w:rPr>
        <w:t xml:space="preserve"> </w:t>
      </w:r>
      <w:r w:rsidR="00E56021" w:rsidRPr="00E56021">
        <w:rPr>
          <w:rFonts w:ascii="Arial" w:eastAsia="Calibri" w:hAnsi="Arial" w:cs="Arial"/>
          <w:color w:val="3366FF"/>
        </w:rPr>
        <w:t>ülésére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color w:val="3366FF"/>
        </w:rPr>
      </w:pPr>
    </w:p>
    <w:p w:rsidR="00E56021" w:rsidRPr="00E56021" w:rsidRDefault="002D7BEC" w:rsidP="00E56021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Beszámoló Bátaszék Város Polgárőr Egyesülete 2016.évi tevékenységéről</w:t>
      </w: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E56021" w:rsidRPr="00E56021" w:rsidTr="005B41C1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021" w:rsidRPr="00E56021" w:rsidRDefault="00E56021" w:rsidP="00E5602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56021" w:rsidRPr="00E56021" w:rsidRDefault="00E56021" w:rsidP="00E5602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Pr="00E56021">
              <w:rPr>
                <w:rFonts w:ascii="Arial" w:eastAsia="Calibri" w:hAnsi="Arial" w:cs="Arial"/>
                <w:color w:val="3366FF"/>
              </w:rPr>
              <w:t xml:space="preserve">  </w:t>
            </w:r>
            <w:r w:rsidR="002D7BEC">
              <w:rPr>
                <w:rFonts w:ascii="Arial" w:eastAsia="Calibri" w:hAnsi="Arial" w:cs="Arial"/>
                <w:color w:val="3366FF"/>
              </w:rPr>
              <w:t>Farkas</w:t>
            </w:r>
            <w:proofErr w:type="gramEnd"/>
            <w:r w:rsidR="002D7BEC">
              <w:rPr>
                <w:rFonts w:ascii="Arial" w:eastAsia="Calibri" w:hAnsi="Arial" w:cs="Arial"/>
                <w:color w:val="3366FF"/>
              </w:rPr>
              <w:t xml:space="preserve"> András elnök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2D7BEC">
              <w:rPr>
                <w:rFonts w:ascii="Arial" w:eastAsia="Calibri" w:hAnsi="Arial" w:cs="Arial"/>
                <w:color w:val="3366FF"/>
              </w:rPr>
              <w:t xml:space="preserve"> Farkas András elnök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color w:val="3366FF"/>
              </w:rPr>
              <w:t xml:space="preserve">                      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eastAsia="Calibri" w:hAnsi="Arial" w:cs="Arial"/>
                <w:color w:val="3366FF"/>
              </w:rPr>
              <w:t xml:space="preserve">  </w:t>
            </w:r>
            <w:r w:rsidR="002D7BEC">
              <w:rPr>
                <w:rFonts w:ascii="Arial" w:eastAsia="Calibri" w:hAnsi="Arial" w:cs="Arial"/>
                <w:color w:val="3366FF"/>
              </w:rPr>
              <w:t>-</w:t>
            </w:r>
            <w:proofErr w:type="gramEnd"/>
            <w:r w:rsidR="002D7BEC">
              <w:rPr>
                <w:rFonts w:ascii="Arial" w:eastAsia="Calibri" w:hAnsi="Arial" w:cs="Arial"/>
                <w:color w:val="3366FF"/>
              </w:rPr>
              <w:t>--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56021" w:rsidRPr="002D7BEC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  <w:r w:rsidR="002D7BEC">
              <w:rPr>
                <w:rFonts w:ascii="Arial" w:eastAsia="Calibri" w:hAnsi="Arial" w:cs="Arial"/>
                <w:bCs/>
                <w:color w:val="3366FF"/>
              </w:rPr>
              <w:t xml:space="preserve"> ---</w:t>
            </w:r>
          </w:p>
        </w:tc>
      </w:tr>
    </w:tbl>
    <w:p w:rsidR="00E56021" w:rsidRPr="00E56021" w:rsidRDefault="00E56021" w:rsidP="005B41C1">
      <w:pPr>
        <w:spacing w:after="0" w:line="240" w:lineRule="auto"/>
        <w:rPr>
          <w:rFonts w:ascii="Calibri" w:eastAsia="Calibri" w:hAnsi="Calibri" w:cs="Times New Roman"/>
          <w:b/>
          <w:i/>
          <w:sz w:val="26"/>
          <w:szCs w:val="26"/>
        </w:rPr>
      </w:pP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5B41C1" w:rsidRDefault="00E56021" w:rsidP="005B41C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5B41C1" w:rsidRPr="005B41C1" w:rsidRDefault="005B41C1" w:rsidP="005B41C1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Bátaszék Város Polgárőr Egyesülete megküldte a 2016. évi tevékenységéről szóló szakmai beszámolóját, mely jelen előterjesztés mellékletét képezi. </w:t>
      </w:r>
    </w:p>
    <w:p w:rsidR="005B41C1" w:rsidRDefault="005B41C1" w:rsidP="005B4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Kérem a tisztelt képviselő-testületet, hogy a polgárőrség beszámolóját tárgyalja meg és amennyiben egyetért az abban foglaltakkal, fogadja el.</w:t>
      </w:r>
    </w:p>
    <w:p w:rsidR="005B41C1" w:rsidRDefault="005B41C1" w:rsidP="005B4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5B41C1" w:rsidRDefault="005B41C1" w:rsidP="005B41C1">
      <w:pPr>
        <w:ind w:left="2835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H a t á r o z a t </w:t>
      </w:r>
      <w:proofErr w:type="gramStart"/>
      <w:r>
        <w:rPr>
          <w:rFonts w:ascii="Arial" w:hAnsi="Arial" w:cs="Arial"/>
          <w:b/>
          <w:bCs/>
          <w:u w:val="single"/>
        </w:rPr>
        <w:t>i  j</w:t>
      </w:r>
      <w:proofErr w:type="gramEnd"/>
      <w:r>
        <w:rPr>
          <w:rFonts w:ascii="Arial" w:hAnsi="Arial" w:cs="Arial"/>
          <w:b/>
          <w:bCs/>
          <w:u w:val="single"/>
        </w:rPr>
        <w:t xml:space="preserve"> a v a s l a t</w:t>
      </w:r>
    </w:p>
    <w:p w:rsidR="005B41C1" w:rsidRPr="005B41C1" w:rsidRDefault="005B41C1" w:rsidP="005B41C1">
      <w:pPr>
        <w:ind w:left="2835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Bátaszék Város Polgárőr Egyesülete 2016. évi beszámolójának elfogadására</w:t>
      </w:r>
    </w:p>
    <w:p w:rsidR="005B41C1" w:rsidRDefault="005B41C1" w:rsidP="005B41C1">
      <w:pPr>
        <w:pStyle w:val="Szvegtrzsbehzssal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Önkormányzatának Képviselő-testülete a Bátaszék Város Polgárőr Egyesülete 2016. évi tevékenységéről szóló szakmai beszámolót elfogadja.</w:t>
      </w:r>
    </w:p>
    <w:p w:rsidR="005B41C1" w:rsidRDefault="005B41C1" w:rsidP="005B41C1">
      <w:pPr>
        <w:pStyle w:val="Szvegtrzsbehzssal"/>
        <w:spacing w:after="0"/>
        <w:ind w:left="2835"/>
      </w:pPr>
    </w:p>
    <w:p w:rsidR="005B41C1" w:rsidRDefault="005B41C1" w:rsidP="005B41C1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Határidő:</w:t>
      </w:r>
      <w:r>
        <w:rPr>
          <w:rFonts w:ascii="Arial" w:hAnsi="Arial" w:cs="Arial"/>
        </w:rPr>
        <w:t xml:space="preserve"> 2017. június 10.</w:t>
      </w:r>
    </w:p>
    <w:p w:rsidR="005B41C1" w:rsidRDefault="005B41C1" w:rsidP="005B41C1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Felelős: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Kondriczné</w:t>
      </w:r>
      <w:proofErr w:type="spellEnd"/>
      <w:r>
        <w:rPr>
          <w:rFonts w:ascii="Arial" w:hAnsi="Arial" w:cs="Arial"/>
        </w:rPr>
        <w:t xml:space="preserve"> dr. Varga Erzsébet jegyző</w:t>
      </w:r>
    </w:p>
    <w:p w:rsidR="005B41C1" w:rsidRDefault="005B41C1" w:rsidP="005B41C1">
      <w:pPr>
        <w:pStyle w:val="Szvegtrzsbehzssal"/>
        <w:tabs>
          <w:tab w:val="left" w:pos="2700"/>
        </w:tabs>
        <w:spacing w:after="0"/>
        <w:ind w:left="283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(a határozat megküldéséért)</w:t>
      </w:r>
    </w:p>
    <w:p w:rsidR="005B41C1" w:rsidRDefault="005B41C1" w:rsidP="005B41C1">
      <w:pPr>
        <w:tabs>
          <w:tab w:val="left" w:pos="3060"/>
        </w:tabs>
        <w:spacing w:after="0"/>
        <w:ind w:left="2835"/>
        <w:jc w:val="both"/>
        <w:rPr>
          <w:rFonts w:ascii="Arial" w:hAnsi="Arial" w:cs="Arial"/>
        </w:rPr>
      </w:pPr>
    </w:p>
    <w:p w:rsidR="005B41C1" w:rsidRDefault="005B41C1" w:rsidP="005B41C1">
      <w:pPr>
        <w:tabs>
          <w:tab w:val="left" w:pos="3060"/>
        </w:tabs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Határozatról értesül:</w:t>
      </w:r>
      <w:r>
        <w:rPr>
          <w:rFonts w:ascii="Arial" w:hAnsi="Arial" w:cs="Arial"/>
        </w:rPr>
        <w:t xml:space="preserve"> Bátaszék Város Polgárőr Egyesülete</w:t>
      </w:r>
    </w:p>
    <w:p w:rsidR="004F747B" w:rsidRDefault="005B41C1" w:rsidP="005B41C1">
      <w:pPr>
        <w:tabs>
          <w:tab w:val="left" w:pos="4140"/>
        </w:tabs>
        <w:spacing w:after="0"/>
        <w:ind w:left="2835"/>
        <w:jc w:val="both"/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irattár</w:t>
      </w:r>
      <w:proofErr w:type="gramEnd"/>
    </w:p>
    <w:sectPr w:rsidR="004F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21"/>
    <w:rsid w:val="002C0D19"/>
    <w:rsid w:val="002D7BEC"/>
    <w:rsid w:val="004F747B"/>
    <w:rsid w:val="005B41C1"/>
    <w:rsid w:val="006C1AE6"/>
    <w:rsid w:val="00E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B41C1"/>
    <w:pPr>
      <w:spacing w:after="120" w:line="25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B4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B41C1"/>
    <w:pPr>
      <w:spacing w:after="120" w:line="25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B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5</cp:revision>
  <dcterms:created xsi:type="dcterms:W3CDTF">2017-05-16T14:06:00Z</dcterms:created>
  <dcterms:modified xsi:type="dcterms:W3CDTF">2017-05-23T05:36:00Z</dcterms:modified>
</cp:coreProperties>
</file>