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63" w:rsidRPr="007629EC" w:rsidRDefault="00DC1D63" w:rsidP="00DC1D63">
      <w:pPr>
        <w:jc w:val="center"/>
        <w:rPr>
          <w:rFonts w:ascii="Arial" w:hAnsi="Arial" w:cs="Arial"/>
          <w:b/>
          <w:sz w:val="22"/>
          <w:szCs w:val="22"/>
        </w:rPr>
      </w:pPr>
      <w:r w:rsidRPr="007629EC">
        <w:rPr>
          <w:rFonts w:ascii="Arial" w:hAnsi="Arial" w:cs="Arial"/>
          <w:b/>
          <w:sz w:val="22"/>
          <w:szCs w:val="22"/>
        </w:rPr>
        <w:t xml:space="preserve">Megbízási </w:t>
      </w:r>
      <w:proofErr w:type="gramStart"/>
      <w:r w:rsidRPr="007629EC">
        <w:rPr>
          <w:rFonts w:ascii="Arial" w:hAnsi="Arial" w:cs="Arial"/>
          <w:b/>
          <w:sz w:val="22"/>
          <w:szCs w:val="22"/>
        </w:rPr>
        <w:t>szerződés helyettesítésre</w:t>
      </w:r>
      <w:proofErr w:type="gramEnd"/>
    </w:p>
    <w:p w:rsidR="00DC1D63" w:rsidRPr="007629EC" w:rsidRDefault="00DC1D63" w:rsidP="00DC1D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1D63" w:rsidRPr="007629EC" w:rsidRDefault="00DC1D63" w:rsidP="00DC1D63">
      <w:pPr>
        <w:jc w:val="both"/>
        <w:rPr>
          <w:rFonts w:ascii="Arial" w:hAnsi="Arial" w:cs="Arial"/>
          <w:i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Amely létrejött egyrészről </w:t>
      </w:r>
      <w:r w:rsidRPr="00B409AD">
        <w:rPr>
          <w:rFonts w:ascii="Arial" w:hAnsi="Arial" w:cs="Arial"/>
          <w:b/>
          <w:sz w:val="22"/>
          <w:szCs w:val="22"/>
        </w:rPr>
        <w:t>Bátaszék Város Önkormányzata</w:t>
      </w:r>
      <w:r w:rsidRPr="007629EC">
        <w:rPr>
          <w:rFonts w:ascii="Arial" w:hAnsi="Arial" w:cs="Arial"/>
          <w:sz w:val="22"/>
          <w:szCs w:val="22"/>
        </w:rPr>
        <w:t xml:space="preserve"> (7140 Bátaszék, Szabadság u. 4</w:t>
      </w:r>
      <w:proofErr w:type="gramStart"/>
      <w:r w:rsidRPr="007629EC">
        <w:rPr>
          <w:rFonts w:ascii="Arial" w:hAnsi="Arial" w:cs="Arial"/>
          <w:sz w:val="22"/>
          <w:szCs w:val="22"/>
        </w:rPr>
        <w:t>.,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képviseli: </w:t>
      </w:r>
      <w:r>
        <w:rPr>
          <w:rFonts w:ascii="Arial" w:hAnsi="Arial" w:cs="Arial"/>
          <w:sz w:val="22"/>
          <w:szCs w:val="22"/>
        </w:rPr>
        <w:t>d</w:t>
      </w:r>
      <w:r w:rsidRPr="007629EC">
        <w:rPr>
          <w:rFonts w:ascii="Arial" w:hAnsi="Arial" w:cs="Arial"/>
          <w:sz w:val="22"/>
          <w:szCs w:val="22"/>
        </w:rPr>
        <w:t>r. Bozsolik Róbert polgármester),</w:t>
      </w:r>
      <w:r w:rsidRPr="007629EC">
        <w:rPr>
          <w:rFonts w:ascii="Arial" w:hAnsi="Arial" w:cs="Arial"/>
          <w:i/>
          <w:sz w:val="22"/>
          <w:szCs w:val="22"/>
        </w:rPr>
        <w:t xml:space="preserve"> </w:t>
      </w:r>
    </w:p>
    <w:p w:rsidR="00DC1D63" w:rsidRPr="007629EC" w:rsidRDefault="00DC1D63" w:rsidP="00DC1D63">
      <w:pPr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b/>
          <w:sz w:val="22"/>
          <w:szCs w:val="22"/>
        </w:rPr>
        <w:t>Alsónyék Község Önkormányzata</w:t>
      </w:r>
      <w:r>
        <w:rPr>
          <w:rFonts w:ascii="Arial" w:hAnsi="Arial" w:cs="Arial"/>
          <w:sz w:val="22"/>
          <w:szCs w:val="22"/>
        </w:rPr>
        <w:t xml:space="preserve"> (7148 Alsónyék, Fő</w:t>
      </w:r>
      <w:r w:rsidRPr="007629EC">
        <w:rPr>
          <w:rFonts w:ascii="Arial" w:hAnsi="Arial" w:cs="Arial"/>
          <w:sz w:val="22"/>
          <w:szCs w:val="22"/>
        </w:rPr>
        <w:t xml:space="preserve"> u. 1</w:t>
      </w:r>
      <w:proofErr w:type="gramStart"/>
      <w:r w:rsidRPr="007629EC">
        <w:rPr>
          <w:rFonts w:ascii="Arial" w:hAnsi="Arial" w:cs="Arial"/>
          <w:sz w:val="22"/>
          <w:szCs w:val="22"/>
        </w:rPr>
        <w:t>.,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képviseli: Dózsa-Pál Tibor polgármester), </w:t>
      </w:r>
    </w:p>
    <w:p w:rsidR="00DC1D63" w:rsidRPr="007629EC" w:rsidRDefault="00DC1D63" w:rsidP="00DC1D63">
      <w:pPr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b/>
          <w:sz w:val="22"/>
          <w:szCs w:val="22"/>
        </w:rPr>
        <w:t>Alsónána Község Önkormányzata</w:t>
      </w:r>
      <w:r w:rsidRPr="007629EC">
        <w:rPr>
          <w:rFonts w:ascii="Arial" w:hAnsi="Arial" w:cs="Arial"/>
          <w:sz w:val="22"/>
          <w:szCs w:val="22"/>
        </w:rPr>
        <w:t xml:space="preserve"> (7147 Alsónána, Kossuth u. 27</w:t>
      </w:r>
      <w:proofErr w:type="gramStart"/>
      <w:r w:rsidRPr="007629EC">
        <w:rPr>
          <w:rFonts w:ascii="Arial" w:hAnsi="Arial" w:cs="Arial"/>
          <w:sz w:val="22"/>
          <w:szCs w:val="22"/>
        </w:rPr>
        <w:t>.,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képviseli: Kis Istvánné polgármester)</w:t>
      </w:r>
      <w:r>
        <w:rPr>
          <w:rFonts w:ascii="Arial" w:hAnsi="Arial" w:cs="Arial"/>
          <w:sz w:val="22"/>
          <w:szCs w:val="22"/>
        </w:rPr>
        <w:t xml:space="preserve"> és</w:t>
      </w:r>
    </w:p>
    <w:p w:rsidR="00DC1D63" w:rsidRDefault="00DC1D63" w:rsidP="00DC1D63">
      <w:pPr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b/>
          <w:sz w:val="22"/>
          <w:szCs w:val="22"/>
        </w:rPr>
        <w:t>Pörböly Község Önkormányzata</w:t>
      </w:r>
      <w:r w:rsidRPr="007629EC">
        <w:rPr>
          <w:rFonts w:ascii="Arial" w:hAnsi="Arial" w:cs="Arial"/>
          <w:sz w:val="22"/>
          <w:szCs w:val="22"/>
        </w:rPr>
        <w:t xml:space="preserve"> (7142 Pörböly, Óvoda u. 1</w:t>
      </w:r>
      <w:proofErr w:type="gramStart"/>
      <w:r w:rsidRPr="007629EC">
        <w:rPr>
          <w:rFonts w:ascii="Arial" w:hAnsi="Arial" w:cs="Arial"/>
          <w:sz w:val="22"/>
          <w:szCs w:val="22"/>
        </w:rPr>
        <w:t>.,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képviseli: Sipos Lajos polgármester) mint </w:t>
      </w:r>
      <w:r>
        <w:rPr>
          <w:rFonts w:ascii="Arial" w:hAnsi="Arial" w:cs="Arial"/>
          <w:sz w:val="22"/>
          <w:szCs w:val="22"/>
        </w:rPr>
        <w:t>M</w:t>
      </w:r>
      <w:r w:rsidRPr="007629EC">
        <w:rPr>
          <w:rFonts w:ascii="Arial" w:hAnsi="Arial" w:cs="Arial"/>
          <w:sz w:val="22"/>
          <w:szCs w:val="22"/>
        </w:rPr>
        <w:t>egbízó,</w:t>
      </w:r>
    </w:p>
    <w:p w:rsidR="00DC1D63" w:rsidRDefault="00DC1D63" w:rsidP="00DC1D63">
      <w:pPr>
        <w:jc w:val="both"/>
        <w:rPr>
          <w:rFonts w:ascii="Arial" w:hAnsi="Arial" w:cs="Arial"/>
          <w:sz w:val="22"/>
          <w:szCs w:val="22"/>
        </w:rPr>
      </w:pPr>
    </w:p>
    <w:p w:rsidR="00DC1D63" w:rsidRPr="007629EC" w:rsidRDefault="00DC1D63" w:rsidP="00DC1D63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másrészről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09AD">
        <w:rPr>
          <w:rFonts w:ascii="Arial" w:hAnsi="Arial" w:cs="Arial"/>
          <w:b/>
          <w:sz w:val="22"/>
          <w:szCs w:val="22"/>
        </w:rPr>
        <w:t>Andoléna-Dent</w:t>
      </w:r>
      <w:proofErr w:type="spellEnd"/>
      <w:r w:rsidRPr="00B409AD">
        <w:rPr>
          <w:rFonts w:ascii="Arial" w:hAnsi="Arial" w:cs="Arial"/>
          <w:b/>
          <w:sz w:val="22"/>
          <w:szCs w:val="22"/>
        </w:rPr>
        <w:t xml:space="preserve"> Kft.</w:t>
      </w:r>
      <w:r>
        <w:rPr>
          <w:rFonts w:ascii="Arial" w:hAnsi="Arial" w:cs="Arial"/>
          <w:sz w:val="22"/>
          <w:szCs w:val="22"/>
        </w:rPr>
        <w:t xml:space="preserve"> (képviselő: dr. </w:t>
      </w:r>
      <w:proofErr w:type="spellStart"/>
      <w:r>
        <w:rPr>
          <w:rFonts w:ascii="Arial" w:hAnsi="Arial" w:cs="Arial"/>
          <w:sz w:val="22"/>
          <w:szCs w:val="22"/>
        </w:rPr>
        <w:t>Szabolcski-</w:t>
      </w:r>
      <w:r w:rsidRPr="007629EC">
        <w:rPr>
          <w:rFonts w:ascii="Arial" w:hAnsi="Arial" w:cs="Arial"/>
          <w:sz w:val="22"/>
          <w:szCs w:val="22"/>
        </w:rPr>
        <w:t>Ahác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 Annamária, szül.: </w:t>
      </w:r>
      <w:proofErr w:type="spellStart"/>
      <w:r w:rsidRPr="007629EC">
        <w:rPr>
          <w:rFonts w:ascii="Arial" w:hAnsi="Arial" w:cs="Arial"/>
          <w:sz w:val="22"/>
          <w:szCs w:val="22"/>
        </w:rPr>
        <w:t>Senta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 (Zenta), 1983. július 6., anyja neve: </w:t>
      </w:r>
      <w:proofErr w:type="spellStart"/>
      <w:r w:rsidRPr="007629EC">
        <w:rPr>
          <w:rFonts w:ascii="Arial" w:hAnsi="Arial" w:cs="Arial"/>
          <w:sz w:val="22"/>
          <w:szCs w:val="22"/>
        </w:rPr>
        <w:t>Rasztik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29EC">
        <w:rPr>
          <w:rFonts w:ascii="Arial" w:hAnsi="Arial" w:cs="Arial"/>
          <w:sz w:val="22"/>
          <w:szCs w:val="22"/>
        </w:rPr>
        <w:t>Milena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, lakcíme: 7911 Botykapeterd, Szigetvári u. 9., tartózkodási helye: 7144 Decs, Béke u. 12.), mint </w:t>
      </w:r>
      <w:r>
        <w:rPr>
          <w:rFonts w:ascii="Arial" w:hAnsi="Arial" w:cs="Arial"/>
          <w:sz w:val="22"/>
          <w:szCs w:val="22"/>
        </w:rPr>
        <w:t>M</w:t>
      </w:r>
      <w:r w:rsidRPr="007629EC">
        <w:rPr>
          <w:rFonts w:ascii="Arial" w:hAnsi="Arial" w:cs="Arial"/>
          <w:sz w:val="22"/>
          <w:szCs w:val="22"/>
        </w:rPr>
        <w:t>egbízott</w:t>
      </w:r>
      <w:r w:rsidRPr="007629EC">
        <w:rPr>
          <w:rFonts w:ascii="Arial" w:hAnsi="Arial" w:cs="Arial"/>
          <w:b/>
          <w:i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 xml:space="preserve">között a II. fogorvosi körzet működtetése tárgyában a </w:t>
      </w:r>
      <w:r w:rsidRPr="007629EC">
        <w:rPr>
          <w:rFonts w:ascii="Arial" w:hAnsi="Arial" w:cs="Arial"/>
          <w:b/>
          <w:sz w:val="22"/>
          <w:szCs w:val="22"/>
        </w:rPr>
        <w:t>praxis helyettesítésére,</w:t>
      </w:r>
      <w:r w:rsidRPr="007629EC">
        <w:rPr>
          <w:rFonts w:ascii="Arial" w:hAnsi="Arial" w:cs="Arial"/>
          <w:sz w:val="22"/>
          <w:szCs w:val="22"/>
        </w:rPr>
        <w:t xml:space="preserve"> alulírott helyen és időben, az alábbi feltételek mellett:</w:t>
      </w:r>
    </w:p>
    <w:p w:rsidR="00DC1D63" w:rsidRDefault="00DC1D63" w:rsidP="00DC1D63">
      <w:pPr>
        <w:rPr>
          <w:rFonts w:ascii="Arial" w:hAnsi="Arial" w:cs="Arial"/>
          <w:sz w:val="22"/>
          <w:szCs w:val="22"/>
        </w:rPr>
      </w:pPr>
    </w:p>
    <w:p w:rsidR="00DC1D63" w:rsidRPr="007629EC" w:rsidRDefault="00DC1D63" w:rsidP="00DC1D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Megbízó megbízza Megbízottat Bátaszék </w:t>
      </w:r>
      <w:r>
        <w:rPr>
          <w:rFonts w:ascii="Arial" w:hAnsi="Arial" w:cs="Arial"/>
          <w:sz w:val="22"/>
          <w:szCs w:val="22"/>
        </w:rPr>
        <w:t>v</w:t>
      </w:r>
      <w:r w:rsidRPr="007629EC">
        <w:rPr>
          <w:rFonts w:ascii="Arial" w:hAnsi="Arial" w:cs="Arial"/>
          <w:sz w:val="22"/>
          <w:szCs w:val="22"/>
        </w:rPr>
        <w:t xml:space="preserve">áros, Alsónyék, Alsónána </w:t>
      </w:r>
      <w:r w:rsidRPr="007629EC">
        <w:rPr>
          <w:rFonts w:ascii="Arial" w:hAnsi="Arial" w:cs="Arial"/>
          <w:i/>
          <w:sz w:val="22"/>
          <w:szCs w:val="22"/>
        </w:rPr>
        <w:t xml:space="preserve">és </w:t>
      </w:r>
      <w:r w:rsidRPr="007629EC">
        <w:rPr>
          <w:rFonts w:ascii="Arial" w:hAnsi="Arial" w:cs="Arial"/>
          <w:sz w:val="22"/>
          <w:szCs w:val="22"/>
        </w:rPr>
        <w:t xml:space="preserve">Pörböly </w:t>
      </w:r>
      <w:r>
        <w:rPr>
          <w:rFonts w:ascii="Arial" w:hAnsi="Arial" w:cs="Arial"/>
          <w:sz w:val="22"/>
          <w:szCs w:val="22"/>
        </w:rPr>
        <w:t>k</w:t>
      </w:r>
      <w:r w:rsidRPr="007629EC">
        <w:rPr>
          <w:rFonts w:ascii="Arial" w:hAnsi="Arial" w:cs="Arial"/>
          <w:sz w:val="22"/>
          <w:szCs w:val="22"/>
        </w:rPr>
        <w:t>özség területén folyamatos fogorvosi alapellátás helyettesítés keretében történő biztosításával a város és a községek lakosai részére az egészségügyi tevékenység végzésének egyes kérdéseiről szóló 2003. évi LXXXIV tv</w:t>
      </w:r>
      <w:proofErr w:type="gramStart"/>
      <w:r w:rsidRPr="00762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valamint</w:t>
      </w:r>
      <w:r w:rsidRPr="007629EC">
        <w:rPr>
          <w:rFonts w:ascii="Arial" w:hAnsi="Arial" w:cs="Arial"/>
          <w:b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>a háziorvosi, házi gyermekorvosi és fogorvo</w:t>
      </w:r>
      <w:r>
        <w:rPr>
          <w:rFonts w:ascii="Arial" w:hAnsi="Arial" w:cs="Arial"/>
          <w:sz w:val="22"/>
          <w:szCs w:val="22"/>
        </w:rPr>
        <w:t>si tevékenységről szóló 4/2000.</w:t>
      </w:r>
      <w:r w:rsidRPr="007629EC">
        <w:rPr>
          <w:rFonts w:ascii="Arial" w:hAnsi="Arial" w:cs="Arial"/>
          <w:sz w:val="22"/>
          <w:szCs w:val="22"/>
        </w:rPr>
        <w:t xml:space="preserve">(II.25.) </w:t>
      </w:r>
      <w:r>
        <w:rPr>
          <w:rFonts w:ascii="Arial" w:hAnsi="Arial" w:cs="Arial"/>
          <w:sz w:val="22"/>
          <w:szCs w:val="22"/>
        </w:rPr>
        <w:t>EüM</w:t>
      </w:r>
      <w:r w:rsidRPr="007629EC">
        <w:rPr>
          <w:rFonts w:ascii="Arial" w:hAnsi="Arial" w:cs="Arial"/>
          <w:sz w:val="22"/>
          <w:szCs w:val="22"/>
        </w:rPr>
        <w:t>. rendelet alapján. Megbízott ellátja továbbá az iskola-egészségügyi felad</w:t>
      </w:r>
      <w:r>
        <w:rPr>
          <w:rFonts w:ascii="Arial" w:hAnsi="Arial" w:cs="Arial"/>
          <w:sz w:val="22"/>
          <w:szCs w:val="22"/>
        </w:rPr>
        <w:t>atokat (iskolafogászati ellátás)</w:t>
      </w:r>
      <w:r w:rsidRPr="007629EC">
        <w:rPr>
          <w:rFonts w:ascii="Arial" w:hAnsi="Arial" w:cs="Arial"/>
          <w:sz w:val="22"/>
          <w:szCs w:val="22"/>
        </w:rPr>
        <w:t xml:space="preserve"> is. </w:t>
      </w:r>
    </w:p>
    <w:p w:rsidR="00DC1D63" w:rsidRPr="007629EC" w:rsidRDefault="00DC1D63" w:rsidP="00DC1D6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Az ellátásra kötelezett, tevékenységért felelős helyettes</w:t>
      </w:r>
      <w:r>
        <w:rPr>
          <w:rFonts w:ascii="Arial" w:hAnsi="Arial" w:cs="Arial"/>
          <w:sz w:val="22"/>
          <w:szCs w:val="22"/>
        </w:rPr>
        <w:t xml:space="preserve"> fogorvos neve: dr. </w:t>
      </w:r>
      <w:proofErr w:type="spellStart"/>
      <w:r>
        <w:rPr>
          <w:rFonts w:ascii="Arial" w:hAnsi="Arial" w:cs="Arial"/>
          <w:sz w:val="22"/>
          <w:szCs w:val="22"/>
        </w:rPr>
        <w:t>Szabolcski-</w:t>
      </w:r>
      <w:r w:rsidRPr="007629EC">
        <w:rPr>
          <w:rFonts w:ascii="Arial" w:hAnsi="Arial" w:cs="Arial"/>
          <w:sz w:val="22"/>
          <w:szCs w:val="22"/>
        </w:rPr>
        <w:t>Ahác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 Annamária.</w:t>
      </w:r>
    </w:p>
    <w:p w:rsidR="00DC1D63" w:rsidRPr="007629EC" w:rsidRDefault="00DC1D63" w:rsidP="00DC1D6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7629EC">
        <w:rPr>
          <w:rFonts w:ascii="Arial" w:hAnsi="Arial" w:cs="Arial"/>
          <w:sz w:val="22"/>
          <w:szCs w:val="22"/>
        </w:rPr>
        <w:t>Megbízó a tulajdonában lévő Bátaszék, Kossuth u. 54. szám alatti 14,28 m</w:t>
      </w:r>
      <w:r w:rsidRPr="007629EC">
        <w:rPr>
          <w:rFonts w:ascii="Arial" w:hAnsi="Arial" w:cs="Arial"/>
          <w:sz w:val="22"/>
          <w:szCs w:val="22"/>
          <w:vertAlign w:val="superscript"/>
        </w:rPr>
        <w:t>2</w:t>
      </w:r>
      <w:r w:rsidRPr="007629EC">
        <w:rPr>
          <w:rFonts w:ascii="Arial" w:hAnsi="Arial" w:cs="Arial"/>
          <w:sz w:val="22"/>
          <w:szCs w:val="22"/>
        </w:rPr>
        <w:t xml:space="preserve"> alapterületű rendelő helyiséget kizárólagos, míg a hozzátartozó fogorvosi röntgen helyiséget (7,04 m</w:t>
      </w:r>
      <w:r w:rsidRPr="007629E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), közlekedőt (</w:t>
      </w:r>
      <w:r w:rsidRPr="007629EC">
        <w:rPr>
          <w:rFonts w:ascii="Arial" w:hAnsi="Arial" w:cs="Arial"/>
          <w:sz w:val="22"/>
          <w:szCs w:val="22"/>
        </w:rPr>
        <w:t>3,42 m</w:t>
      </w:r>
      <w:r w:rsidRPr="007629EC">
        <w:rPr>
          <w:rFonts w:ascii="Arial" w:hAnsi="Arial" w:cs="Arial"/>
          <w:sz w:val="22"/>
          <w:szCs w:val="22"/>
          <w:vertAlign w:val="superscript"/>
        </w:rPr>
        <w:t>2</w:t>
      </w:r>
      <w:r w:rsidRPr="007629EC">
        <w:rPr>
          <w:rFonts w:ascii="Arial" w:hAnsi="Arial" w:cs="Arial"/>
          <w:sz w:val="22"/>
          <w:szCs w:val="22"/>
        </w:rPr>
        <w:t>), mosdót (5,24 m</w:t>
      </w:r>
      <w:r w:rsidRPr="007629EC">
        <w:rPr>
          <w:rFonts w:ascii="Arial" w:hAnsi="Arial" w:cs="Arial"/>
          <w:sz w:val="22"/>
          <w:szCs w:val="22"/>
          <w:vertAlign w:val="superscript"/>
        </w:rPr>
        <w:t>2</w:t>
      </w:r>
      <w:r w:rsidRPr="007629EC">
        <w:rPr>
          <w:rFonts w:ascii="Arial" w:hAnsi="Arial" w:cs="Arial"/>
          <w:sz w:val="22"/>
          <w:szCs w:val="22"/>
        </w:rPr>
        <w:t xml:space="preserve">) és betegváró helyiséget közös használatra, a fogorvosi feladatok ellátásához szükséges felszereléssel, műszerekkel együtt az e szerződésben foglalt feladatok ellátásának időtartamára, térítésmentesen </w:t>
      </w:r>
      <w:r>
        <w:rPr>
          <w:rFonts w:ascii="Arial" w:hAnsi="Arial" w:cs="Arial"/>
          <w:sz w:val="22"/>
          <w:szCs w:val="22"/>
        </w:rPr>
        <w:t>M</w:t>
      </w:r>
      <w:r w:rsidRPr="007629EC">
        <w:rPr>
          <w:rFonts w:ascii="Arial" w:hAnsi="Arial" w:cs="Arial"/>
          <w:sz w:val="22"/>
          <w:szCs w:val="22"/>
        </w:rPr>
        <w:t>egbízott rendelkezésére bocsátja, a szer</w:t>
      </w:r>
      <w:r>
        <w:rPr>
          <w:rFonts w:ascii="Arial" w:hAnsi="Arial" w:cs="Arial"/>
          <w:sz w:val="22"/>
          <w:szCs w:val="22"/>
        </w:rPr>
        <w:t>ződéshez csatolt leltár szerint (1. melléklet).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A rendelő működésével kapcsolatos fenntartási költségek (víz, villan</w:t>
      </w:r>
      <w:r>
        <w:rPr>
          <w:rFonts w:ascii="Arial" w:hAnsi="Arial" w:cs="Arial"/>
          <w:sz w:val="22"/>
          <w:szCs w:val="22"/>
        </w:rPr>
        <w:t>y, fűtés, telefon, internet) a M</w:t>
      </w:r>
      <w:r w:rsidRPr="007629EC">
        <w:rPr>
          <w:rFonts w:ascii="Arial" w:hAnsi="Arial" w:cs="Arial"/>
          <w:sz w:val="22"/>
          <w:szCs w:val="22"/>
        </w:rPr>
        <w:t>egbízót terheli</w:t>
      </w:r>
      <w:r>
        <w:rPr>
          <w:rFonts w:ascii="Arial" w:hAnsi="Arial" w:cs="Arial"/>
          <w:sz w:val="22"/>
          <w:szCs w:val="22"/>
        </w:rPr>
        <w:t>k</w:t>
      </w:r>
      <w:r w:rsidRPr="007629EC">
        <w:rPr>
          <w:rFonts w:ascii="Arial" w:hAnsi="Arial" w:cs="Arial"/>
          <w:sz w:val="22"/>
          <w:szCs w:val="22"/>
        </w:rPr>
        <w:t>.</w:t>
      </w:r>
    </w:p>
    <w:p w:rsidR="00DC1D63" w:rsidRPr="007629EC" w:rsidRDefault="00DC1D63" w:rsidP="00DC1D6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Megbízó kötelessége az épület és helyiségeinek rendszeres karbantartása (festés, mázolás, javítás).</w:t>
      </w:r>
      <w:r w:rsidRPr="007629EC">
        <w:rPr>
          <w:rFonts w:ascii="Arial" w:hAnsi="Arial" w:cs="Arial"/>
          <w:b/>
          <w:i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>Az ingyenes használatba vett tárgyi eszközök rendeltetésszerű használatával felmerülő, azzal e</w:t>
      </w:r>
      <w:r>
        <w:rPr>
          <w:rFonts w:ascii="Arial" w:hAnsi="Arial" w:cs="Arial"/>
          <w:sz w:val="22"/>
          <w:szCs w:val="22"/>
        </w:rPr>
        <w:t>gyütt járó értékcsökkenésért a M</w:t>
      </w:r>
      <w:r w:rsidRPr="007629EC">
        <w:rPr>
          <w:rFonts w:ascii="Arial" w:hAnsi="Arial" w:cs="Arial"/>
          <w:sz w:val="22"/>
          <w:szCs w:val="22"/>
        </w:rPr>
        <w:t>egbízott nem felel. Szerződő felek rögzítik továbbá, hogy a használatba vett épület műszaki meghibásodásából eredő üzemeltetési költség többletet (</w:t>
      </w:r>
      <w:proofErr w:type="spellStart"/>
      <w:r w:rsidRPr="007629EC">
        <w:rPr>
          <w:rFonts w:ascii="Arial" w:hAnsi="Arial" w:cs="Arial"/>
          <w:sz w:val="22"/>
          <w:szCs w:val="22"/>
        </w:rPr>
        <w:t>pl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 csőtörés, elfagyás, v</w:t>
      </w:r>
      <w:r>
        <w:rPr>
          <w:rFonts w:ascii="Arial" w:hAnsi="Arial" w:cs="Arial"/>
          <w:sz w:val="22"/>
          <w:szCs w:val="22"/>
        </w:rPr>
        <w:t>ízóra melletti szivárgás stb.) M</w:t>
      </w:r>
      <w:r w:rsidRPr="007629EC">
        <w:rPr>
          <w:rFonts w:ascii="Arial" w:hAnsi="Arial" w:cs="Arial"/>
          <w:sz w:val="22"/>
          <w:szCs w:val="22"/>
        </w:rPr>
        <w:t>egbízó köteles viselni.</w:t>
      </w:r>
    </w:p>
    <w:p w:rsidR="00DC1D63" w:rsidRPr="00F06831" w:rsidRDefault="00DC1D63" w:rsidP="00DC1D6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Megbízott a fogorvosi feladatokat </w:t>
      </w:r>
      <w:r w:rsidRPr="00B409AD">
        <w:rPr>
          <w:rFonts w:ascii="Arial" w:hAnsi="Arial" w:cs="Arial"/>
          <w:sz w:val="22"/>
          <w:szCs w:val="22"/>
        </w:rPr>
        <w:t>személyesen</w:t>
      </w:r>
      <w:r>
        <w:rPr>
          <w:rFonts w:ascii="Arial" w:hAnsi="Arial" w:cs="Arial"/>
          <w:sz w:val="22"/>
          <w:szCs w:val="22"/>
        </w:rPr>
        <w:t xml:space="preserve">, </w:t>
      </w:r>
      <w:r w:rsidRPr="007629EC">
        <w:rPr>
          <w:rFonts w:ascii="Arial" w:hAnsi="Arial" w:cs="Arial"/>
          <w:sz w:val="22"/>
          <w:szCs w:val="22"/>
        </w:rPr>
        <w:t>az önkormányzat által alkalmazott személy közreműködésével látja el. Megbízó vállalja a dolgozó felelősségbiztosítási, balesetbiztosítási költségeit.</w:t>
      </w:r>
    </w:p>
    <w:p w:rsidR="00DC1D63" w:rsidRPr="007629EC" w:rsidRDefault="00DC1D63" w:rsidP="00DC1D6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Megbízott köteles a M</w:t>
      </w:r>
      <w:r w:rsidRPr="007629EC">
        <w:rPr>
          <w:rFonts w:ascii="Arial" w:hAnsi="Arial" w:cs="Arial"/>
          <w:sz w:val="22"/>
          <w:szCs w:val="22"/>
        </w:rPr>
        <w:t>egbízóval egyeztetni azokat az eseményeket</w:t>
      </w:r>
      <w:proofErr w:type="gramStart"/>
      <w:r w:rsidRPr="007629EC">
        <w:rPr>
          <w:rFonts w:ascii="Arial" w:hAnsi="Arial" w:cs="Arial"/>
          <w:sz w:val="22"/>
          <w:szCs w:val="22"/>
        </w:rPr>
        <w:t>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amelyek tervezhetők és a fogorvosi feladatok ellátását érintik (továbbképzés, tanfolyam, szabadság).</w:t>
      </w:r>
    </w:p>
    <w:p w:rsidR="00DC1D63" w:rsidRPr="007629EC" w:rsidRDefault="00DC1D63" w:rsidP="00DC1D6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Megbízott akadályoztatása esetén haladéktalanul köteles értesíteni Megbízót, aki</w:t>
      </w:r>
      <w:r w:rsidRPr="007629EC">
        <w:rPr>
          <w:rFonts w:ascii="Arial" w:hAnsi="Arial" w:cs="Arial"/>
          <w:sz w:val="22"/>
          <w:szCs w:val="22"/>
        </w:rPr>
        <w:t xml:space="preserve"> gondoskodik a fogorvosi feladatok ellátásához előírt, szakképesítéssel rendelkező személlyel történő helyettesítésről.</w:t>
      </w:r>
      <w:r>
        <w:rPr>
          <w:rFonts w:ascii="Arial" w:hAnsi="Arial" w:cs="Arial"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A helyettesítés a szabadságolásokra is értendő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C1D63" w:rsidRPr="007629EC" w:rsidRDefault="00DC1D63" w:rsidP="00DC1D6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Megbízó vállalja, hogy az Egészségbiztosítási Alap kezelőjével - mint egészségügyi szolgáltató - finanszírozási szerződést köt. </w:t>
      </w:r>
    </w:p>
    <w:p w:rsidR="00DC1D63" w:rsidRPr="00B409AD" w:rsidRDefault="00DC1D63" w:rsidP="00DC1D6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lastRenderedPageBreak/>
        <w:t>Megbízott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részére Megbízó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az 1. pontban foglalt feladatok ellátásáért havonta, számla ellenében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megbízási díjat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 xml:space="preserve">fizet utólag, a Megbízott </w:t>
      </w:r>
      <w:r w:rsidR="00BF1635" w:rsidRPr="00BF1635">
        <w:rPr>
          <w:rFonts w:ascii="Arial" w:hAnsi="Arial" w:cs="Arial"/>
          <w:sz w:val="22"/>
          <w:szCs w:val="22"/>
        </w:rPr>
        <w:t>50300154-15309006</w:t>
      </w:r>
      <w:r w:rsidRPr="00BF1635">
        <w:rPr>
          <w:rFonts w:ascii="Arial" w:hAnsi="Arial" w:cs="Arial"/>
          <w:sz w:val="22"/>
          <w:szCs w:val="22"/>
        </w:rPr>
        <w:t xml:space="preserve"> számlaszámú bankszámlájára</w:t>
      </w:r>
      <w:r w:rsidRPr="00B409AD">
        <w:rPr>
          <w:rFonts w:ascii="Arial" w:hAnsi="Arial" w:cs="Arial"/>
          <w:sz w:val="22"/>
          <w:szCs w:val="22"/>
        </w:rPr>
        <w:t xml:space="preserve"> az alábbi bontásban foglaltak szerint:</w:t>
      </w:r>
    </w:p>
    <w:p w:rsidR="00DC1D63" w:rsidRPr="00B409AD" w:rsidRDefault="00DC1D63" w:rsidP="00DC1D63">
      <w:pPr>
        <w:numPr>
          <w:ilvl w:val="0"/>
          <w:numId w:val="3"/>
        </w:numPr>
        <w:ind w:left="1616" w:hanging="357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minden hónap 10. napjáig bruttó 250.000.- Ft-ot,</w:t>
      </w:r>
    </w:p>
    <w:p w:rsidR="00DC1D63" w:rsidRPr="00B409AD" w:rsidRDefault="00DC1D63" w:rsidP="00DC1D63">
      <w:pPr>
        <w:numPr>
          <w:ilvl w:val="0"/>
          <w:numId w:val="3"/>
        </w:numPr>
        <w:ind w:left="1616" w:hanging="357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minden hónap 20. napjáig az előző hónap teljesítménye alapján kapott finanszírozás összegét.</w:t>
      </w:r>
    </w:p>
    <w:p w:rsidR="00DC1D63" w:rsidRDefault="00DC1D63" w:rsidP="00DC1D63">
      <w:pPr>
        <w:pStyle w:val="Listaszerbekezds"/>
        <w:numPr>
          <w:ilvl w:val="0"/>
          <w:numId w:val="2"/>
        </w:numPr>
        <w:spacing w:before="12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Megbízottat terheli a praxis működtetésével kapcsolatos teljes gyógyszer és fogászati anyag költsége.</w:t>
      </w:r>
    </w:p>
    <w:p w:rsidR="00DC1D63" w:rsidRPr="00320489" w:rsidRDefault="00DC1D63" w:rsidP="00DC1D63">
      <w:pPr>
        <w:pStyle w:val="Listaszerbekezds"/>
        <w:spacing w:before="120" w:after="120"/>
        <w:ind w:left="901"/>
        <w:jc w:val="both"/>
        <w:rPr>
          <w:rFonts w:ascii="Arial" w:hAnsi="Arial" w:cs="Arial"/>
          <w:sz w:val="16"/>
          <w:szCs w:val="16"/>
        </w:rPr>
      </w:pPr>
    </w:p>
    <w:p w:rsidR="005F3A34" w:rsidRPr="005F3A34" w:rsidRDefault="00DC1D63" w:rsidP="005F3A34">
      <w:pPr>
        <w:pStyle w:val="Listaszerbekezds"/>
        <w:numPr>
          <w:ilvl w:val="0"/>
          <w:numId w:val="2"/>
        </w:numPr>
        <w:spacing w:before="360"/>
        <w:ind w:left="901" w:hanging="476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Megbízott az alábbi időpontokban tart rendelési időt Bátaszéken:</w:t>
      </w:r>
    </w:p>
    <w:p w:rsidR="005F3A34" w:rsidRPr="005F3A34" w:rsidRDefault="005F3A34" w:rsidP="005F3A34">
      <w:pPr>
        <w:spacing w:before="360"/>
        <w:ind w:left="851"/>
        <w:rPr>
          <w:rFonts w:ascii="Arial" w:hAnsi="Arial" w:cs="Arial"/>
          <w:sz w:val="22"/>
          <w:szCs w:val="22"/>
        </w:rPr>
      </w:pPr>
      <w:r w:rsidRPr="005F3A34">
        <w:rPr>
          <w:rFonts w:ascii="Arial" w:hAnsi="Arial" w:cs="Arial"/>
          <w:sz w:val="22"/>
          <w:szCs w:val="22"/>
        </w:rPr>
        <w:t>2017. július 1-től 2017. augusztus 31-ig:</w:t>
      </w:r>
    </w:p>
    <w:p w:rsidR="00DC1D63" w:rsidRPr="007629EC" w:rsidRDefault="00DC1D63" w:rsidP="00DC1D63">
      <w:pPr>
        <w:numPr>
          <w:ilvl w:val="0"/>
          <w:numId w:val="1"/>
        </w:numPr>
        <w:ind w:left="1624" w:hanging="357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Kedd: </w:t>
      </w:r>
      <w:r>
        <w:rPr>
          <w:rFonts w:ascii="Arial" w:hAnsi="Arial" w:cs="Arial"/>
          <w:sz w:val="22"/>
          <w:szCs w:val="22"/>
        </w:rPr>
        <w:tab/>
      </w:r>
      <w:r w:rsidRPr="007629EC">
        <w:rPr>
          <w:rFonts w:ascii="Arial" w:hAnsi="Arial" w:cs="Arial"/>
          <w:sz w:val="22"/>
          <w:szCs w:val="22"/>
        </w:rPr>
        <w:t xml:space="preserve">8-16 óra               </w:t>
      </w:r>
    </w:p>
    <w:p w:rsidR="005F3A34" w:rsidRDefault="00DC1D63" w:rsidP="00DC1D63">
      <w:pPr>
        <w:numPr>
          <w:ilvl w:val="0"/>
          <w:numId w:val="1"/>
        </w:numPr>
        <w:ind w:left="1624" w:hanging="357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Péntek: </w:t>
      </w:r>
      <w:r>
        <w:rPr>
          <w:rFonts w:ascii="Arial" w:hAnsi="Arial" w:cs="Arial"/>
          <w:sz w:val="22"/>
          <w:szCs w:val="22"/>
        </w:rPr>
        <w:tab/>
      </w:r>
      <w:r w:rsidRPr="007629EC">
        <w:rPr>
          <w:rFonts w:ascii="Arial" w:hAnsi="Arial" w:cs="Arial"/>
          <w:sz w:val="22"/>
          <w:szCs w:val="22"/>
        </w:rPr>
        <w:t xml:space="preserve">8-15 óra    </w:t>
      </w:r>
    </w:p>
    <w:p w:rsidR="005F3A34" w:rsidRDefault="005F3A34" w:rsidP="005F3A34">
      <w:pPr>
        <w:ind w:left="1624"/>
        <w:rPr>
          <w:rFonts w:ascii="Arial" w:hAnsi="Arial" w:cs="Arial"/>
          <w:sz w:val="22"/>
          <w:szCs w:val="22"/>
        </w:rPr>
      </w:pPr>
    </w:p>
    <w:p w:rsidR="005F3A34" w:rsidRDefault="005F3A34" w:rsidP="005F3A34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2017. szeptember 1-től:</w:t>
      </w:r>
    </w:p>
    <w:p w:rsidR="00DC1D63" w:rsidRDefault="005F3A34" w:rsidP="005F3A34">
      <w:pPr>
        <w:pStyle w:val="Listaszerbekezds"/>
        <w:numPr>
          <w:ilvl w:val="0"/>
          <w:numId w:val="7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Kedd</w:t>
      </w:r>
      <w:proofErr w:type="gramStart"/>
      <w:r>
        <w:rPr>
          <w:rFonts w:ascii="Arial" w:hAnsi="Arial" w:cs="Arial"/>
          <w:sz w:val="22"/>
          <w:szCs w:val="22"/>
        </w:rPr>
        <w:t>:           8-</w:t>
      </w:r>
      <w:proofErr w:type="gramEnd"/>
      <w:r>
        <w:rPr>
          <w:rFonts w:ascii="Arial" w:hAnsi="Arial" w:cs="Arial"/>
          <w:sz w:val="22"/>
          <w:szCs w:val="22"/>
        </w:rPr>
        <w:t xml:space="preserve"> 13 óra</w:t>
      </w:r>
    </w:p>
    <w:p w:rsidR="005F3A34" w:rsidRDefault="005F3A34" w:rsidP="005F3A34">
      <w:pPr>
        <w:pStyle w:val="Listaszerbekezds"/>
        <w:numPr>
          <w:ilvl w:val="0"/>
          <w:numId w:val="7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Csütörtök</w:t>
      </w:r>
      <w:proofErr w:type="gramStart"/>
      <w:r>
        <w:rPr>
          <w:rFonts w:ascii="Arial" w:hAnsi="Arial" w:cs="Arial"/>
          <w:sz w:val="22"/>
          <w:szCs w:val="22"/>
        </w:rPr>
        <w:t>:    8-</w:t>
      </w:r>
      <w:proofErr w:type="gramEnd"/>
      <w:r>
        <w:rPr>
          <w:rFonts w:ascii="Arial" w:hAnsi="Arial" w:cs="Arial"/>
          <w:sz w:val="22"/>
          <w:szCs w:val="22"/>
        </w:rPr>
        <w:t xml:space="preserve"> 13 óra</w:t>
      </w:r>
    </w:p>
    <w:p w:rsidR="005F3A34" w:rsidRDefault="005F3A34" w:rsidP="005F3A34">
      <w:pPr>
        <w:pStyle w:val="Listaszerbekezds"/>
        <w:numPr>
          <w:ilvl w:val="0"/>
          <w:numId w:val="7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Péntek</w:t>
      </w:r>
      <w:proofErr w:type="gramStart"/>
      <w:r>
        <w:rPr>
          <w:rFonts w:ascii="Arial" w:hAnsi="Arial" w:cs="Arial"/>
          <w:sz w:val="22"/>
          <w:szCs w:val="22"/>
        </w:rPr>
        <w:t>:        8-</w:t>
      </w:r>
      <w:proofErr w:type="gramEnd"/>
      <w:r>
        <w:rPr>
          <w:rFonts w:ascii="Arial" w:hAnsi="Arial" w:cs="Arial"/>
          <w:sz w:val="22"/>
          <w:szCs w:val="22"/>
        </w:rPr>
        <w:t xml:space="preserve"> 13 óra</w:t>
      </w:r>
    </w:p>
    <w:p w:rsidR="005F3A34" w:rsidRPr="005F3A34" w:rsidRDefault="005F3A34" w:rsidP="005F3A34">
      <w:pPr>
        <w:pStyle w:val="Listaszerbekezds"/>
        <w:ind w:left="1560"/>
        <w:rPr>
          <w:rFonts w:ascii="Arial" w:hAnsi="Arial" w:cs="Arial"/>
          <w:sz w:val="22"/>
          <w:szCs w:val="22"/>
        </w:rPr>
      </w:pPr>
    </w:p>
    <w:p w:rsidR="00DC1D63" w:rsidRDefault="00DC1D63" w:rsidP="00DC1D63">
      <w:pPr>
        <w:pStyle w:val="Listaszerbekezds"/>
        <w:numPr>
          <w:ilvl w:val="0"/>
          <w:numId w:val="2"/>
        </w:numPr>
        <w:spacing w:before="120"/>
        <w:ind w:left="901" w:hanging="476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 xml:space="preserve">A Megbízott kötelezettséget vállal arra, hogy a rendelési időben nem végez magánrendelést, és nem folytat egyéb más tevékenységet. </w:t>
      </w:r>
    </w:p>
    <w:p w:rsidR="00DC1D63" w:rsidRPr="00A117A7" w:rsidRDefault="00DC1D63" w:rsidP="00DC1D63">
      <w:pPr>
        <w:pStyle w:val="Listaszerbekezds"/>
        <w:spacing w:before="120"/>
        <w:ind w:left="901"/>
        <w:jc w:val="both"/>
        <w:rPr>
          <w:rFonts w:ascii="Arial" w:hAnsi="Arial" w:cs="Arial"/>
          <w:sz w:val="16"/>
          <w:szCs w:val="16"/>
        </w:rPr>
      </w:pPr>
    </w:p>
    <w:p w:rsidR="00DC1D63" w:rsidRDefault="00DC1D63" w:rsidP="00DC1D63">
      <w:pPr>
        <w:pStyle w:val="Listaszerbekezds"/>
        <w:numPr>
          <w:ilvl w:val="0"/>
          <w:numId w:val="2"/>
        </w:numPr>
        <w:spacing w:before="12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A szerződést a felek határozott időtar</w:t>
      </w:r>
      <w:r w:rsidR="005F3A34">
        <w:rPr>
          <w:rFonts w:ascii="Arial" w:hAnsi="Arial" w:cs="Arial"/>
          <w:sz w:val="22"/>
          <w:szCs w:val="22"/>
        </w:rPr>
        <w:t>tamra kötik, 2017. július</w:t>
      </w:r>
      <w:r w:rsidRPr="00867104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. napjátó</w:t>
      </w:r>
      <w:r w:rsidRPr="00867104">
        <w:rPr>
          <w:rFonts w:ascii="Arial" w:hAnsi="Arial" w:cs="Arial"/>
          <w:sz w:val="22"/>
          <w:szCs w:val="22"/>
        </w:rPr>
        <w:t>l a praxisjog elidegenítése esetén az elidegenítő személy részére egészségügyi szolgáltatásra jogosító működést engedélyező határozat jogerőre emelkedésének napjá</w:t>
      </w:r>
      <w:r w:rsidR="00F71067">
        <w:rPr>
          <w:rFonts w:ascii="Arial" w:hAnsi="Arial" w:cs="Arial"/>
          <w:sz w:val="22"/>
          <w:szCs w:val="22"/>
        </w:rPr>
        <w:t>ig, de legkésőbb 2018. január</w:t>
      </w:r>
      <w:r w:rsidR="005F3A34">
        <w:rPr>
          <w:rFonts w:ascii="Arial" w:hAnsi="Arial" w:cs="Arial"/>
          <w:sz w:val="22"/>
          <w:szCs w:val="22"/>
        </w:rPr>
        <w:t xml:space="preserve"> 31</w:t>
      </w:r>
      <w:r w:rsidRPr="00867104">
        <w:rPr>
          <w:rFonts w:ascii="Arial" w:hAnsi="Arial" w:cs="Arial"/>
          <w:sz w:val="22"/>
          <w:szCs w:val="22"/>
        </w:rPr>
        <w:t>. napjáig.</w:t>
      </w:r>
    </w:p>
    <w:p w:rsidR="00DC1D63" w:rsidRPr="00A117A7" w:rsidRDefault="00DC1D63" w:rsidP="00DC1D63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DC1D63" w:rsidRDefault="00DC1D63" w:rsidP="00DC1D63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Bármelyik fél a megbízási szerződést bármikor - 30 napos felmondási idővel - felmondhatja.</w:t>
      </w:r>
    </w:p>
    <w:p w:rsidR="00DC1D63" w:rsidRPr="00A117A7" w:rsidRDefault="00DC1D63" w:rsidP="00DC1D63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DC1D63" w:rsidRPr="00A117A7" w:rsidRDefault="00DC1D63" w:rsidP="00DC1D63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 xml:space="preserve">A megbízott által helyettesítéssel ellátott </w:t>
      </w:r>
      <w:r>
        <w:rPr>
          <w:rFonts w:ascii="Arial" w:hAnsi="Arial" w:cs="Arial"/>
          <w:i/>
          <w:sz w:val="22"/>
          <w:szCs w:val="22"/>
        </w:rPr>
        <w:t xml:space="preserve">II. körzet ellátási területe </w:t>
      </w:r>
      <w:r>
        <w:rPr>
          <w:rFonts w:ascii="Arial" w:hAnsi="Arial" w:cs="Arial"/>
          <w:sz w:val="22"/>
          <w:szCs w:val="22"/>
        </w:rPr>
        <w:t>jelen szerződés 2. melléklete.</w:t>
      </w:r>
      <w:r w:rsidRPr="00867104">
        <w:rPr>
          <w:rFonts w:ascii="Arial" w:hAnsi="Arial" w:cs="Arial"/>
          <w:i/>
          <w:sz w:val="22"/>
          <w:szCs w:val="22"/>
        </w:rPr>
        <w:t xml:space="preserve"> </w:t>
      </w:r>
    </w:p>
    <w:p w:rsidR="00DC1D63" w:rsidRPr="00A117A7" w:rsidRDefault="00DC1D63" w:rsidP="00DC1D63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DC1D63" w:rsidRDefault="00DC1D63" w:rsidP="00DC1D63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A jelen szerződésben nem szabályozott kérdésekben az egészségügyi és társadalombiztosítási jogszabályok, valamint a Polgári Törvénykönyv rendelkezései az irányadók.</w:t>
      </w:r>
    </w:p>
    <w:p w:rsidR="00DC1D63" w:rsidRPr="00A117A7" w:rsidRDefault="00DC1D63" w:rsidP="00DC1D63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DC1D63" w:rsidRDefault="00DC1D63" w:rsidP="00DC1D63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A szerződő felek tudomásul veszik, hogy a tárgykört é</w:t>
      </w:r>
      <w:r>
        <w:rPr>
          <w:rFonts w:ascii="Arial" w:hAnsi="Arial" w:cs="Arial"/>
          <w:sz w:val="22"/>
          <w:szCs w:val="22"/>
        </w:rPr>
        <w:t>rintő jogszabályi változások a</w:t>
      </w:r>
      <w:r w:rsidRPr="00867104">
        <w:rPr>
          <w:rFonts w:ascii="Arial" w:hAnsi="Arial" w:cs="Arial"/>
          <w:sz w:val="22"/>
          <w:szCs w:val="22"/>
        </w:rPr>
        <w:t xml:space="preserve"> jelen szerződésben foglaltakat módosít</w:t>
      </w:r>
      <w:r>
        <w:rPr>
          <w:rFonts w:ascii="Arial" w:hAnsi="Arial" w:cs="Arial"/>
          <w:sz w:val="22"/>
          <w:szCs w:val="22"/>
        </w:rPr>
        <w:t>hat</w:t>
      </w:r>
      <w:r w:rsidRPr="00867104">
        <w:rPr>
          <w:rFonts w:ascii="Arial" w:hAnsi="Arial" w:cs="Arial"/>
          <w:sz w:val="22"/>
          <w:szCs w:val="22"/>
        </w:rPr>
        <w:t>ják.</w:t>
      </w:r>
    </w:p>
    <w:p w:rsidR="00DC1D63" w:rsidRPr="00A117A7" w:rsidRDefault="00DC1D63" w:rsidP="00DC1D63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DC1D63" w:rsidRDefault="00DC1D63" w:rsidP="00DC1D63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Szerződő felek jelen szerződést kizárólag írásban, közös megegyezéssel módosíthatják.</w:t>
      </w:r>
    </w:p>
    <w:p w:rsidR="00DC1D63" w:rsidRPr="00A117A7" w:rsidRDefault="00DC1D63" w:rsidP="00DC1D63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:rsidR="00DC1D63" w:rsidRPr="00867104" w:rsidRDefault="00DC1D63" w:rsidP="00DC1D63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Szerződő felek jelen szerződéssel kapcsolatos jogvitáikat elsősorban előzetesen egyeztetik, majd megegyezés hiányában a Szekszárdi Járásbíróság kizárólagos illetékességét kötik ki.</w:t>
      </w:r>
    </w:p>
    <w:p w:rsidR="00DC1D63" w:rsidRPr="007629EC" w:rsidRDefault="00DC1D63" w:rsidP="00DC1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megbízási szerződést a felek annak elolvasása és együttes értelmezése után, mint akaratukkal mindenben megegyezőt, jóváhagyólag írták alá.</w:t>
      </w:r>
    </w:p>
    <w:p w:rsidR="00DC1D63" w:rsidRPr="007629EC" w:rsidRDefault="00DC1D63" w:rsidP="00DC1D63">
      <w:pPr>
        <w:ind w:left="720" w:hanging="720"/>
        <w:rPr>
          <w:rFonts w:ascii="Arial" w:hAnsi="Arial" w:cs="Arial"/>
          <w:sz w:val="22"/>
          <w:szCs w:val="22"/>
        </w:rPr>
      </w:pPr>
    </w:p>
    <w:p w:rsidR="00DC1D63" w:rsidRPr="007629EC" w:rsidRDefault="005F3A34" w:rsidP="00DC1D6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Bátaszék, 2017. június</w:t>
      </w:r>
    </w:p>
    <w:p w:rsidR="00DC1D63" w:rsidRPr="007629EC" w:rsidRDefault="00DC1D63" w:rsidP="00DC1D63">
      <w:pPr>
        <w:ind w:left="720" w:hanging="720"/>
        <w:rPr>
          <w:rFonts w:ascii="Arial" w:hAnsi="Arial" w:cs="Arial"/>
          <w:sz w:val="22"/>
          <w:szCs w:val="22"/>
        </w:rPr>
      </w:pPr>
    </w:p>
    <w:p w:rsidR="00DC1D63" w:rsidRPr="007629EC" w:rsidRDefault="00DC1D63" w:rsidP="00DC1D63">
      <w:pPr>
        <w:ind w:left="720" w:hanging="720"/>
        <w:rPr>
          <w:rFonts w:ascii="Arial" w:hAnsi="Arial" w:cs="Arial"/>
          <w:sz w:val="22"/>
          <w:szCs w:val="22"/>
        </w:rPr>
      </w:pPr>
    </w:p>
    <w:p w:rsidR="00DC1D63" w:rsidRPr="007629EC" w:rsidRDefault="00DC1D63" w:rsidP="00DC1D63">
      <w:pPr>
        <w:tabs>
          <w:tab w:val="center" w:pos="1843"/>
          <w:tab w:val="center" w:pos="723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7629EC">
        <w:rPr>
          <w:rFonts w:ascii="Arial" w:hAnsi="Arial" w:cs="Arial"/>
          <w:b/>
          <w:i/>
          <w:sz w:val="22"/>
          <w:szCs w:val="22"/>
        </w:rPr>
        <w:t>Dr. Bozsolik Róbert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7629EC">
        <w:rPr>
          <w:rFonts w:ascii="Arial" w:hAnsi="Arial" w:cs="Arial"/>
          <w:b/>
          <w:i/>
          <w:sz w:val="22"/>
          <w:szCs w:val="22"/>
        </w:rPr>
        <w:t xml:space="preserve">Dr. </w:t>
      </w:r>
      <w:proofErr w:type="spellStart"/>
      <w:r w:rsidRPr="007629EC">
        <w:rPr>
          <w:rFonts w:ascii="Arial" w:hAnsi="Arial" w:cs="Arial"/>
          <w:b/>
          <w:i/>
          <w:sz w:val="22"/>
          <w:szCs w:val="22"/>
        </w:rPr>
        <w:t>Szabolcski-Ahác</w:t>
      </w:r>
      <w:proofErr w:type="spellEnd"/>
      <w:r w:rsidRPr="007629EC">
        <w:rPr>
          <w:rFonts w:ascii="Arial" w:hAnsi="Arial" w:cs="Arial"/>
          <w:b/>
          <w:i/>
          <w:sz w:val="22"/>
          <w:szCs w:val="22"/>
        </w:rPr>
        <w:t xml:space="preserve"> Annamária</w:t>
      </w:r>
    </w:p>
    <w:p w:rsidR="00DC1D63" w:rsidRPr="007629EC" w:rsidRDefault="00DC1D63" w:rsidP="00DC1D63">
      <w:pPr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7629EC">
        <w:rPr>
          <w:rFonts w:ascii="Arial" w:hAnsi="Arial" w:cs="Arial"/>
          <w:sz w:val="22"/>
          <w:szCs w:val="22"/>
        </w:rPr>
        <w:t>polgármester</w:t>
      </w:r>
      <w:proofErr w:type="gramEnd"/>
      <w:r w:rsidRPr="007629EC">
        <w:rPr>
          <w:rFonts w:ascii="Arial" w:hAnsi="Arial" w:cs="Arial"/>
          <w:sz w:val="22"/>
          <w:szCs w:val="22"/>
        </w:rPr>
        <w:tab/>
        <w:t>helyettes fogorvos</w:t>
      </w:r>
    </w:p>
    <w:p w:rsidR="00DC1D63" w:rsidRPr="007629EC" w:rsidRDefault="00DC1D63" w:rsidP="00DC1D63">
      <w:pPr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proofErr w:type="gramStart"/>
      <w:r>
        <w:rPr>
          <w:rFonts w:ascii="Arial" w:hAnsi="Arial" w:cs="Arial"/>
          <w:sz w:val="22"/>
          <w:szCs w:val="22"/>
        </w:rPr>
        <w:t>megbízó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7629EC">
        <w:rPr>
          <w:rFonts w:ascii="Arial" w:hAnsi="Arial" w:cs="Arial"/>
          <w:sz w:val="22"/>
          <w:szCs w:val="22"/>
        </w:rPr>
        <w:t xml:space="preserve">megbízott </w:t>
      </w:r>
    </w:p>
    <w:p w:rsidR="00DC1D63" w:rsidRPr="007629EC" w:rsidRDefault="00DC1D63" w:rsidP="00DC1D63">
      <w:pPr>
        <w:rPr>
          <w:rFonts w:ascii="Arial" w:hAnsi="Arial" w:cs="Arial"/>
          <w:sz w:val="22"/>
          <w:szCs w:val="22"/>
        </w:rPr>
      </w:pPr>
    </w:p>
    <w:p w:rsidR="00DC1D63" w:rsidRPr="007629EC" w:rsidRDefault="00DC1D63" w:rsidP="00DC1D63">
      <w:pPr>
        <w:tabs>
          <w:tab w:val="left" w:pos="1260"/>
        </w:tabs>
        <w:ind w:left="1800"/>
        <w:jc w:val="both"/>
        <w:rPr>
          <w:rFonts w:ascii="Arial" w:hAnsi="Arial" w:cs="Arial"/>
          <w:sz w:val="22"/>
          <w:szCs w:val="22"/>
        </w:rPr>
      </w:pPr>
    </w:p>
    <w:p w:rsidR="00DC1D63" w:rsidRPr="007629EC" w:rsidRDefault="00DC1D63" w:rsidP="00DC1D63">
      <w:pPr>
        <w:tabs>
          <w:tab w:val="left" w:pos="1260"/>
        </w:tabs>
        <w:ind w:left="1800"/>
        <w:jc w:val="both"/>
        <w:rPr>
          <w:rFonts w:ascii="Arial" w:hAnsi="Arial" w:cs="Arial"/>
          <w:sz w:val="22"/>
          <w:szCs w:val="22"/>
        </w:rPr>
      </w:pPr>
    </w:p>
    <w:p w:rsidR="00DC1D63" w:rsidRPr="007629EC" w:rsidRDefault="00DC1D63" w:rsidP="00DC1D63">
      <w:pPr>
        <w:tabs>
          <w:tab w:val="center" w:pos="1418"/>
          <w:tab w:val="center" w:pos="4536"/>
          <w:tab w:val="center" w:pos="7371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7629EC">
        <w:rPr>
          <w:rFonts w:ascii="Arial" w:hAnsi="Arial" w:cs="Arial"/>
          <w:b/>
          <w:i/>
          <w:sz w:val="22"/>
          <w:szCs w:val="22"/>
        </w:rPr>
        <w:t xml:space="preserve">Kis Istvánné </w:t>
      </w:r>
      <w:r>
        <w:rPr>
          <w:rFonts w:ascii="Arial" w:hAnsi="Arial" w:cs="Arial"/>
          <w:b/>
          <w:i/>
          <w:sz w:val="22"/>
          <w:szCs w:val="22"/>
        </w:rPr>
        <w:tab/>
        <w:t xml:space="preserve">Dózsa-Pál Tibor 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7629EC">
        <w:rPr>
          <w:rFonts w:ascii="Arial" w:hAnsi="Arial" w:cs="Arial"/>
          <w:b/>
          <w:i/>
          <w:sz w:val="22"/>
          <w:szCs w:val="22"/>
        </w:rPr>
        <w:t>Sipos Lajos</w:t>
      </w:r>
    </w:p>
    <w:p w:rsidR="00DC1D63" w:rsidRPr="007629EC" w:rsidRDefault="00DC1D63" w:rsidP="00DC1D63">
      <w:pPr>
        <w:tabs>
          <w:tab w:val="center" w:pos="1418"/>
          <w:tab w:val="center" w:pos="4536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7629EC">
        <w:rPr>
          <w:rFonts w:ascii="Arial" w:hAnsi="Arial" w:cs="Arial"/>
          <w:sz w:val="22"/>
          <w:szCs w:val="22"/>
        </w:rPr>
        <w:t>polgármester</w:t>
      </w:r>
      <w:proofErr w:type="gramEnd"/>
      <w:r w:rsidRPr="007629EC">
        <w:rPr>
          <w:rFonts w:ascii="Arial" w:hAnsi="Arial" w:cs="Arial"/>
          <w:sz w:val="22"/>
          <w:szCs w:val="22"/>
        </w:rPr>
        <w:tab/>
        <w:t>polgármester</w:t>
      </w:r>
      <w:r w:rsidRPr="007629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polgármester</w:t>
      </w:r>
    </w:p>
    <w:p w:rsidR="00DC1D63" w:rsidRPr="007629EC" w:rsidRDefault="00DC1D63" w:rsidP="00DC1D63">
      <w:pPr>
        <w:tabs>
          <w:tab w:val="center" w:pos="1418"/>
          <w:tab w:val="center" w:pos="4536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7629EC">
        <w:rPr>
          <w:rFonts w:ascii="Arial" w:hAnsi="Arial" w:cs="Arial"/>
          <w:sz w:val="22"/>
          <w:szCs w:val="22"/>
        </w:rPr>
        <w:t>megbízó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7629EC">
        <w:rPr>
          <w:rFonts w:ascii="Arial" w:hAnsi="Arial" w:cs="Arial"/>
          <w:sz w:val="22"/>
          <w:szCs w:val="22"/>
        </w:rPr>
        <w:t>megbízó</w:t>
      </w:r>
      <w:r>
        <w:rPr>
          <w:rFonts w:ascii="Arial" w:hAnsi="Arial" w:cs="Arial"/>
          <w:sz w:val="22"/>
          <w:szCs w:val="22"/>
        </w:rPr>
        <w:tab/>
        <w:t>megbízó</w:t>
      </w:r>
    </w:p>
    <w:p w:rsidR="00DC1D63" w:rsidRDefault="00DC1D63" w:rsidP="00DC1D63">
      <w:pPr>
        <w:spacing w:after="200" w:line="276" w:lineRule="auto"/>
        <w:rPr>
          <w:rFonts w:ascii="Arial" w:hAnsi="Arial" w:cs="Arial"/>
          <w:b/>
          <w:i/>
          <w:sz w:val="22"/>
          <w:szCs w:val="22"/>
          <w:lang w:eastAsia="zh-CN"/>
        </w:rPr>
      </w:pPr>
      <w:r>
        <w:rPr>
          <w:rFonts w:cs="Arial"/>
          <w:i/>
          <w:sz w:val="22"/>
          <w:szCs w:val="22"/>
        </w:rPr>
        <w:br w:type="page"/>
      </w:r>
    </w:p>
    <w:p w:rsidR="00DC1D63" w:rsidRPr="00600130" w:rsidRDefault="00DC1D63" w:rsidP="00DC1D63">
      <w:pPr>
        <w:pStyle w:val="Szvegtrzs"/>
        <w:jc w:val="right"/>
        <w:rPr>
          <w:rFonts w:cs="Arial"/>
          <w:sz w:val="22"/>
          <w:szCs w:val="22"/>
        </w:rPr>
      </w:pPr>
      <w:r w:rsidRPr="00600130">
        <w:rPr>
          <w:rFonts w:cs="Arial"/>
          <w:sz w:val="22"/>
          <w:szCs w:val="22"/>
        </w:rPr>
        <w:lastRenderedPageBreak/>
        <w:t>1. melléklet</w:t>
      </w:r>
    </w:p>
    <w:p w:rsidR="00DC1D63" w:rsidRDefault="00DC1D63" w:rsidP="00DC1D63">
      <w:pPr>
        <w:pStyle w:val="Szvegtrz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II. fogorvosi körzet rendelőjének leltárja</w:t>
      </w:r>
    </w:p>
    <w:p w:rsidR="00600130" w:rsidRDefault="00600130" w:rsidP="00DC1D63">
      <w:pPr>
        <w:pStyle w:val="Szvegtrzs"/>
        <w:rPr>
          <w:rFonts w:cs="Arial"/>
          <w:sz w:val="22"/>
          <w:szCs w:val="22"/>
        </w:rPr>
      </w:pPr>
    </w:p>
    <w:p w:rsidR="00DC1D63" w:rsidRDefault="00DC1D63" w:rsidP="00DC1D63">
      <w:pPr>
        <w:pStyle w:val="Szvegtrzs"/>
        <w:rPr>
          <w:rFonts w:cs="Arial"/>
          <w:sz w:val="22"/>
          <w:szCs w:val="22"/>
        </w:rPr>
      </w:pPr>
    </w:p>
    <w:p w:rsidR="00DC1D63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tükör                                                                              19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szonda                                                                          26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csipesz                                                                          17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Foghúzó fogósorozat (korona és gyökérfogók</w:t>
      </w:r>
      <w:proofErr w:type="gramStart"/>
      <w:r>
        <w:rPr>
          <w:rFonts w:cs="Arial"/>
          <w:b w:val="0"/>
          <w:sz w:val="22"/>
          <w:szCs w:val="22"/>
        </w:rPr>
        <w:t>)                         36</w:t>
      </w:r>
      <w:proofErr w:type="gramEnd"/>
      <w:r>
        <w:rPr>
          <w:rFonts w:cs="Arial"/>
          <w:b w:val="0"/>
          <w:sz w:val="22"/>
          <w:szCs w:val="22"/>
        </w:rPr>
        <w:t>+6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Foggyökéremelő </w:t>
      </w:r>
      <w:proofErr w:type="gramStart"/>
      <w:r>
        <w:rPr>
          <w:rFonts w:cs="Arial"/>
          <w:b w:val="0"/>
          <w:sz w:val="22"/>
          <w:szCs w:val="22"/>
        </w:rPr>
        <w:t>sorozat                                                           11</w:t>
      </w:r>
      <w:proofErr w:type="gramEnd"/>
      <w:r>
        <w:rPr>
          <w:rFonts w:cs="Arial"/>
          <w:b w:val="0"/>
          <w:sz w:val="22"/>
          <w:szCs w:val="22"/>
        </w:rPr>
        <w:t>+2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Csontkanál                                                                                       6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spellStart"/>
      <w:proofErr w:type="gramStart"/>
      <w:r>
        <w:rPr>
          <w:rFonts w:cs="Arial"/>
          <w:b w:val="0"/>
          <w:sz w:val="22"/>
          <w:szCs w:val="22"/>
        </w:rPr>
        <w:t>Raspatórium</w:t>
      </w:r>
      <w:proofErr w:type="spellEnd"/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Csontcsípő                              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Sebészeti olló, </w:t>
      </w:r>
      <w:proofErr w:type="gramStart"/>
      <w:r>
        <w:rPr>
          <w:rFonts w:cs="Arial"/>
          <w:b w:val="0"/>
          <w:sz w:val="22"/>
          <w:szCs w:val="22"/>
        </w:rPr>
        <w:t xml:space="preserve">különféle                      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</w:t>
      </w:r>
      <w:r>
        <w:rPr>
          <w:rFonts w:cs="Arial"/>
          <w:b w:val="0"/>
          <w:sz w:val="22"/>
          <w:szCs w:val="22"/>
        </w:rPr>
        <w:t>3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Sebészeti műtőkés/ </w:t>
      </w:r>
      <w:proofErr w:type="gramStart"/>
      <w:r>
        <w:rPr>
          <w:rFonts w:cs="Arial"/>
          <w:b w:val="0"/>
          <w:sz w:val="22"/>
          <w:szCs w:val="22"/>
        </w:rPr>
        <w:t>szikenyél                                                          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Anatómiai </w:t>
      </w:r>
      <w:proofErr w:type="gramStart"/>
      <w:r>
        <w:rPr>
          <w:rFonts w:cs="Arial"/>
          <w:b w:val="0"/>
          <w:sz w:val="22"/>
          <w:szCs w:val="22"/>
        </w:rPr>
        <w:t xml:space="preserve">csipesz          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 </w:t>
      </w:r>
      <w:r>
        <w:rPr>
          <w:rFonts w:cs="Arial"/>
          <w:b w:val="0"/>
          <w:sz w:val="22"/>
          <w:szCs w:val="22"/>
        </w:rPr>
        <w:t>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Horgas </w:t>
      </w:r>
      <w:proofErr w:type="gramStart"/>
      <w:r>
        <w:rPr>
          <w:rFonts w:cs="Arial"/>
          <w:b w:val="0"/>
          <w:sz w:val="22"/>
          <w:szCs w:val="22"/>
        </w:rPr>
        <w:t xml:space="preserve">csipesz               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 </w:t>
      </w:r>
      <w:r>
        <w:rPr>
          <w:rFonts w:cs="Arial"/>
          <w:b w:val="0"/>
          <w:sz w:val="22"/>
          <w:szCs w:val="22"/>
        </w:rPr>
        <w:t>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Kézi </w:t>
      </w:r>
      <w:proofErr w:type="spellStart"/>
      <w:r>
        <w:rPr>
          <w:rFonts w:cs="Arial"/>
          <w:b w:val="0"/>
          <w:sz w:val="22"/>
          <w:szCs w:val="22"/>
        </w:rPr>
        <w:t>depurátor</w:t>
      </w:r>
      <w:proofErr w:type="spellEnd"/>
      <w:r>
        <w:rPr>
          <w:rFonts w:cs="Arial"/>
          <w:b w:val="0"/>
          <w:sz w:val="22"/>
          <w:szCs w:val="22"/>
        </w:rPr>
        <w:t xml:space="preserve">, </w:t>
      </w:r>
      <w:proofErr w:type="gramStart"/>
      <w:r>
        <w:rPr>
          <w:rFonts w:cs="Arial"/>
          <w:b w:val="0"/>
          <w:sz w:val="22"/>
          <w:szCs w:val="22"/>
        </w:rPr>
        <w:t xml:space="preserve">különféle 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</w:t>
      </w:r>
      <w:r>
        <w:rPr>
          <w:rFonts w:cs="Arial"/>
          <w:b w:val="0"/>
          <w:sz w:val="22"/>
          <w:szCs w:val="22"/>
        </w:rPr>
        <w:t>5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Exkavátor, kétvégű, </w:t>
      </w:r>
      <w:proofErr w:type="gramStart"/>
      <w:r>
        <w:rPr>
          <w:rFonts w:cs="Arial"/>
          <w:b w:val="0"/>
          <w:sz w:val="22"/>
          <w:szCs w:val="22"/>
        </w:rPr>
        <w:t xml:space="preserve">különféle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 </w:t>
      </w:r>
      <w:r>
        <w:rPr>
          <w:rFonts w:cs="Arial"/>
          <w:b w:val="0"/>
          <w:sz w:val="22"/>
          <w:szCs w:val="22"/>
        </w:rPr>
        <w:t>5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tömőműszerek, </w:t>
      </w:r>
      <w:proofErr w:type="gramStart"/>
      <w:r>
        <w:rPr>
          <w:rFonts w:cs="Arial"/>
          <w:b w:val="0"/>
          <w:sz w:val="22"/>
          <w:szCs w:val="22"/>
        </w:rPr>
        <w:t xml:space="preserve">különféle                                           </w:t>
      </w:r>
      <w:r w:rsidR="008A740D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13</w:t>
      </w:r>
      <w:proofErr w:type="gramEnd"/>
      <w:r>
        <w:rPr>
          <w:rFonts w:cs="Arial"/>
          <w:b w:val="0"/>
          <w:sz w:val="22"/>
          <w:szCs w:val="22"/>
        </w:rPr>
        <w:t>+5 db</w:t>
      </w:r>
    </w:p>
    <w:p w:rsidR="0074413A" w:rsidRDefault="0074413A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 xml:space="preserve">Matricafeszítő                   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 </w:t>
      </w:r>
      <w:r>
        <w:rPr>
          <w:rFonts w:cs="Arial"/>
          <w:b w:val="0"/>
          <w:sz w:val="22"/>
          <w:szCs w:val="22"/>
        </w:rPr>
        <w:t>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656301" w:rsidRDefault="00656301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 xml:space="preserve">Viaszkés                           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 </w:t>
      </w:r>
      <w:r>
        <w:rPr>
          <w:rFonts w:cs="Arial"/>
          <w:b w:val="0"/>
          <w:sz w:val="22"/>
          <w:szCs w:val="22"/>
        </w:rPr>
        <w:t>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656301" w:rsidRDefault="00656301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spellStart"/>
      <w:proofErr w:type="gramStart"/>
      <w:r>
        <w:rPr>
          <w:rFonts w:cs="Arial"/>
          <w:b w:val="0"/>
          <w:sz w:val="22"/>
          <w:szCs w:val="22"/>
        </w:rPr>
        <w:t>Kramponfogó</w:t>
      </w:r>
      <w:proofErr w:type="spellEnd"/>
      <w:r>
        <w:rPr>
          <w:rFonts w:cs="Arial"/>
          <w:b w:val="0"/>
          <w:sz w:val="22"/>
          <w:szCs w:val="22"/>
        </w:rPr>
        <w:t xml:space="preserve">                    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 </w:t>
      </w:r>
      <w:r>
        <w:rPr>
          <w:rFonts w:cs="Arial"/>
          <w:b w:val="0"/>
          <w:sz w:val="22"/>
          <w:szCs w:val="22"/>
        </w:rPr>
        <w:t>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656301" w:rsidRDefault="00656301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 xml:space="preserve">Érfogó                                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</w:t>
      </w:r>
      <w:r>
        <w:rPr>
          <w:rFonts w:cs="Arial"/>
          <w:b w:val="0"/>
          <w:sz w:val="22"/>
          <w:szCs w:val="22"/>
        </w:rPr>
        <w:t>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656301" w:rsidRDefault="00656301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 xml:space="preserve">Fűfogó                               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 </w:t>
      </w:r>
      <w:r>
        <w:rPr>
          <w:rFonts w:cs="Arial"/>
          <w:b w:val="0"/>
          <w:sz w:val="22"/>
          <w:szCs w:val="22"/>
        </w:rPr>
        <w:t>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656301" w:rsidRDefault="00656301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Cementkeverő üveglap és </w:t>
      </w:r>
      <w:proofErr w:type="gramStart"/>
      <w:r>
        <w:rPr>
          <w:rFonts w:cs="Arial"/>
          <w:b w:val="0"/>
          <w:sz w:val="22"/>
          <w:szCs w:val="22"/>
        </w:rPr>
        <w:t xml:space="preserve">spatula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</w:t>
      </w:r>
      <w:r>
        <w:rPr>
          <w:rFonts w:cs="Arial"/>
          <w:b w:val="0"/>
          <w:sz w:val="22"/>
          <w:szCs w:val="22"/>
        </w:rPr>
        <w:t>2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656301" w:rsidRDefault="00656301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Lenyomatkanál, </w:t>
      </w:r>
      <w:proofErr w:type="gramStart"/>
      <w:r>
        <w:rPr>
          <w:rFonts w:cs="Arial"/>
          <w:b w:val="0"/>
          <w:sz w:val="22"/>
          <w:szCs w:val="22"/>
        </w:rPr>
        <w:t xml:space="preserve">különféle                                   </w:t>
      </w:r>
      <w:r w:rsidR="008A740D">
        <w:rPr>
          <w:rFonts w:cs="Arial"/>
          <w:b w:val="0"/>
          <w:sz w:val="22"/>
          <w:szCs w:val="22"/>
        </w:rPr>
        <w:t xml:space="preserve">                               </w:t>
      </w:r>
      <w:r>
        <w:rPr>
          <w:rFonts w:cs="Arial"/>
          <w:b w:val="0"/>
          <w:sz w:val="22"/>
          <w:szCs w:val="22"/>
        </w:rPr>
        <w:t>30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8A740D" w:rsidRDefault="008A740D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kezelőegység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  <w:r w:rsidR="0074413A">
        <w:rPr>
          <w:rFonts w:cs="Arial"/>
          <w:b w:val="0"/>
          <w:sz w:val="22"/>
          <w:szCs w:val="22"/>
        </w:rPr>
        <w:t xml:space="preserve">   </w:t>
      </w:r>
    </w:p>
    <w:p w:rsidR="008A740D" w:rsidRDefault="008A740D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Fogászati </w:t>
      </w:r>
      <w:proofErr w:type="gramStart"/>
      <w:r>
        <w:rPr>
          <w:rFonts w:cs="Arial"/>
          <w:b w:val="0"/>
          <w:sz w:val="22"/>
          <w:szCs w:val="22"/>
        </w:rPr>
        <w:t>kompresszor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BD54A8" w:rsidRDefault="008A740D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Hűtő                  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  <w:r w:rsidR="0074413A">
        <w:rPr>
          <w:rFonts w:cs="Arial"/>
          <w:b w:val="0"/>
          <w:sz w:val="22"/>
          <w:szCs w:val="22"/>
        </w:rPr>
        <w:t xml:space="preserve">   </w:t>
      </w:r>
    </w:p>
    <w:p w:rsidR="00BD54A8" w:rsidRDefault="00BD54A8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spellStart"/>
      <w:proofErr w:type="gramStart"/>
      <w:r>
        <w:rPr>
          <w:rFonts w:cs="Arial"/>
          <w:b w:val="0"/>
          <w:sz w:val="22"/>
          <w:szCs w:val="22"/>
        </w:rPr>
        <w:t>Hőlégsterilizátor</w:t>
      </w:r>
      <w:proofErr w:type="spellEnd"/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BD54A8" w:rsidRDefault="00BD54A8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b w:val="0"/>
          <w:sz w:val="22"/>
          <w:szCs w:val="22"/>
        </w:rPr>
        <w:t>Amalgánkeverőgép</w:t>
      </w:r>
      <w:proofErr w:type="spellEnd"/>
      <w:r>
        <w:rPr>
          <w:rFonts w:cs="Arial"/>
          <w:b w:val="0"/>
          <w:sz w:val="22"/>
          <w:szCs w:val="22"/>
        </w:rPr>
        <w:t xml:space="preserve">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BD54A8" w:rsidRDefault="00BD54A8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Alsó- felső </w:t>
      </w:r>
      <w:proofErr w:type="gramStart"/>
      <w:r>
        <w:rPr>
          <w:rFonts w:cs="Arial"/>
          <w:b w:val="0"/>
          <w:sz w:val="22"/>
          <w:szCs w:val="22"/>
        </w:rPr>
        <w:t>bútorsor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BD54A8" w:rsidRDefault="00BD54A8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Ruhásszekrény 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BD54A8" w:rsidRDefault="00BD54A8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Íróasztal             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</w:p>
    <w:p w:rsidR="0074413A" w:rsidRPr="0074413A" w:rsidRDefault="00BD54A8" w:rsidP="0074413A">
      <w:pPr>
        <w:pStyle w:val="Szvegtrzs"/>
        <w:numPr>
          <w:ilvl w:val="0"/>
          <w:numId w:val="6"/>
        </w:numPr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Viaszmelegítő                                                                                      1</w:t>
      </w:r>
      <w:proofErr w:type="gramEnd"/>
      <w:r>
        <w:rPr>
          <w:rFonts w:cs="Arial"/>
          <w:b w:val="0"/>
          <w:sz w:val="22"/>
          <w:szCs w:val="22"/>
        </w:rPr>
        <w:t xml:space="preserve"> db</w:t>
      </w:r>
      <w:r w:rsidR="0074413A">
        <w:rPr>
          <w:rFonts w:cs="Arial"/>
          <w:b w:val="0"/>
          <w:sz w:val="22"/>
          <w:szCs w:val="22"/>
        </w:rPr>
        <w:t xml:space="preserve">                               </w:t>
      </w:r>
    </w:p>
    <w:p w:rsidR="00DC1D63" w:rsidRDefault="00DC1D63" w:rsidP="00DC1D63">
      <w:pPr>
        <w:pStyle w:val="Szvegtrzs"/>
        <w:rPr>
          <w:rFonts w:cs="Arial"/>
          <w:sz w:val="22"/>
          <w:szCs w:val="22"/>
        </w:rPr>
      </w:pPr>
    </w:p>
    <w:p w:rsidR="00DC1D63" w:rsidRDefault="00DC1D63" w:rsidP="00DC1D63">
      <w:pPr>
        <w:pStyle w:val="Szvegtrzs"/>
        <w:rPr>
          <w:rFonts w:cs="Arial"/>
          <w:sz w:val="22"/>
          <w:szCs w:val="22"/>
        </w:rPr>
      </w:pPr>
    </w:p>
    <w:p w:rsidR="00DC1D63" w:rsidRDefault="00DC1D63" w:rsidP="00DC1D63">
      <w:pPr>
        <w:spacing w:after="200" w:line="276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br w:type="page"/>
      </w:r>
    </w:p>
    <w:p w:rsidR="00DC1D63" w:rsidRDefault="00DC1D63" w:rsidP="00DC1D63">
      <w:pPr>
        <w:pStyle w:val="Szvegtrzs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2. melléklet</w:t>
      </w:r>
    </w:p>
    <w:p w:rsidR="00DC1D63" w:rsidRDefault="00DC1D63" w:rsidP="00DC1D63">
      <w:pPr>
        <w:pStyle w:val="Szvegtrzs"/>
        <w:rPr>
          <w:rFonts w:cs="Arial"/>
          <w:sz w:val="22"/>
          <w:szCs w:val="22"/>
        </w:rPr>
      </w:pPr>
      <w:r w:rsidRPr="00BF083C">
        <w:rPr>
          <w:rFonts w:cs="Arial"/>
          <w:sz w:val="22"/>
          <w:szCs w:val="22"/>
        </w:rPr>
        <w:t xml:space="preserve">II. </w:t>
      </w:r>
      <w:r>
        <w:rPr>
          <w:rFonts w:cs="Arial"/>
          <w:sz w:val="22"/>
          <w:szCs w:val="22"/>
        </w:rPr>
        <w:t xml:space="preserve">fogorvosi </w:t>
      </w:r>
      <w:r w:rsidRPr="00BF083C">
        <w:rPr>
          <w:rFonts w:cs="Arial"/>
          <w:sz w:val="22"/>
          <w:szCs w:val="22"/>
        </w:rPr>
        <w:t>körzet ellátási területe</w:t>
      </w:r>
    </w:p>
    <w:p w:rsidR="00DC1D63" w:rsidRDefault="00DC1D63" w:rsidP="00DC1D63">
      <w:pPr>
        <w:pStyle w:val="Szvegtrzs"/>
        <w:jc w:val="both"/>
        <w:rPr>
          <w:rFonts w:cs="Arial"/>
          <w:sz w:val="22"/>
          <w:szCs w:val="22"/>
        </w:rPr>
      </w:pPr>
    </w:p>
    <w:p w:rsidR="00DC1D63" w:rsidRDefault="00DC1D63" w:rsidP="00DC1D63">
      <w:pPr>
        <w:pStyle w:val="Szvegtrzs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Bátaszék</w:t>
      </w:r>
    </w:p>
    <w:p w:rsidR="00DC1D63" w:rsidRDefault="00DC1D63" w:rsidP="00DC1D63">
      <w:pPr>
        <w:pStyle w:val="Szvegtrzs"/>
        <w:jc w:val="both"/>
        <w:rPr>
          <w:rFonts w:cs="Arial"/>
          <w:sz w:val="22"/>
          <w:szCs w:val="22"/>
        </w:rPr>
      </w:pP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ARANY JÁNOS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ÁRPÁD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BABITS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BAROSS                    utca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Teljes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BÉKE    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 xml:space="preserve">Teljes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BEZERÉDJ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BUDAI              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1-től  33</w:t>
      </w:r>
      <w:proofErr w:type="gramEnd"/>
      <w:r>
        <w:rPr>
          <w:rFonts w:ascii="Arial" w:hAnsi="Arial" w:cs="Arial"/>
          <w:sz w:val="22"/>
        </w:rPr>
        <w:t xml:space="preserve">  B-ig                 </w:t>
      </w:r>
    </w:p>
    <w:p w:rsidR="00DC1D63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6-tól  30-ig</w:t>
      </w:r>
      <w:proofErr w:type="gramEnd"/>
      <w:r>
        <w:rPr>
          <w:rFonts w:ascii="Arial" w:hAnsi="Arial" w:cs="Arial"/>
          <w:sz w:val="22"/>
        </w:rPr>
        <w:t xml:space="preserve">                  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DEÁK FERENC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 xml:space="preserve">1-től  </w:t>
      </w:r>
      <w:r w:rsidRPr="00967AFC">
        <w:rPr>
          <w:rFonts w:ascii="Arial" w:hAnsi="Arial" w:cs="Arial"/>
          <w:sz w:val="22"/>
        </w:rPr>
        <w:t>53</w:t>
      </w:r>
      <w:r>
        <w:rPr>
          <w:rFonts w:ascii="Arial" w:hAnsi="Arial" w:cs="Arial"/>
          <w:sz w:val="22"/>
        </w:rPr>
        <w:t>-ig</w:t>
      </w:r>
      <w:proofErr w:type="gramEnd"/>
      <w:r w:rsidRPr="00967AF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</w:t>
      </w:r>
    </w:p>
    <w:p w:rsidR="00DC1D63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2-től  80-ig</w:t>
      </w:r>
      <w:proofErr w:type="gramEnd"/>
      <w:r>
        <w:rPr>
          <w:rFonts w:ascii="Arial" w:hAnsi="Arial" w:cs="Arial"/>
          <w:sz w:val="22"/>
        </w:rPr>
        <w:t xml:space="preserve">                    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DIÓFA 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 xml:space="preserve">Teljes 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DOLINA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HERMANN E.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ERZSÉBET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FERENC  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FÜRDŐ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GARAY     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1-től  67-ig</w:t>
      </w:r>
      <w:proofErr w:type="gramEnd"/>
      <w:r>
        <w:rPr>
          <w:rFonts w:ascii="Arial" w:hAnsi="Arial" w:cs="Arial"/>
          <w:sz w:val="22"/>
        </w:rPr>
        <w:t xml:space="preserve">                                </w:t>
      </w:r>
    </w:p>
    <w:p w:rsidR="00DC1D63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2-től  66-ig</w:t>
      </w:r>
      <w:proofErr w:type="gramEnd"/>
      <w:r>
        <w:rPr>
          <w:rFonts w:ascii="Arial" w:hAnsi="Arial" w:cs="Arial"/>
          <w:sz w:val="22"/>
        </w:rPr>
        <w:t xml:space="preserve">                   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GÁRDONYI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 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HÁRSFA        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>Teljes</w:t>
      </w:r>
      <w:r>
        <w:rPr>
          <w:rFonts w:ascii="Arial" w:hAnsi="Arial" w:cs="Arial"/>
          <w:sz w:val="22"/>
        </w:rPr>
        <w:tab/>
        <w:t xml:space="preserve">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HUNYADI      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</w:t>
      </w:r>
      <w:proofErr w:type="gramStart"/>
      <w:r>
        <w:rPr>
          <w:rFonts w:ascii="Arial" w:hAnsi="Arial" w:cs="Arial"/>
          <w:sz w:val="22"/>
        </w:rPr>
        <w:t>2-től  42-ig</w:t>
      </w:r>
      <w:proofErr w:type="gramEnd"/>
      <w:r>
        <w:rPr>
          <w:rFonts w:ascii="Arial" w:hAnsi="Arial" w:cs="Arial"/>
          <w:sz w:val="22"/>
        </w:rPr>
        <w:t xml:space="preserve">                  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IFJÚSÁG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JÓZSEF </w:t>
      </w:r>
      <w:proofErr w:type="gramStart"/>
      <w:r>
        <w:rPr>
          <w:rFonts w:ascii="Arial" w:hAnsi="Arial" w:cs="Arial"/>
          <w:sz w:val="22"/>
        </w:rPr>
        <w:t xml:space="preserve">ATTILA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KÁLVÁRIA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KERTALJA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KOLOZSVÁRI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KOSSUTH LAJOS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 </w:t>
      </w:r>
      <w:proofErr w:type="gramStart"/>
      <w:r>
        <w:rPr>
          <w:rFonts w:ascii="Arial" w:hAnsi="Arial" w:cs="Arial"/>
          <w:sz w:val="22"/>
        </w:rPr>
        <w:t>1-től  27-ig</w:t>
      </w:r>
      <w:proofErr w:type="gramEnd"/>
      <w:r>
        <w:rPr>
          <w:rFonts w:ascii="Arial" w:hAnsi="Arial" w:cs="Arial"/>
          <w:sz w:val="22"/>
        </w:rPr>
        <w:t xml:space="preserve">                                 </w:t>
      </w:r>
    </w:p>
    <w:p w:rsidR="00DC1D63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  </w:t>
      </w:r>
      <w:proofErr w:type="gramStart"/>
      <w:r>
        <w:rPr>
          <w:rFonts w:ascii="Arial" w:hAnsi="Arial" w:cs="Arial"/>
          <w:sz w:val="22"/>
        </w:rPr>
        <w:t>2-től  36-ig</w:t>
      </w:r>
      <w:proofErr w:type="gramEnd"/>
      <w:r>
        <w:rPr>
          <w:rFonts w:ascii="Arial" w:hAnsi="Arial" w:cs="Arial"/>
          <w:sz w:val="22"/>
        </w:rPr>
        <w:t xml:space="preserve">                    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KÖLCSEY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KÖVES 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LAJVÉR          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</w:t>
      </w:r>
      <w:proofErr w:type="gramStart"/>
      <w:r>
        <w:rPr>
          <w:rFonts w:ascii="Arial" w:hAnsi="Arial" w:cs="Arial"/>
          <w:sz w:val="22"/>
        </w:rPr>
        <w:t>29-től  63-ig</w:t>
      </w:r>
      <w:proofErr w:type="gramEnd"/>
      <w:r>
        <w:rPr>
          <w:rFonts w:ascii="Arial" w:hAnsi="Arial" w:cs="Arial"/>
          <w:sz w:val="22"/>
        </w:rPr>
        <w:t xml:space="preserve">                                 </w:t>
      </w:r>
    </w:p>
    <w:p w:rsidR="00DC1D63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Páros</w:t>
      </w:r>
      <w:r>
        <w:rPr>
          <w:rFonts w:ascii="Arial" w:hAnsi="Arial" w:cs="Arial"/>
          <w:sz w:val="22"/>
        </w:rPr>
        <w:tab/>
        <w:t xml:space="preserve">  </w:t>
      </w:r>
      <w:proofErr w:type="gramStart"/>
      <w:r>
        <w:rPr>
          <w:rFonts w:ascii="Arial" w:hAnsi="Arial" w:cs="Arial"/>
          <w:sz w:val="22"/>
        </w:rPr>
        <w:t>30-tól  68-ig</w:t>
      </w:r>
      <w:proofErr w:type="gramEnd"/>
      <w:r>
        <w:rPr>
          <w:rFonts w:ascii="Arial" w:hAnsi="Arial" w:cs="Arial"/>
          <w:sz w:val="22"/>
        </w:rPr>
        <w:t xml:space="preserve">                    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MAGYAR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Teljes</w:t>
      </w:r>
      <w:r>
        <w:rPr>
          <w:rFonts w:ascii="Arial" w:hAnsi="Arial" w:cs="Arial"/>
          <w:sz w:val="22"/>
        </w:rPr>
        <w:tab/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 xml:space="preserve">MALOM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MOZI         </w:t>
      </w:r>
      <w:r>
        <w:rPr>
          <w:rFonts w:ascii="Arial" w:hAnsi="Arial" w:cs="Arial"/>
          <w:sz w:val="22"/>
        </w:rPr>
        <w:tab/>
        <w:t>tér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NYÁR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NYÉKI  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OLIMPIA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ŐZ 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Teljes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PACSIRTA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PARK             </w:t>
      </w:r>
      <w:r>
        <w:rPr>
          <w:rFonts w:ascii="Arial" w:hAnsi="Arial" w:cs="Arial"/>
          <w:sz w:val="22"/>
        </w:rPr>
        <w:tab/>
        <w:t>sétány</w:t>
      </w:r>
      <w:proofErr w:type="gramEnd"/>
      <w:r>
        <w:rPr>
          <w:rFonts w:ascii="Arial" w:hAnsi="Arial" w:cs="Arial"/>
          <w:sz w:val="22"/>
        </w:rPr>
        <w:tab/>
        <w:t xml:space="preserve">Teljes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PATAK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PETŐFI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PLATÁN  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 xml:space="preserve">Teljes  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SÓHÁZ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SZABADSÁG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SZÉCHENYI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SZENT GYÖRGY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>Teljes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SZENT </w:t>
      </w:r>
      <w:proofErr w:type="gramStart"/>
      <w:r>
        <w:rPr>
          <w:rFonts w:ascii="Arial" w:hAnsi="Arial" w:cs="Arial"/>
          <w:sz w:val="22"/>
        </w:rPr>
        <w:t xml:space="preserve">ISTVÁN     </w:t>
      </w:r>
      <w:r>
        <w:rPr>
          <w:rFonts w:ascii="Arial" w:hAnsi="Arial" w:cs="Arial"/>
          <w:sz w:val="22"/>
        </w:rPr>
        <w:tab/>
        <w:t>tér</w:t>
      </w:r>
      <w:proofErr w:type="gramEnd"/>
      <w:r>
        <w:rPr>
          <w:rFonts w:ascii="Arial" w:hAnsi="Arial" w:cs="Arial"/>
          <w:sz w:val="22"/>
        </w:rPr>
        <w:tab/>
        <w:t xml:space="preserve">Teljes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SZENTHÁROMSÁG</w:t>
      </w:r>
      <w:r>
        <w:rPr>
          <w:rFonts w:ascii="Arial" w:hAnsi="Arial" w:cs="Arial"/>
          <w:sz w:val="22"/>
        </w:rPr>
        <w:tab/>
        <w:t>tér</w:t>
      </w:r>
      <w:r>
        <w:rPr>
          <w:rFonts w:ascii="Arial" w:hAnsi="Arial" w:cs="Arial"/>
          <w:sz w:val="22"/>
        </w:rPr>
        <w:tab/>
        <w:t xml:space="preserve">Teljes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TAVASZ 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 xml:space="preserve">TOLDI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:rsidR="00DC1D63" w:rsidRDefault="00DC1D63" w:rsidP="00DC1D63">
      <w:pPr>
        <w:numPr>
          <w:ilvl w:val="0"/>
          <w:numId w:val="4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u w:val="single"/>
        </w:rPr>
      </w:pPr>
      <w:proofErr w:type="gramStart"/>
      <w:r>
        <w:rPr>
          <w:rFonts w:ascii="Arial" w:hAnsi="Arial" w:cs="Arial"/>
          <w:sz w:val="22"/>
        </w:rPr>
        <w:t xml:space="preserve">VADKERT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</w:t>
      </w:r>
    </w:p>
    <w:p w:rsidR="00DC1D63" w:rsidRDefault="00DC1D63" w:rsidP="00DC1D63">
      <w:pPr>
        <w:pStyle w:val="Cmsor2"/>
        <w:numPr>
          <w:ilvl w:val="0"/>
          <w:numId w:val="4"/>
        </w:numPr>
        <w:tabs>
          <w:tab w:val="left" w:pos="2835"/>
          <w:tab w:val="left" w:pos="4536"/>
        </w:tabs>
        <w:ind w:left="714" w:hanging="357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VÖRÖSMARTY</w:t>
      </w:r>
      <w:r>
        <w:rPr>
          <w:b w:val="0"/>
          <w:bCs w:val="0"/>
          <w:sz w:val="22"/>
        </w:rPr>
        <w:tab/>
        <w:t>utca</w:t>
      </w:r>
      <w:r>
        <w:rPr>
          <w:b w:val="0"/>
          <w:bCs w:val="0"/>
          <w:sz w:val="22"/>
        </w:rPr>
        <w:tab/>
        <w:t>Teljes</w:t>
      </w:r>
    </w:p>
    <w:p w:rsidR="00DC1D63" w:rsidRPr="00843DDE" w:rsidRDefault="00DC1D63" w:rsidP="00DC1D63">
      <w:pPr>
        <w:numPr>
          <w:ilvl w:val="0"/>
          <w:numId w:val="5"/>
        </w:num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before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22"/>
        </w:rPr>
        <w:t>ZRÍNYI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Teljes, </w:t>
      </w:r>
    </w:p>
    <w:p w:rsidR="00DC1D63" w:rsidRPr="00B23558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</w:rPr>
        <w:t>valamint</w:t>
      </w:r>
      <w:proofErr w:type="gramEnd"/>
    </w:p>
    <w:p w:rsidR="00DC1D63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ind w:left="357"/>
        <w:rPr>
          <w:rFonts w:ascii="Arial" w:hAnsi="Arial" w:cs="Arial"/>
        </w:rPr>
      </w:pPr>
    </w:p>
    <w:p w:rsidR="00DC1D63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Alsónána,</w:t>
      </w:r>
    </w:p>
    <w:p w:rsidR="00DC1D63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23558">
        <w:rPr>
          <w:rFonts w:ascii="Arial" w:hAnsi="Arial" w:cs="Arial"/>
          <w:b/>
          <w:sz w:val="22"/>
          <w:szCs w:val="22"/>
        </w:rPr>
        <w:t xml:space="preserve">Alsónyék </w:t>
      </w:r>
      <w:r w:rsidRPr="00843DDE">
        <w:rPr>
          <w:rFonts w:ascii="Arial" w:hAnsi="Arial" w:cs="Arial"/>
          <w:sz w:val="22"/>
          <w:szCs w:val="22"/>
        </w:rPr>
        <w:t>és</w:t>
      </w:r>
      <w:r w:rsidRPr="00B23558">
        <w:rPr>
          <w:rFonts w:ascii="Arial" w:hAnsi="Arial" w:cs="Arial"/>
          <w:b/>
          <w:sz w:val="22"/>
          <w:szCs w:val="22"/>
        </w:rPr>
        <w:t xml:space="preserve"> </w:t>
      </w:r>
    </w:p>
    <w:p w:rsidR="00DC1D63" w:rsidRPr="00B23558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23558">
        <w:rPr>
          <w:rFonts w:ascii="Arial" w:hAnsi="Arial" w:cs="Arial"/>
          <w:b/>
          <w:sz w:val="22"/>
          <w:szCs w:val="22"/>
        </w:rPr>
        <w:t xml:space="preserve">Pörböly </w:t>
      </w:r>
      <w:r w:rsidRPr="00843DDE">
        <w:rPr>
          <w:rFonts w:ascii="Arial" w:hAnsi="Arial" w:cs="Arial"/>
          <w:sz w:val="22"/>
          <w:szCs w:val="22"/>
        </w:rPr>
        <w:t>községek közigazgatási területe</w:t>
      </w:r>
      <w:r w:rsidRPr="00B23558">
        <w:rPr>
          <w:rFonts w:ascii="Arial" w:hAnsi="Arial" w:cs="Arial"/>
          <w:b/>
          <w:sz w:val="22"/>
          <w:szCs w:val="22"/>
        </w:rPr>
        <w:t>.</w:t>
      </w:r>
    </w:p>
    <w:p w:rsidR="00DC1D63" w:rsidRDefault="00DC1D63" w:rsidP="00DC1D63">
      <w:pPr>
        <w:tabs>
          <w:tab w:val="left" w:pos="2835"/>
          <w:tab w:val="left" w:pos="4536"/>
          <w:tab w:val="left" w:pos="6237"/>
          <w:tab w:val="left" w:pos="7371"/>
        </w:tabs>
        <w:ind w:left="714" w:hanging="357"/>
      </w:pPr>
    </w:p>
    <w:p w:rsidR="00DC1D63" w:rsidRPr="007629EC" w:rsidRDefault="00DC1D63" w:rsidP="00DC1D63">
      <w:pPr>
        <w:pStyle w:val="Szvegtrzs"/>
        <w:jc w:val="both"/>
        <w:rPr>
          <w:rFonts w:cs="Arial"/>
          <w:sz w:val="22"/>
          <w:szCs w:val="22"/>
        </w:rPr>
      </w:pPr>
    </w:p>
    <w:p w:rsidR="00230B39" w:rsidRDefault="00230B39"/>
    <w:sectPr w:rsidR="00230B39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3CE"/>
    <w:multiLevelType w:val="hybridMultilevel"/>
    <w:tmpl w:val="B9544CC4"/>
    <w:lvl w:ilvl="0" w:tplc="7AE4E0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E1E9E"/>
    <w:multiLevelType w:val="hybridMultilevel"/>
    <w:tmpl w:val="9C70078E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9EE4C65"/>
    <w:multiLevelType w:val="hybridMultilevel"/>
    <w:tmpl w:val="F3EE9AFE"/>
    <w:lvl w:ilvl="0" w:tplc="040E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C904369"/>
    <w:multiLevelType w:val="hybridMultilevel"/>
    <w:tmpl w:val="C996233C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CE32951"/>
    <w:multiLevelType w:val="hybridMultilevel"/>
    <w:tmpl w:val="83586606"/>
    <w:lvl w:ilvl="0" w:tplc="01BA9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3A6DB6"/>
    <w:multiLevelType w:val="hybridMultilevel"/>
    <w:tmpl w:val="51F482E4"/>
    <w:lvl w:ilvl="0" w:tplc="7AE4E0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E3129"/>
    <w:multiLevelType w:val="hybridMultilevel"/>
    <w:tmpl w:val="63C62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63"/>
    <w:rsid w:val="00230B39"/>
    <w:rsid w:val="00257A3D"/>
    <w:rsid w:val="0027433D"/>
    <w:rsid w:val="00280140"/>
    <w:rsid w:val="002835EB"/>
    <w:rsid w:val="002A6D9F"/>
    <w:rsid w:val="00370222"/>
    <w:rsid w:val="003A6926"/>
    <w:rsid w:val="004E1627"/>
    <w:rsid w:val="00503B6D"/>
    <w:rsid w:val="005842A8"/>
    <w:rsid w:val="005F3A34"/>
    <w:rsid w:val="005F56D1"/>
    <w:rsid w:val="00600130"/>
    <w:rsid w:val="00656301"/>
    <w:rsid w:val="00667298"/>
    <w:rsid w:val="0074413A"/>
    <w:rsid w:val="007615AC"/>
    <w:rsid w:val="00771B67"/>
    <w:rsid w:val="007B5491"/>
    <w:rsid w:val="008A740D"/>
    <w:rsid w:val="009C35BD"/>
    <w:rsid w:val="00B35452"/>
    <w:rsid w:val="00B53AE0"/>
    <w:rsid w:val="00BB4402"/>
    <w:rsid w:val="00BD54A8"/>
    <w:rsid w:val="00BF1635"/>
    <w:rsid w:val="00C54F56"/>
    <w:rsid w:val="00C5768E"/>
    <w:rsid w:val="00D262B8"/>
    <w:rsid w:val="00DC1D63"/>
    <w:rsid w:val="00DE1A35"/>
    <w:rsid w:val="00E903FF"/>
    <w:rsid w:val="00F21D07"/>
    <w:rsid w:val="00F231DA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D63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C1D63"/>
    <w:pPr>
      <w:keepNext/>
      <w:autoSpaceDE w:val="0"/>
      <w:autoSpaceDN w:val="0"/>
      <w:adjustRightInd w:val="0"/>
      <w:ind w:left="360"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C1D63"/>
    <w:rPr>
      <w:rFonts w:eastAsia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DC1D63"/>
    <w:pPr>
      <w:suppressAutoHyphens/>
      <w:jc w:val="center"/>
    </w:pPr>
    <w:rPr>
      <w:rFonts w:ascii="Arial" w:hAnsi="Arial" w:cs="Wingdings"/>
      <w:b/>
      <w:sz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DC1D63"/>
    <w:rPr>
      <w:rFonts w:eastAsia="Times New Roman" w:cs="Wingdings"/>
      <w:b/>
      <w:bCs w:val="0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C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D63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C1D63"/>
    <w:pPr>
      <w:keepNext/>
      <w:autoSpaceDE w:val="0"/>
      <w:autoSpaceDN w:val="0"/>
      <w:adjustRightInd w:val="0"/>
      <w:ind w:left="360"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C1D63"/>
    <w:rPr>
      <w:rFonts w:eastAsia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DC1D63"/>
    <w:pPr>
      <w:suppressAutoHyphens/>
      <w:jc w:val="center"/>
    </w:pPr>
    <w:rPr>
      <w:rFonts w:ascii="Arial" w:hAnsi="Arial" w:cs="Wingdings"/>
      <w:b/>
      <w:sz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DC1D63"/>
    <w:rPr>
      <w:rFonts w:eastAsia="Times New Roman" w:cs="Wingdings"/>
      <w:b/>
      <w:bCs w:val="0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C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Windows-felhasználó</cp:lastModifiedBy>
  <cp:revision>4</cp:revision>
  <cp:lastPrinted>2016-11-16T09:32:00Z</cp:lastPrinted>
  <dcterms:created xsi:type="dcterms:W3CDTF">2017-05-24T09:47:00Z</dcterms:created>
  <dcterms:modified xsi:type="dcterms:W3CDTF">2017-05-25T10:22:00Z</dcterms:modified>
</cp:coreProperties>
</file>