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C4" w:rsidRPr="00800EC4" w:rsidRDefault="00800EC4" w:rsidP="00800EC4">
      <w:pPr>
        <w:tabs>
          <w:tab w:val="left" w:pos="3945"/>
        </w:tabs>
        <w:spacing w:after="160" w:line="360" w:lineRule="auto"/>
        <w:rPr>
          <w:rFonts w:ascii="Calibri" w:eastAsia="Calibri" w:hAnsi="Calibri"/>
          <w:b/>
          <w:lang w:eastAsia="en-US"/>
        </w:rPr>
      </w:pPr>
    </w:p>
    <w:p w:rsidR="00800EC4" w:rsidRPr="00800EC4" w:rsidRDefault="00B41EF3" w:rsidP="00800EC4">
      <w:pPr>
        <w:spacing w:after="160" w:line="259" w:lineRule="auto"/>
        <w:jc w:val="right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NAPIREND SORSZÁMA: 1</w:t>
      </w:r>
      <w:r w:rsidR="00800EC4" w:rsidRPr="00800EC4">
        <w:rPr>
          <w:rFonts w:ascii="Calibri" w:eastAsia="Calibri" w:hAnsi="Calibri"/>
          <w:b/>
          <w:i/>
          <w:lang w:eastAsia="en-US"/>
        </w:rPr>
        <w:t xml:space="preserve">. </w:t>
      </w:r>
    </w:p>
    <w:p w:rsidR="00800EC4" w:rsidRPr="00800EC4" w:rsidRDefault="00167DB9" w:rsidP="00167DB9">
      <w:pPr>
        <w:spacing w:after="160" w:line="259" w:lineRule="auto"/>
        <w:ind w:left="7090"/>
        <w:jc w:val="center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 xml:space="preserve">     </w:t>
      </w:r>
      <w:r w:rsidR="00A70A9C">
        <w:rPr>
          <w:rFonts w:ascii="Calibri" w:eastAsia="Calibri" w:hAnsi="Calibri"/>
          <w:b/>
          <w:i/>
          <w:lang w:eastAsia="en-US"/>
        </w:rPr>
        <w:t>MELLÉKLET: 1</w:t>
      </w:r>
      <w:r w:rsidR="00E32A44">
        <w:rPr>
          <w:rFonts w:ascii="Calibri" w:eastAsia="Calibri" w:hAnsi="Calibri"/>
          <w:b/>
          <w:i/>
          <w:lang w:eastAsia="en-US"/>
        </w:rPr>
        <w:t xml:space="preserve"> db</w:t>
      </w:r>
    </w:p>
    <w:p w:rsidR="00FB120A" w:rsidRDefault="00FB120A" w:rsidP="00290214">
      <w:pPr>
        <w:spacing w:after="160" w:line="259" w:lineRule="auto"/>
        <w:ind w:left="705" w:hanging="705"/>
        <w:jc w:val="center"/>
        <w:rPr>
          <w:rFonts w:ascii="Calibri" w:eastAsia="Calibri" w:hAnsi="Calibri"/>
          <w:b/>
          <w:i/>
          <w:lang w:eastAsia="en-US"/>
        </w:rPr>
      </w:pPr>
    </w:p>
    <w:p w:rsidR="00800EC4" w:rsidRPr="00800EC4" w:rsidRDefault="00800EC4" w:rsidP="00290214">
      <w:pPr>
        <w:spacing w:after="160" w:line="259" w:lineRule="auto"/>
        <w:ind w:left="705" w:hanging="705"/>
        <w:jc w:val="center"/>
        <w:rPr>
          <w:rFonts w:ascii="Calibri" w:eastAsia="Calibri" w:hAnsi="Calibri"/>
          <w:b/>
          <w:bCs/>
          <w:i/>
          <w:lang w:eastAsia="en-US"/>
        </w:rPr>
      </w:pPr>
      <w:r w:rsidRPr="00800EC4">
        <w:rPr>
          <w:rFonts w:ascii="Calibri" w:eastAsia="Calibri" w:hAnsi="Calibri"/>
          <w:b/>
          <w:i/>
          <w:lang w:eastAsia="en-US"/>
        </w:rPr>
        <w:t xml:space="preserve">TÁRGY: </w:t>
      </w:r>
      <w:r w:rsidR="00B41EF3">
        <w:rPr>
          <w:rFonts w:ascii="Calibri" w:eastAsia="Calibri" w:hAnsi="Calibri"/>
          <w:b/>
          <w:i/>
          <w:lang w:eastAsia="en-US"/>
        </w:rPr>
        <w:t>Javaslat a Cikói Hulladékgazdálkodási Társulás 2016. évi zárszámadásának elfogadására</w:t>
      </w:r>
    </w:p>
    <w:p w:rsidR="00800EC4" w:rsidRPr="00800EC4" w:rsidRDefault="00800EC4" w:rsidP="00800EC4">
      <w:pPr>
        <w:spacing w:after="160" w:line="259" w:lineRule="auto"/>
        <w:ind w:left="705" w:hanging="705"/>
        <w:jc w:val="center"/>
        <w:rPr>
          <w:rFonts w:ascii="Calibri" w:eastAsia="Calibri" w:hAnsi="Calibri"/>
          <w:b/>
          <w:i/>
          <w:lang w:eastAsia="en-US"/>
        </w:rPr>
      </w:pPr>
      <w:bookmarkStart w:id="0" w:name="_GoBack"/>
      <w:bookmarkEnd w:id="0"/>
    </w:p>
    <w:p w:rsidR="00800EC4" w:rsidRPr="00800EC4" w:rsidRDefault="00800EC4" w:rsidP="00800EC4">
      <w:pPr>
        <w:spacing w:after="160" w:line="259" w:lineRule="auto"/>
        <w:ind w:left="705" w:hanging="705"/>
        <w:jc w:val="center"/>
        <w:rPr>
          <w:rFonts w:ascii="Calibri" w:eastAsia="Calibri" w:hAnsi="Calibri"/>
          <w:b/>
          <w:i/>
          <w:lang w:eastAsia="en-US"/>
        </w:rPr>
      </w:pPr>
      <w:r w:rsidRPr="00800EC4">
        <w:rPr>
          <w:rFonts w:ascii="Calibri" w:eastAsia="Calibri" w:hAnsi="Calibri"/>
          <w:b/>
          <w:i/>
          <w:lang w:eastAsia="en-US"/>
        </w:rPr>
        <w:t>E L Ő T E R J E S Z T É S</w:t>
      </w:r>
    </w:p>
    <w:p w:rsidR="00800EC4" w:rsidRPr="00800EC4" w:rsidRDefault="0071497A" w:rsidP="00800EC4">
      <w:pPr>
        <w:spacing w:before="360" w:after="160" w:line="360" w:lineRule="auto"/>
        <w:jc w:val="center"/>
        <w:rPr>
          <w:rFonts w:ascii="Calibri" w:eastAsia="Calibri" w:hAnsi="Calibri"/>
          <w:b/>
          <w:i/>
          <w:lang w:eastAsia="en-US"/>
        </w:rPr>
      </w:pPr>
      <w:r w:rsidRPr="00800EC4">
        <w:rPr>
          <w:rFonts w:ascii="Calibri" w:eastAsia="Calibri" w:hAnsi="Calibri"/>
          <w:b/>
          <w:i/>
          <w:lang w:eastAsia="en-US"/>
        </w:rPr>
        <w:t xml:space="preserve">A CIKÓI HULLADÉKGAZDÁLKODÁSI TÁRSULÁS TÁRSULÁSI TANÁCSÁNAK </w:t>
      </w:r>
    </w:p>
    <w:p w:rsidR="00800EC4" w:rsidRPr="00800EC4" w:rsidRDefault="00B41EF3" w:rsidP="00800EC4">
      <w:pPr>
        <w:spacing w:after="160" w:line="360" w:lineRule="auto"/>
        <w:jc w:val="center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2017. MÁJUS 19</w:t>
      </w:r>
      <w:r w:rsidRPr="00800EC4">
        <w:rPr>
          <w:rFonts w:ascii="Calibri" w:eastAsia="Calibri" w:hAnsi="Calibri"/>
          <w:b/>
          <w:i/>
          <w:lang w:eastAsia="en-US"/>
        </w:rPr>
        <w:t>-I RENDES ÜLÉSÉRE</w:t>
      </w:r>
    </w:p>
    <w:p w:rsidR="00800EC4" w:rsidRPr="00800EC4" w:rsidRDefault="00800EC4" w:rsidP="00800EC4">
      <w:pPr>
        <w:spacing w:after="160" w:line="360" w:lineRule="auto"/>
        <w:rPr>
          <w:rFonts w:ascii="Calibri" w:eastAsia="Calibri" w:hAnsi="Calibri"/>
          <w:b/>
          <w:i/>
          <w:lang w:eastAsia="en-US"/>
        </w:rPr>
      </w:pPr>
    </w:p>
    <w:p w:rsidR="00800EC4" w:rsidRPr="00800EC4" w:rsidRDefault="00800EC4" w:rsidP="00800EC4">
      <w:pPr>
        <w:spacing w:after="160" w:line="360" w:lineRule="auto"/>
        <w:rPr>
          <w:rFonts w:ascii="Calibri" w:eastAsia="Calibri" w:hAnsi="Calibri"/>
          <w:b/>
          <w:i/>
          <w:lang w:eastAsia="en-US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89"/>
        <w:gridCol w:w="4589"/>
      </w:tblGrid>
      <w:tr w:rsidR="00800EC4" w:rsidRPr="0071497A" w:rsidTr="00B10300">
        <w:tc>
          <w:tcPr>
            <w:tcW w:w="4589" w:type="dxa"/>
          </w:tcPr>
          <w:p w:rsidR="00800EC4" w:rsidRPr="0071497A" w:rsidRDefault="00800EC4" w:rsidP="00800EC4">
            <w:pPr>
              <w:spacing w:after="200" w:line="276" w:lineRule="auto"/>
              <w:jc w:val="both"/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71497A"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  <w:t>ELŐTERJESZTŐ:</w:t>
            </w:r>
          </w:p>
        </w:tc>
        <w:tc>
          <w:tcPr>
            <w:tcW w:w="4589" w:type="dxa"/>
          </w:tcPr>
          <w:p w:rsidR="00800EC4" w:rsidRPr="0071497A" w:rsidRDefault="00800EC4" w:rsidP="00800EC4">
            <w:pPr>
              <w:spacing w:after="200" w:line="276" w:lineRule="auto"/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71497A"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  <w:t>Ács Rezső a Társulási Tanács elnöke</w:t>
            </w:r>
          </w:p>
        </w:tc>
      </w:tr>
      <w:tr w:rsidR="00800EC4" w:rsidRPr="0071497A" w:rsidTr="00B10300">
        <w:tc>
          <w:tcPr>
            <w:tcW w:w="4589" w:type="dxa"/>
          </w:tcPr>
          <w:p w:rsidR="00800EC4" w:rsidRPr="0071497A" w:rsidRDefault="00800EC4" w:rsidP="00800EC4">
            <w:pPr>
              <w:keepNext/>
              <w:spacing w:after="160" w:line="259" w:lineRule="auto"/>
              <w:outlineLvl w:val="1"/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71497A"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  <w:t xml:space="preserve">AZ ELŐTERJESZTÉST KÉSZÍTETTE: </w:t>
            </w:r>
          </w:p>
        </w:tc>
        <w:tc>
          <w:tcPr>
            <w:tcW w:w="4589" w:type="dxa"/>
          </w:tcPr>
          <w:p w:rsidR="00800EC4" w:rsidRPr="0071497A" w:rsidRDefault="00B41EF3" w:rsidP="00B41EF3">
            <w:pPr>
              <w:keepNext/>
              <w:tabs>
                <w:tab w:val="left" w:pos="-55"/>
                <w:tab w:val="left" w:pos="569"/>
              </w:tabs>
              <w:spacing w:after="160" w:line="259" w:lineRule="auto"/>
              <w:ind w:left="-55" w:firstLine="55"/>
              <w:jc w:val="both"/>
              <w:outlineLvl w:val="1"/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B41EF3"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  <w:t>Csanda Gyöngyi költségvetési és pénzügyi ügy</w:t>
            </w:r>
            <w: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  <w:t>intéző</w:t>
            </w:r>
          </w:p>
        </w:tc>
      </w:tr>
      <w:tr w:rsidR="00FB120A" w:rsidRPr="00800EC4" w:rsidTr="00B10300">
        <w:tc>
          <w:tcPr>
            <w:tcW w:w="4589" w:type="dxa"/>
          </w:tcPr>
          <w:p w:rsidR="00FB120A" w:rsidRPr="00800EC4" w:rsidRDefault="00B41EF3" w:rsidP="00FB120A">
            <w:pPr>
              <w:spacing w:after="200" w:line="276" w:lineRule="auto"/>
              <w:jc w:val="both"/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  <w:t>ELŐADÓ:</w:t>
            </w:r>
          </w:p>
        </w:tc>
        <w:tc>
          <w:tcPr>
            <w:tcW w:w="4589" w:type="dxa"/>
          </w:tcPr>
          <w:p w:rsidR="00FB120A" w:rsidRPr="00B41EF3" w:rsidRDefault="00B41EF3" w:rsidP="00FB120A">
            <w:pPr>
              <w:keepNext/>
              <w:tabs>
                <w:tab w:val="left" w:pos="-55"/>
                <w:tab w:val="left" w:pos="569"/>
              </w:tabs>
              <w:spacing w:after="160" w:line="259" w:lineRule="auto"/>
              <w:ind w:left="-55" w:firstLine="55"/>
              <w:jc w:val="both"/>
              <w:outlineLvl w:val="1"/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B41EF3"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  <w:t>Tamási Anna igazgatóságvezető</w:t>
            </w:r>
          </w:p>
        </w:tc>
      </w:tr>
    </w:tbl>
    <w:p w:rsidR="00800EC4" w:rsidRPr="00800EC4" w:rsidRDefault="00800EC4" w:rsidP="00800EC4">
      <w:pPr>
        <w:spacing w:after="160" w:line="360" w:lineRule="auto"/>
        <w:rPr>
          <w:rFonts w:ascii="Calibri" w:eastAsia="Calibri" w:hAnsi="Calibri"/>
          <w:b/>
          <w:i/>
          <w:lang w:eastAsia="en-US"/>
        </w:rPr>
      </w:pPr>
    </w:p>
    <w:p w:rsidR="00800EC4" w:rsidRPr="00800EC4" w:rsidRDefault="00800EC4" w:rsidP="00800EC4">
      <w:pPr>
        <w:spacing w:after="160" w:line="360" w:lineRule="auto"/>
        <w:rPr>
          <w:rFonts w:ascii="Calibri" w:eastAsia="Calibri" w:hAnsi="Calibri"/>
          <w:i/>
          <w:lang w:eastAsia="en-US"/>
        </w:rPr>
      </w:pPr>
      <w:r w:rsidRPr="00800EC4">
        <w:rPr>
          <w:rFonts w:ascii="Calibri" w:eastAsia="Calibri" w:hAnsi="Calibri"/>
          <w:i/>
          <w:lang w:eastAsia="en-US"/>
        </w:rPr>
        <w:t xml:space="preserve">TÖRVÉNYESSÉGI VÉLEMÉNYEZÉSRE BEMUTATVA: </w:t>
      </w:r>
    </w:p>
    <w:p w:rsidR="00800EC4" w:rsidRPr="00800EC4" w:rsidRDefault="00800EC4" w:rsidP="00800EC4">
      <w:pPr>
        <w:spacing w:after="160" w:line="259" w:lineRule="auto"/>
        <w:rPr>
          <w:rFonts w:ascii="Calibri" w:eastAsia="Calibri" w:hAnsi="Calibri"/>
          <w:i/>
          <w:lang w:eastAsia="en-US"/>
        </w:rPr>
      </w:pPr>
      <w:r w:rsidRPr="00800EC4">
        <w:rPr>
          <w:rFonts w:ascii="Calibri" w:eastAsia="Calibri" w:hAnsi="Calibri"/>
          <w:i/>
          <w:lang w:eastAsia="en-US"/>
        </w:rPr>
        <w:t xml:space="preserve">Terjedelem: </w:t>
      </w:r>
      <w:r w:rsidR="00290D60">
        <w:rPr>
          <w:rFonts w:ascii="Calibri" w:eastAsia="Calibri" w:hAnsi="Calibri"/>
          <w:i/>
          <w:lang w:eastAsia="en-US"/>
        </w:rPr>
        <w:t>1+</w:t>
      </w:r>
      <w:r w:rsidR="001035B2">
        <w:rPr>
          <w:rFonts w:ascii="Calibri" w:eastAsia="Calibri" w:hAnsi="Calibri"/>
          <w:i/>
          <w:lang w:eastAsia="en-US"/>
        </w:rPr>
        <w:t xml:space="preserve"> 6 </w:t>
      </w:r>
      <w:r w:rsidRPr="00800EC4">
        <w:rPr>
          <w:rFonts w:ascii="Calibri" w:eastAsia="Calibri" w:hAnsi="Calibri"/>
          <w:i/>
          <w:lang w:eastAsia="en-US"/>
        </w:rPr>
        <w:t>oldal</w:t>
      </w:r>
    </w:p>
    <w:p w:rsidR="00800EC4" w:rsidRPr="00800EC4" w:rsidRDefault="00800EC4" w:rsidP="00800EC4">
      <w:pPr>
        <w:spacing w:after="160" w:line="259" w:lineRule="auto"/>
        <w:rPr>
          <w:rFonts w:ascii="Calibri" w:eastAsia="Calibri" w:hAnsi="Calibri"/>
          <w:lang w:eastAsia="en-US"/>
        </w:rPr>
      </w:pPr>
    </w:p>
    <w:p w:rsidR="00800EC4" w:rsidRPr="00800EC4" w:rsidRDefault="00800EC4" w:rsidP="00800EC4">
      <w:pPr>
        <w:spacing w:after="160" w:line="259" w:lineRule="auto"/>
        <w:rPr>
          <w:rFonts w:ascii="Calibri" w:eastAsia="Calibri" w:hAnsi="Calibri"/>
          <w:lang w:eastAsia="en-US"/>
        </w:rPr>
      </w:pPr>
    </w:p>
    <w:p w:rsidR="00800EC4" w:rsidRPr="00800EC4" w:rsidRDefault="00800EC4" w:rsidP="00800EC4">
      <w:pPr>
        <w:spacing w:after="160" w:line="259" w:lineRule="auto"/>
        <w:rPr>
          <w:rFonts w:ascii="Calibri" w:eastAsia="Calibri" w:hAnsi="Calibri"/>
          <w:i/>
          <w:lang w:eastAsia="en-US"/>
        </w:rPr>
      </w:pPr>
    </w:p>
    <w:p w:rsidR="00800EC4" w:rsidRPr="00800EC4" w:rsidRDefault="00800EC4" w:rsidP="00800EC4">
      <w:pPr>
        <w:jc w:val="both"/>
        <w:rPr>
          <w:rFonts w:ascii="Calibri" w:eastAsia="Calibri" w:hAnsi="Calibri"/>
          <w:lang w:eastAsia="en-US"/>
        </w:rPr>
      </w:pPr>
    </w:p>
    <w:p w:rsidR="00800EC4" w:rsidRPr="00800EC4" w:rsidRDefault="00800EC4" w:rsidP="00800EC4">
      <w:pPr>
        <w:jc w:val="both"/>
        <w:rPr>
          <w:rFonts w:ascii="Calibri" w:eastAsia="Calibri" w:hAnsi="Calibri"/>
          <w:b/>
          <w:lang w:eastAsia="en-US"/>
        </w:rPr>
      </w:pPr>
    </w:p>
    <w:p w:rsidR="00800EC4" w:rsidRPr="00800EC4" w:rsidRDefault="00800EC4" w:rsidP="00800EC4">
      <w:pPr>
        <w:jc w:val="both"/>
        <w:rPr>
          <w:rFonts w:ascii="Calibri" w:eastAsia="Calibri" w:hAnsi="Calibri"/>
          <w:b/>
          <w:lang w:eastAsia="en-US"/>
        </w:rPr>
      </w:pPr>
    </w:p>
    <w:p w:rsidR="00800EC4" w:rsidRDefault="00800EC4" w:rsidP="00800EC4">
      <w:pPr>
        <w:rPr>
          <w:rFonts w:asciiTheme="minorHAnsi" w:eastAsiaTheme="minorHAnsi" w:hAnsiTheme="minorHAnsi" w:cstheme="minorBidi"/>
          <w:b/>
        </w:rPr>
      </w:pPr>
    </w:p>
    <w:p w:rsidR="00FB120A" w:rsidRDefault="00FB120A" w:rsidP="00800EC4">
      <w:pPr>
        <w:spacing w:after="160" w:line="360" w:lineRule="auto"/>
        <w:jc w:val="right"/>
        <w:rPr>
          <w:rFonts w:asciiTheme="minorHAnsi" w:eastAsiaTheme="minorHAnsi" w:hAnsiTheme="minorHAnsi" w:cstheme="minorBidi"/>
          <w:b/>
        </w:rPr>
      </w:pPr>
    </w:p>
    <w:p w:rsidR="00800EC4" w:rsidRPr="00645158" w:rsidRDefault="00800EC4" w:rsidP="00800EC4">
      <w:pPr>
        <w:spacing w:after="160" w:line="360" w:lineRule="auto"/>
        <w:jc w:val="right"/>
        <w:rPr>
          <w:rFonts w:asciiTheme="minorHAnsi" w:hAnsiTheme="minorHAnsi"/>
          <w:b/>
        </w:rPr>
      </w:pPr>
      <w:r w:rsidRPr="00645158">
        <w:rPr>
          <w:rFonts w:asciiTheme="minorHAnsi" w:eastAsiaTheme="minorHAnsi" w:hAnsiTheme="minorHAnsi" w:cstheme="minorBidi"/>
          <w:b/>
        </w:rPr>
        <w:tab/>
      </w:r>
      <w:r w:rsidRPr="00645158">
        <w:rPr>
          <w:rFonts w:asciiTheme="minorHAnsi" w:eastAsiaTheme="minorHAnsi" w:hAnsiTheme="minorHAnsi" w:cstheme="minorBidi"/>
          <w:b/>
        </w:rPr>
        <w:tab/>
      </w:r>
      <w:r w:rsidRPr="00645158">
        <w:rPr>
          <w:rFonts w:asciiTheme="minorHAnsi" w:hAnsiTheme="minorHAnsi"/>
          <w:b/>
        </w:rPr>
        <w:tab/>
      </w:r>
    </w:p>
    <w:p w:rsidR="00B41EF3" w:rsidRDefault="00B41EF3">
      <w:pPr>
        <w:spacing w:after="200" w:line="276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:rsidR="00B41EF3" w:rsidRPr="00B41EF3" w:rsidRDefault="00B41EF3" w:rsidP="00B41EF3">
      <w:pPr>
        <w:jc w:val="right"/>
        <w:rPr>
          <w:rFonts w:ascii="Calibri" w:hAnsi="Calibri"/>
          <w:b/>
        </w:rPr>
      </w:pPr>
      <w:r w:rsidRPr="00B41EF3">
        <w:rPr>
          <w:rFonts w:ascii="Calibri" w:hAnsi="Calibri"/>
          <w:b/>
        </w:rPr>
        <w:lastRenderedPageBreak/>
        <w:t>Minősített többség</w:t>
      </w:r>
    </w:p>
    <w:p w:rsidR="00B41EF3" w:rsidRDefault="00B41EF3" w:rsidP="00B41EF3">
      <w:pPr>
        <w:rPr>
          <w:b/>
        </w:rPr>
      </w:pPr>
    </w:p>
    <w:p w:rsidR="00B41EF3" w:rsidRDefault="00B41EF3" w:rsidP="00B41EF3">
      <w:pPr>
        <w:rPr>
          <w:b/>
        </w:rPr>
      </w:pPr>
    </w:p>
    <w:p w:rsidR="00B41EF3" w:rsidRPr="00B41EF3" w:rsidRDefault="00B41EF3" w:rsidP="00B41EF3">
      <w:pPr>
        <w:rPr>
          <w:rFonts w:asciiTheme="minorHAnsi" w:hAnsiTheme="minorHAnsi"/>
          <w:b/>
        </w:rPr>
      </w:pPr>
      <w:r w:rsidRPr="00B41EF3">
        <w:rPr>
          <w:rFonts w:asciiTheme="minorHAnsi" w:hAnsiTheme="minorHAnsi"/>
          <w:b/>
        </w:rPr>
        <w:t>Tisztelt Társulási Tanács!</w:t>
      </w:r>
    </w:p>
    <w:p w:rsidR="00B41EF3" w:rsidRPr="00B41EF3" w:rsidRDefault="00B41EF3" w:rsidP="00B41EF3">
      <w:pPr>
        <w:rPr>
          <w:rFonts w:asciiTheme="minorHAnsi" w:hAnsiTheme="minorHAnsi"/>
        </w:rPr>
      </w:pPr>
    </w:p>
    <w:p w:rsidR="00B41EF3" w:rsidRPr="00B41EF3" w:rsidRDefault="00B41EF3" w:rsidP="00B41EF3">
      <w:pPr>
        <w:rPr>
          <w:rFonts w:asciiTheme="minorHAnsi" w:hAnsiTheme="minorHAnsi"/>
        </w:rPr>
      </w:pPr>
    </w:p>
    <w:p w:rsidR="00B41EF3" w:rsidRPr="00B41EF3" w:rsidRDefault="00B41EF3" w:rsidP="00B41EF3">
      <w:pPr>
        <w:jc w:val="both"/>
        <w:rPr>
          <w:rFonts w:asciiTheme="minorHAnsi" w:hAnsiTheme="minorHAnsi"/>
        </w:rPr>
      </w:pPr>
      <w:r w:rsidRPr="00B41EF3">
        <w:rPr>
          <w:rFonts w:asciiTheme="minorHAnsi" w:hAnsiTheme="minorHAnsi"/>
        </w:rPr>
        <w:t>Az Önkormányzati Társulás a Sió-völgyi Nagytérség Települési Szilárdhulladékai Kezelésének Korszerű Megoldására Társulás (rövidített neve: Cikói Hulladékgazdálkodási Társulás) az államháztartásról szóló 2011. évi CXCV. törvény 91. § (1)-(3) bekezdésében meghatározott feladatkörében eljárva a 2016. évi záró számadást (továbbiakban zárszámadás) elkészítette.</w:t>
      </w:r>
    </w:p>
    <w:p w:rsidR="00B41EF3" w:rsidRPr="00B41EF3" w:rsidRDefault="00B41EF3" w:rsidP="00B41EF3">
      <w:pPr>
        <w:jc w:val="both"/>
        <w:rPr>
          <w:rFonts w:asciiTheme="minorHAnsi" w:hAnsiTheme="minorHAnsi"/>
        </w:rPr>
      </w:pPr>
    </w:p>
    <w:p w:rsidR="00B41EF3" w:rsidRPr="00B41EF3" w:rsidRDefault="00B41EF3" w:rsidP="00B41EF3">
      <w:pPr>
        <w:jc w:val="both"/>
        <w:rPr>
          <w:rFonts w:asciiTheme="minorHAnsi" w:hAnsiTheme="minorHAnsi"/>
        </w:rPr>
      </w:pPr>
      <w:r w:rsidRPr="00B41EF3">
        <w:rPr>
          <w:rFonts w:asciiTheme="minorHAnsi" w:hAnsiTheme="minorHAnsi"/>
        </w:rPr>
        <w:t xml:space="preserve">Az Önkormányzati Társulás a Sió-völgyi Nagytérség Települési Szilárdhulladékai Kezelésének Korszerű Megoldására Társulás 2016. évi összesített bevételeinek főösszegét </w:t>
      </w:r>
      <w:r w:rsidRPr="00B41EF3">
        <w:rPr>
          <w:rFonts w:asciiTheme="minorHAnsi" w:hAnsiTheme="minorHAnsi"/>
          <w:b/>
        </w:rPr>
        <w:t>435 879</w:t>
      </w:r>
      <w:r w:rsidRPr="00B41EF3">
        <w:rPr>
          <w:rFonts w:asciiTheme="minorHAnsi" w:hAnsiTheme="minorHAnsi"/>
        </w:rPr>
        <w:t xml:space="preserve"> ezer Ft-ban, kiadásainak főösszegét </w:t>
      </w:r>
      <w:r w:rsidRPr="00B41EF3">
        <w:rPr>
          <w:rFonts w:asciiTheme="minorHAnsi" w:hAnsiTheme="minorHAnsi"/>
          <w:b/>
        </w:rPr>
        <w:t>342 995</w:t>
      </w:r>
      <w:r w:rsidRPr="00B41EF3">
        <w:rPr>
          <w:rFonts w:asciiTheme="minorHAnsi" w:hAnsiTheme="minorHAnsi"/>
        </w:rPr>
        <w:t xml:space="preserve"> ezer Ft-ban állapítja meg. A bevételek és kiadások teljesítését az </w:t>
      </w:r>
      <w:r w:rsidRPr="00B41EF3">
        <w:rPr>
          <w:rFonts w:asciiTheme="minorHAnsi" w:hAnsiTheme="minorHAnsi"/>
          <w:b/>
        </w:rPr>
        <w:t xml:space="preserve">I., I.A. </w:t>
      </w:r>
      <w:proofErr w:type="gramStart"/>
      <w:r w:rsidRPr="00B41EF3">
        <w:rPr>
          <w:rFonts w:asciiTheme="minorHAnsi" w:hAnsiTheme="minorHAnsi"/>
          <w:b/>
        </w:rPr>
        <w:t>mérleg</w:t>
      </w:r>
      <w:proofErr w:type="gramEnd"/>
      <w:r w:rsidRPr="00B41EF3">
        <w:rPr>
          <w:rFonts w:asciiTheme="minorHAnsi" w:hAnsiTheme="minorHAnsi"/>
          <w:b/>
        </w:rPr>
        <w:t xml:space="preserve"> </w:t>
      </w:r>
      <w:r w:rsidRPr="00B41EF3">
        <w:rPr>
          <w:rFonts w:asciiTheme="minorHAnsi" w:hAnsiTheme="minorHAnsi"/>
        </w:rPr>
        <w:t>tartalmazza.</w:t>
      </w:r>
    </w:p>
    <w:p w:rsidR="00B41EF3" w:rsidRPr="00B41EF3" w:rsidRDefault="00B41EF3" w:rsidP="00B41EF3">
      <w:pPr>
        <w:jc w:val="both"/>
        <w:rPr>
          <w:rFonts w:asciiTheme="minorHAnsi" w:hAnsiTheme="minorHAnsi"/>
        </w:rPr>
      </w:pPr>
    </w:p>
    <w:p w:rsidR="00B41EF3" w:rsidRPr="00B41EF3" w:rsidRDefault="00B41EF3" w:rsidP="00B41EF3">
      <w:pPr>
        <w:jc w:val="both"/>
        <w:rPr>
          <w:rFonts w:asciiTheme="minorHAnsi" w:hAnsiTheme="minorHAnsi"/>
        </w:rPr>
      </w:pPr>
      <w:r w:rsidRPr="00B41EF3">
        <w:rPr>
          <w:rFonts w:asciiTheme="minorHAnsi" w:hAnsiTheme="minorHAnsi"/>
        </w:rPr>
        <w:t xml:space="preserve">Az Önkormányzati Társulás a Sió-völgyi Nagytérség Települési Szilárdhulladékai Kezelésének Korszerű Megoldására Társulás 2016.évi bevételeinek főösszegét </w:t>
      </w:r>
      <w:r w:rsidRPr="00B41EF3">
        <w:rPr>
          <w:rFonts w:asciiTheme="minorHAnsi" w:hAnsiTheme="minorHAnsi"/>
          <w:b/>
        </w:rPr>
        <w:t>961 800</w:t>
      </w:r>
      <w:r w:rsidRPr="00B41EF3">
        <w:rPr>
          <w:rFonts w:asciiTheme="minorHAnsi" w:hAnsiTheme="minorHAnsi"/>
        </w:rPr>
        <w:t xml:space="preserve"> ezer Ft-ban, kiadásainak főösszegét </w:t>
      </w:r>
      <w:r w:rsidRPr="00B41EF3">
        <w:rPr>
          <w:rFonts w:asciiTheme="minorHAnsi" w:hAnsiTheme="minorHAnsi"/>
          <w:b/>
        </w:rPr>
        <w:t>961 800</w:t>
      </w:r>
      <w:r w:rsidRPr="00B41EF3">
        <w:rPr>
          <w:rFonts w:asciiTheme="minorHAnsi" w:hAnsiTheme="minorHAnsi"/>
        </w:rPr>
        <w:t xml:space="preserve"> ezer Ft-ban állapítja meg. A bevételek és kiadások teljesítését a </w:t>
      </w:r>
      <w:r w:rsidRPr="00B41EF3">
        <w:rPr>
          <w:rFonts w:asciiTheme="minorHAnsi" w:hAnsiTheme="minorHAnsi"/>
          <w:b/>
        </w:rPr>
        <w:t>1</w:t>
      </w:r>
      <w:r w:rsidRPr="00B41EF3">
        <w:rPr>
          <w:rFonts w:asciiTheme="minorHAnsi" w:hAnsiTheme="minorHAnsi"/>
        </w:rPr>
        <w:t>. sz. melléklet tartalmazza.</w:t>
      </w:r>
    </w:p>
    <w:p w:rsidR="00B41EF3" w:rsidRPr="00B41EF3" w:rsidRDefault="00B41EF3" w:rsidP="00B41EF3">
      <w:pPr>
        <w:jc w:val="both"/>
        <w:rPr>
          <w:rFonts w:asciiTheme="minorHAnsi" w:hAnsiTheme="minorHAnsi"/>
        </w:rPr>
      </w:pPr>
    </w:p>
    <w:p w:rsidR="00B41EF3" w:rsidRPr="00B41EF3" w:rsidRDefault="00B41EF3" w:rsidP="00B41EF3">
      <w:pPr>
        <w:jc w:val="both"/>
        <w:rPr>
          <w:rFonts w:asciiTheme="minorHAnsi" w:hAnsiTheme="minorHAnsi"/>
        </w:rPr>
      </w:pPr>
      <w:r w:rsidRPr="00B41EF3">
        <w:rPr>
          <w:rFonts w:asciiTheme="minorHAnsi" w:hAnsiTheme="minorHAnsi"/>
        </w:rPr>
        <w:t>Az Önkormányzati Társulás a Sió-völgyi Nagytérség Települési Szilárdhulladékai Kezelésének Korszerű Megoldására Társulás 2016. december 31-én áthúzódó hitel- és tartozásállománya nincs (2. és 3. sz. melléklet).</w:t>
      </w:r>
    </w:p>
    <w:p w:rsidR="00B41EF3" w:rsidRPr="00B41EF3" w:rsidRDefault="00B41EF3" w:rsidP="00B41EF3">
      <w:pPr>
        <w:jc w:val="both"/>
        <w:rPr>
          <w:rFonts w:asciiTheme="minorHAnsi" w:hAnsiTheme="minorHAnsi"/>
        </w:rPr>
      </w:pPr>
    </w:p>
    <w:p w:rsidR="00B41EF3" w:rsidRPr="00B41EF3" w:rsidRDefault="00B41EF3" w:rsidP="00B41EF3">
      <w:pPr>
        <w:jc w:val="both"/>
        <w:rPr>
          <w:rFonts w:asciiTheme="minorHAnsi" w:hAnsiTheme="minorHAnsi"/>
        </w:rPr>
      </w:pPr>
      <w:r w:rsidRPr="00B41EF3">
        <w:rPr>
          <w:rFonts w:asciiTheme="minorHAnsi" w:hAnsiTheme="minorHAnsi"/>
        </w:rPr>
        <w:t xml:space="preserve">Az előirányzat felhasználási tervet, a kötelező és önként vállalt feladatok megoszlását és a középtávú tervezést az </w:t>
      </w:r>
      <w:r w:rsidRPr="00B41EF3">
        <w:rPr>
          <w:rFonts w:asciiTheme="minorHAnsi" w:hAnsiTheme="minorHAnsi"/>
          <w:b/>
        </w:rPr>
        <w:t>4.</w:t>
      </w:r>
      <w:r w:rsidRPr="00B41EF3">
        <w:rPr>
          <w:rFonts w:asciiTheme="minorHAnsi" w:hAnsiTheme="minorHAnsi"/>
        </w:rPr>
        <w:t xml:space="preserve"> és az </w:t>
      </w:r>
      <w:r w:rsidRPr="00B41EF3">
        <w:rPr>
          <w:rFonts w:asciiTheme="minorHAnsi" w:hAnsiTheme="minorHAnsi"/>
          <w:b/>
        </w:rPr>
        <w:t>5.</w:t>
      </w:r>
      <w:r w:rsidRPr="00B41EF3">
        <w:rPr>
          <w:rFonts w:asciiTheme="minorHAnsi" w:hAnsiTheme="minorHAnsi"/>
        </w:rPr>
        <w:t xml:space="preserve"> sz. mellékletek tartalmazzák.</w:t>
      </w:r>
    </w:p>
    <w:p w:rsidR="00B41EF3" w:rsidRPr="00B41EF3" w:rsidRDefault="00B41EF3" w:rsidP="00B41EF3">
      <w:pPr>
        <w:jc w:val="both"/>
        <w:rPr>
          <w:rFonts w:asciiTheme="minorHAnsi" w:hAnsiTheme="minorHAnsi"/>
        </w:rPr>
      </w:pPr>
    </w:p>
    <w:p w:rsidR="00B41EF3" w:rsidRPr="00B41EF3" w:rsidRDefault="00B41EF3" w:rsidP="00B41EF3">
      <w:pPr>
        <w:jc w:val="both"/>
        <w:rPr>
          <w:rFonts w:asciiTheme="minorHAnsi" w:hAnsiTheme="minorHAnsi"/>
        </w:rPr>
      </w:pPr>
      <w:r w:rsidRPr="00B41EF3">
        <w:rPr>
          <w:rFonts w:asciiTheme="minorHAnsi" w:hAnsiTheme="minorHAnsi"/>
        </w:rPr>
        <w:t xml:space="preserve">A pénzeszközök változását a </w:t>
      </w:r>
      <w:r w:rsidRPr="00B41EF3">
        <w:rPr>
          <w:rFonts w:asciiTheme="minorHAnsi" w:hAnsiTheme="minorHAnsi"/>
          <w:b/>
        </w:rPr>
        <w:t>6.</w:t>
      </w:r>
      <w:r w:rsidRPr="00B41EF3">
        <w:rPr>
          <w:rFonts w:asciiTheme="minorHAnsi" w:hAnsiTheme="minorHAnsi"/>
        </w:rPr>
        <w:t xml:space="preserve"> sz. melléklet tartalmazza.</w:t>
      </w:r>
    </w:p>
    <w:p w:rsidR="00B41EF3" w:rsidRPr="00B41EF3" w:rsidRDefault="00B41EF3" w:rsidP="00B41EF3">
      <w:pPr>
        <w:jc w:val="both"/>
        <w:rPr>
          <w:rFonts w:asciiTheme="minorHAnsi" w:hAnsiTheme="minorHAnsi"/>
        </w:rPr>
      </w:pPr>
    </w:p>
    <w:p w:rsidR="00B41EF3" w:rsidRPr="00B41EF3" w:rsidRDefault="00B41EF3" w:rsidP="00B41EF3">
      <w:pPr>
        <w:jc w:val="both"/>
        <w:rPr>
          <w:rFonts w:asciiTheme="minorHAnsi" w:hAnsiTheme="minorHAnsi"/>
        </w:rPr>
      </w:pPr>
      <w:r w:rsidRPr="00B41EF3">
        <w:rPr>
          <w:rFonts w:asciiTheme="minorHAnsi" w:hAnsiTheme="minorHAnsi"/>
        </w:rPr>
        <w:t xml:space="preserve">Az Önkormányzati Társulás a Sió-völgyi Nagytérség Települési Szilárdhulladékai Kezelésének Korszerű Megoldására Társulás költségvetési maradvány elszámolását a </w:t>
      </w:r>
      <w:r w:rsidRPr="00B41EF3">
        <w:rPr>
          <w:rFonts w:asciiTheme="minorHAnsi" w:hAnsiTheme="minorHAnsi"/>
          <w:b/>
        </w:rPr>
        <w:t>7. sz</w:t>
      </w:r>
      <w:r w:rsidRPr="00B41EF3">
        <w:rPr>
          <w:rFonts w:asciiTheme="minorHAnsi" w:hAnsiTheme="minorHAnsi"/>
        </w:rPr>
        <w:t>. melléklet tartalmazza.</w:t>
      </w:r>
    </w:p>
    <w:p w:rsidR="00B41EF3" w:rsidRPr="00B41EF3" w:rsidRDefault="00B41EF3" w:rsidP="00B41EF3">
      <w:pPr>
        <w:jc w:val="both"/>
        <w:rPr>
          <w:rFonts w:asciiTheme="minorHAnsi" w:hAnsiTheme="minorHAnsi"/>
        </w:rPr>
      </w:pPr>
    </w:p>
    <w:p w:rsidR="00B41EF3" w:rsidRPr="00B41EF3" w:rsidRDefault="00B41EF3" w:rsidP="00B41EF3">
      <w:pPr>
        <w:jc w:val="both"/>
        <w:rPr>
          <w:rFonts w:asciiTheme="minorHAnsi" w:hAnsiTheme="minorHAnsi"/>
        </w:rPr>
      </w:pPr>
      <w:r w:rsidRPr="00B41EF3">
        <w:rPr>
          <w:rFonts w:asciiTheme="minorHAnsi" w:hAnsiTheme="minorHAnsi"/>
        </w:rPr>
        <w:t xml:space="preserve">A Önkormányzati Társulás a Sió-völgyi Nagytérség Települési Szilárdhulladékai Kezelésének Korszerű Megoldására Társulás 2016. évi összesített mérlegét a </w:t>
      </w:r>
      <w:r w:rsidRPr="00B41EF3">
        <w:rPr>
          <w:rFonts w:asciiTheme="minorHAnsi" w:hAnsiTheme="minorHAnsi"/>
          <w:b/>
        </w:rPr>
        <w:t>8. sz</w:t>
      </w:r>
      <w:r w:rsidRPr="00B41EF3">
        <w:rPr>
          <w:rFonts w:asciiTheme="minorHAnsi" w:hAnsiTheme="minorHAnsi"/>
        </w:rPr>
        <w:t xml:space="preserve">. melléklet tartalmazza, a mérleg főösszege </w:t>
      </w:r>
      <w:r w:rsidRPr="00B41EF3">
        <w:rPr>
          <w:rFonts w:asciiTheme="minorHAnsi" w:hAnsiTheme="minorHAnsi"/>
          <w:b/>
        </w:rPr>
        <w:t>2 236 910</w:t>
      </w:r>
      <w:r w:rsidRPr="00B41EF3">
        <w:rPr>
          <w:rFonts w:asciiTheme="minorHAnsi" w:hAnsiTheme="minorHAnsi"/>
        </w:rPr>
        <w:t xml:space="preserve"> ezer Ft.</w:t>
      </w:r>
    </w:p>
    <w:p w:rsidR="00B41EF3" w:rsidRPr="00B41EF3" w:rsidRDefault="00B41EF3" w:rsidP="00B41EF3">
      <w:pPr>
        <w:jc w:val="both"/>
        <w:rPr>
          <w:rFonts w:asciiTheme="minorHAnsi" w:hAnsiTheme="minorHAnsi"/>
        </w:rPr>
      </w:pPr>
    </w:p>
    <w:p w:rsidR="00B41EF3" w:rsidRPr="00B41EF3" w:rsidRDefault="00B41EF3" w:rsidP="00B41EF3">
      <w:pPr>
        <w:jc w:val="both"/>
        <w:rPr>
          <w:rFonts w:asciiTheme="minorHAnsi" w:hAnsiTheme="minorHAnsi"/>
        </w:rPr>
      </w:pPr>
      <w:r w:rsidRPr="00B41EF3">
        <w:rPr>
          <w:rFonts w:asciiTheme="minorHAnsi" w:hAnsiTheme="minorHAnsi"/>
        </w:rPr>
        <w:t xml:space="preserve">A konszolidált beszámoló mellékleteit - Költségvetési kiadások, Költségvetési bevételek, Finanszírozási bevételek, Finanszírozási kiadások, Mérleg és Eredmény-kimutatás – a </w:t>
      </w:r>
      <w:r w:rsidRPr="00B41EF3">
        <w:rPr>
          <w:rFonts w:asciiTheme="minorHAnsi" w:hAnsiTheme="minorHAnsi"/>
          <w:b/>
        </w:rPr>
        <w:t>9</w:t>
      </w:r>
      <w:proofErr w:type="gramStart"/>
      <w:r>
        <w:rPr>
          <w:rFonts w:asciiTheme="minorHAnsi" w:hAnsiTheme="minorHAnsi"/>
          <w:b/>
        </w:rPr>
        <w:t>.</w:t>
      </w:r>
      <w:r w:rsidRPr="00B41EF3">
        <w:rPr>
          <w:rFonts w:asciiTheme="minorHAnsi" w:hAnsiTheme="minorHAnsi"/>
          <w:b/>
        </w:rPr>
        <w:t>,</w:t>
      </w:r>
      <w:proofErr w:type="gramEnd"/>
      <w:r w:rsidRPr="00B41EF3">
        <w:rPr>
          <w:rFonts w:asciiTheme="minorHAnsi" w:hAnsiTheme="minorHAnsi"/>
          <w:b/>
        </w:rPr>
        <w:t>10</w:t>
      </w:r>
      <w:r>
        <w:rPr>
          <w:rFonts w:asciiTheme="minorHAnsi" w:hAnsiTheme="minorHAnsi"/>
          <w:b/>
        </w:rPr>
        <w:t>.</w:t>
      </w:r>
      <w:r w:rsidRPr="00B41EF3">
        <w:rPr>
          <w:rFonts w:asciiTheme="minorHAnsi" w:hAnsiTheme="minorHAnsi"/>
          <w:b/>
        </w:rPr>
        <w:t>,11</w:t>
      </w:r>
      <w:r>
        <w:rPr>
          <w:rFonts w:asciiTheme="minorHAnsi" w:hAnsiTheme="minorHAnsi"/>
          <w:b/>
        </w:rPr>
        <w:t>.</w:t>
      </w:r>
      <w:r w:rsidRPr="00B41EF3">
        <w:rPr>
          <w:rFonts w:asciiTheme="minorHAnsi" w:hAnsiTheme="minorHAnsi"/>
          <w:b/>
        </w:rPr>
        <w:t>,12.</w:t>
      </w:r>
      <w:r w:rsidRPr="00B41EF3">
        <w:rPr>
          <w:rFonts w:asciiTheme="minorHAnsi" w:hAnsiTheme="minorHAnsi"/>
        </w:rPr>
        <w:t xml:space="preserve"> és </w:t>
      </w:r>
      <w:r w:rsidRPr="00B41EF3">
        <w:rPr>
          <w:rFonts w:asciiTheme="minorHAnsi" w:hAnsiTheme="minorHAnsi"/>
          <w:b/>
        </w:rPr>
        <w:t>13</w:t>
      </w:r>
      <w:r w:rsidRPr="00B41EF3">
        <w:rPr>
          <w:rFonts w:asciiTheme="minorHAnsi" w:hAnsiTheme="minorHAnsi"/>
        </w:rPr>
        <w:t>. sz. mellékletek tartalmazzák.</w:t>
      </w:r>
    </w:p>
    <w:p w:rsidR="00B41EF3" w:rsidRPr="00B41EF3" w:rsidRDefault="00B41EF3" w:rsidP="00B41EF3">
      <w:pPr>
        <w:jc w:val="both"/>
        <w:rPr>
          <w:rFonts w:asciiTheme="minorHAnsi" w:hAnsiTheme="minorHAnsi"/>
        </w:rPr>
      </w:pPr>
      <w:r w:rsidRPr="00B41EF3">
        <w:rPr>
          <w:rFonts w:asciiTheme="minorHAnsi" w:hAnsiTheme="minorHAnsi"/>
        </w:rPr>
        <w:tab/>
      </w:r>
      <w:r w:rsidRPr="00B41EF3">
        <w:rPr>
          <w:rFonts w:asciiTheme="minorHAnsi" w:hAnsiTheme="minorHAnsi"/>
        </w:rPr>
        <w:tab/>
      </w:r>
      <w:r w:rsidRPr="00B41EF3">
        <w:rPr>
          <w:rFonts w:asciiTheme="minorHAnsi" w:hAnsiTheme="minorHAnsi"/>
        </w:rPr>
        <w:tab/>
      </w:r>
    </w:p>
    <w:p w:rsidR="00B41EF3" w:rsidRPr="00B41EF3" w:rsidRDefault="00B41EF3" w:rsidP="00B41EF3">
      <w:pPr>
        <w:rPr>
          <w:rFonts w:asciiTheme="minorHAnsi" w:hAnsiTheme="minorHAnsi"/>
        </w:rPr>
      </w:pPr>
    </w:p>
    <w:p w:rsidR="00B41EF3" w:rsidRPr="00B41EF3" w:rsidRDefault="00B41EF3" w:rsidP="00B41EF3">
      <w:pPr>
        <w:rPr>
          <w:rFonts w:asciiTheme="minorHAnsi" w:hAnsiTheme="minorHAnsi"/>
        </w:rPr>
      </w:pPr>
    </w:p>
    <w:p w:rsidR="00B41EF3" w:rsidRPr="00B41EF3" w:rsidRDefault="00B41EF3" w:rsidP="00B41EF3">
      <w:pPr>
        <w:rPr>
          <w:rFonts w:asciiTheme="minorHAnsi" w:hAnsiTheme="minorHAnsi"/>
        </w:rPr>
      </w:pPr>
    </w:p>
    <w:p w:rsidR="00B41EF3" w:rsidRPr="00B41EF3" w:rsidRDefault="00B41EF3" w:rsidP="00B41EF3">
      <w:pPr>
        <w:jc w:val="center"/>
        <w:rPr>
          <w:rFonts w:asciiTheme="minorHAnsi" w:hAnsiTheme="minorHAnsi"/>
          <w:b/>
        </w:rPr>
      </w:pPr>
      <w:r w:rsidRPr="00B41EF3">
        <w:rPr>
          <w:rFonts w:asciiTheme="minorHAnsi" w:hAnsiTheme="minorHAnsi"/>
          <w:b/>
        </w:rPr>
        <w:br w:type="page"/>
      </w:r>
      <w:r w:rsidRPr="00B41EF3">
        <w:rPr>
          <w:rFonts w:asciiTheme="minorHAnsi" w:hAnsiTheme="minorHAnsi"/>
          <w:b/>
        </w:rPr>
        <w:lastRenderedPageBreak/>
        <w:t xml:space="preserve">S Z Ö V E G E </w:t>
      </w:r>
      <w:proofErr w:type="gramStart"/>
      <w:r w:rsidRPr="00B41EF3">
        <w:rPr>
          <w:rFonts w:asciiTheme="minorHAnsi" w:hAnsiTheme="minorHAnsi"/>
          <w:b/>
        </w:rPr>
        <w:t>S  É</w:t>
      </w:r>
      <w:proofErr w:type="gramEnd"/>
      <w:r w:rsidRPr="00B41EF3">
        <w:rPr>
          <w:rFonts w:asciiTheme="minorHAnsi" w:hAnsiTheme="minorHAnsi"/>
          <w:b/>
        </w:rPr>
        <w:t xml:space="preserve"> R T É K E L É S</w:t>
      </w:r>
    </w:p>
    <w:p w:rsidR="00B41EF3" w:rsidRPr="00B41EF3" w:rsidRDefault="00B41EF3" w:rsidP="00B41EF3">
      <w:pPr>
        <w:rPr>
          <w:rFonts w:asciiTheme="minorHAnsi" w:hAnsiTheme="minorHAnsi"/>
          <w:b/>
        </w:rPr>
      </w:pPr>
    </w:p>
    <w:p w:rsidR="00B41EF3" w:rsidRPr="00B41EF3" w:rsidRDefault="00B41EF3" w:rsidP="00B41EF3">
      <w:pPr>
        <w:rPr>
          <w:rFonts w:asciiTheme="minorHAnsi" w:hAnsiTheme="minorHAnsi"/>
          <w:b/>
        </w:rPr>
      </w:pPr>
    </w:p>
    <w:p w:rsidR="00B41EF3" w:rsidRPr="00B41EF3" w:rsidRDefault="00B41EF3" w:rsidP="00B41E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100" w:afterAutospacing="1"/>
        <w:ind w:left="426" w:right="141" w:hanging="142"/>
        <w:jc w:val="both"/>
        <w:textAlignment w:val="baseline"/>
        <w:rPr>
          <w:rFonts w:asciiTheme="minorHAnsi" w:hAnsiTheme="minorHAnsi"/>
          <w:b/>
        </w:rPr>
      </w:pPr>
      <w:r w:rsidRPr="00B41EF3">
        <w:rPr>
          <w:rFonts w:asciiTheme="minorHAnsi" w:hAnsiTheme="minorHAnsi"/>
          <w:b/>
        </w:rPr>
        <w:t>Önkormányzati Társulás a Sió-völgyi Nagytérség Települési Szilárdhulladékai Kezelésének Korszerű Megoldására Társulás Mérlege</w:t>
      </w:r>
    </w:p>
    <w:p w:rsidR="00B41EF3" w:rsidRPr="00B41EF3" w:rsidRDefault="00B41EF3" w:rsidP="00B41EF3">
      <w:pPr>
        <w:spacing w:after="100" w:afterAutospacing="1"/>
        <w:rPr>
          <w:rFonts w:asciiTheme="minorHAnsi" w:hAnsiTheme="minorHAnsi"/>
        </w:rPr>
      </w:pPr>
      <w:r w:rsidRPr="00B41EF3">
        <w:rPr>
          <w:rFonts w:asciiTheme="minorHAnsi" w:hAnsiTheme="minorHAnsi"/>
          <w:noProof/>
        </w:rPr>
        <w:drawing>
          <wp:inline distT="0" distB="0" distL="0" distR="0">
            <wp:extent cx="5572125" cy="69342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EF3" w:rsidRPr="00B41EF3" w:rsidRDefault="00B41EF3" w:rsidP="00B41E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100" w:afterAutospacing="1"/>
        <w:ind w:left="426" w:right="141" w:hanging="142"/>
        <w:jc w:val="both"/>
        <w:textAlignment w:val="baseline"/>
        <w:rPr>
          <w:rFonts w:asciiTheme="minorHAnsi" w:hAnsiTheme="minorHAnsi"/>
          <w:b/>
        </w:rPr>
      </w:pPr>
      <w:r w:rsidRPr="00B41EF3">
        <w:rPr>
          <w:rFonts w:asciiTheme="minorHAnsi" w:hAnsiTheme="minorHAnsi"/>
          <w:b/>
        </w:rPr>
        <w:br w:type="page"/>
      </w:r>
      <w:r w:rsidRPr="00B41EF3">
        <w:rPr>
          <w:rFonts w:asciiTheme="minorHAnsi" w:hAnsiTheme="minorHAnsi"/>
          <w:b/>
        </w:rPr>
        <w:lastRenderedPageBreak/>
        <w:t>Önkormányzati Társulás a Sió-völgyi Nagytérség Települési Szilárdhulladékai</w:t>
      </w:r>
      <w:r w:rsidRPr="00B41EF3">
        <w:rPr>
          <w:rFonts w:asciiTheme="minorHAnsi" w:hAnsiTheme="minorHAnsi"/>
          <w:b/>
          <w:color w:val="FF0000"/>
        </w:rPr>
        <w:t xml:space="preserve"> </w:t>
      </w:r>
      <w:r w:rsidRPr="00B41EF3">
        <w:rPr>
          <w:rFonts w:asciiTheme="minorHAnsi" w:hAnsiTheme="minorHAnsi"/>
          <w:b/>
        </w:rPr>
        <w:t>Kezelésének Korszerű Megoldására Társulás előirányzatainak alakulása</w:t>
      </w:r>
    </w:p>
    <w:p w:rsidR="00B41EF3" w:rsidRPr="00B41EF3" w:rsidRDefault="00B41EF3" w:rsidP="00B41EF3">
      <w:pPr>
        <w:ind w:left="720"/>
        <w:jc w:val="center"/>
        <w:rPr>
          <w:rFonts w:asciiTheme="minorHAnsi" w:hAnsiTheme="minorHAnsi"/>
        </w:rPr>
      </w:pPr>
    </w:p>
    <w:p w:rsidR="00B41EF3" w:rsidRPr="00B41EF3" w:rsidRDefault="00B41EF3" w:rsidP="00B41EF3">
      <w:pPr>
        <w:jc w:val="both"/>
        <w:rPr>
          <w:rFonts w:asciiTheme="minorHAnsi" w:hAnsiTheme="minorHAnsi"/>
          <w:b/>
        </w:rPr>
      </w:pPr>
      <w:r w:rsidRPr="00B41EF3">
        <w:rPr>
          <w:rFonts w:asciiTheme="minorHAnsi" w:hAnsiTheme="minorHAnsi"/>
          <w:b/>
        </w:rPr>
        <w:object w:dxaOrig="12422" w:dyaOrig="6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300.75pt" o:ole="">
            <v:imagedata r:id="rId9" o:title=""/>
          </v:shape>
          <o:OLEObject Type="Embed" ProgID="Excel.Sheet.8" ShapeID="_x0000_i1025" DrawAspect="Content" ObjectID="_1556003156" r:id="rId10"/>
        </w:object>
      </w:r>
    </w:p>
    <w:p w:rsidR="00B41EF3" w:rsidRDefault="00B41EF3" w:rsidP="00B41EF3">
      <w:pPr>
        <w:jc w:val="both"/>
        <w:rPr>
          <w:rFonts w:asciiTheme="minorHAnsi" w:hAnsiTheme="minorHAnsi"/>
        </w:rPr>
      </w:pPr>
    </w:p>
    <w:p w:rsidR="00B41EF3" w:rsidRPr="00B41EF3" w:rsidRDefault="00B41EF3" w:rsidP="00B41EF3">
      <w:pPr>
        <w:jc w:val="both"/>
        <w:rPr>
          <w:rFonts w:asciiTheme="minorHAnsi" w:hAnsiTheme="minorHAnsi"/>
        </w:rPr>
      </w:pPr>
      <w:r w:rsidRPr="00B41EF3">
        <w:rPr>
          <w:rFonts w:asciiTheme="minorHAnsi" w:hAnsiTheme="minorHAnsi"/>
        </w:rPr>
        <w:t>A tárgyévi költségvetési bevételek és kiadások területén az előző évhez képest tapasztalható csökkenés a 2015. évben lebonyolított beruházásból ered, a bázis évhez viszonyítva.</w:t>
      </w:r>
    </w:p>
    <w:p w:rsidR="00B41EF3" w:rsidRDefault="00B41EF3" w:rsidP="00B41EF3">
      <w:pPr>
        <w:rPr>
          <w:rFonts w:asciiTheme="minorHAnsi" w:hAnsiTheme="minorHAnsi"/>
          <w:b/>
        </w:rPr>
      </w:pPr>
    </w:p>
    <w:p w:rsidR="00B41EF3" w:rsidRPr="00B41EF3" w:rsidRDefault="00B41EF3" w:rsidP="00B41EF3">
      <w:pPr>
        <w:rPr>
          <w:rFonts w:asciiTheme="minorHAnsi" w:hAnsiTheme="minorHAnsi"/>
          <w:b/>
        </w:rPr>
      </w:pPr>
    </w:p>
    <w:p w:rsidR="00B41EF3" w:rsidRPr="00B41EF3" w:rsidRDefault="00B41EF3" w:rsidP="00B41EF3">
      <w:pPr>
        <w:rPr>
          <w:rFonts w:asciiTheme="minorHAnsi" w:hAnsiTheme="minorHAnsi"/>
          <w:b/>
        </w:rPr>
      </w:pPr>
      <w:r w:rsidRPr="00B41EF3">
        <w:rPr>
          <w:rFonts w:asciiTheme="minorHAnsi" w:hAnsiTheme="minorHAnsi"/>
          <w:b/>
        </w:rPr>
        <w:t>Bevételek:</w:t>
      </w:r>
    </w:p>
    <w:p w:rsidR="00B41EF3" w:rsidRPr="00B41EF3" w:rsidRDefault="00B41EF3" w:rsidP="00B41EF3">
      <w:pPr>
        <w:rPr>
          <w:rFonts w:asciiTheme="minorHAnsi" w:hAnsiTheme="minorHAnsi"/>
          <w:b/>
        </w:rPr>
      </w:pPr>
    </w:p>
    <w:p w:rsidR="00B41EF3" w:rsidRPr="00B41EF3" w:rsidRDefault="00B41EF3" w:rsidP="00B41EF3">
      <w:pPr>
        <w:jc w:val="both"/>
        <w:rPr>
          <w:rFonts w:asciiTheme="minorHAnsi" w:hAnsiTheme="minorHAnsi"/>
        </w:rPr>
      </w:pPr>
      <w:r w:rsidRPr="00B41EF3">
        <w:rPr>
          <w:rFonts w:asciiTheme="minorHAnsi" w:hAnsiTheme="minorHAnsi"/>
        </w:rPr>
        <w:t>A működési bevételként 2016. évben teljesült a 2015. évi KEOP beruházással összefüggő visszaigényelt ÁFA.</w:t>
      </w:r>
    </w:p>
    <w:p w:rsidR="00B41EF3" w:rsidRPr="00B41EF3" w:rsidRDefault="00B41EF3" w:rsidP="00B41EF3">
      <w:pPr>
        <w:rPr>
          <w:rFonts w:asciiTheme="minorHAnsi" w:hAnsiTheme="minorHAnsi"/>
          <w:b/>
        </w:rPr>
      </w:pPr>
    </w:p>
    <w:p w:rsidR="00B41EF3" w:rsidRPr="00B41EF3" w:rsidRDefault="00B41EF3" w:rsidP="00B41EF3">
      <w:pPr>
        <w:rPr>
          <w:rFonts w:asciiTheme="minorHAnsi" w:hAnsiTheme="minorHAnsi"/>
          <w:b/>
        </w:rPr>
      </w:pPr>
    </w:p>
    <w:p w:rsidR="00B41EF3" w:rsidRPr="00B41EF3" w:rsidRDefault="00B41EF3" w:rsidP="00B41EF3">
      <w:pPr>
        <w:rPr>
          <w:rFonts w:asciiTheme="minorHAnsi" w:hAnsiTheme="minorHAnsi"/>
          <w:b/>
        </w:rPr>
      </w:pPr>
      <w:r w:rsidRPr="00B41EF3">
        <w:rPr>
          <w:rFonts w:asciiTheme="minorHAnsi" w:hAnsiTheme="minorHAnsi"/>
          <w:b/>
        </w:rPr>
        <w:t>Kiadások:</w:t>
      </w:r>
    </w:p>
    <w:p w:rsidR="00B41EF3" w:rsidRPr="00B41EF3" w:rsidRDefault="00B41EF3" w:rsidP="00B41EF3">
      <w:pPr>
        <w:rPr>
          <w:rFonts w:asciiTheme="minorHAnsi" w:hAnsiTheme="minorHAnsi"/>
          <w:b/>
        </w:rPr>
      </w:pPr>
    </w:p>
    <w:p w:rsidR="00B41EF3" w:rsidRPr="00B41EF3" w:rsidRDefault="00B41EF3" w:rsidP="00B41EF3">
      <w:pPr>
        <w:jc w:val="both"/>
        <w:rPr>
          <w:rFonts w:asciiTheme="minorHAnsi" w:hAnsiTheme="minorHAnsi"/>
        </w:rPr>
      </w:pPr>
      <w:r w:rsidRPr="00B41EF3">
        <w:rPr>
          <w:rFonts w:asciiTheme="minorHAnsi" w:hAnsiTheme="minorHAnsi"/>
        </w:rPr>
        <w:t>Működési kiadások változásaként a RE-KOM Kft. számára adott kölcsön, felhalmozási kiadásként a 2015. évben kapott kölcsön és a projekt felülvizsgálatkor megállapított többlettámogatás visszafizetése szerepel.</w:t>
      </w:r>
    </w:p>
    <w:p w:rsidR="00B41EF3" w:rsidRPr="00B41EF3" w:rsidRDefault="00B41EF3" w:rsidP="00B41EF3">
      <w:pPr>
        <w:rPr>
          <w:rFonts w:asciiTheme="minorHAnsi" w:hAnsiTheme="minorHAnsi"/>
          <w:b/>
          <w:color w:val="000000"/>
        </w:rPr>
      </w:pPr>
    </w:p>
    <w:p w:rsidR="00B41EF3" w:rsidRPr="00B41EF3" w:rsidRDefault="00B41EF3" w:rsidP="00B41EF3">
      <w:pPr>
        <w:rPr>
          <w:rFonts w:asciiTheme="minorHAnsi" w:hAnsiTheme="minorHAnsi"/>
          <w:b/>
          <w:color w:val="000000"/>
        </w:rPr>
      </w:pPr>
    </w:p>
    <w:p w:rsidR="00B41EF3" w:rsidRPr="00B41EF3" w:rsidRDefault="00B41EF3" w:rsidP="00B41EF3">
      <w:pPr>
        <w:rPr>
          <w:rFonts w:asciiTheme="minorHAnsi" w:hAnsiTheme="minorHAnsi"/>
          <w:b/>
          <w:color w:val="000000"/>
        </w:rPr>
      </w:pPr>
      <w:r w:rsidRPr="00B41EF3">
        <w:rPr>
          <w:rFonts w:asciiTheme="minorHAnsi" w:hAnsiTheme="minorHAnsi"/>
          <w:b/>
          <w:color w:val="000000"/>
        </w:rPr>
        <w:t>Létszám és bérgazdálkodás:</w:t>
      </w:r>
    </w:p>
    <w:p w:rsidR="00B41EF3" w:rsidRPr="00B41EF3" w:rsidRDefault="00B41EF3" w:rsidP="00B41EF3">
      <w:pPr>
        <w:rPr>
          <w:rFonts w:asciiTheme="minorHAnsi" w:hAnsiTheme="minorHAnsi"/>
          <w:color w:val="FF0000"/>
        </w:rPr>
      </w:pPr>
    </w:p>
    <w:p w:rsidR="00B41EF3" w:rsidRPr="00B41EF3" w:rsidRDefault="00B41EF3" w:rsidP="00B41EF3">
      <w:pPr>
        <w:jc w:val="both"/>
        <w:rPr>
          <w:rFonts w:asciiTheme="minorHAnsi" w:hAnsiTheme="minorHAnsi"/>
          <w:color w:val="000000"/>
        </w:rPr>
      </w:pPr>
      <w:r w:rsidRPr="00B41EF3">
        <w:rPr>
          <w:rFonts w:asciiTheme="minorHAnsi" w:hAnsiTheme="minorHAnsi"/>
          <w:color w:val="000000"/>
        </w:rPr>
        <w:t xml:space="preserve">A Társulásnak főállású alkalmazottja nincs. </w:t>
      </w:r>
    </w:p>
    <w:p w:rsidR="00B41EF3" w:rsidRPr="00B41EF3" w:rsidRDefault="00B41EF3" w:rsidP="00B41EF3">
      <w:pPr>
        <w:jc w:val="both"/>
        <w:rPr>
          <w:rFonts w:asciiTheme="minorHAnsi" w:hAnsiTheme="minorHAnsi"/>
          <w:color w:val="000000"/>
        </w:rPr>
      </w:pPr>
    </w:p>
    <w:p w:rsidR="00B41EF3" w:rsidRPr="00B41EF3" w:rsidRDefault="00B41EF3" w:rsidP="00B41EF3">
      <w:pPr>
        <w:jc w:val="both"/>
        <w:rPr>
          <w:rFonts w:asciiTheme="minorHAnsi" w:hAnsiTheme="minorHAnsi"/>
          <w:color w:val="000000"/>
        </w:rPr>
      </w:pPr>
    </w:p>
    <w:p w:rsidR="00B41EF3" w:rsidRPr="00B41EF3" w:rsidRDefault="00B41EF3" w:rsidP="00B41EF3">
      <w:pPr>
        <w:rPr>
          <w:rFonts w:asciiTheme="minorHAnsi" w:hAnsiTheme="minorHAnsi"/>
          <w:b/>
        </w:rPr>
      </w:pPr>
      <w:r w:rsidRPr="00B41EF3">
        <w:rPr>
          <w:rFonts w:asciiTheme="minorHAnsi" w:hAnsiTheme="minorHAnsi"/>
          <w:b/>
        </w:rPr>
        <w:t>Vagyon alakulása:</w:t>
      </w:r>
    </w:p>
    <w:p w:rsidR="00B41EF3" w:rsidRPr="00B41EF3" w:rsidRDefault="00B41EF3" w:rsidP="00B41EF3">
      <w:pPr>
        <w:rPr>
          <w:rFonts w:asciiTheme="minorHAnsi" w:hAnsiTheme="minorHAnsi"/>
        </w:rPr>
      </w:pPr>
    </w:p>
    <w:p w:rsidR="00B41EF3" w:rsidRPr="00B41EF3" w:rsidRDefault="00B41EF3" w:rsidP="00B41EF3">
      <w:pPr>
        <w:jc w:val="both"/>
        <w:rPr>
          <w:rFonts w:asciiTheme="minorHAnsi" w:hAnsiTheme="minorHAnsi"/>
        </w:rPr>
      </w:pPr>
      <w:r w:rsidRPr="00B41EF3">
        <w:rPr>
          <w:rFonts w:asciiTheme="minorHAnsi" w:hAnsiTheme="minorHAnsi"/>
        </w:rPr>
        <w:t xml:space="preserve">Az Önkormányzati Társulás a Sió-völgyi Nagytérség Települési Szilárdhulladékai Kezelésének Korszerű Megoldására Társulás 2016. évi mérleg főösszege </w:t>
      </w:r>
      <w:r w:rsidRPr="00B41EF3">
        <w:rPr>
          <w:rFonts w:asciiTheme="minorHAnsi" w:hAnsiTheme="minorHAnsi"/>
          <w:b/>
        </w:rPr>
        <w:t>2 236 910</w:t>
      </w:r>
      <w:r w:rsidRPr="00B41EF3">
        <w:rPr>
          <w:rFonts w:asciiTheme="minorHAnsi" w:hAnsiTheme="minorHAnsi"/>
        </w:rPr>
        <w:t xml:space="preserve"> ezer forint. </w:t>
      </w:r>
    </w:p>
    <w:p w:rsidR="00B41EF3" w:rsidRDefault="00B41EF3" w:rsidP="00B41EF3">
      <w:pPr>
        <w:jc w:val="both"/>
        <w:rPr>
          <w:rFonts w:asciiTheme="minorHAnsi" w:hAnsiTheme="minorHAnsi"/>
        </w:rPr>
      </w:pPr>
    </w:p>
    <w:p w:rsidR="00B41EF3" w:rsidRPr="00B41EF3" w:rsidRDefault="00B41EF3" w:rsidP="00B41EF3">
      <w:pPr>
        <w:jc w:val="both"/>
        <w:rPr>
          <w:rFonts w:asciiTheme="minorHAnsi" w:hAnsiTheme="minorHAnsi"/>
        </w:rPr>
      </w:pPr>
    </w:p>
    <w:p w:rsidR="00B41EF3" w:rsidRPr="00B41EF3" w:rsidRDefault="00B41EF3" w:rsidP="00B41EF3">
      <w:pPr>
        <w:jc w:val="both"/>
        <w:rPr>
          <w:rFonts w:asciiTheme="minorHAnsi" w:hAnsiTheme="minorHAnsi"/>
          <w:b/>
        </w:rPr>
      </w:pPr>
      <w:r w:rsidRPr="00B41EF3">
        <w:rPr>
          <w:rFonts w:asciiTheme="minorHAnsi" w:hAnsiTheme="minorHAnsi"/>
          <w:b/>
        </w:rPr>
        <w:t>Költségvetési maradvány:</w:t>
      </w:r>
    </w:p>
    <w:p w:rsidR="00B41EF3" w:rsidRPr="00B41EF3" w:rsidRDefault="00B41EF3" w:rsidP="00B41EF3">
      <w:pPr>
        <w:jc w:val="both"/>
        <w:rPr>
          <w:rFonts w:asciiTheme="minorHAnsi" w:hAnsiTheme="minorHAnsi"/>
          <w:b/>
        </w:rPr>
      </w:pPr>
    </w:p>
    <w:p w:rsidR="00B41EF3" w:rsidRPr="00B41EF3" w:rsidRDefault="00B41EF3" w:rsidP="00B41EF3">
      <w:pPr>
        <w:jc w:val="both"/>
        <w:rPr>
          <w:rFonts w:asciiTheme="minorHAnsi" w:hAnsiTheme="minorHAnsi"/>
          <w:b/>
          <w:bCs/>
        </w:rPr>
      </w:pPr>
      <w:r w:rsidRPr="00B41EF3">
        <w:rPr>
          <w:rFonts w:asciiTheme="minorHAnsi" w:hAnsiTheme="minorHAnsi"/>
        </w:rPr>
        <w:t xml:space="preserve">Az Önkormányzati Társulás a Sió-völgyi Nagytérség Települési Szilárdhulladékai Kezelésének Korszerű Megoldására Társulás költségvetési maradványa </w:t>
      </w:r>
      <w:r w:rsidRPr="00B41EF3">
        <w:rPr>
          <w:rFonts w:asciiTheme="minorHAnsi" w:hAnsiTheme="minorHAnsi"/>
          <w:b/>
          <w:bCs/>
        </w:rPr>
        <w:t>92 884</w:t>
      </w:r>
      <w:r w:rsidRPr="00B41EF3">
        <w:rPr>
          <w:rFonts w:asciiTheme="minorHAnsi" w:hAnsiTheme="minorHAnsi"/>
          <w:b/>
        </w:rPr>
        <w:t xml:space="preserve"> ezer forint</w:t>
      </w:r>
      <w:r w:rsidRPr="00B41EF3">
        <w:rPr>
          <w:rFonts w:asciiTheme="minorHAnsi" w:hAnsiTheme="minorHAnsi"/>
        </w:rPr>
        <w:t xml:space="preserve">, </w:t>
      </w:r>
    </w:p>
    <w:p w:rsidR="00B41EF3" w:rsidRPr="00B41EF3" w:rsidRDefault="00B41EF3" w:rsidP="00B41EF3">
      <w:pPr>
        <w:jc w:val="both"/>
        <w:rPr>
          <w:rFonts w:asciiTheme="minorHAnsi" w:hAnsiTheme="minorHAnsi"/>
        </w:rPr>
      </w:pPr>
      <w:r w:rsidRPr="00B41EF3">
        <w:rPr>
          <w:rFonts w:asciiTheme="minorHAnsi" w:hAnsiTheme="minorHAnsi"/>
        </w:rPr>
        <w:t xml:space="preserve">A költségvetés maradvány alakulását a </w:t>
      </w:r>
      <w:r w:rsidRPr="00B41EF3">
        <w:rPr>
          <w:rFonts w:asciiTheme="minorHAnsi" w:hAnsiTheme="minorHAnsi"/>
          <w:b/>
        </w:rPr>
        <w:t>7.</w:t>
      </w:r>
      <w:r w:rsidRPr="00B41EF3">
        <w:rPr>
          <w:rFonts w:asciiTheme="minorHAnsi" w:hAnsiTheme="minorHAnsi"/>
        </w:rPr>
        <w:t xml:space="preserve"> sz. melléklet tartalmazza. </w:t>
      </w:r>
    </w:p>
    <w:p w:rsidR="00B41EF3" w:rsidRPr="00B41EF3" w:rsidRDefault="00B41EF3" w:rsidP="00B41EF3">
      <w:pPr>
        <w:jc w:val="both"/>
        <w:rPr>
          <w:rFonts w:asciiTheme="minorHAnsi" w:hAnsiTheme="minorHAnsi"/>
          <w:b/>
        </w:rPr>
      </w:pPr>
    </w:p>
    <w:p w:rsidR="00B41EF3" w:rsidRPr="00B41EF3" w:rsidRDefault="00B41EF3" w:rsidP="00B41EF3">
      <w:pPr>
        <w:spacing w:after="100" w:afterAutospacing="1"/>
        <w:jc w:val="both"/>
        <w:rPr>
          <w:rFonts w:asciiTheme="minorHAnsi" w:hAnsiTheme="minorHAnsi"/>
        </w:rPr>
      </w:pPr>
      <w:r w:rsidRPr="00B41EF3">
        <w:rPr>
          <w:rFonts w:asciiTheme="minorHAnsi" w:hAnsiTheme="minorHAnsi"/>
        </w:rPr>
        <w:t xml:space="preserve">Az Önkormányzati Társulás a Sió-völgyi Nagytérség Települési Szilárdhulladékai Kezelésének Korszerű Megoldására Társulás pénzkészlete 2016. december 31. napon </w:t>
      </w:r>
      <w:r w:rsidRPr="00B41EF3">
        <w:rPr>
          <w:rFonts w:asciiTheme="minorHAnsi" w:hAnsiTheme="minorHAnsi"/>
        </w:rPr>
        <w:br/>
      </w:r>
      <w:r w:rsidRPr="00B41EF3">
        <w:rPr>
          <w:rFonts w:asciiTheme="minorHAnsi" w:hAnsiTheme="minorHAnsi"/>
          <w:b/>
        </w:rPr>
        <w:t>129 998</w:t>
      </w:r>
      <w:r w:rsidRPr="00B41EF3">
        <w:rPr>
          <w:rFonts w:asciiTheme="minorHAnsi" w:hAnsiTheme="minorHAnsi"/>
        </w:rPr>
        <w:t xml:space="preserve"> ezer forint.</w:t>
      </w:r>
    </w:p>
    <w:p w:rsidR="00B41EF3" w:rsidRPr="00B41EF3" w:rsidRDefault="00B41EF3" w:rsidP="00B41EF3">
      <w:pPr>
        <w:jc w:val="both"/>
        <w:rPr>
          <w:rFonts w:asciiTheme="minorHAnsi" w:hAnsiTheme="minorHAnsi"/>
        </w:rPr>
      </w:pPr>
      <w:r w:rsidRPr="00B41EF3">
        <w:rPr>
          <w:rFonts w:asciiTheme="minorHAnsi" w:hAnsiTheme="minorHAnsi"/>
        </w:rPr>
        <w:t xml:space="preserve">A Társulásnak hitelállománya nincs, értékpapír és hitelműveleteket nem folytatott. </w:t>
      </w:r>
    </w:p>
    <w:p w:rsidR="00B41EF3" w:rsidRPr="00B41EF3" w:rsidRDefault="00B41EF3" w:rsidP="00B41EF3">
      <w:pPr>
        <w:jc w:val="both"/>
        <w:rPr>
          <w:rFonts w:asciiTheme="minorHAnsi" w:hAnsiTheme="minorHAnsi"/>
        </w:rPr>
      </w:pPr>
    </w:p>
    <w:p w:rsidR="00B41EF3" w:rsidRPr="00B41EF3" w:rsidRDefault="00B41EF3" w:rsidP="00B41EF3">
      <w:pPr>
        <w:jc w:val="both"/>
        <w:rPr>
          <w:rFonts w:asciiTheme="minorHAnsi" w:hAnsiTheme="minorHAnsi"/>
        </w:rPr>
      </w:pPr>
    </w:p>
    <w:p w:rsidR="00B41EF3" w:rsidRPr="00B41EF3" w:rsidRDefault="00B41EF3" w:rsidP="00B41EF3">
      <w:pPr>
        <w:jc w:val="both"/>
        <w:rPr>
          <w:rFonts w:asciiTheme="minorHAnsi" w:hAnsiTheme="minorHAnsi"/>
        </w:rPr>
      </w:pPr>
      <w:r w:rsidRPr="00B41EF3">
        <w:rPr>
          <w:rFonts w:asciiTheme="minorHAnsi" w:hAnsiTheme="minorHAnsi"/>
        </w:rPr>
        <w:t>Kérem a Tisztelt Társulási Tanácsot az előterjeszt</w:t>
      </w:r>
      <w:r>
        <w:rPr>
          <w:rFonts w:asciiTheme="minorHAnsi" w:hAnsiTheme="minorHAnsi"/>
        </w:rPr>
        <w:t xml:space="preserve">és megtárgyalására, továbbá arra, </w:t>
      </w:r>
      <w:r w:rsidRPr="00B41EF3">
        <w:rPr>
          <w:rFonts w:asciiTheme="minorHAnsi" w:hAnsiTheme="minorHAnsi"/>
        </w:rPr>
        <w:t xml:space="preserve">hogy a 2016. évi költségvetése végrehajtásáról és a pénzmaradvány megállapításáról szóló mellékletek alapján a zárszámadást elfogadja. </w:t>
      </w:r>
    </w:p>
    <w:p w:rsidR="00B41EF3" w:rsidRDefault="00B41EF3" w:rsidP="00B41EF3">
      <w:pPr>
        <w:rPr>
          <w:rFonts w:asciiTheme="minorHAnsi" w:hAnsiTheme="minorHAnsi"/>
        </w:rPr>
      </w:pPr>
    </w:p>
    <w:p w:rsidR="00B41EF3" w:rsidRDefault="00B41EF3" w:rsidP="00B41EF3">
      <w:pPr>
        <w:rPr>
          <w:rFonts w:asciiTheme="minorHAnsi" w:hAnsiTheme="minorHAnsi"/>
        </w:rPr>
      </w:pPr>
    </w:p>
    <w:p w:rsidR="00B41EF3" w:rsidRDefault="00B41EF3" w:rsidP="00B41EF3">
      <w:pPr>
        <w:rPr>
          <w:rFonts w:asciiTheme="minorHAnsi" w:hAnsiTheme="minorHAnsi"/>
          <w:b/>
        </w:rPr>
      </w:pPr>
      <w:r w:rsidRPr="00B41EF3">
        <w:rPr>
          <w:rFonts w:asciiTheme="minorHAnsi" w:hAnsiTheme="minorHAnsi"/>
          <w:b/>
        </w:rPr>
        <w:t>Szekszárd, 2017. május 11.</w:t>
      </w:r>
      <w:r>
        <w:rPr>
          <w:rFonts w:asciiTheme="minorHAnsi" w:hAnsiTheme="minorHAnsi"/>
          <w:b/>
        </w:rPr>
        <w:tab/>
      </w:r>
    </w:p>
    <w:p w:rsidR="00B41EF3" w:rsidRDefault="00B41EF3" w:rsidP="00B41EF3">
      <w:pPr>
        <w:rPr>
          <w:rFonts w:asciiTheme="minorHAnsi" w:hAnsiTheme="minorHAnsi"/>
          <w:b/>
        </w:rPr>
      </w:pPr>
    </w:p>
    <w:p w:rsidR="00B41EF3" w:rsidRDefault="00B41EF3" w:rsidP="00B41EF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Ács Rezső</w:t>
      </w:r>
    </w:p>
    <w:p w:rsidR="00B41EF3" w:rsidRPr="00B41EF3" w:rsidRDefault="00B41EF3" w:rsidP="00B41EF3">
      <w:pPr>
        <w:ind w:left="4254" w:firstLine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Társulási Tanács elnöke</w:t>
      </w:r>
    </w:p>
    <w:p w:rsidR="00B41EF3" w:rsidRPr="00B41EF3" w:rsidRDefault="00B41EF3" w:rsidP="00B41EF3">
      <w:pPr>
        <w:jc w:val="center"/>
        <w:rPr>
          <w:rFonts w:asciiTheme="minorHAnsi" w:hAnsiTheme="minorHAnsi"/>
          <w:b/>
        </w:rPr>
      </w:pPr>
      <w:r w:rsidRPr="00B41EF3">
        <w:rPr>
          <w:rFonts w:asciiTheme="minorHAnsi" w:hAnsiTheme="minorHAnsi"/>
          <w:b/>
        </w:rPr>
        <w:br w:type="page"/>
      </w:r>
    </w:p>
    <w:p w:rsidR="00B41EF3" w:rsidRPr="00B41EF3" w:rsidRDefault="00B41EF3" w:rsidP="00B41EF3">
      <w:pPr>
        <w:rPr>
          <w:rFonts w:asciiTheme="minorHAnsi" w:hAnsiTheme="minorHAnsi"/>
          <w:b/>
        </w:rPr>
      </w:pPr>
    </w:p>
    <w:p w:rsidR="00B41EF3" w:rsidRDefault="00B41EF3" w:rsidP="00B41EF3">
      <w:pPr>
        <w:jc w:val="center"/>
        <w:rPr>
          <w:rFonts w:asciiTheme="minorHAnsi" w:hAnsiTheme="minorHAnsi"/>
          <w:b/>
        </w:rPr>
      </w:pPr>
      <w:r w:rsidRPr="00B41EF3">
        <w:rPr>
          <w:rFonts w:asciiTheme="minorHAnsi" w:hAnsiTheme="minorHAnsi"/>
          <w:b/>
        </w:rPr>
        <w:t>Határozati javaslat</w:t>
      </w:r>
    </w:p>
    <w:p w:rsidR="001035B2" w:rsidRPr="00B41EF3" w:rsidRDefault="001035B2" w:rsidP="00B41EF3">
      <w:pPr>
        <w:jc w:val="center"/>
        <w:rPr>
          <w:rFonts w:asciiTheme="minorHAnsi" w:hAnsiTheme="minorHAnsi"/>
          <w:b/>
        </w:rPr>
      </w:pPr>
    </w:p>
    <w:p w:rsidR="00B41EF3" w:rsidRPr="001035B2" w:rsidRDefault="00B41EF3" w:rsidP="001035B2">
      <w:pPr>
        <w:ind w:left="709" w:firstLine="709"/>
        <w:jc w:val="both"/>
        <w:rPr>
          <w:rFonts w:asciiTheme="minorHAnsi" w:hAnsiTheme="minorHAnsi"/>
          <w:b/>
        </w:rPr>
      </w:pPr>
      <w:r w:rsidRPr="001035B2">
        <w:rPr>
          <w:rFonts w:asciiTheme="minorHAnsi" w:hAnsiTheme="minorHAnsi"/>
          <w:b/>
        </w:rPr>
        <w:t>Cikó</w:t>
      </w:r>
      <w:r w:rsidR="001035B2" w:rsidRPr="001035B2">
        <w:rPr>
          <w:rFonts w:asciiTheme="minorHAnsi" w:hAnsiTheme="minorHAnsi"/>
          <w:b/>
        </w:rPr>
        <w:t>i Hulladékgazdálkodási Társulás Társulási Tanácsának</w:t>
      </w:r>
    </w:p>
    <w:p w:rsidR="001035B2" w:rsidRPr="001035B2" w:rsidRDefault="001035B2" w:rsidP="001035B2">
      <w:pPr>
        <w:ind w:left="2127" w:firstLine="709"/>
        <w:jc w:val="both"/>
        <w:rPr>
          <w:rFonts w:asciiTheme="minorHAnsi" w:hAnsiTheme="minorHAnsi"/>
          <w:b/>
        </w:rPr>
      </w:pPr>
      <w:r w:rsidRPr="001035B2">
        <w:rPr>
          <w:rFonts w:asciiTheme="minorHAnsi" w:hAnsiTheme="minorHAnsi"/>
          <w:b/>
        </w:rPr>
        <w:t>…./2017. (V.19.) határozata</w:t>
      </w:r>
    </w:p>
    <w:p w:rsidR="00B41EF3" w:rsidRPr="001035B2" w:rsidRDefault="001035B2" w:rsidP="001035B2">
      <w:pPr>
        <w:pStyle w:val="Szvegtrzs3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     </w:t>
      </w:r>
      <w:proofErr w:type="gramStart"/>
      <w:r w:rsidRPr="001035B2">
        <w:rPr>
          <w:rFonts w:asciiTheme="minorHAnsi" w:hAnsiTheme="minorHAnsi"/>
          <w:b/>
          <w:i/>
          <w:sz w:val="24"/>
          <w:szCs w:val="24"/>
        </w:rPr>
        <w:t>a</w:t>
      </w:r>
      <w:proofErr w:type="gramEnd"/>
      <w:r w:rsidRPr="001035B2">
        <w:rPr>
          <w:rFonts w:asciiTheme="minorHAnsi" w:hAnsiTheme="minorHAnsi"/>
          <w:b/>
          <w:i/>
          <w:sz w:val="24"/>
          <w:szCs w:val="24"/>
        </w:rPr>
        <w:t xml:space="preserve"> Cikói Hulladékgazdálkodási</w:t>
      </w:r>
      <w:r w:rsidR="00B41EF3" w:rsidRPr="001035B2">
        <w:rPr>
          <w:rFonts w:asciiTheme="minorHAnsi" w:hAnsiTheme="minorHAnsi"/>
          <w:b/>
          <w:i/>
          <w:sz w:val="24"/>
          <w:szCs w:val="24"/>
        </w:rPr>
        <w:t xml:space="preserve"> Társulás 2016. évi </w:t>
      </w:r>
      <w:r w:rsidRPr="001035B2">
        <w:rPr>
          <w:rFonts w:asciiTheme="minorHAnsi" w:hAnsiTheme="minorHAnsi"/>
          <w:b/>
          <w:i/>
          <w:sz w:val="24"/>
          <w:szCs w:val="24"/>
        </w:rPr>
        <w:t>zárszámadásának elfogadásáról</w:t>
      </w:r>
    </w:p>
    <w:p w:rsidR="001035B2" w:rsidRDefault="001035B2" w:rsidP="001035B2">
      <w:pPr>
        <w:pStyle w:val="Szvegtrzs3"/>
        <w:spacing w:after="0"/>
        <w:jc w:val="both"/>
        <w:rPr>
          <w:rFonts w:asciiTheme="minorHAnsi" w:hAnsiTheme="minorHAnsi"/>
          <w:sz w:val="24"/>
          <w:szCs w:val="24"/>
        </w:rPr>
      </w:pPr>
    </w:p>
    <w:p w:rsidR="00B41EF3" w:rsidRDefault="001035B2" w:rsidP="001035B2">
      <w:pPr>
        <w:pStyle w:val="Szvegtrzs3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Az </w:t>
      </w:r>
      <w:r w:rsidR="00B41EF3" w:rsidRPr="00B41EF3">
        <w:rPr>
          <w:rFonts w:asciiTheme="minorHAnsi" w:hAnsiTheme="minorHAnsi"/>
          <w:sz w:val="24"/>
          <w:szCs w:val="24"/>
        </w:rPr>
        <w:t>Önkormányzati Társulás a Sió-völgyi Nagytérség Települési Szilárdhulladékai Kezelésének Korszerű Megoldására Társulás Társulási Tanácsa az államháztartásról szóló 2011. évi CXCV. törvény 91. § (1)-(3) bekezdése alapján, figyelemmel az államháztartásról szóló törvény végrehajtásáról szóló 368/2011. (XII. 31.) Korm. rendelet előírásaira a Társulás 2016. évi költségvetésének végrehajtásáról az alábbi határozatot fogadja el:</w:t>
      </w:r>
    </w:p>
    <w:p w:rsidR="00B41EF3" w:rsidRPr="00B41EF3" w:rsidRDefault="00B41EF3" w:rsidP="001035B2">
      <w:pPr>
        <w:pStyle w:val="Szvegtrzs3"/>
        <w:spacing w:after="0"/>
        <w:jc w:val="both"/>
        <w:rPr>
          <w:rFonts w:asciiTheme="minorHAnsi" w:hAnsiTheme="minorHAnsi"/>
          <w:sz w:val="24"/>
          <w:szCs w:val="24"/>
        </w:rPr>
      </w:pPr>
    </w:p>
    <w:p w:rsidR="00B41EF3" w:rsidRPr="00B41EF3" w:rsidRDefault="00B41EF3" w:rsidP="001035B2">
      <w:pPr>
        <w:jc w:val="both"/>
        <w:rPr>
          <w:rFonts w:asciiTheme="minorHAnsi" w:hAnsiTheme="minorHAnsi"/>
        </w:rPr>
      </w:pPr>
      <w:r w:rsidRPr="00B41EF3">
        <w:rPr>
          <w:rFonts w:asciiTheme="minorHAnsi" w:hAnsiTheme="minorHAnsi"/>
        </w:rPr>
        <w:t>1. Önkormányzati Társulás a Sió-völgyi Nagytérség Települési Szilárdhulladékai Kezelésének Korszerű Megoldására Társulás Társulási Tanácsa a Társulás 2016. évi konszolidált bevételeinek főösszegét 435 879 ezer Ft-ban állapítja meg. (I. mérleg)</w:t>
      </w:r>
    </w:p>
    <w:p w:rsidR="00B41EF3" w:rsidRPr="00B41EF3" w:rsidRDefault="00B41EF3" w:rsidP="001035B2">
      <w:pPr>
        <w:tabs>
          <w:tab w:val="left" w:pos="8080"/>
        </w:tabs>
        <w:jc w:val="both"/>
        <w:rPr>
          <w:rFonts w:asciiTheme="minorHAnsi" w:hAnsiTheme="minorHAnsi"/>
        </w:rPr>
      </w:pPr>
      <w:r w:rsidRPr="00B41EF3">
        <w:rPr>
          <w:rFonts w:asciiTheme="minorHAnsi" w:hAnsiTheme="minorHAnsi"/>
        </w:rPr>
        <w:tab/>
      </w:r>
    </w:p>
    <w:p w:rsidR="00B41EF3" w:rsidRDefault="00B41EF3" w:rsidP="001035B2">
      <w:pPr>
        <w:jc w:val="both"/>
        <w:rPr>
          <w:rFonts w:asciiTheme="minorHAnsi" w:hAnsiTheme="minorHAnsi"/>
        </w:rPr>
      </w:pPr>
      <w:r w:rsidRPr="00B41EF3">
        <w:rPr>
          <w:rFonts w:asciiTheme="minorHAnsi" w:hAnsiTheme="minorHAnsi"/>
        </w:rPr>
        <w:t xml:space="preserve">2. Önkormányzati Társulás a Sió-völgyi Nagytérség Települési Szilárdhulladékai Kezelésének Korszerű Megoldására Társulás Társulási Tanácsa a Társulás </w:t>
      </w:r>
      <w:r w:rsidRPr="00B41EF3">
        <w:rPr>
          <w:rFonts w:asciiTheme="minorHAnsi" w:hAnsiTheme="minorHAnsi"/>
          <w:bCs/>
        </w:rPr>
        <w:t>2016. évi konszolidált kiadásainak főösszegét</w:t>
      </w:r>
      <w:r w:rsidRPr="00B41EF3">
        <w:rPr>
          <w:rFonts w:asciiTheme="minorHAnsi" w:hAnsiTheme="minorHAnsi"/>
        </w:rPr>
        <w:t xml:space="preserve"> </w:t>
      </w:r>
      <w:r w:rsidRPr="00B41EF3">
        <w:rPr>
          <w:rFonts w:asciiTheme="minorHAnsi" w:hAnsiTheme="minorHAnsi"/>
          <w:bCs/>
        </w:rPr>
        <w:t xml:space="preserve">342 995 </w:t>
      </w:r>
      <w:r w:rsidRPr="00B41EF3">
        <w:rPr>
          <w:rFonts w:asciiTheme="minorHAnsi" w:hAnsiTheme="minorHAnsi"/>
        </w:rPr>
        <w:t xml:space="preserve">ezer Ft-ban </w:t>
      </w:r>
      <w:r w:rsidRPr="00B41EF3">
        <w:rPr>
          <w:rFonts w:asciiTheme="minorHAnsi" w:hAnsiTheme="minorHAnsi"/>
          <w:bCs/>
        </w:rPr>
        <w:t>állapítja meg</w:t>
      </w:r>
      <w:r w:rsidRPr="00B41EF3">
        <w:rPr>
          <w:rFonts w:asciiTheme="minorHAnsi" w:hAnsiTheme="minorHAnsi"/>
        </w:rPr>
        <w:t>. (I. mérleg)</w:t>
      </w:r>
    </w:p>
    <w:p w:rsidR="001035B2" w:rsidRPr="00B41EF3" w:rsidRDefault="001035B2" w:rsidP="001035B2">
      <w:pPr>
        <w:jc w:val="both"/>
        <w:rPr>
          <w:rFonts w:asciiTheme="minorHAnsi" w:hAnsiTheme="minorHAnsi"/>
        </w:rPr>
      </w:pPr>
    </w:p>
    <w:p w:rsidR="00B41EF3" w:rsidRDefault="00B41EF3" w:rsidP="001035B2">
      <w:pPr>
        <w:jc w:val="both"/>
        <w:rPr>
          <w:rFonts w:asciiTheme="minorHAnsi" w:hAnsiTheme="minorHAnsi"/>
        </w:rPr>
      </w:pPr>
      <w:smartTag w:uri="urn:schemas-microsoft-com:office:smarttags" w:element="metricconverter">
        <w:smartTagPr>
          <w:attr w:name="ProductID" w:val="3. A"/>
        </w:smartTagPr>
        <w:r w:rsidRPr="00B41EF3">
          <w:rPr>
            <w:rFonts w:asciiTheme="minorHAnsi" w:hAnsiTheme="minorHAnsi"/>
            <w:bCs/>
          </w:rPr>
          <w:t>3. A</w:t>
        </w:r>
      </w:smartTag>
      <w:r w:rsidRPr="00B41EF3">
        <w:rPr>
          <w:rFonts w:asciiTheme="minorHAnsi" w:hAnsiTheme="minorHAnsi"/>
          <w:bCs/>
        </w:rPr>
        <w:t xml:space="preserve"> Társulás</w:t>
      </w:r>
      <w:r w:rsidRPr="00B41EF3">
        <w:rPr>
          <w:rFonts w:asciiTheme="minorHAnsi" w:hAnsiTheme="minorHAnsi"/>
        </w:rPr>
        <w:t xml:space="preserve"> 2016. évi működési és fejlesztési kiadásait tartalmazó összevont mérleget az I. A. </w:t>
      </w:r>
      <w:proofErr w:type="gramStart"/>
      <w:r w:rsidRPr="00B41EF3">
        <w:rPr>
          <w:rFonts w:asciiTheme="minorHAnsi" w:hAnsiTheme="minorHAnsi"/>
        </w:rPr>
        <w:t>mérleg</w:t>
      </w:r>
      <w:proofErr w:type="gramEnd"/>
      <w:r w:rsidRPr="00B41EF3">
        <w:rPr>
          <w:rFonts w:asciiTheme="minorHAnsi" w:hAnsiTheme="minorHAnsi"/>
        </w:rPr>
        <w:t xml:space="preserve"> tartalmazza.</w:t>
      </w:r>
    </w:p>
    <w:p w:rsidR="001035B2" w:rsidRPr="00B41EF3" w:rsidRDefault="001035B2" w:rsidP="001035B2">
      <w:pPr>
        <w:jc w:val="both"/>
        <w:rPr>
          <w:rFonts w:asciiTheme="minorHAnsi" w:hAnsiTheme="minorHAnsi"/>
        </w:rPr>
      </w:pPr>
    </w:p>
    <w:p w:rsidR="00B41EF3" w:rsidRDefault="00B41EF3" w:rsidP="001035B2">
      <w:pPr>
        <w:jc w:val="both"/>
        <w:rPr>
          <w:rFonts w:asciiTheme="minorHAnsi" w:hAnsiTheme="minorHAnsi"/>
        </w:rPr>
      </w:pPr>
      <w:r w:rsidRPr="00B41EF3">
        <w:rPr>
          <w:rFonts w:asciiTheme="minorHAnsi" w:hAnsiTheme="minorHAnsi"/>
        </w:rPr>
        <w:t>4. A Társulás 2016. évi bevétel - kiadás összesen előirányzat teljesítését az 1. melléklet tartalmazza.</w:t>
      </w:r>
    </w:p>
    <w:p w:rsidR="001035B2" w:rsidRPr="00B41EF3" w:rsidRDefault="001035B2" w:rsidP="001035B2">
      <w:pPr>
        <w:jc w:val="both"/>
        <w:rPr>
          <w:rFonts w:asciiTheme="minorHAnsi" w:hAnsiTheme="minorHAnsi"/>
        </w:rPr>
      </w:pPr>
    </w:p>
    <w:p w:rsidR="00B41EF3" w:rsidRDefault="00B41EF3" w:rsidP="001035B2">
      <w:pPr>
        <w:jc w:val="both"/>
        <w:rPr>
          <w:rFonts w:asciiTheme="minorHAnsi" w:hAnsiTheme="minorHAnsi"/>
        </w:rPr>
      </w:pPr>
      <w:r w:rsidRPr="00B41EF3">
        <w:rPr>
          <w:rFonts w:asciiTheme="minorHAnsi" w:hAnsiTheme="minorHAnsi"/>
        </w:rPr>
        <w:t>5. A Társulás 2016. december 31-én fennálló adósságállományát a 2. melléklet tartalmazza.</w:t>
      </w:r>
    </w:p>
    <w:p w:rsidR="001035B2" w:rsidRPr="00B41EF3" w:rsidRDefault="001035B2" w:rsidP="001035B2">
      <w:pPr>
        <w:jc w:val="both"/>
        <w:rPr>
          <w:rFonts w:asciiTheme="minorHAnsi" w:hAnsiTheme="minorHAnsi"/>
        </w:rPr>
      </w:pPr>
    </w:p>
    <w:p w:rsidR="00B41EF3" w:rsidRDefault="00B41EF3" w:rsidP="001035B2">
      <w:pPr>
        <w:jc w:val="both"/>
        <w:rPr>
          <w:rFonts w:asciiTheme="minorHAnsi" w:hAnsiTheme="minorHAnsi"/>
        </w:rPr>
      </w:pPr>
      <w:r w:rsidRPr="00B41EF3">
        <w:rPr>
          <w:rFonts w:asciiTheme="minorHAnsi" w:hAnsiTheme="minorHAnsi"/>
        </w:rPr>
        <w:t>6. A Társulás 2016. évi áthúzódó hatással járó kiadásait az 3. melléklet tartalmazza.</w:t>
      </w:r>
    </w:p>
    <w:p w:rsidR="001035B2" w:rsidRPr="00B41EF3" w:rsidRDefault="001035B2" w:rsidP="001035B2">
      <w:pPr>
        <w:jc w:val="both"/>
        <w:rPr>
          <w:rFonts w:asciiTheme="minorHAnsi" w:hAnsiTheme="minorHAnsi"/>
        </w:rPr>
      </w:pPr>
    </w:p>
    <w:p w:rsidR="00B41EF3" w:rsidRDefault="00B41EF3" w:rsidP="001035B2">
      <w:pPr>
        <w:jc w:val="both"/>
        <w:rPr>
          <w:rFonts w:asciiTheme="minorHAnsi" w:hAnsiTheme="minorHAnsi"/>
        </w:rPr>
      </w:pPr>
      <w:r w:rsidRPr="00B41EF3">
        <w:rPr>
          <w:rFonts w:asciiTheme="minorHAnsi" w:hAnsiTheme="minorHAnsi"/>
        </w:rPr>
        <w:t>7. A Társulás kötelező és nem kötelező feladatainak megoszlását 4. melléklet tartalmazza.</w:t>
      </w:r>
    </w:p>
    <w:p w:rsidR="001035B2" w:rsidRPr="00B41EF3" w:rsidRDefault="001035B2" w:rsidP="001035B2">
      <w:pPr>
        <w:jc w:val="both"/>
        <w:rPr>
          <w:rFonts w:asciiTheme="minorHAnsi" w:hAnsiTheme="minorHAnsi"/>
        </w:rPr>
      </w:pPr>
    </w:p>
    <w:p w:rsidR="00B41EF3" w:rsidRDefault="00B41EF3" w:rsidP="001035B2">
      <w:pPr>
        <w:jc w:val="both"/>
        <w:rPr>
          <w:rFonts w:asciiTheme="minorHAnsi" w:hAnsiTheme="minorHAnsi"/>
          <w:b/>
        </w:rPr>
      </w:pPr>
      <w:r w:rsidRPr="00B41EF3">
        <w:rPr>
          <w:rFonts w:asciiTheme="minorHAnsi" w:hAnsiTheme="minorHAnsi"/>
        </w:rPr>
        <w:t>8. A Társulás középtávú terv kimutatását az 5. melléklet tartalmazza</w:t>
      </w:r>
      <w:r w:rsidR="001035B2">
        <w:rPr>
          <w:rFonts w:asciiTheme="minorHAnsi" w:hAnsiTheme="minorHAnsi"/>
          <w:b/>
        </w:rPr>
        <w:t>.</w:t>
      </w:r>
    </w:p>
    <w:p w:rsidR="001035B2" w:rsidRPr="00B41EF3" w:rsidRDefault="001035B2" w:rsidP="001035B2">
      <w:pPr>
        <w:jc w:val="both"/>
        <w:rPr>
          <w:rFonts w:asciiTheme="minorHAnsi" w:hAnsiTheme="minorHAnsi"/>
          <w:b/>
        </w:rPr>
      </w:pPr>
    </w:p>
    <w:p w:rsidR="00B41EF3" w:rsidRDefault="00B41EF3" w:rsidP="001035B2">
      <w:pPr>
        <w:jc w:val="both"/>
        <w:rPr>
          <w:rFonts w:asciiTheme="minorHAnsi" w:hAnsiTheme="minorHAnsi"/>
        </w:rPr>
      </w:pPr>
      <w:r w:rsidRPr="00B41EF3">
        <w:rPr>
          <w:rFonts w:asciiTheme="minorHAnsi" w:hAnsiTheme="minorHAnsi"/>
        </w:rPr>
        <w:t>9. A pénzeszközök változását a 6. sz. melléklet tartalmazza.</w:t>
      </w:r>
    </w:p>
    <w:p w:rsidR="001035B2" w:rsidRPr="00B41EF3" w:rsidRDefault="001035B2" w:rsidP="001035B2">
      <w:pPr>
        <w:jc w:val="both"/>
        <w:rPr>
          <w:rFonts w:asciiTheme="minorHAnsi" w:hAnsiTheme="minorHAnsi"/>
        </w:rPr>
      </w:pPr>
    </w:p>
    <w:p w:rsidR="00B41EF3" w:rsidRDefault="00B41EF3" w:rsidP="001035B2">
      <w:pPr>
        <w:jc w:val="both"/>
        <w:rPr>
          <w:rFonts w:asciiTheme="minorHAnsi" w:hAnsiTheme="minorHAnsi"/>
        </w:rPr>
      </w:pPr>
      <w:r w:rsidRPr="00B41EF3">
        <w:rPr>
          <w:rFonts w:asciiTheme="minorHAnsi" w:hAnsiTheme="minorHAnsi"/>
        </w:rPr>
        <w:t xml:space="preserve">10. A Társulás 2016. december 31.-i költségvetési maradvány kimutatását a 7. melléklet tartalmazza. </w:t>
      </w:r>
    </w:p>
    <w:p w:rsidR="001035B2" w:rsidRPr="00B41EF3" w:rsidRDefault="001035B2" w:rsidP="001035B2">
      <w:pPr>
        <w:jc w:val="both"/>
        <w:rPr>
          <w:rFonts w:asciiTheme="minorHAnsi" w:hAnsiTheme="minorHAnsi"/>
        </w:rPr>
      </w:pPr>
    </w:p>
    <w:p w:rsidR="00B41EF3" w:rsidRDefault="00B41EF3" w:rsidP="001035B2">
      <w:pPr>
        <w:jc w:val="both"/>
        <w:rPr>
          <w:rFonts w:asciiTheme="minorHAnsi" w:hAnsiTheme="minorHAnsi"/>
        </w:rPr>
      </w:pPr>
      <w:r w:rsidRPr="00B41EF3">
        <w:rPr>
          <w:rFonts w:asciiTheme="minorHAnsi" w:hAnsiTheme="minorHAnsi"/>
        </w:rPr>
        <w:t xml:space="preserve">11. A Társulás 2016. december 31.-i vagyonkimutatását a 8. melléklet tartalmazza. </w:t>
      </w:r>
    </w:p>
    <w:p w:rsidR="001035B2" w:rsidRPr="00B41EF3" w:rsidRDefault="001035B2" w:rsidP="001035B2">
      <w:pPr>
        <w:jc w:val="both"/>
        <w:rPr>
          <w:rFonts w:asciiTheme="minorHAnsi" w:hAnsiTheme="minorHAnsi"/>
        </w:rPr>
      </w:pPr>
    </w:p>
    <w:p w:rsidR="00B41EF3" w:rsidRDefault="00B41EF3" w:rsidP="001035B2">
      <w:pPr>
        <w:jc w:val="both"/>
        <w:rPr>
          <w:rFonts w:asciiTheme="minorHAnsi" w:hAnsiTheme="minorHAnsi"/>
        </w:rPr>
      </w:pPr>
      <w:r w:rsidRPr="00B41EF3">
        <w:rPr>
          <w:rFonts w:asciiTheme="minorHAnsi" w:hAnsiTheme="minorHAnsi"/>
        </w:rPr>
        <w:t>12. A Társulás 2016. december 31-i állapot szerinti konszolidált költségvetési kiadásait és bevételeit a 9, 10, és 11. mellékletek tartalmazzák.</w:t>
      </w:r>
    </w:p>
    <w:p w:rsidR="001035B2" w:rsidRPr="00B41EF3" w:rsidRDefault="001035B2" w:rsidP="001035B2">
      <w:pPr>
        <w:jc w:val="both"/>
        <w:rPr>
          <w:rFonts w:asciiTheme="minorHAnsi" w:hAnsiTheme="minorHAnsi"/>
          <w:bCs/>
        </w:rPr>
      </w:pPr>
    </w:p>
    <w:p w:rsidR="00B41EF3" w:rsidRPr="00B41EF3" w:rsidRDefault="00B41EF3" w:rsidP="001035B2">
      <w:pPr>
        <w:jc w:val="both"/>
        <w:rPr>
          <w:rFonts w:asciiTheme="minorHAnsi" w:hAnsiTheme="minorHAnsi"/>
          <w:bCs/>
        </w:rPr>
      </w:pPr>
      <w:r w:rsidRPr="00B41EF3">
        <w:rPr>
          <w:rFonts w:asciiTheme="minorHAnsi" w:hAnsiTheme="minorHAnsi"/>
        </w:rPr>
        <w:t>1</w:t>
      </w:r>
      <w:r w:rsidR="00290214">
        <w:rPr>
          <w:rFonts w:asciiTheme="minorHAnsi" w:hAnsiTheme="minorHAnsi"/>
        </w:rPr>
        <w:t>3</w:t>
      </w:r>
      <w:r w:rsidRPr="00B41EF3">
        <w:rPr>
          <w:rFonts w:asciiTheme="minorHAnsi" w:hAnsiTheme="minorHAnsi"/>
        </w:rPr>
        <w:t xml:space="preserve">. A Társulás 2016. december 31-i állapot szerinti konszolidált mérleg főösszegét a Társulási Tanács a 12. melléklet szerint </w:t>
      </w:r>
      <w:r w:rsidRPr="00B41EF3">
        <w:rPr>
          <w:rFonts w:asciiTheme="minorHAnsi" w:hAnsiTheme="minorHAnsi"/>
          <w:bCs/>
        </w:rPr>
        <w:t xml:space="preserve">2 236 910 </w:t>
      </w:r>
      <w:r w:rsidRPr="00B41EF3">
        <w:rPr>
          <w:rFonts w:asciiTheme="minorHAnsi" w:hAnsiTheme="minorHAnsi"/>
        </w:rPr>
        <w:t>ezer Ft-ban állapítja meg.</w:t>
      </w:r>
    </w:p>
    <w:p w:rsidR="00B41EF3" w:rsidRDefault="00B41EF3" w:rsidP="001035B2">
      <w:pPr>
        <w:jc w:val="both"/>
        <w:rPr>
          <w:rFonts w:asciiTheme="minorHAnsi" w:hAnsiTheme="minorHAnsi"/>
        </w:rPr>
      </w:pPr>
      <w:r w:rsidRPr="00B41EF3">
        <w:rPr>
          <w:rFonts w:asciiTheme="minorHAnsi" w:hAnsiTheme="minorHAnsi"/>
        </w:rPr>
        <w:lastRenderedPageBreak/>
        <w:t>1</w:t>
      </w:r>
      <w:r w:rsidR="00290214">
        <w:rPr>
          <w:rFonts w:asciiTheme="minorHAnsi" w:hAnsiTheme="minorHAnsi"/>
        </w:rPr>
        <w:t>4</w:t>
      </w:r>
      <w:r w:rsidRPr="00B41EF3">
        <w:rPr>
          <w:rFonts w:asciiTheme="minorHAnsi" w:hAnsiTheme="minorHAnsi"/>
        </w:rPr>
        <w:t>. A Társulás 2016</w:t>
      </w:r>
      <w:r>
        <w:rPr>
          <w:rFonts w:asciiTheme="minorHAnsi" w:hAnsiTheme="minorHAnsi"/>
        </w:rPr>
        <w:t>. december 31</w:t>
      </w:r>
      <w:r w:rsidRPr="00B41EF3">
        <w:rPr>
          <w:rFonts w:asciiTheme="minorHAnsi" w:hAnsiTheme="minorHAnsi"/>
        </w:rPr>
        <w:t>-i konszolidált eredmény kimutatását a 13. melléklet tartalmazza.</w:t>
      </w:r>
    </w:p>
    <w:p w:rsidR="001035B2" w:rsidRPr="00B41EF3" w:rsidRDefault="001035B2" w:rsidP="001035B2">
      <w:pPr>
        <w:jc w:val="both"/>
        <w:rPr>
          <w:rFonts w:asciiTheme="minorHAnsi" w:hAnsiTheme="minorHAnsi"/>
        </w:rPr>
      </w:pPr>
    </w:p>
    <w:p w:rsidR="00B41EF3" w:rsidRPr="00B41EF3" w:rsidRDefault="00B41EF3" w:rsidP="001035B2">
      <w:pPr>
        <w:jc w:val="both"/>
        <w:rPr>
          <w:rFonts w:asciiTheme="minorHAnsi" w:hAnsiTheme="minorHAnsi"/>
          <w:b/>
        </w:rPr>
      </w:pPr>
      <w:r w:rsidRPr="00B41EF3">
        <w:rPr>
          <w:rFonts w:asciiTheme="minorHAnsi" w:hAnsiTheme="minorHAnsi"/>
          <w:b/>
        </w:rPr>
        <w:t>Határidő: 2017. május 19.</w:t>
      </w:r>
    </w:p>
    <w:p w:rsidR="00B41EF3" w:rsidRPr="00B41EF3" w:rsidRDefault="00B41EF3" w:rsidP="001035B2">
      <w:pPr>
        <w:jc w:val="both"/>
        <w:rPr>
          <w:rFonts w:asciiTheme="minorHAnsi" w:hAnsiTheme="minorHAnsi"/>
          <w:b/>
          <w:color w:val="FF0000"/>
        </w:rPr>
      </w:pPr>
      <w:r w:rsidRPr="00B41EF3">
        <w:rPr>
          <w:rFonts w:asciiTheme="minorHAnsi" w:hAnsiTheme="minorHAnsi"/>
          <w:b/>
        </w:rPr>
        <w:t xml:space="preserve">Felelős: Ács Rezső Társulási Tanács elnöke </w:t>
      </w:r>
    </w:p>
    <w:p w:rsidR="00B41EF3" w:rsidRPr="00B41EF3" w:rsidRDefault="00B41EF3" w:rsidP="001035B2">
      <w:pPr>
        <w:tabs>
          <w:tab w:val="left" w:pos="8910"/>
          <w:tab w:val="left" w:pos="9090"/>
        </w:tabs>
        <w:jc w:val="both"/>
        <w:rPr>
          <w:rFonts w:asciiTheme="minorHAnsi" w:hAnsiTheme="minorHAnsi"/>
          <w:b/>
        </w:rPr>
      </w:pPr>
    </w:p>
    <w:p w:rsidR="00B41EF3" w:rsidRPr="00B41EF3" w:rsidRDefault="00B41EF3" w:rsidP="001035B2">
      <w:pPr>
        <w:pStyle w:val="Szvegtrzs"/>
        <w:rPr>
          <w:rFonts w:asciiTheme="minorHAnsi" w:hAnsiTheme="minorHAnsi"/>
          <w:b/>
          <w:spacing w:val="60"/>
          <w:sz w:val="24"/>
        </w:rPr>
      </w:pPr>
    </w:p>
    <w:p w:rsidR="00B41EF3" w:rsidRPr="00B41EF3" w:rsidRDefault="00B41EF3" w:rsidP="001035B2">
      <w:pPr>
        <w:pStyle w:val="Szvegtrzs"/>
        <w:rPr>
          <w:rFonts w:asciiTheme="minorHAnsi" w:hAnsiTheme="minorHAnsi"/>
          <w:b/>
          <w:spacing w:val="60"/>
          <w:sz w:val="24"/>
        </w:rPr>
      </w:pPr>
    </w:p>
    <w:p w:rsidR="00B41EF3" w:rsidRPr="00B41EF3" w:rsidRDefault="00B41EF3" w:rsidP="001035B2">
      <w:pPr>
        <w:pStyle w:val="Szvegtrzs"/>
        <w:rPr>
          <w:rFonts w:asciiTheme="minorHAnsi" w:hAnsiTheme="minorHAnsi"/>
          <w:b/>
          <w:spacing w:val="60"/>
          <w:sz w:val="24"/>
        </w:rPr>
      </w:pPr>
    </w:p>
    <w:p w:rsidR="00683A3D" w:rsidRDefault="00683A3D" w:rsidP="00800EC4">
      <w:pPr>
        <w:spacing w:after="160" w:line="360" w:lineRule="auto"/>
        <w:jc w:val="right"/>
        <w:rPr>
          <w:rFonts w:asciiTheme="minorHAnsi" w:hAnsiTheme="minorHAnsi"/>
          <w:b/>
          <w:u w:val="single"/>
        </w:rPr>
      </w:pPr>
    </w:p>
    <w:sectPr w:rsidR="00683A3D" w:rsidSect="00145D20">
      <w:headerReference w:type="default" r:id="rId11"/>
      <w:footerReference w:type="default" r:id="rId12"/>
      <w:headerReference w:type="firs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CC3" w:rsidRDefault="005F1CC3" w:rsidP="0044242C">
      <w:r>
        <w:separator/>
      </w:r>
    </w:p>
  </w:endnote>
  <w:endnote w:type="continuationSeparator" w:id="0">
    <w:p w:rsidR="005F1CC3" w:rsidRDefault="005F1CC3" w:rsidP="0044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558173"/>
      <w:docPartObj>
        <w:docPartGallery w:val="Page Numbers (Bottom of Page)"/>
        <w:docPartUnique/>
      </w:docPartObj>
    </w:sdtPr>
    <w:sdtEndPr/>
    <w:sdtContent>
      <w:p w:rsidR="00B10300" w:rsidRDefault="00B10300">
        <w:pPr>
          <w:pStyle w:val="llb"/>
          <w:jc w:val="right"/>
        </w:pPr>
        <w:r w:rsidRPr="00B10300">
          <w:rPr>
            <w:rFonts w:asciiTheme="minorHAnsi" w:hAnsiTheme="minorHAnsi"/>
          </w:rPr>
          <w:fldChar w:fldCharType="begin"/>
        </w:r>
        <w:r w:rsidRPr="00B10300">
          <w:rPr>
            <w:rFonts w:asciiTheme="minorHAnsi" w:hAnsiTheme="minorHAnsi"/>
          </w:rPr>
          <w:instrText>PAGE   \* MERGEFORMAT</w:instrText>
        </w:r>
        <w:r w:rsidRPr="00B10300">
          <w:rPr>
            <w:rFonts w:asciiTheme="minorHAnsi" w:hAnsiTheme="minorHAnsi"/>
          </w:rPr>
          <w:fldChar w:fldCharType="separate"/>
        </w:r>
        <w:r w:rsidR="00290214">
          <w:rPr>
            <w:rFonts w:asciiTheme="minorHAnsi" w:hAnsiTheme="minorHAnsi"/>
            <w:noProof/>
          </w:rPr>
          <w:t>7</w:t>
        </w:r>
        <w:r w:rsidRPr="00B10300">
          <w:rPr>
            <w:rFonts w:asciiTheme="minorHAnsi" w:hAnsiTheme="minorHAnsi"/>
          </w:rPr>
          <w:fldChar w:fldCharType="end"/>
        </w:r>
      </w:p>
    </w:sdtContent>
  </w:sdt>
  <w:p w:rsidR="00B10300" w:rsidRDefault="00B10300" w:rsidP="00145D20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CC3" w:rsidRDefault="005F1CC3" w:rsidP="0044242C">
      <w:r>
        <w:separator/>
      </w:r>
    </w:p>
  </w:footnote>
  <w:footnote w:type="continuationSeparator" w:id="0">
    <w:p w:rsidR="005F1CC3" w:rsidRDefault="005F1CC3" w:rsidP="00442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00" w:rsidRDefault="00B10300" w:rsidP="00EB6B40">
    <w:pPr>
      <w:pStyle w:val="lfej"/>
      <w:ind w:firstLine="709"/>
    </w:pPr>
  </w:p>
  <w:p w:rsidR="00B10300" w:rsidRDefault="00B1030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00" w:rsidRPr="00800EC4" w:rsidRDefault="00B10300" w:rsidP="00800EC4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/>
        <w:b/>
      </w:rPr>
    </w:pPr>
    <w:r w:rsidRPr="00800EC4">
      <w:rPr>
        <w:rFonts w:asciiTheme="minorHAnsi" w:hAnsiTheme="minorHAnsi"/>
        <w:b/>
      </w:rPr>
      <w:t>Cikói Hulladékgazdálkodási Társulás</w:t>
    </w:r>
  </w:p>
  <w:p w:rsidR="00B10300" w:rsidRDefault="00B1030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929"/>
    <w:multiLevelType w:val="hybridMultilevel"/>
    <w:tmpl w:val="8C087C9C"/>
    <w:lvl w:ilvl="0" w:tplc="916677BA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3470"/>
    <w:multiLevelType w:val="hybridMultilevel"/>
    <w:tmpl w:val="0D2EFDEA"/>
    <w:lvl w:ilvl="0" w:tplc="D1D80C60">
      <w:start w:val="50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5A1F3A"/>
    <w:multiLevelType w:val="hybridMultilevel"/>
    <w:tmpl w:val="416AE034"/>
    <w:lvl w:ilvl="0" w:tplc="D1D80C60">
      <w:start w:val="50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DA4E4E"/>
    <w:multiLevelType w:val="hybridMultilevel"/>
    <w:tmpl w:val="A26CA24E"/>
    <w:lvl w:ilvl="0" w:tplc="1EDE871C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F3045"/>
    <w:multiLevelType w:val="hybridMultilevel"/>
    <w:tmpl w:val="27962A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65493"/>
    <w:multiLevelType w:val="hybridMultilevel"/>
    <w:tmpl w:val="A7EA3C66"/>
    <w:lvl w:ilvl="0" w:tplc="D1D80C60">
      <w:start w:val="50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614212"/>
    <w:multiLevelType w:val="hybridMultilevel"/>
    <w:tmpl w:val="E83A8BB6"/>
    <w:lvl w:ilvl="0" w:tplc="040E0013">
      <w:start w:val="1"/>
      <w:numFmt w:val="upp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203514"/>
    <w:multiLevelType w:val="hybridMultilevel"/>
    <w:tmpl w:val="1F3C9758"/>
    <w:lvl w:ilvl="0" w:tplc="1EDE871C">
      <w:start w:val="4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DD190B"/>
    <w:multiLevelType w:val="hybridMultilevel"/>
    <w:tmpl w:val="A9744C98"/>
    <w:lvl w:ilvl="0" w:tplc="46AEF466">
      <w:start w:val="9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83A6C"/>
    <w:multiLevelType w:val="hybridMultilevel"/>
    <w:tmpl w:val="46BAA7A2"/>
    <w:lvl w:ilvl="0" w:tplc="D1D80C60">
      <w:start w:val="50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F1803"/>
    <w:multiLevelType w:val="hybridMultilevel"/>
    <w:tmpl w:val="E4AE9230"/>
    <w:lvl w:ilvl="0" w:tplc="D1D80C60">
      <w:start w:val="50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627509"/>
    <w:multiLevelType w:val="hybridMultilevel"/>
    <w:tmpl w:val="79868598"/>
    <w:lvl w:ilvl="0" w:tplc="D1D80C60">
      <w:start w:val="50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D53F61"/>
    <w:multiLevelType w:val="hybridMultilevel"/>
    <w:tmpl w:val="69C419F4"/>
    <w:lvl w:ilvl="0" w:tplc="D1D80C60">
      <w:start w:val="50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D93B0E"/>
    <w:multiLevelType w:val="hybridMultilevel"/>
    <w:tmpl w:val="41606856"/>
    <w:lvl w:ilvl="0" w:tplc="D1D80C60">
      <w:start w:val="50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C0507DD"/>
    <w:multiLevelType w:val="hybridMultilevel"/>
    <w:tmpl w:val="9418FD60"/>
    <w:lvl w:ilvl="0" w:tplc="C8C00EC2">
      <w:start w:val="4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93D05"/>
    <w:multiLevelType w:val="hybridMultilevel"/>
    <w:tmpl w:val="57D6469E"/>
    <w:lvl w:ilvl="0" w:tplc="D1D80C60">
      <w:start w:val="50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2453B"/>
    <w:multiLevelType w:val="hybridMultilevel"/>
    <w:tmpl w:val="F9500724"/>
    <w:lvl w:ilvl="0" w:tplc="6078773E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D1D6D"/>
    <w:multiLevelType w:val="hybridMultilevel"/>
    <w:tmpl w:val="034E0D32"/>
    <w:lvl w:ilvl="0" w:tplc="D1D80C60">
      <w:start w:val="50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ED0951"/>
    <w:multiLevelType w:val="hybridMultilevel"/>
    <w:tmpl w:val="6D1A1050"/>
    <w:lvl w:ilvl="0" w:tplc="F3BE757A">
      <w:start w:val="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C94115"/>
    <w:multiLevelType w:val="hybridMultilevel"/>
    <w:tmpl w:val="1832A122"/>
    <w:lvl w:ilvl="0" w:tplc="0084FF76">
      <w:start w:val="4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44C0A"/>
    <w:multiLevelType w:val="hybridMultilevel"/>
    <w:tmpl w:val="BE44A5E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0A5F3B"/>
    <w:multiLevelType w:val="hybridMultilevel"/>
    <w:tmpl w:val="112874D4"/>
    <w:lvl w:ilvl="0" w:tplc="D1D80C60">
      <w:start w:val="50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572643"/>
    <w:multiLevelType w:val="hybridMultilevel"/>
    <w:tmpl w:val="0CC2DE8A"/>
    <w:lvl w:ilvl="0" w:tplc="E97E20E4">
      <w:start w:val="201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EAC1255"/>
    <w:multiLevelType w:val="hybridMultilevel"/>
    <w:tmpl w:val="3606FB0E"/>
    <w:lvl w:ilvl="0" w:tplc="C74A17FA">
      <w:start w:val="46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A65EBF"/>
    <w:multiLevelType w:val="hybridMultilevel"/>
    <w:tmpl w:val="0F442AFA"/>
    <w:lvl w:ilvl="0" w:tplc="D1D80C60">
      <w:start w:val="50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3C3F73"/>
    <w:multiLevelType w:val="hybridMultilevel"/>
    <w:tmpl w:val="8F7AA290"/>
    <w:lvl w:ilvl="0" w:tplc="FFFFFFFF">
      <w:start w:val="1"/>
      <w:numFmt w:val="upperRoman"/>
      <w:pStyle w:val="Cmsor2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2" w:tplc="FFFFFFFF">
      <w:start w:val="2000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)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5"/>
  </w:num>
  <w:num w:numId="2">
    <w:abstractNumId w:val="19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21"/>
  </w:num>
  <w:num w:numId="8">
    <w:abstractNumId w:val="1"/>
  </w:num>
  <w:num w:numId="9">
    <w:abstractNumId w:val="12"/>
  </w:num>
  <w:num w:numId="10">
    <w:abstractNumId w:val="15"/>
  </w:num>
  <w:num w:numId="11">
    <w:abstractNumId w:val="17"/>
  </w:num>
  <w:num w:numId="12">
    <w:abstractNumId w:val="11"/>
  </w:num>
  <w:num w:numId="13">
    <w:abstractNumId w:val="9"/>
  </w:num>
  <w:num w:numId="14">
    <w:abstractNumId w:val="20"/>
  </w:num>
  <w:num w:numId="15">
    <w:abstractNumId w:val="24"/>
  </w:num>
  <w:num w:numId="16">
    <w:abstractNumId w:val="5"/>
  </w:num>
  <w:num w:numId="17">
    <w:abstractNumId w:val="7"/>
  </w:num>
  <w:num w:numId="18">
    <w:abstractNumId w:val="22"/>
  </w:num>
  <w:num w:numId="19">
    <w:abstractNumId w:val="23"/>
  </w:num>
  <w:num w:numId="20">
    <w:abstractNumId w:val="16"/>
  </w:num>
  <w:num w:numId="21">
    <w:abstractNumId w:val="14"/>
  </w:num>
  <w:num w:numId="22">
    <w:abstractNumId w:val="8"/>
  </w:num>
  <w:num w:numId="23">
    <w:abstractNumId w:val="18"/>
  </w:num>
  <w:num w:numId="24">
    <w:abstractNumId w:val="13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1D"/>
    <w:rsid w:val="00000AC6"/>
    <w:rsid w:val="000073B7"/>
    <w:rsid w:val="0001245E"/>
    <w:rsid w:val="0001755F"/>
    <w:rsid w:val="00017752"/>
    <w:rsid w:val="000242CB"/>
    <w:rsid w:val="00024B79"/>
    <w:rsid w:val="00024BA4"/>
    <w:rsid w:val="00030820"/>
    <w:rsid w:val="00031147"/>
    <w:rsid w:val="000313AB"/>
    <w:rsid w:val="00032951"/>
    <w:rsid w:val="00032BA4"/>
    <w:rsid w:val="00033409"/>
    <w:rsid w:val="00036FB6"/>
    <w:rsid w:val="000373FC"/>
    <w:rsid w:val="00037BD4"/>
    <w:rsid w:val="00045C46"/>
    <w:rsid w:val="000520D7"/>
    <w:rsid w:val="00053C73"/>
    <w:rsid w:val="00054781"/>
    <w:rsid w:val="00056C7F"/>
    <w:rsid w:val="00065B10"/>
    <w:rsid w:val="0006631F"/>
    <w:rsid w:val="000665E2"/>
    <w:rsid w:val="0007065E"/>
    <w:rsid w:val="0007088B"/>
    <w:rsid w:val="00073E12"/>
    <w:rsid w:val="000849D1"/>
    <w:rsid w:val="00086225"/>
    <w:rsid w:val="00087B5C"/>
    <w:rsid w:val="00091256"/>
    <w:rsid w:val="00092B2D"/>
    <w:rsid w:val="000947C7"/>
    <w:rsid w:val="00094B82"/>
    <w:rsid w:val="000970AC"/>
    <w:rsid w:val="000A4100"/>
    <w:rsid w:val="000A48C5"/>
    <w:rsid w:val="000B39D4"/>
    <w:rsid w:val="000B7C2A"/>
    <w:rsid w:val="000C704E"/>
    <w:rsid w:val="000D10E8"/>
    <w:rsid w:val="000D1C3D"/>
    <w:rsid w:val="000D1CE0"/>
    <w:rsid w:val="000D1FA4"/>
    <w:rsid w:val="000D2D33"/>
    <w:rsid w:val="000D2F93"/>
    <w:rsid w:val="000D43A7"/>
    <w:rsid w:val="000D519E"/>
    <w:rsid w:val="000D7729"/>
    <w:rsid w:val="000E32FD"/>
    <w:rsid w:val="000E41FD"/>
    <w:rsid w:val="000E721D"/>
    <w:rsid w:val="000F0720"/>
    <w:rsid w:val="000F1940"/>
    <w:rsid w:val="000F1DE0"/>
    <w:rsid w:val="000F25EF"/>
    <w:rsid w:val="000F464E"/>
    <w:rsid w:val="000F53BB"/>
    <w:rsid w:val="000F640E"/>
    <w:rsid w:val="000F759D"/>
    <w:rsid w:val="00100679"/>
    <w:rsid w:val="001009F2"/>
    <w:rsid w:val="001035B2"/>
    <w:rsid w:val="001108AF"/>
    <w:rsid w:val="0011258F"/>
    <w:rsid w:val="00113264"/>
    <w:rsid w:val="00123196"/>
    <w:rsid w:val="00124339"/>
    <w:rsid w:val="00124780"/>
    <w:rsid w:val="00127762"/>
    <w:rsid w:val="0013036D"/>
    <w:rsid w:val="00131605"/>
    <w:rsid w:val="00131DFE"/>
    <w:rsid w:val="00132E01"/>
    <w:rsid w:val="0013383B"/>
    <w:rsid w:val="00140A6C"/>
    <w:rsid w:val="00142183"/>
    <w:rsid w:val="001426FD"/>
    <w:rsid w:val="00145D20"/>
    <w:rsid w:val="00147477"/>
    <w:rsid w:val="0015027F"/>
    <w:rsid w:val="00150D62"/>
    <w:rsid w:val="00163E8F"/>
    <w:rsid w:val="001661C3"/>
    <w:rsid w:val="00166A33"/>
    <w:rsid w:val="00167DB9"/>
    <w:rsid w:val="00174149"/>
    <w:rsid w:val="00180D2F"/>
    <w:rsid w:val="00185459"/>
    <w:rsid w:val="00187628"/>
    <w:rsid w:val="00187E4D"/>
    <w:rsid w:val="001900E5"/>
    <w:rsid w:val="00195192"/>
    <w:rsid w:val="00195EEF"/>
    <w:rsid w:val="0019735F"/>
    <w:rsid w:val="001A070A"/>
    <w:rsid w:val="001A1A2F"/>
    <w:rsid w:val="001A3208"/>
    <w:rsid w:val="001A4834"/>
    <w:rsid w:val="001A58D0"/>
    <w:rsid w:val="001A5EBD"/>
    <w:rsid w:val="001A79EC"/>
    <w:rsid w:val="001B00D8"/>
    <w:rsid w:val="001B3BAC"/>
    <w:rsid w:val="001B5E04"/>
    <w:rsid w:val="001C20B7"/>
    <w:rsid w:val="001C3391"/>
    <w:rsid w:val="001D216D"/>
    <w:rsid w:val="001D3C92"/>
    <w:rsid w:val="001D5026"/>
    <w:rsid w:val="001D56DF"/>
    <w:rsid w:val="001E0634"/>
    <w:rsid w:val="001E13CD"/>
    <w:rsid w:val="001E3536"/>
    <w:rsid w:val="001F18C5"/>
    <w:rsid w:val="001F329B"/>
    <w:rsid w:val="001F4551"/>
    <w:rsid w:val="001F51F0"/>
    <w:rsid w:val="00201E54"/>
    <w:rsid w:val="002060A0"/>
    <w:rsid w:val="00206219"/>
    <w:rsid w:val="00207CF8"/>
    <w:rsid w:val="0021275C"/>
    <w:rsid w:val="002128B4"/>
    <w:rsid w:val="00212BAB"/>
    <w:rsid w:val="002258C8"/>
    <w:rsid w:val="00231670"/>
    <w:rsid w:val="00233C9B"/>
    <w:rsid w:val="002403D6"/>
    <w:rsid w:val="00246DB1"/>
    <w:rsid w:val="00252EB6"/>
    <w:rsid w:val="00253C32"/>
    <w:rsid w:val="0026526F"/>
    <w:rsid w:val="002671DE"/>
    <w:rsid w:val="002673ED"/>
    <w:rsid w:val="00267ABF"/>
    <w:rsid w:val="00270688"/>
    <w:rsid w:val="00270D3E"/>
    <w:rsid w:val="00275C72"/>
    <w:rsid w:val="00280EFF"/>
    <w:rsid w:val="00286FFE"/>
    <w:rsid w:val="00290214"/>
    <w:rsid w:val="00290D60"/>
    <w:rsid w:val="002A3AF9"/>
    <w:rsid w:val="002A3B64"/>
    <w:rsid w:val="002A4FA8"/>
    <w:rsid w:val="002B3011"/>
    <w:rsid w:val="002B3E40"/>
    <w:rsid w:val="002B4563"/>
    <w:rsid w:val="002B5BEE"/>
    <w:rsid w:val="002B622A"/>
    <w:rsid w:val="002D0443"/>
    <w:rsid w:val="002D0DF3"/>
    <w:rsid w:val="002D3730"/>
    <w:rsid w:val="002D500E"/>
    <w:rsid w:val="002E5378"/>
    <w:rsid w:val="002E5BBE"/>
    <w:rsid w:val="002E6C57"/>
    <w:rsid w:val="002F206E"/>
    <w:rsid w:val="002F442C"/>
    <w:rsid w:val="002F70D2"/>
    <w:rsid w:val="00300E59"/>
    <w:rsid w:val="003026C6"/>
    <w:rsid w:val="00303BC5"/>
    <w:rsid w:val="003058B7"/>
    <w:rsid w:val="00310C8E"/>
    <w:rsid w:val="00315A60"/>
    <w:rsid w:val="00315C06"/>
    <w:rsid w:val="00322D84"/>
    <w:rsid w:val="00330877"/>
    <w:rsid w:val="00331C7D"/>
    <w:rsid w:val="003363E0"/>
    <w:rsid w:val="00336DFD"/>
    <w:rsid w:val="0034134E"/>
    <w:rsid w:val="00350278"/>
    <w:rsid w:val="003560E0"/>
    <w:rsid w:val="003567D2"/>
    <w:rsid w:val="003675CC"/>
    <w:rsid w:val="00367624"/>
    <w:rsid w:val="00377BFC"/>
    <w:rsid w:val="00381987"/>
    <w:rsid w:val="00381CD5"/>
    <w:rsid w:val="00381FD5"/>
    <w:rsid w:val="003837A8"/>
    <w:rsid w:val="00383928"/>
    <w:rsid w:val="00383A35"/>
    <w:rsid w:val="00390DFA"/>
    <w:rsid w:val="00390F7C"/>
    <w:rsid w:val="00391E37"/>
    <w:rsid w:val="0039461B"/>
    <w:rsid w:val="00395CE8"/>
    <w:rsid w:val="0039671F"/>
    <w:rsid w:val="003972FF"/>
    <w:rsid w:val="00397EE2"/>
    <w:rsid w:val="003A014D"/>
    <w:rsid w:val="003A1BD1"/>
    <w:rsid w:val="003A22FE"/>
    <w:rsid w:val="003A44F2"/>
    <w:rsid w:val="003A5032"/>
    <w:rsid w:val="003A5800"/>
    <w:rsid w:val="003B12B3"/>
    <w:rsid w:val="003B1A8C"/>
    <w:rsid w:val="003B22B5"/>
    <w:rsid w:val="003B7695"/>
    <w:rsid w:val="003C1967"/>
    <w:rsid w:val="003C2400"/>
    <w:rsid w:val="003C3687"/>
    <w:rsid w:val="003C5819"/>
    <w:rsid w:val="003C77EF"/>
    <w:rsid w:val="003D2330"/>
    <w:rsid w:val="003D7BAC"/>
    <w:rsid w:val="003F03E5"/>
    <w:rsid w:val="003F0EFA"/>
    <w:rsid w:val="003F36E7"/>
    <w:rsid w:val="003F721C"/>
    <w:rsid w:val="004066DB"/>
    <w:rsid w:val="00414B48"/>
    <w:rsid w:val="00415420"/>
    <w:rsid w:val="004169F9"/>
    <w:rsid w:val="00416DAD"/>
    <w:rsid w:val="00420F71"/>
    <w:rsid w:val="0042264F"/>
    <w:rsid w:val="00422818"/>
    <w:rsid w:val="0042309D"/>
    <w:rsid w:val="00427B4C"/>
    <w:rsid w:val="004302D1"/>
    <w:rsid w:val="00430EC2"/>
    <w:rsid w:val="0043135E"/>
    <w:rsid w:val="00436BFD"/>
    <w:rsid w:val="0044242C"/>
    <w:rsid w:val="004455C5"/>
    <w:rsid w:val="00446455"/>
    <w:rsid w:val="004464A6"/>
    <w:rsid w:val="004539CF"/>
    <w:rsid w:val="00456930"/>
    <w:rsid w:val="00463CF4"/>
    <w:rsid w:val="00466153"/>
    <w:rsid w:val="00466DE2"/>
    <w:rsid w:val="00472D8E"/>
    <w:rsid w:val="0047440A"/>
    <w:rsid w:val="00475E50"/>
    <w:rsid w:val="004777F2"/>
    <w:rsid w:val="004810A3"/>
    <w:rsid w:val="004851E2"/>
    <w:rsid w:val="0048777E"/>
    <w:rsid w:val="00487A63"/>
    <w:rsid w:val="0049225A"/>
    <w:rsid w:val="004A2E4C"/>
    <w:rsid w:val="004A2F2A"/>
    <w:rsid w:val="004A3BE3"/>
    <w:rsid w:val="004A6919"/>
    <w:rsid w:val="004A7B82"/>
    <w:rsid w:val="004A7F63"/>
    <w:rsid w:val="004B3DD8"/>
    <w:rsid w:val="004B44A1"/>
    <w:rsid w:val="004C1249"/>
    <w:rsid w:val="004C46C7"/>
    <w:rsid w:val="004C4A6C"/>
    <w:rsid w:val="004C4D82"/>
    <w:rsid w:val="004C7715"/>
    <w:rsid w:val="004D1653"/>
    <w:rsid w:val="004D63CA"/>
    <w:rsid w:val="004D74DF"/>
    <w:rsid w:val="004D781B"/>
    <w:rsid w:val="004E5EB5"/>
    <w:rsid w:val="004E6D7C"/>
    <w:rsid w:val="004E77AA"/>
    <w:rsid w:val="004F0FE9"/>
    <w:rsid w:val="004F13E2"/>
    <w:rsid w:val="004F1B58"/>
    <w:rsid w:val="004F240F"/>
    <w:rsid w:val="004F2F88"/>
    <w:rsid w:val="004F4B5F"/>
    <w:rsid w:val="004F58B4"/>
    <w:rsid w:val="00500C94"/>
    <w:rsid w:val="00503477"/>
    <w:rsid w:val="0050446F"/>
    <w:rsid w:val="00507291"/>
    <w:rsid w:val="005110EE"/>
    <w:rsid w:val="005111F7"/>
    <w:rsid w:val="00511702"/>
    <w:rsid w:val="00511E2A"/>
    <w:rsid w:val="00514019"/>
    <w:rsid w:val="005151C9"/>
    <w:rsid w:val="005170E8"/>
    <w:rsid w:val="005203EF"/>
    <w:rsid w:val="0052135D"/>
    <w:rsid w:val="0052560C"/>
    <w:rsid w:val="00527F51"/>
    <w:rsid w:val="00534C45"/>
    <w:rsid w:val="00540C53"/>
    <w:rsid w:val="00540E6B"/>
    <w:rsid w:val="00544BC9"/>
    <w:rsid w:val="005453BE"/>
    <w:rsid w:val="00552ED1"/>
    <w:rsid w:val="00553640"/>
    <w:rsid w:val="005537A6"/>
    <w:rsid w:val="00554F32"/>
    <w:rsid w:val="00555154"/>
    <w:rsid w:val="005569D3"/>
    <w:rsid w:val="005634A4"/>
    <w:rsid w:val="005658D3"/>
    <w:rsid w:val="005667CD"/>
    <w:rsid w:val="00576A96"/>
    <w:rsid w:val="00577406"/>
    <w:rsid w:val="005801EA"/>
    <w:rsid w:val="00580EE6"/>
    <w:rsid w:val="00581703"/>
    <w:rsid w:val="00581AEB"/>
    <w:rsid w:val="00586E47"/>
    <w:rsid w:val="00587B92"/>
    <w:rsid w:val="00595723"/>
    <w:rsid w:val="005A58F7"/>
    <w:rsid w:val="005B380B"/>
    <w:rsid w:val="005B57BC"/>
    <w:rsid w:val="005B6F8E"/>
    <w:rsid w:val="005B7189"/>
    <w:rsid w:val="005B71EE"/>
    <w:rsid w:val="005B768D"/>
    <w:rsid w:val="005C1943"/>
    <w:rsid w:val="005C2E44"/>
    <w:rsid w:val="005C2ED4"/>
    <w:rsid w:val="005C5A18"/>
    <w:rsid w:val="005C5C9E"/>
    <w:rsid w:val="005C66DA"/>
    <w:rsid w:val="005D2AE4"/>
    <w:rsid w:val="005E2DE2"/>
    <w:rsid w:val="005E70F1"/>
    <w:rsid w:val="005E75B3"/>
    <w:rsid w:val="005F1CC3"/>
    <w:rsid w:val="005F36D2"/>
    <w:rsid w:val="005F3FD4"/>
    <w:rsid w:val="005F56A5"/>
    <w:rsid w:val="005F7FCC"/>
    <w:rsid w:val="0060563E"/>
    <w:rsid w:val="0061019E"/>
    <w:rsid w:val="00612F30"/>
    <w:rsid w:val="0061355B"/>
    <w:rsid w:val="00617BBE"/>
    <w:rsid w:val="006219A4"/>
    <w:rsid w:val="0062411C"/>
    <w:rsid w:val="00624B40"/>
    <w:rsid w:val="006269E4"/>
    <w:rsid w:val="006302B5"/>
    <w:rsid w:val="0063345A"/>
    <w:rsid w:val="006407DF"/>
    <w:rsid w:val="006416D1"/>
    <w:rsid w:val="00642AE2"/>
    <w:rsid w:val="00645158"/>
    <w:rsid w:val="0064531C"/>
    <w:rsid w:val="006454DF"/>
    <w:rsid w:val="00647298"/>
    <w:rsid w:val="00651C65"/>
    <w:rsid w:val="006527F4"/>
    <w:rsid w:val="00653222"/>
    <w:rsid w:val="00663991"/>
    <w:rsid w:val="00664A46"/>
    <w:rsid w:val="006660C6"/>
    <w:rsid w:val="006663CD"/>
    <w:rsid w:val="006663ED"/>
    <w:rsid w:val="00670427"/>
    <w:rsid w:val="00675CA1"/>
    <w:rsid w:val="00682084"/>
    <w:rsid w:val="00682290"/>
    <w:rsid w:val="00682787"/>
    <w:rsid w:val="00683A3D"/>
    <w:rsid w:val="0068400A"/>
    <w:rsid w:val="00684C09"/>
    <w:rsid w:val="00685EE4"/>
    <w:rsid w:val="00686D49"/>
    <w:rsid w:val="00687E39"/>
    <w:rsid w:val="00690908"/>
    <w:rsid w:val="00693F5E"/>
    <w:rsid w:val="00694051"/>
    <w:rsid w:val="00695592"/>
    <w:rsid w:val="006972A8"/>
    <w:rsid w:val="006974C3"/>
    <w:rsid w:val="006A1BA1"/>
    <w:rsid w:val="006A32A7"/>
    <w:rsid w:val="006A5653"/>
    <w:rsid w:val="006A5731"/>
    <w:rsid w:val="006A5EA5"/>
    <w:rsid w:val="006A701B"/>
    <w:rsid w:val="006B0218"/>
    <w:rsid w:val="006B7FC8"/>
    <w:rsid w:val="006C0590"/>
    <w:rsid w:val="006C0BFC"/>
    <w:rsid w:val="006C1E77"/>
    <w:rsid w:val="006C2020"/>
    <w:rsid w:val="006C2130"/>
    <w:rsid w:val="006C313F"/>
    <w:rsid w:val="006C3A68"/>
    <w:rsid w:val="006C4143"/>
    <w:rsid w:val="006C6C0D"/>
    <w:rsid w:val="006C77A7"/>
    <w:rsid w:val="006D0C34"/>
    <w:rsid w:val="006D1E75"/>
    <w:rsid w:val="006D2DC7"/>
    <w:rsid w:val="006D5818"/>
    <w:rsid w:val="006D6047"/>
    <w:rsid w:val="006E1A01"/>
    <w:rsid w:val="006E1C9D"/>
    <w:rsid w:val="006E3CC6"/>
    <w:rsid w:val="006F3BD9"/>
    <w:rsid w:val="006F4F4F"/>
    <w:rsid w:val="006F65EF"/>
    <w:rsid w:val="00703696"/>
    <w:rsid w:val="0070392C"/>
    <w:rsid w:val="007050CF"/>
    <w:rsid w:val="0070539D"/>
    <w:rsid w:val="00707371"/>
    <w:rsid w:val="0071135F"/>
    <w:rsid w:val="007131E5"/>
    <w:rsid w:val="0071497A"/>
    <w:rsid w:val="00716316"/>
    <w:rsid w:val="00717829"/>
    <w:rsid w:val="007225AE"/>
    <w:rsid w:val="0072279C"/>
    <w:rsid w:val="00727874"/>
    <w:rsid w:val="007302B9"/>
    <w:rsid w:val="0073375D"/>
    <w:rsid w:val="007353C2"/>
    <w:rsid w:val="007360AF"/>
    <w:rsid w:val="0073741C"/>
    <w:rsid w:val="00740B28"/>
    <w:rsid w:val="0074128E"/>
    <w:rsid w:val="007420A4"/>
    <w:rsid w:val="00744ACA"/>
    <w:rsid w:val="00745902"/>
    <w:rsid w:val="00746ED4"/>
    <w:rsid w:val="00746F1D"/>
    <w:rsid w:val="007508C8"/>
    <w:rsid w:val="0075481E"/>
    <w:rsid w:val="007560F4"/>
    <w:rsid w:val="00763B9C"/>
    <w:rsid w:val="00771053"/>
    <w:rsid w:val="00774920"/>
    <w:rsid w:val="007753E6"/>
    <w:rsid w:val="007753F9"/>
    <w:rsid w:val="00775B0E"/>
    <w:rsid w:val="007822BE"/>
    <w:rsid w:val="00782EC2"/>
    <w:rsid w:val="00784479"/>
    <w:rsid w:val="007863AD"/>
    <w:rsid w:val="00786655"/>
    <w:rsid w:val="0079081C"/>
    <w:rsid w:val="00791798"/>
    <w:rsid w:val="007920E0"/>
    <w:rsid w:val="00794673"/>
    <w:rsid w:val="00795D6A"/>
    <w:rsid w:val="00796099"/>
    <w:rsid w:val="0079791B"/>
    <w:rsid w:val="00797DFD"/>
    <w:rsid w:val="007A15C9"/>
    <w:rsid w:val="007A5086"/>
    <w:rsid w:val="007A6A8E"/>
    <w:rsid w:val="007A7A60"/>
    <w:rsid w:val="007B05AB"/>
    <w:rsid w:val="007B10B5"/>
    <w:rsid w:val="007B13EF"/>
    <w:rsid w:val="007B4008"/>
    <w:rsid w:val="007B4400"/>
    <w:rsid w:val="007B54A8"/>
    <w:rsid w:val="007B6905"/>
    <w:rsid w:val="007C08FB"/>
    <w:rsid w:val="007C4DE7"/>
    <w:rsid w:val="007D0AC4"/>
    <w:rsid w:val="007D19DC"/>
    <w:rsid w:val="007D2560"/>
    <w:rsid w:val="007D3CA0"/>
    <w:rsid w:val="007D44A1"/>
    <w:rsid w:val="007E032D"/>
    <w:rsid w:val="007E1E42"/>
    <w:rsid w:val="007E2081"/>
    <w:rsid w:val="007E37D8"/>
    <w:rsid w:val="007E57F9"/>
    <w:rsid w:val="007E77C0"/>
    <w:rsid w:val="007F02D5"/>
    <w:rsid w:val="007F0A3C"/>
    <w:rsid w:val="007F11B0"/>
    <w:rsid w:val="00800A99"/>
    <w:rsid w:val="00800EC4"/>
    <w:rsid w:val="008027E4"/>
    <w:rsid w:val="008029C4"/>
    <w:rsid w:val="008032CD"/>
    <w:rsid w:val="00811C12"/>
    <w:rsid w:val="00816142"/>
    <w:rsid w:val="00816461"/>
    <w:rsid w:val="0081662D"/>
    <w:rsid w:val="00823C41"/>
    <w:rsid w:val="00824CC3"/>
    <w:rsid w:val="00833DC4"/>
    <w:rsid w:val="00844E5A"/>
    <w:rsid w:val="00845721"/>
    <w:rsid w:val="008465E8"/>
    <w:rsid w:val="00850925"/>
    <w:rsid w:val="00850DE1"/>
    <w:rsid w:val="00852511"/>
    <w:rsid w:val="00852870"/>
    <w:rsid w:val="00855088"/>
    <w:rsid w:val="00856977"/>
    <w:rsid w:val="0086102A"/>
    <w:rsid w:val="00861C77"/>
    <w:rsid w:val="008629C9"/>
    <w:rsid w:val="00872545"/>
    <w:rsid w:val="00872F20"/>
    <w:rsid w:val="00876C59"/>
    <w:rsid w:val="00880E3A"/>
    <w:rsid w:val="00880F45"/>
    <w:rsid w:val="0088117C"/>
    <w:rsid w:val="00884976"/>
    <w:rsid w:val="00884F4A"/>
    <w:rsid w:val="00886549"/>
    <w:rsid w:val="008873BC"/>
    <w:rsid w:val="00887AEB"/>
    <w:rsid w:val="008908D7"/>
    <w:rsid w:val="0089335E"/>
    <w:rsid w:val="00894FC1"/>
    <w:rsid w:val="0089532C"/>
    <w:rsid w:val="00895CA7"/>
    <w:rsid w:val="008974FB"/>
    <w:rsid w:val="008A04BC"/>
    <w:rsid w:val="008A22D3"/>
    <w:rsid w:val="008A264F"/>
    <w:rsid w:val="008A4F7A"/>
    <w:rsid w:val="008A738C"/>
    <w:rsid w:val="008C6350"/>
    <w:rsid w:val="008C6EEA"/>
    <w:rsid w:val="008D3018"/>
    <w:rsid w:val="008D39A4"/>
    <w:rsid w:val="008D3CCB"/>
    <w:rsid w:val="008D45A5"/>
    <w:rsid w:val="008D4ECE"/>
    <w:rsid w:val="008D6D34"/>
    <w:rsid w:val="008D78DB"/>
    <w:rsid w:val="008F1A7C"/>
    <w:rsid w:val="008F3BB5"/>
    <w:rsid w:val="008F61B0"/>
    <w:rsid w:val="008F72AD"/>
    <w:rsid w:val="008F7831"/>
    <w:rsid w:val="009040AD"/>
    <w:rsid w:val="00904E9E"/>
    <w:rsid w:val="009070A0"/>
    <w:rsid w:val="00911070"/>
    <w:rsid w:val="009113E0"/>
    <w:rsid w:val="00911CB6"/>
    <w:rsid w:val="00911F1F"/>
    <w:rsid w:val="00913D1B"/>
    <w:rsid w:val="00914897"/>
    <w:rsid w:val="009149D2"/>
    <w:rsid w:val="009167DF"/>
    <w:rsid w:val="00916DA5"/>
    <w:rsid w:val="00920AAB"/>
    <w:rsid w:val="00921205"/>
    <w:rsid w:val="0092133E"/>
    <w:rsid w:val="00923304"/>
    <w:rsid w:val="0092549D"/>
    <w:rsid w:val="009261DC"/>
    <w:rsid w:val="009263FF"/>
    <w:rsid w:val="009274A9"/>
    <w:rsid w:val="00927AEB"/>
    <w:rsid w:val="009331E8"/>
    <w:rsid w:val="00933E61"/>
    <w:rsid w:val="00934205"/>
    <w:rsid w:val="00934BC6"/>
    <w:rsid w:val="00935766"/>
    <w:rsid w:val="00940520"/>
    <w:rsid w:val="00940B6A"/>
    <w:rsid w:val="00944BFE"/>
    <w:rsid w:val="009461DB"/>
    <w:rsid w:val="00957974"/>
    <w:rsid w:val="00957F8E"/>
    <w:rsid w:val="00960887"/>
    <w:rsid w:val="00961719"/>
    <w:rsid w:val="00962CA0"/>
    <w:rsid w:val="00965283"/>
    <w:rsid w:val="009658B7"/>
    <w:rsid w:val="009705E1"/>
    <w:rsid w:val="0097155E"/>
    <w:rsid w:val="00971D8A"/>
    <w:rsid w:val="0097353F"/>
    <w:rsid w:val="00973AD5"/>
    <w:rsid w:val="00976868"/>
    <w:rsid w:val="00976E89"/>
    <w:rsid w:val="00977A8A"/>
    <w:rsid w:val="009823D0"/>
    <w:rsid w:val="00982CA6"/>
    <w:rsid w:val="009837B5"/>
    <w:rsid w:val="00986F64"/>
    <w:rsid w:val="00990B1C"/>
    <w:rsid w:val="00993833"/>
    <w:rsid w:val="00996CFF"/>
    <w:rsid w:val="009A075B"/>
    <w:rsid w:val="009A28BB"/>
    <w:rsid w:val="009A4FA2"/>
    <w:rsid w:val="009B07F5"/>
    <w:rsid w:val="009B1C01"/>
    <w:rsid w:val="009B6590"/>
    <w:rsid w:val="009C047F"/>
    <w:rsid w:val="009C251A"/>
    <w:rsid w:val="009C2667"/>
    <w:rsid w:val="009C5907"/>
    <w:rsid w:val="009C5BAE"/>
    <w:rsid w:val="009D0B19"/>
    <w:rsid w:val="009D1CC8"/>
    <w:rsid w:val="009D7E13"/>
    <w:rsid w:val="009E0404"/>
    <w:rsid w:val="009E28EE"/>
    <w:rsid w:val="009E3159"/>
    <w:rsid w:val="009E5509"/>
    <w:rsid w:val="009E6456"/>
    <w:rsid w:val="009E68BB"/>
    <w:rsid w:val="009F15B6"/>
    <w:rsid w:val="009F28DF"/>
    <w:rsid w:val="009F34FA"/>
    <w:rsid w:val="009F467A"/>
    <w:rsid w:val="009F5B78"/>
    <w:rsid w:val="009F6F17"/>
    <w:rsid w:val="009F7AAF"/>
    <w:rsid w:val="00A03520"/>
    <w:rsid w:val="00A042F6"/>
    <w:rsid w:val="00A044F8"/>
    <w:rsid w:val="00A0483F"/>
    <w:rsid w:val="00A10CF6"/>
    <w:rsid w:val="00A12088"/>
    <w:rsid w:val="00A13118"/>
    <w:rsid w:val="00A13C4B"/>
    <w:rsid w:val="00A154C3"/>
    <w:rsid w:val="00A1649D"/>
    <w:rsid w:val="00A16B3F"/>
    <w:rsid w:val="00A20354"/>
    <w:rsid w:val="00A23F60"/>
    <w:rsid w:val="00A2443F"/>
    <w:rsid w:val="00A27B14"/>
    <w:rsid w:val="00A32DC0"/>
    <w:rsid w:val="00A33BA8"/>
    <w:rsid w:val="00A34FAD"/>
    <w:rsid w:val="00A35875"/>
    <w:rsid w:val="00A4178D"/>
    <w:rsid w:val="00A42BB8"/>
    <w:rsid w:val="00A4773F"/>
    <w:rsid w:val="00A47D21"/>
    <w:rsid w:val="00A50111"/>
    <w:rsid w:val="00A502C6"/>
    <w:rsid w:val="00A50900"/>
    <w:rsid w:val="00A51654"/>
    <w:rsid w:val="00A53F38"/>
    <w:rsid w:val="00A56C6E"/>
    <w:rsid w:val="00A619AB"/>
    <w:rsid w:val="00A63849"/>
    <w:rsid w:val="00A673C0"/>
    <w:rsid w:val="00A70A9C"/>
    <w:rsid w:val="00A7225A"/>
    <w:rsid w:val="00A72A07"/>
    <w:rsid w:val="00A7387A"/>
    <w:rsid w:val="00A73880"/>
    <w:rsid w:val="00A74471"/>
    <w:rsid w:val="00A758E2"/>
    <w:rsid w:val="00A760B1"/>
    <w:rsid w:val="00A77709"/>
    <w:rsid w:val="00A83060"/>
    <w:rsid w:val="00A83CEB"/>
    <w:rsid w:val="00A91F60"/>
    <w:rsid w:val="00A96590"/>
    <w:rsid w:val="00AA7EB1"/>
    <w:rsid w:val="00AB0850"/>
    <w:rsid w:val="00AB1EAA"/>
    <w:rsid w:val="00AB6458"/>
    <w:rsid w:val="00AC0461"/>
    <w:rsid w:val="00AC2E5E"/>
    <w:rsid w:val="00AC354B"/>
    <w:rsid w:val="00AC3CE2"/>
    <w:rsid w:val="00AC6637"/>
    <w:rsid w:val="00AC7014"/>
    <w:rsid w:val="00AD0C30"/>
    <w:rsid w:val="00AD233C"/>
    <w:rsid w:val="00AD427C"/>
    <w:rsid w:val="00AD7B99"/>
    <w:rsid w:val="00AE49F6"/>
    <w:rsid w:val="00AE6E73"/>
    <w:rsid w:val="00AE7799"/>
    <w:rsid w:val="00AE7A70"/>
    <w:rsid w:val="00AF0473"/>
    <w:rsid w:val="00AF677B"/>
    <w:rsid w:val="00AF746B"/>
    <w:rsid w:val="00B02305"/>
    <w:rsid w:val="00B02550"/>
    <w:rsid w:val="00B02BA7"/>
    <w:rsid w:val="00B10300"/>
    <w:rsid w:val="00B16513"/>
    <w:rsid w:val="00B16F15"/>
    <w:rsid w:val="00B20D3F"/>
    <w:rsid w:val="00B22583"/>
    <w:rsid w:val="00B26661"/>
    <w:rsid w:val="00B26ACA"/>
    <w:rsid w:val="00B30053"/>
    <w:rsid w:val="00B34BE5"/>
    <w:rsid w:val="00B37A87"/>
    <w:rsid w:val="00B41C5A"/>
    <w:rsid w:val="00B41EF3"/>
    <w:rsid w:val="00B454A2"/>
    <w:rsid w:val="00B456F7"/>
    <w:rsid w:val="00B46EBD"/>
    <w:rsid w:val="00B51D61"/>
    <w:rsid w:val="00B5221A"/>
    <w:rsid w:val="00B571CF"/>
    <w:rsid w:val="00B6369B"/>
    <w:rsid w:val="00B64D75"/>
    <w:rsid w:val="00B66883"/>
    <w:rsid w:val="00B6728B"/>
    <w:rsid w:val="00B6754D"/>
    <w:rsid w:val="00B675E4"/>
    <w:rsid w:val="00B7758A"/>
    <w:rsid w:val="00B81FE5"/>
    <w:rsid w:val="00B83623"/>
    <w:rsid w:val="00B84D70"/>
    <w:rsid w:val="00B855B9"/>
    <w:rsid w:val="00B86457"/>
    <w:rsid w:val="00B93486"/>
    <w:rsid w:val="00B953B8"/>
    <w:rsid w:val="00BA0737"/>
    <w:rsid w:val="00BA0A93"/>
    <w:rsid w:val="00BA7466"/>
    <w:rsid w:val="00BA7750"/>
    <w:rsid w:val="00BA7825"/>
    <w:rsid w:val="00BB11E5"/>
    <w:rsid w:val="00BB5780"/>
    <w:rsid w:val="00BC0DB5"/>
    <w:rsid w:val="00BD265D"/>
    <w:rsid w:val="00BD5AE2"/>
    <w:rsid w:val="00BE2B81"/>
    <w:rsid w:val="00BE3D25"/>
    <w:rsid w:val="00BE65CB"/>
    <w:rsid w:val="00BE6D93"/>
    <w:rsid w:val="00BE72F8"/>
    <w:rsid w:val="00BF03BE"/>
    <w:rsid w:val="00BF2306"/>
    <w:rsid w:val="00BF7700"/>
    <w:rsid w:val="00C00FF1"/>
    <w:rsid w:val="00C01104"/>
    <w:rsid w:val="00C024CA"/>
    <w:rsid w:val="00C0264E"/>
    <w:rsid w:val="00C03EE0"/>
    <w:rsid w:val="00C14967"/>
    <w:rsid w:val="00C16361"/>
    <w:rsid w:val="00C164B5"/>
    <w:rsid w:val="00C25467"/>
    <w:rsid w:val="00C26B9C"/>
    <w:rsid w:val="00C2776D"/>
    <w:rsid w:val="00C3306F"/>
    <w:rsid w:val="00C4091B"/>
    <w:rsid w:val="00C412C3"/>
    <w:rsid w:val="00C419DC"/>
    <w:rsid w:val="00C4273A"/>
    <w:rsid w:val="00C52D49"/>
    <w:rsid w:val="00C54B32"/>
    <w:rsid w:val="00C632EE"/>
    <w:rsid w:val="00C67324"/>
    <w:rsid w:val="00C67D2C"/>
    <w:rsid w:val="00C713AB"/>
    <w:rsid w:val="00C72D3E"/>
    <w:rsid w:val="00C75F89"/>
    <w:rsid w:val="00C80EB7"/>
    <w:rsid w:val="00C81907"/>
    <w:rsid w:val="00C81D54"/>
    <w:rsid w:val="00C84480"/>
    <w:rsid w:val="00C862B3"/>
    <w:rsid w:val="00C905D6"/>
    <w:rsid w:val="00C914AF"/>
    <w:rsid w:val="00C94F1E"/>
    <w:rsid w:val="00C96882"/>
    <w:rsid w:val="00CA00D2"/>
    <w:rsid w:val="00CA2B35"/>
    <w:rsid w:val="00CA445B"/>
    <w:rsid w:val="00CB3860"/>
    <w:rsid w:val="00CB6253"/>
    <w:rsid w:val="00CB7902"/>
    <w:rsid w:val="00CC04EC"/>
    <w:rsid w:val="00CC1254"/>
    <w:rsid w:val="00CC4B9B"/>
    <w:rsid w:val="00CC50A0"/>
    <w:rsid w:val="00CC5EB6"/>
    <w:rsid w:val="00CC72FA"/>
    <w:rsid w:val="00CC76F1"/>
    <w:rsid w:val="00CC7990"/>
    <w:rsid w:val="00CC7A37"/>
    <w:rsid w:val="00CD1927"/>
    <w:rsid w:val="00CD5F07"/>
    <w:rsid w:val="00CD5FD4"/>
    <w:rsid w:val="00CE03F6"/>
    <w:rsid w:val="00CE1A76"/>
    <w:rsid w:val="00CE20E1"/>
    <w:rsid w:val="00CE40BA"/>
    <w:rsid w:val="00CE6440"/>
    <w:rsid w:val="00CE7DA6"/>
    <w:rsid w:val="00CF55FA"/>
    <w:rsid w:val="00CF6E66"/>
    <w:rsid w:val="00D02887"/>
    <w:rsid w:val="00D04B87"/>
    <w:rsid w:val="00D0710F"/>
    <w:rsid w:val="00D161D4"/>
    <w:rsid w:val="00D162D5"/>
    <w:rsid w:val="00D20EEE"/>
    <w:rsid w:val="00D20F90"/>
    <w:rsid w:val="00D215C6"/>
    <w:rsid w:val="00D22297"/>
    <w:rsid w:val="00D23034"/>
    <w:rsid w:val="00D26318"/>
    <w:rsid w:val="00D26A25"/>
    <w:rsid w:val="00D27445"/>
    <w:rsid w:val="00D309DE"/>
    <w:rsid w:val="00D36E3E"/>
    <w:rsid w:val="00D374C5"/>
    <w:rsid w:val="00D37D93"/>
    <w:rsid w:val="00D40201"/>
    <w:rsid w:val="00D4041F"/>
    <w:rsid w:val="00D448C4"/>
    <w:rsid w:val="00D449EC"/>
    <w:rsid w:val="00D45203"/>
    <w:rsid w:val="00D45390"/>
    <w:rsid w:val="00D46830"/>
    <w:rsid w:val="00D50183"/>
    <w:rsid w:val="00D547BE"/>
    <w:rsid w:val="00D54C4B"/>
    <w:rsid w:val="00D5640F"/>
    <w:rsid w:val="00D61886"/>
    <w:rsid w:val="00D61B65"/>
    <w:rsid w:val="00D62E45"/>
    <w:rsid w:val="00D64606"/>
    <w:rsid w:val="00D6558F"/>
    <w:rsid w:val="00D66802"/>
    <w:rsid w:val="00D72D77"/>
    <w:rsid w:val="00D73AFB"/>
    <w:rsid w:val="00D74779"/>
    <w:rsid w:val="00D764E6"/>
    <w:rsid w:val="00D775A0"/>
    <w:rsid w:val="00D80269"/>
    <w:rsid w:val="00D812CA"/>
    <w:rsid w:val="00D81D66"/>
    <w:rsid w:val="00D83AE0"/>
    <w:rsid w:val="00D84593"/>
    <w:rsid w:val="00D9166F"/>
    <w:rsid w:val="00D92D1F"/>
    <w:rsid w:val="00D93809"/>
    <w:rsid w:val="00D94C18"/>
    <w:rsid w:val="00D962A2"/>
    <w:rsid w:val="00DA22A2"/>
    <w:rsid w:val="00DA2C05"/>
    <w:rsid w:val="00DA4C0A"/>
    <w:rsid w:val="00DA4CA1"/>
    <w:rsid w:val="00DA7FBA"/>
    <w:rsid w:val="00DB0462"/>
    <w:rsid w:val="00DB220F"/>
    <w:rsid w:val="00DB2C13"/>
    <w:rsid w:val="00DB36AD"/>
    <w:rsid w:val="00DB52DA"/>
    <w:rsid w:val="00DC1837"/>
    <w:rsid w:val="00DC1DE1"/>
    <w:rsid w:val="00DD312C"/>
    <w:rsid w:val="00DD4BA1"/>
    <w:rsid w:val="00DE0E68"/>
    <w:rsid w:val="00DE23DB"/>
    <w:rsid w:val="00DE3038"/>
    <w:rsid w:val="00DE3746"/>
    <w:rsid w:val="00DE39BE"/>
    <w:rsid w:val="00DE5AC5"/>
    <w:rsid w:val="00DF7996"/>
    <w:rsid w:val="00DF7B5A"/>
    <w:rsid w:val="00E0020B"/>
    <w:rsid w:val="00E01F79"/>
    <w:rsid w:val="00E04CBF"/>
    <w:rsid w:val="00E04FBB"/>
    <w:rsid w:val="00E0758C"/>
    <w:rsid w:val="00E12CCD"/>
    <w:rsid w:val="00E14178"/>
    <w:rsid w:val="00E161D2"/>
    <w:rsid w:val="00E165DC"/>
    <w:rsid w:val="00E234B5"/>
    <w:rsid w:val="00E255EB"/>
    <w:rsid w:val="00E3045F"/>
    <w:rsid w:val="00E31897"/>
    <w:rsid w:val="00E32A44"/>
    <w:rsid w:val="00E33FC8"/>
    <w:rsid w:val="00E35DBD"/>
    <w:rsid w:val="00E36177"/>
    <w:rsid w:val="00E37574"/>
    <w:rsid w:val="00E40401"/>
    <w:rsid w:val="00E40792"/>
    <w:rsid w:val="00E41E59"/>
    <w:rsid w:val="00E43375"/>
    <w:rsid w:val="00E50535"/>
    <w:rsid w:val="00E51132"/>
    <w:rsid w:val="00E51A76"/>
    <w:rsid w:val="00E52162"/>
    <w:rsid w:val="00E604CD"/>
    <w:rsid w:val="00E63063"/>
    <w:rsid w:val="00E63AD1"/>
    <w:rsid w:val="00E64442"/>
    <w:rsid w:val="00E676D0"/>
    <w:rsid w:val="00E71138"/>
    <w:rsid w:val="00E8259F"/>
    <w:rsid w:val="00E90C4E"/>
    <w:rsid w:val="00E91066"/>
    <w:rsid w:val="00E92E7F"/>
    <w:rsid w:val="00E9556A"/>
    <w:rsid w:val="00E96500"/>
    <w:rsid w:val="00E971F1"/>
    <w:rsid w:val="00EA3643"/>
    <w:rsid w:val="00EA3F47"/>
    <w:rsid w:val="00EA4448"/>
    <w:rsid w:val="00EA7090"/>
    <w:rsid w:val="00EB03F5"/>
    <w:rsid w:val="00EB12D1"/>
    <w:rsid w:val="00EB6B40"/>
    <w:rsid w:val="00EC0074"/>
    <w:rsid w:val="00EC0196"/>
    <w:rsid w:val="00EC277E"/>
    <w:rsid w:val="00EC3821"/>
    <w:rsid w:val="00EC3E5B"/>
    <w:rsid w:val="00EC5CE5"/>
    <w:rsid w:val="00EC64B1"/>
    <w:rsid w:val="00ED04DD"/>
    <w:rsid w:val="00ED2692"/>
    <w:rsid w:val="00ED2D9B"/>
    <w:rsid w:val="00ED38B2"/>
    <w:rsid w:val="00ED4975"/>
    <w:rsid w:val="00EE3D9B"/>
    <w:rsid w:val="00EF241D"/>
    <w:rsid w:val="00EF6334"/>
    <w:rsid w:val="00EF7D45"/>
    <w:rsid w:val="00F002A2"/>
    <w:rsid w:val="00F03239"/>
    <w:rsid w:val="00F042D1"/>
    <w:rsid w:val="00F12913"/>
    <w:rsid w:val="00F12982"/>
    <w:rsid w:val="00F12E21"/>
    <w:rsid w:val="00F139F8"/>
    <w:rsid w:val="00F1765A"/>
    <w:rsid w:val="00F1788B"/>
    <w:rsid w:val="00F17EBC"/>
    <w:rsid w:val="00F23B60"/>
    <w:rsid w:val="00F24031"/>
    <w:rsid w:val="00F24408"/>
    <w:rsid w:val="00F25663"/>
    <w:rsid w:val="00F269F4"/>
    <w:rsid w:val="00F27A47"/>
    <w:rsid w:val="00F31636"/>
    <w:rsid w:val="00F31E41"/>
    <w:rsid w:val="00F336A0"/>
    <w:rsid w:val="00F33E12"/>
    <w:rsid w:val="00F35886"/>
    <w:rsid w:val="00F478B5"/>
    <w:rsid w:val="00F52772"/>
    <w:rsid w:val="00F54B4F"/>
    <w:rsid w:val="00F54E97"/>
    <w:rsid w:val="00F55EAE"/>
    <w:rsid w:val="00F562E7"/>
    <w:rsid w:val="00F56F3C"/>
    <w:rsid w:val="00F57215"/>
    <w:rsid w:val="00F57FBE"/>
    <w:rsid w:val="00F60AE6"/>
    <w:rsid w:val="00F63490"/>
    <w:rsid w:val="00F63F3F"/>
    <w:rsid w:val="00F64070"/>
    <w:rsid w:val="00F6625C"/>
    <w:rsid w:val="00F71AFB"/>
    <w:rsid w:val="00F72006"/>
    <w:rsid w:val="00F7530A"/>
    <w:rsid w:val="00F77535"/>
    <w:rsid w:val="00F83E0C"/>
    <w:rsid w:val="00F84CC1"/>
    <w:rsid w:val="00F85AC6"/>
    <w:rsid w:val="00F87049"/>
    <w:rsid w:val="00F9660C"/>
    <w:rsid w:val="00FA119A"/>
    <w:rsid w:val="00FA2529"/>
    <w:rsid w:val="00FA4114"/>
    <w:rsid w:val="00FA6668"/>
    <w:rsid w:val="00FB120A"/>
    <w:rsid w:val="00FB1BB2"/>
    <w:rsid w:val="00FB5DB7"/>
    <w:rsid w:val="00FB7F3C"/>
    <w:rsid w:val="00FC031C"/>
    <w:rsid w:val="00FC4CE3"/>
    <w:rsid w:val="00FC7455"/>
    <w:rsid w:val="00FC7DFB"/>
    <w:rsid w:val="00FC7ED1"/>
    <w:rsid w:val="00FD0673"/>
    <w:rsid w:val="00FD53E3"/>
    <w:rsid w:val="00FD59E8"/>
    <w:rsid w:val="00FD6851"/>
    <w:rsid w:val="00FD7708"/>
    <w:rsid w:val="00FD7EFF"/>
    <w:rsid w:val="00FE326E"/>
    <w:rsid w:val="00FE47FE"/>
    <w:rsid w:val="00FE7A73"/>
    <w:rsid w:val="00FF25FE"/>
    <w:rsid w:val="00FF43EB"/>
    <w:rsid w:val="00FF6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218C2822-2938-44AA-A6B6-0680C391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F6F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0E721D"/>
    <w:pPr>
      <w:keepNext/>
      <w:numPr>
        <w:numId w:val="1"/>
      </w:numPr>
      <w:jc w:val="center"/>
      <w:outlineLvl w:val="1"/>
    </w:pPr>
    <w:rPr>
      <w:b/>
      <w:bCs/>
      <w:u w:val="singl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263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F23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B5E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40B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124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E721D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Stlus1">
    <w:name w:val="Stílus1"/>
    <w:basedOn w:val="Norml"/>
    <w:rsid w:val="009E6456"/>
    <w:pPr>
      <w:jc w:val="both"/>
    </w:pPr>
    <w:rPr>
      <w:szCs w:val="20"/>
    </w:rPr>
  </w:style>
  <w:style w:type="paragraph" w:styleId="Szvegtrzs">
    <w:name w:val="Body Text"/>
    <w:basedOn w:val="Norml"/>
    <w:link w:val="SzvegtrzsChar"/>
    <w:rsid w:val="009E64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9E6456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61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142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1B5E0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F6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40B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AF047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AF04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AF047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F04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F047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F0473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F23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A6A8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A6A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7A6A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6A8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124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424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24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E49F6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9263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66DE2"/>
  </w:style>
  <w:style w:type="paragraph" w:styleId="Nincstrkz">
    <w:name w:val="No Spacing"/>
    <w:uiPriority w:val="1"/>
    <w:qFormat/>
    <w:rsid w:val="0079081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97_2003-as_munkalap1.xls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6E04-4384-472B-B238-BA129EFE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882</Words>
  <Characters>6092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ferib</cp:lastModifiedBy>
  <cp:revision>4</cp:revision>
  <cp:lastPrinted>2017-02-22T15:26:00Z</cp:lastPrinted>
  <dcterms:created xsi:type="dcterms:W3CDTF">2017-05-11T07:47:00Z</dcterms:created>
  <dcterms:modified xsi:type="dcterms:W3CDTF">2017-05-11T08:20:00Z</dcterms:modified>
</cp:coreProperties>
</file>