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E95" w:rsidRDefault="000A1DE8">
      <w:r>
        <w:t>Bátaszék Város Önkormányzat Jegyzőjének</w:t>
      </w:r>
    </w:p>
    <w:p w:rsidR="000A1DE8" w:rsidRDefault="000A1DE8">
      <w:r>
        <w:t>Tisztelt Jegyző Asszony!</w:t>
      </w:r>
    </w:p>
    <w:p w:rsidR="000A1DE8" w:rsidRDefault="000A1DE8">
      <w:r>
        <w:t>Azzal a kéréssel fordulok a Tisztelt Címzetthez, hogy a tulajdonomat képező külterületi lakóingatlanomnak utcanevet és házszámot adni szíveskedjen. A lakóház a Bátaszék külterület 0272/2 helyrajzi szám alatt fekszik.</w:t>
      </w:r>
    </w:p>
    <w:p w:rsidR="00CD1D4D" w:rsidRDefault="00CD1D4D">
      <w:r>
        <w:t xml:space="preserve">A lakóingatlan közeli szomszédja a Molyhos tölgynek, ezért szeretném, ha az utca, illetve a sor városunk büszkeségéről lenne elnevezve. </w:t>
      </w:r>
    </w:p>
    <w:p w:rsidR="00CD1D4D" w:rsidRDefault="00CD1D4D">
      <w:r>
        <w:t xml:space="preserve">Az utca/sor/ és házszám adását azzal kívánom indokolni, hogy az ingatlanban bérlőként lakik a Bátaszéki Vadásztársaság hivatásos vadásza. </w:t>
      </w:r>
    </w:p>
    <w:p w:rsidR="00CD1D4D" w:rsidRDefault="00CD1D4D">
      <w:r>
        <w:t xml:space="preserve">A szolgálati fegyvereit </w:t>
      </w:r>
      <w:r w:rsidR="00F212EA">
        <w:t>szabályosan csak úgy tudja magánál tartani, ha az illetékes hatóságnál megadja a lakhelyének pontos címét.</w:t>
      </w:r>
    </w:p>
    <w:p w:rsidR="00F212EA" w:rsidRDefault="00F212EA">
      <w:r>
        <w:t>Tisztelettel kérem ügyem pozitív elbírálását.</w:t>
      </w:r>
    </w:p>
    <w:p w:rsidR="00F212EA" w:rsidRDefault="00F212EA">
      <w:r>
        <w:t>Bátaszék, 2017.08.26.</w:t>
      </w:r>
      <w:r>
        <w:tab/>
      </w:r>
      <w:r>
        <w:tab/>
      </w:r>
      <w:r>
        <w:tab/>
      </w:r>
      <w:r>
        <w:tab/>
      </w:r>
      <w:r>
        <w:tab/>
      </w:r>
      <w:r>
        <w:tab/>
        <w:t>Szebényi Géza</w:t>
      </w:r>
    </w:p>
    <w:p w:rsidR="00D45254" w:rsidRDefault="00D45254"/>
    <w:p w:rsidR="00D45254" w:rsidRPr="00B829FB" w:rsidRDefault="00D45254">
      <w:pPr>
        <w:rPr>
          <w:rStyle w:val="Ershivatkozs"/>
        </w:rPr>
      </w:pPr>
    </w:p>
    <w:p w:rsidR="000A1DE8" w:rsidRDefault="00D45254">
      <w:r w:rsidRPr="00D45254">
        <w:rPr>
          <w:noProof/>
          <w:lang w:eastAsia="hu-HU"/>
        </w:rPr>
        <w:lastRenderedPageBreak/>
        <w:drawing>
          <wp:inline distT="0" distB="0" distL="0" distR="0">
            <wp:extent cx="5760720" cy="8132481"/>
            <wp:effectExtent l="0" t="0" r="0" b="190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1D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DE8"/>
    <w:rsid w:val="000A1DE8"/>
    <w:rsid w:val="002D6C38"/>
    <w:rsid w:val="00B829FB"/>
    <w:rsid w:val="00BA7E95"/>
    <w:rsid w:val="00CD1D4D"/>
    <w:rsid w:val="00D45254"/>
    <w:rsid w:val="00F21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6C1476-1AE7-40B8-AD6E-FDC6B502D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Ershivatkozs">
    <w:name w:val="Intense Reference"/>
    <w:basedOn w:val="Bekezdsalapbettpusa"/>
    <w:uiPriority w:val="32"/>
    <w:qFormat/>
    <w:rsid w:val="00B829FB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98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TITK02</dc:creator>
  <cp:keywords/>
  <dc:description/>
  <cp:lastModifiedBy>TITK02</cp:lastModifiedBy>
  <cp:revision>7</cp:revision>
  <dcterms:created xsi:type="dcterms:W3CDTF">2017-09-20T09:49:00Z</dcterms:created>
  <dcterms:modified xsi:type="dcterms:W3CDTF">2017-09-20T10:49:00Z</dcterms:modified>
</cp:coreProperties>
</file>