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A86325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A8632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A86325" w:rsidRDefault="00C46CB9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A8632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A8632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8632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A8632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A8632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A8632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0C0D41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244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3675AE">
        <w:rPr>
          <w:rFonts w:ascii="Arial" w:eastAsia="Times New Roman" w:hAnsi="Arial" w:cs="Arial"/>
          <w:color w:val="3366FF"/>
          <w:lang w:eastAsia="ar-SA"/>
        </w:rPr>
        <w:t>selő-testületének 2017. december 13-á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7463FB" w:rsidRPr="0050676F" w:rsidRDefault="008E157C" w:rsidP="0050676F">
      <w:pPr>
        <w:tabs>
          <w:tab w:val="left" w:pos="567"/>
        </w:tabs>
        <w:spacing w:before="240"/>
        <w:jc w:val="center"/>
        <w:rPr>
          <w:rFonts w:ascii="Arial" w:eastAsia="Times New Roman" w:hAnsi="Arial" w:cs="Arial"/>
          <w:b/>
          <w:i/>
          <w:iCs/>
          <w:color w:val="3366FF"/>
          <w:sz w:val="32"/>
          <w:szCs w:val="32"/>
          <w:u w:val="single"/>
          <w:lang w:eastAsia="ar-SA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="0050676F" w:rsidRPr="0050676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Norvég Alap Kétoldalú kapcsolatok fejlesztése pályázathoz kapcsolódó projektmenedzsment feladatok elvégzésére vállalkozó kiválasztása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5823B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50676F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50676F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566D61" w:rsidRPr="00566D61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566D61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50676F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BF7FB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566D61" w:rsidRPr="00566D61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566D61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463FB" w:rsidRDefault="0050676F" w:rsidP="005823B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PG Bizottság</w:t>
            </w:r>
            <w:r w:rsidR="004E66DE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: 2017.12.12.</w:t>
            </w:r>
          </w:p>
        </w:tc>
      </w:tr>
    </w:tbl>
    <w:p w:rsidR="007463FB" w:rsidRDefault="007463FB" w:rsidP="007463FB"/>
    <w:p w:rsidR="007463FB" w:rsidRDefault="007463FB" w:rsidP="007463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566D61" w:rsidRDefault="001160E0" w:rsidP="00566D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a májusi ülésén döntött arról, hogy pályázatot nyújt be a Norvég Alap </w:t>
      </w:r>
      <w:r w:rsidRPr="008468DA">
        <w:rPr>
          <w:rFonts w:ascii="Arial" w:hAnsi="Arial" w:cs="Arial"/>
          <w:b/>
        </w:rPr>
        <w:t>Kétoldalú kapcsolatok fejlesztése felhívására</w:t>
      </w:r>
      <w:r w:rsidR="008468DA">
        <w:rPr>
          <w:rFonts w:ascii="Arial" w:hAnsi="Arial" w:cs="Arial"/>
        </w:rPr>
        <w:t xml:space="preserve"> annak érdekében, hogy egy későbbi, az egészség és az aktív időskor támogatási terület megvalósítása témájú pályázat benyújtását elősegítse.</w:t>
      </w:r>
      <w:r>
        <w:rPr>
          <w:rFonts w:ascii="Arial" w:hAnsi="Arial" w:cs="Arial"/>
        </w:rPr>
        <w:t xml:space="preserve"> A pályázatot határidőre benyújtottuk, a projekt maximális költségvetése 20.000 EUR volt. A pályázatban szereplő kapcsolatfelvételt a norvég partnerrel, mely esetünkben a </w:t>
      </w:r>
      <w:proofErr w:type="spellStart"/>
      <w:r>
        <w:rPr>
          <w:rFonts w:ascii="Arial" w:hAnsi="Arial" w:cs="Arial"/>
        </w:rPr>
        <w:t>Fjellugla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Compentance</w:t>
      </w:r>
      <w:proofErr w:type="spellEnd"/>
      <w:r>
        <w:rPr>
          <w:rFonts w:ascii="Arial" w:hAnsi="Arial" w:cs="Arial"/>
        </w:rPr>
        <w:t xml:space="preserve"> AS, 2500 </w:t>
      </w:r>
      <w:proofErr w:type="spellStart"/>
      <w:r>
        <w:rPr>
          <w:rFonts w:ascii="Arial" w:hAnsi="Arial" w:cs="Arial"/>
        </w:rPr>
        <w:t>Tynset</w:t>
      </w:r>
      <w:proofErr w:type="spellEnd"/>
      <w:r>
        <w:rPr>
          <w:rFonts w:ascii="Arial" w:hAnsi="Arial" w:cs="Arial"/>
        </w:rPr>
        <w:t xml:space="preserve"> – a pályázati kiírás szerint – 2017. október 31-éig meg kellett </w:t>
      </w:r>
      <w:r w:rsidR="00566D61">
        <w:rPr>
          <w:rFonts w:ascii="Arial" w:hAnsi="Arial" w:cs="Arial"/>
        </w:rPr>
        <w:t xml:space="preserve">volna </w:t>
      </w:r>
      <w:r>
        <w:rPr>
          <w:rFonts w:ascii="Arial" w:hAnsi="Arial" w:cs="Arial"/>
        </w:rPr>
        <w:t xml:space="preserve">valósítani. </w:t>
      </w:r>
      <w:r w:rsidR="00566D61">
        <w:rPr>
          <w:rFonts w:ascii="Arial" w:hAnsi="Arial" w:cs="Arial"/>
        </w:rPr>
        <w:t xml:space="preserve">Az eredeti elképzelés két tapasztalatcserét tartalmazott, </w:t>
      </w:r>
      <w:r w:rsidR="003764AA">
        <w:rPr>
          <w:rFonts w:ascii="Arial" w:hAnsi="Arial" w:cs="Arial"/>
        </w:rPr>
        <w:t xml:space="preserve">amelyben </w:t>
      </w:r>
      <w:r w:rsidR="00566D61">
        <w:rPr>
          <w:rFonts w:ascii="Arial" w:hAnsi="Arial" w:cs="Arial"/>
        </w:rPr>
        <w:t xml:space="preserve">a norvég partner </w:t>
      </w:r>
      <w:r w:rsidR="003764AA">
        <w:rPr>
          <w:rFonts w:ascii="Arial" w:hAnsi="Arial" w:cs="Arial"/>
        </w:rPr>
        <w:t xml:space="preserve">három napos szeptemberi </w:t>
      </w:r>
      <w:proofErr w:type="spellStart"/>
      <w:r w:rsidR="003764AA">
        <w:rPr>
          <w:rFonts w:ascii="Arial" w:hAnsi="Arial" w:cs="Arial"/>
        </w:rPr>
        <w:t>bátaszéki</w:t>
      </w:r>
      <w:proofErr w:type="spellEnd"/>
      <w:r w:rsidR="003764AA">
        <w:rPr>
          <w:rFonts w:ascii="Arial" w:hAnsi="Arial" w:cs="Arial"/>
        </w:rPr>
        <w:t xml:space="preserve"> látogatása és a </w:t>
      </w:r>
      <w:proofErr w:type="spellStart"/>
      <w:r w:rsidR="003764AA">
        <w:rPr>
          <w:rFonts w:ascii="Arial" w:hAnsi="Arial" w:cs="Arial"/>
        </w:rPr>
        <w:t>bátaszéki</w:t>
      </w:r>
      <w:proofErr w:type="spellEnd"/>
      <w:r w:rsidR="003764AA">
        <w:rPr>
          <w:rFonts w:ascii="Arial" w:hAnsi="Arial" w:cs="Arial"/>
        </w:rPr>
        <w:t xml:space="preserve"> delegáció október</w:t>
      </w:r>
      <w:r w:rsidR="002E587C">
        <w:rPr>
          <w:rFonts w:ascii="Arial" w:hAnsi="Arial" w:cs="Arial"/>
        </w:rPr>
        <w:t xml:space="preserve">i norvégiai utazása szerepelt. </w:t>
      </w:r>
    </w:p>
    <w:p w:rsidR="008468DA" w:rsidRDefault="008468DA" w:rsidP="00116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Nemzetközi Fejlesztési és Forráskoordinációs Ügynökség Zrt. az „Éghajla</w:t>
      </w:r>
      <w:r w:rsidR="00DF7876">
        <w:rPr>
          <w:rFonts w:ascii="Arial" w:hAnsi="Arial" w:cs="Arial"/>
        </w:rPr>
        <w:t>t</w:t>
      </w:r>
      <w:r>
        <w:rPr>
          <w:rFonts w:ascii="Arial" w:hAnsi="Arial" w:cs="Arial"/>
        </w:rPr>
        <w:t>változás elleni küzdelem – PIERO” pályázati felhívásra benyújtott „Felkészülés a klímaváltozásra” című, HU01-0003-PIERO-A2-2017 azonosítószámú pályázatunkra hiánypótlási felhívást küldött és több tisztázó kérdés</w:t>
      </w:r>
      <w:r w:rsidR="008E157C">
        <w:rPr>
          <w:rFonts w:ascii="Arial" w:hAnsi="Arial" w:cs="Arial"/>
        </w:rPr>
        <w:t xml:space="preserve">t tett fel, amelyek pótlásra és megválaszolásra kerültek. </w:t>
      </w:r>
      <w:r>
        <w:rPr>
          <w:rFonts w:ascii="Arial" w:hAnsi="Arial" w:cs="Arial"/>
        </w:rPr>
        <w:t xml:space="preserve"> </w:t>
      </w:r>
    </w:p>
    <w:p w:rsidR="001160E0" w:rsidRDefault="00605504" w:rsidP="00116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támogatási döntésről szóló értesítést 2017. </w:t>
      </w:r>
      <w:r w:rsidR="00566D61">
        <w:rPr>
          <w:rFonts w:ascii="Arial" w:hAnsi="Arial" w:cs="Arial"/>
        </w:rPr>
        <w:t xml:space="preserve">szeptember 28-án kaptuk kézhez. A </w:t>
      </w:r>
      <w:r>
        <w:rPr>
          <w:rFonts w:ascii="Arial" w:hAnsi="Arial" w:cs="Arial"/>
        </w:rPr>
        <w:t>pályázatunkat a Program Operátor támogatásra érdemesnek</w:t>
      </w:r>
      <w:r w:rsidR="00846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ítélte és csökkentett összköltséggel feltételek nélkül 19.000 EUR támogatásban részesítette az önkormányzatunkat. A tervezett költségvetésben projektmenedzsmenti feladatok ellátására 2.500 EUR-val számoltunk, ezt csökkentették 1.000 EUR-val. </w:t>
      </w:r>
      <w:r w:rsidR="00CE3686">
        <w:rPr>
          <w:rFonts w:ascii="Arial" w:hAnsi="Arial" w:cs="Arial"/>
        </w:rPr>
        <w:t>A pályázat utófinanszírozásos, ezért a költségek megelőlegezése szükséges. (1. határozati javaslat)</w:t>
      </w:r>
    </w:p>
    <w:p w:rsidR="008608CC" w:rsidRDefault="008608CC" w:rsidP="00116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beszerzési szabályzatunk II. 1. pontja szerint </w:t>
      </w:r>
      <w:r w:rsidRPr="008608CC">
        <w:rPr>
          <w:rStyle w:val="FontStyle127"/>
          <w:rFonts w:ascii="Arial" w:eastAsia="Calibri" w:hAnsi="Arial" w:cs="Arial"/>
        </w:rPr>
        <w:t xml:space="preserve">a nettó </w:t>
      </w:r>
      <w:r w:rsidRPr="00CA64AD">
        <w:rPr>
          <w:rStyle w:val="FontStyle127"/>
          <w:rFonts w:ascii="Arial" w:eastAsia="Calibri" w:hAnsi="Arial" w:cs="Arial"/>
        </w:rPr>
        <w:t>500 000 forint beszerzési értékét meg nem haladó</w:t>
      </w:r>
      <w:r w:rsidRPr="008608CC">
        <w:rPr>
          <w:rStyle w:val="FontStyle127"/>
          <w:rFonts w:ascii="Arial" w:eastAsia="Calibri" w:hAnsi="Arial" w:cs="Arial"/>
          <w:b/>
        </w:rPr>
        <w:t xml:space="preserve"> </w:t>
      </w:r>
      <w:r w:rsidRPr="008608CC">
        <w:rPr>
          <w:rStyle w:val="FontStyle127"/>
          <w:rFonts w:ascii="Arial" w:eastAsia="Calibri" w:hAnsi="Arial" w:cs="Arial"/>
        </w:rPr>
        <w:t xml:space="preserve">beszerzések esetén a beszerzés megrendelővel vagy szerződéssel, előzetes </w:t>
      </w:r>
      <w:r w:rsidRPr="008608CC">
        <w:rPr>
          <w:rStyle w:val="FontStyle127"/>
          <w:rFonts w:ascii="Arial" w:eastAsia="Calibri" w:hAnsi="Arial" w:cs="Arial"/>
        </w:rPr>
        <w:lastRenderedPageBreak/>
        <w:t>árajánlat nélkül történhet</w:t>
      </w:r>
      <w:r>
        <w:rPr>
          <w:rStyle w:val="FontStyle127"/>
          <w:rFonts w:ascii="Arial" w:eastAsia="Calibri" w:hAnsi="Arial" w:cs="Arial"/>
        </w:rPr>
        <w:t xml:space="preserve">. A projektmenedzsment </w:t>
      </w:r>
      <w:r w:rsidRPr="008608CC">
        <w:rPr>
          <w:rFonts w:ascii="Arial" w:hAnsi="Arial" w:cs="Arial"/>
        </w:rPr>
        <w:t xml:space="preserve">feladat ellátására </w:t>
      </w:r>
      <w:r w:rsidR="000B7F3A">
        <w:rPr>
          <w:rFonts w:ascii="Arial" w:hAnsi="Arial" w:cs="Arial"/>
        </w:rPr>
        <w:t xml:space="preserve">az </w:t>
      </w:r>
      <w:proofErr w:type="spellStart"/>
      <w:r w:rsidR="000B7F3A">
        <w:rPr>
          <w:rFonts w:ascii="Arial" w:hAnsi="Arial" w:cs="Arial"/>
        </w:rPr>
        <w:t>Eures</w:t>
      </w:r>
      <w:proofErr w:type="spellEnd"/>
      <w:r w:rsidR="000B7F3A">
        <w:rPr>
          <w:rFonts w:ascii="Arial" w:hAnsi="Arial" w:cs="Arial"/>
        </w:rPr>
        <w:t xml:space="preserve"> Consulting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Kft-vel</w:t>
      </w:r>
      <w:proofErr w:type="spellEnd"/>
      <w:r>
        <w:rPr>
          <w:rFonts w:ascii="Arial" w:hAnsi="Arial" w:cs="Arial"/>
        </w:rPr>
        <w:t xml:space="preserve"> </w:t>
      </w:r>
      <w:r w:rsidR="002D6B3D">
        <w:rPr>
          <w:rFonts w:ascii="Arial" w:hAnsi="Arial" w:cs="Arial"/>
        </w:rPr>
        <w:t xml:space="preserve">javasoljuk a </w:t>
      </w:r>
      <w:r>
        <w:rPr>
          <w:rFonts w:ascii="Arial" w:hAnsi="Arial" w:cs="Arial"/>
        </w:rPr>
        <w:t>szerződés</w:t>
      </w:r>
      <w:r w:rsidR="002D6B3D">
        <w:rPr>
          <w:rFonts w:ascii="Arial" w:hAnsi="Arial" w:cs="Arial"/>
        </w:rPr>
        <w:t xml:space="preserve"> megkötését. A cég </w:t>
      </w:r>
      <w:r>
        <w:rPr>
          <w:rFonts w:ascii="Arial" w:hAnsi="Arial" w:cs="Arial"/>
        </w:rPr>
        <w:t>ajánlata</w:t>
      </w:r>
      <w:r w:rsidR="0001300D">
        <w:rPr>
          <w:rFonts w:ascii="Arial" w:hAnsi="Arial" w:cs="Arial"/>
        </w:rPr>
        <w:t xml:space="preserve"> az 1. melléklet</w:t>
      </w:r>
      <w:r>
        <w:rPr>
          <w:rFonts w:ascii="Arial" w:hAnsi="Arial" w:cs="Arial"/>
        </w:rPr>
        <w:t xml:space="preserve">. </w:t>
      </w:r>
      <w:r w:rsidR="00CE3686">
        <w:rPr>
          <w:rFonts w:ascii="Arial" w:hAnsi="Arial" w:cs="Arial"/>
        </w:rPr>
        <w:t>(2. határozati javaslat)</w:t>
      </w:r>
      <w:r w:rsidRPr="008608CC">
        <w:rPr>
          <w:rFonts w:ascii="Arial" w:hAnsi="Arial" w:cs="Arial"/>
        </w:rPr>
        <w:t xml:space="preserve"> </w:t>
      </w:r>
    </w:p>
    <w:p w:rsidR="002E587C" w:rsidRDefault="002E587C" w:rsidP="00116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késői elbírálás miatt az eredeti megvalósítást nem tudtuk tartani, de a projekt megvalósításának végső dátuma 2018. április 30-a, ezért a jövő év márciusára terveznénk a vendégek fogadását és a kiutazást is. </w:t>
      </w:r>
      <w:r w:rsidR="009D0954">
        <w:rPr>
          <w:rFonts w:ascii="Arial" w:hAnsi="Arial" w:cs="Arial"/>
        </w:rPr>
        <w:t xml:space="preserve">Mindkét megvalósítási helyszínen konferenciák és </w:t>
      </w:r>
      <w:proofErr w:type="spellStart"/>
      <w:r w:rsidR="009D0954">
        <w:rPr>
          <w:rFonts w:ascii="Arial" w:hAnsi="Arial" w:cs="Arial"/>
        </w:rPr>
        <w:t>workshopok</w:t>
      </w:r>
      <w:proofErr w:type="spellEnd"/>
      <w:r w:rsidR="009D0954">
        <w:rPr>
          <w:rFonts w:ascii="Arial" w:hAnsi="Arial" w:cs="Arial"/>
        </w:rPr>
        <w:t xml:space="preserve"> mellett a települések nevezetességeivel való ismerkedés színesíti a programot. A tervezett költségvetés az előterjesztés </w:t>
      </w:r>
      <w:r w:rsidR="0001300D">
        <w:rPr>
          <w:rFonts w:ascii="Arial" w:hAnsi="Arial" w:cs="Arial"/>
        </w:rPr>
        <w:t xml:space="preserve">2. </w:t>
      </w:r>
      <w:r w:rsidR="009D0954">
        <w:rPr>
          <w:rFonts w:ascii="Arial" w:hAnsi="Arial" w:cs="Arial"/>
        </w:rPr>
        <w:t xml:space="preserve">melléklete. </w:t>
      </w:r>
    </w:p>
    <w:p w:rsidR="00CE3686" w:rsidRDefault="00CE3686" w:rsidP="00116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norvég programokon való részvételre egy három fős delegáció szerepel a pályázatban és a tolmács. A delegáció vezetőjének dr. Bozsolik Róbert polgármester urat javasoljuk, tagjai</w:t>
      </w:r>
      <w:r w:rsidR="00734C02">
        <w:rPr>
          <w:rFonts w:ascii="Arial" w:hAnsi="Arial" w:cs="Arial"/>
        </w:rPr>
        <w:t>nak pedig Takácsné Gehrin</w:t>
      </w:r>
      <w:r w:rsidR="00070BCD">
        <w:rPr>
          <w:rFonts w:ascii="Arial" w:hAnsi="Arial" w:cs="Arial"/>
        </w:rPr>
        <w:t>g</w:t>
      </w:r>
      <w:r w:rsidR="00734C02">
        <w:rPr>
          <w:rFonts w:ascii="Arial" w:hAnsi="Arial" w:cs="Arial"/>
        </w:rPr>
        <w:t xml:space="preserve"> Már</w:t>
      </w:r>
      <w:r w:rsidR="000714C3">
        <w:rPr>
          <w:rFonts w:ascii="Arial" w:hAnsi="Arial" w:cs="Arial"/>
        </w:rPr>
        <w:t xml:space="preserve">ia aljegyző asszonyt és </w:t>
      </w:r>
      <w:r w:rsidR="000714C3" w:rsidRPr="0017097C">
        <w:rPr>
          <w:rFonts w:ascii="Arial" w:hAnsi="Arial" w:cs="Arial"/>
        </w:rPr>
        <w:t xml:space="preserve">Kemény Lajos </w:t>
      </w:r>
      <w:r w:rsidR="00CA64AD">
        <w:rPr>
          <w:rFonts w:ascii="Arial" w:hAnsi="Arial" w:cs="Arial"/>
        </w:rPr>
        <w:t xml:space="preserve">elnök </w:t>
      </w:r>
      <w:r w:rsidR="000714C3" w:rsidRPr="0017097C">
        <w:rPr>
          <w:rFonts w:ascii="Arial" w:hAnsi="Arial" w:cs="Arial"/>
        </w:rPr>
        <w:t>urat</w:t>
      </w:r>
      <w:r w:rsidR="000714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tolmács dr. Kovács Dezső lenne, aki a pályázat megírásában már részt vett, illetve a kapcsolatfelvételben is jelentős szerepe volt. </w:t>
      </w:r>
      <w:r w:rsidR="004E66DE">
        <w:rPr>
          <w:rFonts w:ascii="Arial" w:hAnsi="Arial" w:cs="Arial"/>
        </w:rPr>
        <w:t>(3. határozati javaslat)</w:t>
      </w:r>
    </w:p>
    <w:p w:rsidR="00CE3686" w:rsidRDefault="00CE3686" w:rsidP="00116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képviselő-testületet az előterjesztés megtárgyalására, a döntések meghozatalára.</w:t>
      </w:r>
    </w:p>
    <w:p w:rsidR="00DF7876" w:rsidRDefault="00DF7876" w:rsidP="00DF7876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</w:p>
    <w:p w:rsidR="00DF7876" w:rsidRDefault="00967FFD" w:rsidP="00DF7876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 xml:space="preserve">1. </w:t>
      </w:r>
      <w:r w:rsidR="00DF7876">
        <w:rPr>
          <w:rFonts w:ascii="Arial" w:hAnsi="Arial" w:cs="Arial"/>
          <w:b/>
          <w:snapToGrid w:val="0"/>
          <w:u w:val="single"/>
        </w:rPr>
        <w:t xml:space="preserve">Határozati javaslat: </w:t>
      </w:r>
    </w:p>
    <w:p w:rsidR="00DF7876" w:rsidRDefault="00DF7876" w:rsidP="00DF7876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</w:p>
    <w:p w:rsidR="00DF7876" w:rsidRPr="00DF7876" w:rsidRDefault="004E66DE" w:rsidP="00DF7876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proofErr w:type="gramStart"/>
      <w:r>
        <w:rPr>
          <w:rFonts w:ascii="Arial" w:hAnsi="Arial" w:cs="Arial"/>
          <w:b/>
          <w:snapToGrid w:val="0"/>
          <w:u w:val="single"/>
        </w:rPr>
        <w:t>a</w:t>
      </w:r>
      <w:proofErr w:type="gramEnd"/>
      <w:r>
        <w:rPr>
          <w:rFonts w:ascii="Arial" w:hAnsi="Arial" w:cs="Arial"/>
          <w:b/>
          <w:snapToGrid w:val="0"/>
          <w:u w:val="single"/>
        </w:rPr>
        <w:t xml:space="preserve"> </w:t>
      </w:r>
      <w:r w:rsidR="00DF7876" w:rsidRPr="00DF7876">
        <w:rPr>
          <w:rFonts w:ascii="Arial" w:hAnsi="Arial" w:cs="Arial"/>
          <w:b/>
          <w:snapToGrid w:val="0"/>
          <w:u w:val="single"/>
        </w:rPr>
        <w:t>„</w:t>
      </w:r>
      <w:r w:rsidR="00DF7876">
        <w:rPr>
          <w:rFonts w:ascii="Arial" w:hAnsi="Arial" w:cs="Arial"/>
          <w:b/>
          <w:u w:val="single"/>
        </w:rPr>
        <w:t>Felkészülés a klímaváltozásra</w:t>
      </w:r>
      <w:r w:rsidR="00DF7876" w:rsidRPr="00DF7876">
        <w:rPr>
          <w:rFonts w:ascii="Arial" w:hAnsi="Arial" w:cs="Arial"/>
          <w:b/>
          <w:snapToGrid w:val="0"/>
          <w:u w:val="single"/>
        </w:rPr>
        <w:t>” elnevezésű pályázat</w:t>
      </w:r>
      <w:r w:rsidR="00CE09FE">
        <w:rPr>
          <w:rFonts w:ascii="Arial" w:hAnsi="Arial" w:cs="Arial"/>
          <w:b/>
          <w:snapToGrid w:val="0"/>
          <w:u w:val="single"/>
        </w:rPr>
        <w:t xml:space="preserve"> megvalósításának fina</w:t>
      </w:r>
      <w:r w:rsidR="00967FFD">
        <w:rPr>
          <w:rFonts w:ascii="Arial" w:hAnsi="Arial" w:cs="Arial"/>
          <w:b/>
          <w:snapToGrid w:val="0"/>
          <w:u w:val="single"/>
        </w:rPr>
        <w:t>nszírozásra</w:t>
      </w:r>
    </w:p>
    <w:p w:rsidR="00DF7876" w:rsidRPr="00DF7876" w:rsidRDefault="00DF7876" w:rsidP="00DF7876">
      <w:pPr>
        <w:spacing w:after="0" w:line="240" w:lineRule="auto"/>
        <w:ind w:left="2832" w:right="72"/>
        <w:jc w:val="both"/>
        <w:rPr>
          <w:rFonts w:ascii="Arial" w:hAnsi="Arial" w:cs="Arial"/>
          <w:b/>
        </w:rPr>
      </w:pPr>
    </w:p>
    <w:p w:rsidR="00DF7876" w:rsidRPr="00DF7876" w:rsidRDefault="00DF7876" w:rsidP="00DF7876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DF7876">
        <w:rPr>
          <w:rFonts w:ascii="Arial" w:hAnsi="Arial" w:cs="Arial"/>
        </w:rPr>
        <w:t>Bátaszék Város Önkor</w:t>
      </w:r>
      <w:r w:rsidR="00A67703">
        <w:rPr>
          <w:rFonts w:ascii="Arial" w:hAnsi="Arial" w:cs="Arial"/>
        </w:rPr>
        <w:t>mányzatának Képviselő-testülete</w:t>
      </w:r>
      <w:r w:rsidR="00A67703" w:rsidRPr="00A67703">
        <w:rPr>
          <w:rFonts w:ascii="Arial" w:hAnsi="Arial" w:cs="Arial"/>
        </w:rPr>
        <w:t xml:space="preserve"> </w:t>
      </w:r>
    </w:p>
    <w:p w:rsidR="00967FFD" w:rsidRDefault="00967FFD" w:rsidP="00DF7876">
      <w:pPr>
        <w:pStyle w:val="Listaszerbekezds"/>
        <w:numPr>
          <w:ilvl w:val="0"/>
          <w:numId w:val="3"/>
        </w:numPr>
        <w:overflowPunct w:val="0"/>
        <w:autoSpaceDE w:val="0"/>
        <w:ind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tudomásul veszi, hogy az önkormányzat </w:t>
      </w:r>
      <w:r w:rsidR="00A67703" w:rsidRPr="00A67703">
        <w:rPr>
          <w:rFonts w:ascii="Arial" w:hAnsi="Arial" w:cs="Arial"/>
          <w:sz w:val="22"/>
          <w:szCs w:val="22"/>
        </w:rPr>
        <w:t>a Norvég Alap Kétoldalú kapcsolatok fejlesztése felhívás keretében benyújtott HU01-0003-PIERRO-A2-2017 azonosító számú, „Felkészülés a klímaváltozásra” elnevezésű projekt megvalósításá</w:t>
      </w:r>
      <w:r>
        <w:rPr>
          <w:rFonts w:ascii="Arial" w:hAnsi="Arial" w:cs="Arial"/>
          <w:sz w:val="22"/>
          <w:szCs w:val="22"/>
        </w:rPr>
        <w:t>ra 19.000 EUR támogatásban részesült,</w:t>
      </w:r>
      <w:r w:rsidR="00A67703" w:rsidRPr="00A677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mely elszámolást követően kerül </w:t>
      </w:r>
      <w:proofErr w:type="gramStart"/>
      <w:r>
        <w:rPr>
          <w:rFonts w:ascii="Arial" w:hAnsi="Arial" w:cs="Arial"/>
          <w:sz w:val="22"/>
          <w:szCs w:val="22"/>
        </w:rPr>
        <w:t>átutalásra</w:t>
      </w:r>
      <w:proofErr w:type="gramEnd"/>
      <w:r>
        <w:rPr>
          <w:rFonts w:ascii="Arial" w:hAnsi="Arial" w:cs="Arial"/>
          <w:sz w:val="22"/>
          <w:szCs w:val="22"/>
        </w:rPr>
        <w:t xml:space="preserve"> az önkormányzat számlájára, </w:t>
      </w:r>
      <w:r w:rsidR="00CE09FE">
        <w:rPr>
          <w:rFonts w:ascii="Arial" w:hAnsi="Arial" w:cs="Arial"/>
          <w:sz w:val="22"/>
          <w:szCs w:val="22"/>
        </w:rPr>
        <w:t>továbbá</w:t>
      </w:r>
    </w:p>
    <w:p w:rsidR="00DF7876" w:rsidRPr="00DF7876" w:rsidRDefault="00967FFD" w:rsidP="00DF7876">
      <w:pPr>
        <w:pStyle w:val="Listaszerbekezds"/>
        <w:numPr>
          <w:ilvl w:val="0"/>
          <w:numId w:val="3"/>
        </w:numPr>
        <w:overflowPunct w:val="0"/>
        <w:autoSpaceDE w:val="0"/>
        <w:ind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vállalja</w:t>
      </w:r>
      <w:r w:rsidR="00CE09FE">
        <w:rPr>
          <w:rFonts w:ascii="Arial" w:hAnsi="Arial" w:cs="Arial"/>
          <w:sz w:val="22"/>
          <w:szCs w:val="22"/>
        </w:rPr>
        <w:t>, hogy</w:t>
      </w:r>
      <w:r>
        <w:rPr>
          <w:rFonts w:ascii="Arial" w:hAnsi="Arial" w:cs="Arial"/>
          <w:sz w:val="22"/>
          <w:szCs w:val="22"/>
        </w:rPr>
        <w:t xml:space="preserve"> a projekt megvalósításához szükséges </w:t>
      </w:r>
      <w:r w:rsidR="00CE09FE">
        <w:rPr>
          <w:rFonts w:ascii="Arial" w:hAnsi="Arial" w:cs="Arial"/>
          <w:sz w:val="22"/>
          <w:szCs w:val="22"/>
        </w:rPr>
        <w:t xml:space="preserve">költségeket </w:t>
      </w:r>
      <w:r w:rsidR="002E587C">
        <w:rPr>
          <w:rFonts w:ascii="Arial" w:hAnsi="Arial" w:cs="Arial"/>
          <w:sz w:val="22"/>
          <w:szCs w:val="22"/>
        </w:rPr>
        <w:t xml:space="preserve">– előfinanszírozásként – </w:t>
      </w:r>
      <w:r w:rsidR="00CE09FE">
        <w:rPr>
          <w:rFonts w:ascii="Arial" w:hAnsi="Arial" w:cs="Arial"/>
          <w:sz w:val="22"/>
          <w:szCs w:val="22"/>
        </w:rPr>
        <w:t xml:space="preserve">a 2018. évi költségvetésében biztosítja, egyben </w:t>
      </w:r>
    </w:p>
    <w:p w:rsidR="00DF7876" w:rsidRPr="00DF7876" w:rsidRDefault="00DF7876" w:rsidP="00DF787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DF7876">
        <w:rPr>
          <w:rFonts w:ascii="Arial" w:hAnsi="Arial" w:cs="Arial"/>
        </w:rPr>
        <w:t xml:space="preserve">felhatalmazza a város polgármesterét a </w:t>
      </w:r>
      <w:r w:rsidR="00CE09FE">
        <w:rPr>
          <w:rFonts w:ascii="Arial" w:hAnsi="Arial" w:cs="Arial"/>
        </w:rPr>
        <w:t>támogatási</w:t>
      </w:r>
      <w:r w:rsidRPr="00DF7876">
        <w:rPr>
          <w:rFonts w:ascii="Arial" w:hAnsi="Arial" w:cs="Arial"/>
        </w:rPr>
        <w:t xml:space="preserve"> szerződés aláírására.</w:t>
      </w:r>
    </w:p>
    <w:p w:rsidR="00DF7876" w:rsidRPr="00DF7876" w:rsidRDefault="00DF7876" w:rsidP="00DF7876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DF7876" w:rsidRPr="00DF7876" w:rsidRDefault="00DF7876" w:rsidP="00DF787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DF7876">
        <w:rPr>
          <w:rFonts w:ascii="Arial" w:hAnsi="Arial" w:cs="Arial"/>
          <w:i/>
          <w:iCs/>
        </w:rPr>
        <w:t>Határidő:</w:t>
      </w:r>
      <w:r w:rsidRPr="00DF7876">
        <w:rPr>
          <w:rFonts w:ascii="Arial" w:hAnsi="Arial" w:cs="Arial"/>
        </w:rPr>
        <w:t xml:space="preserve"> 2017. </w:t>
      </w:r>
      <w:r w:rsidR="00A67703">
        <w:rPr>
          <w:rFonts w:ascii="Arial" w:hAnsi="Arial" w:cs="Arial"/>
        </w:rPr>
        <w:t xml:space="preserve">december </w:t>
      </w:r>
      <w:r w:rsidR="00CE09FE">
        <w:rPr>
          <w:rFonts w:ascii="Arial" w:hAnsi="Arial" w:cs="Arial"/>
        </w:rPr>
        <w:t>31</w:t>
      </w:r>
      <w:r w:rsidRPr="00DF7876">
        <w:rPr>
          <w:rFonts w:ascii="Arial" w:hAnsi="Arial" w:cs="Arial"/>
        </w:rPr>
        <w:t>.</w:t>
      </w:r>
    </w:p>
    <w:p w:rsidR="00DF7876" w:rsidRPr="00DF7876" w:rsidRDefault="00DF7876" w:rsidP="00DF787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DF7876">
        <w:rPr>
          <w:rFonts w:ascii="Arial" w:hAnsi="Arial" w:cs="Arial"/>
          <w:i/>
          <w:iCs/>
        </w:rPr>
        <w:t>Felelős</w:t>
      </w:r>
      <w:proofErr w:type="gramStart"/>
      <w:r w:rsidRPr="00DF7876">
        <w:rPr>
          <w:rFonts w:ascii="Arial" w:hAnsi="Arial" w:cs="Arial"/>
        </w:rPr>
        <w:t xml:space="preserve">:   </w:t>
      </w:r>
      <w:r w:rsidR="002E587C">
        <w:rPr>
          <w:rFonts w:ascii="Arial" w:hAnsi="Arial" w:cs="Arial"/>
        </w:rPr>
        <w:t>Kondriczné</w:t>
      </w:r>
      <w:proofErr w:type="gramEnd"/>
      <w:r w:rsidR="002E587C">
        <w:rPr>
          <w:rFonts w:ascii="Arial" w:hAnsi="Arial" w:cs="Arial"/>
        </w:rPr>
        <w:t xml:space="preserve"> dr. Varga Erzsébet jegyző</w:t>
      </w:r>
      <w:r w:rsidRPr="00DF7876">
        <w:rPr>
          <w:rFonts w:ascii="Arial" w:hAnsi="Arial" w:cs="Arial"/>
        </w:rPr>
        <w:t xml:space="preserve"> </w:t>
      </w:r>
    </w:p>
    <w:p w:rsidR="00DF7876" w:rsidRPr="00DF7876" w:rsidRDefault="00DF7876" w:rsidP="00DF7876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DF7876">
        <w:rPr>
          <w:rFonts w:ascii="Arial" w:hAnsi="Arial" w:cs="Arial"/>
        </w:rPr>
        <w:t xml:space="preserve">  (</w:t>
      </w:r>
      <w:r w:rsidR="002E587C">
        <w:rPr>
          <w:rFonts w:ascii="Arial" w:hAnsi="Arial" w:cs="Arial"/>
        </w:rPr>
        <w:t>a határozat megküldéséért</w:t>
      </w:r>
      <w:r w:rsidRPr="00DF7876">
        <w:rPr>
          <w:rFonts w:ascii="Arial" w:hAnsi="Arial" w:cs="Arial"/>
        </w:rPr>
        <w:t>)</w:t>
      </w:r>
    </w:p>
    <w:p w:rsidR="00DF7876" w:rsidRPr="00DF7876" w:rsidRDefault="00DF7876" w:rsidP="00DF787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DF7876" w:rsidRPr="00DF7876" w:rsidRDefault="00DF7876" w:rsidP="00DF787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DF7876">
        <w:rPr>
          <w:rFonts w:ascii="Arial" w:hAnsi="Arial" w:cs="Arial"/>
          <w:i/>
          <w:iCs/>
        </w:rPr>
        <w:t>Határozatról értesül</w:t>
      </w:r>
      <w:r w:rsidRPr="00DF7876">
        <w:rPr>
          <w:rFonts w:ascii="Arial" w:hAnsi="Arial" w:cs="Arial"/>
        </w:rPr>
        <w:t>:</w:t>
      </w:r>
      <w:r w:rsidR="002E587C">
        <w:rPr>
          <w:rFonts w:ascii="Arial" w:hAnsi="Arial" w:cs="Arial"/>
        </w:rPr>
        <w:t xml:space="preserve"> </w:t>
      </w:r>
      <w:r w:rsidRPr="00DF7876">
        <w:rPr>
          <w:rFonts w:ascii="Arial" w:hAnsi="Arial" w:cs="Arial"/>
          <w:iCs/>
        </w:rPr>
        <w:t>Bátaszéki KÖH pénzügyi iroda</w:t>
      </w:r>
    </w:p>
    <w:p w:rsidR="00DF7876" w:rsidRPr="00DF7876" w:rsidRDefault="00DF7876" w:rsidP="00DF787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DF7876">
        <w:rPr>
          <w:rFonts w:ascii="Arial" w:hAnsi="Arial" w:cs="Arial"/>
          <w:iCs/>
        </w:rPr>
        <w:t xml:space="preserve">                   </w:t>
      </w:r>
      <w:r w:rsidR="00A67703">
        <w:rPr>
          <w:rFonts w:ascii="Arial" w:hAnsi="Arial" w:cs="Arial"/>
          <w:iCs/>
        </w:rPr>
        <w:t xml:space="preserve">           </w:t>
      </w:r>
      <w:r w:rsidRPr="00DF7876">
        <w:rPr>
          <w:rFonts w:ascii="Arial" w:hAnsi="Arial" w:cs="Arial"/>
          <w:iCs/>
        </w:rPr>
        <w:t xml:space="preserve"> </w:t>
      </w:r>
      <w:proofErr w:type="gramStart"/>
      <w:r w:rsidRPr="00DF7876">
        <w:rPr>
          <w:rFonts w:ascii="Arial" w:hAnsi="Arial" w:cs="Arial"/>
          <w:iCs/>
        </w:rPr>
        <w:t>irattár</w:t>
      </w:r>
      <w:proofErr w:type="gramEnd"/>
    </w:p>
    <w:p w:rsidR="00B26000" w:rsidRDefault="00B26000" w:rsidP="001160E0">
      <w:pPr>
        <w:jc w:val="both"/>
        <w:rPr>
          <w:rFonts w:ascii="Arial" w:hAnsi="Arial" w:cs="Arial"/>
          <w:sz w:val="20"/>
        </w:rPr>
      </w:pPr>
    </w:p>
    <w:p w:rsidR="00967FFD" w:rsidRDefault="00967FFD" w:rsidP="00177C8C">
      <w:pPr>
        <w:spacing w:after="0" w:line="240" w:lineRule="auto"/>
        <w:ind w:left="2835" w:right="72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 xml:space="preserve">2. Határozati javaslat: </w:t>
      </w:r>
    </w:p>
    <w:p w:rsidR="00967FFD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</w:p>
    <w:p w:rsidR="00967FFD" w:rsidRPr="00DF7876" w:rsidRDefault="004E66DE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proofErr w:type="gramStart"/>
      <w:r>
        <w:rPr>
          <w:rFonts w:ascii="Arial" w:hAnsi="Arial" w:cs="Arial"/>
          <w:b/>
          <w:snapToGrid w:val="0"/>
          <w:u w:val="single"/>
        </w:rPr>
        <w:t>a</w:t>
      </w:r>
      <w:proofErr w:type="gramEnd"/>
      <w:r>
        <w:rPr>
          <w:rFonts w:ascii="Arial" w:hAnsi="Arial" w:cs="Arial"/>
          <w:b/>
          <w:snapToGrid w:val="0"/>
          <w:u w:val="single"/>
        </w:rPr>
        <w:t xml:space="preserve"> </w:t>
      </w:r>
      <w:r w:rsidR="00967FFD" w:rsidRPr="00DF7876">
        <w:rPr>
          <w:rFonts w:ascii="Arial" w:hAnsi="Arial" w:cs="Arial"/>
          <w:b/>
          <w:snapToGrid w:val="0"/>
          <w:u w:val="single"/>
        </w:rPr>
        <w:t>„</w:t>
      </w:r>
      <w:r w:rsidR="00967FFD">
        <w:rPr>
          <w:rFonts w:ascii="Arial" w:hAnsi="Arial" w:cs="Arial"/>
          <w:b/>
          <w:u w:val="single"/>
        </w:rPr>
        <w:t>Felkészülés a klímaváltozásra</w:t>
      </w:r>
      <w:r w:rsidR="00967FFD" w:rsidRPr="00DF7876">
        <w:rPr>
          <w:rFonts w:ascii="Arial" w:hAnsi="Arial" w:cs="Arial"/>
          <w:b/>
          <w:snapToGrid w:val="0"/>
          <w:u w:val="single"/>
        </w:rPr>
        <w:t>” elnevezésű pályázathoz kapcsolódóan projektmenedzsment feladatok ellátására</w:t>
      </w:r>
    </w:p>
    <w:p w:rsidR="00967FFD" w:rsidRPr="00DF7876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</w:rPr>
      </w:pPr>
    </w:p>
    <w:p w:rsidR="00967FFD" w:rsidRPr="00DF7876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DF7876">
        <w:rPr>
          <w:rFonts w:ascii="Arial" w:hAnsi="Arial" w:cs="Arial"/>
        </w:rPr>
        <w:t>Bátaszék Város Önkor</w:t>
      </w:r>
      <w:r>
        <w:rPr>
          <w:rFonts w:ascii="Arial" w:hAnsi="Arial" w:cs="Arial"/>
        </w:rPr>
        <w:t>mányzatának Képviselő-testülete</w:t>
      </w:r>
      <w:r w:rsidRPr="00A67703">
        <w:rPr>
          <w:rFonts w:ascii="Arial" w:hAnsi="Arial" w:cs="Arial"/>
        </w:rPr>
        <w:t xml:space="preserve"> </w:t>
      </w:r>
    </w:p>
    <w:p w:rsidR="00967FFD" w:rsidRPr="00DF7876" w:rsidRDefault="00967FFD" w:rsidP="00CE09FE">
      <w:pPr>
        <w:pStyle w:val="Listaszerbekezds"/>
        <w:numPr>
          <w:ilvl w:val="0"/>
          <w:numId w:val="4"/>
        </w:numPr>
        <w:overflowPunct w:val="0"/>
        <w:autoSpaceDE w:val="0"/>
        <w:ind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67703">
        <w:rPr>
          <w:rFonts w:ascii="Arial" w:hAnsi="Arial" w:cs="Arial"/>
          <w:sz w:val="22"/>
          <w:szCs w:val="22"/>
        </w:rPr>
        <w:t xml:space="preserve">a Norvég Alap Kétoldalú kapcsolatok fejlesztése felhívás keretében benyújtott HU01-0003-PIERRO-A2-2017 azonosító számú, „Felkészülés a klímaváltozásra” elnevezésű projekt megvalósításához </w:t>
      </w:r>
      <w:proofErr w:type="gramStart"/>
      <w:r w:rsidRPr="00A67703">
        <w:rPr>
          <w:rFonts w:ascii="Arial" w:hAnsi="Arial" w:cs="Arial"/>
          <w:sz w:val="22"/>
          <w:szCs w:val="22"/>
        </w:rPr>
        <w:t xml:space="preserve">kapcsolódó </w:t>
      </w:r>
      <w:r w:rsidRPr="00DF7876">
        <w:rPr>
          <w:rFonts w:ascii="Arial" w:hAnsi="Arial" w:cs="Arial"/>
          <w:sz w:val="22"/>
          <w:szCs w:val="22"/>
        </w:rPr>
        <w:t xml:space="preserve"> </w:t>
      </w:r>
      <w:r w:rsidRPr="00DF7876">
        <w:rPr>
          <w:rStyle w:val="FontStyle127"/>
          <w:rFonts w:ascii="Arial" w:eastAsia="Calibri" w:hAnsi="Arial" w:cs="Arial"/>
          <w:szCs w:val="22"/>
        </w:rPr>
        <w:lastRenderedPageBreak/>
        <w:t>projektmenedzsment</w:t>
      </w:r>
      <w:proofErr w:type="gramEnd"/>
      <w:r w:rsidRPr="00DF7876">
        <w:rPr>
          <w:rStyle w:val="FontStyle127"/>
          <w:rFonts w:ascii="Arial" w:eastAsia="Calibri" w:hAnsi="Arial" w:cs="Arial"/>
          <w:szCs w:val="22"/>
        </w:rPr>
        <w:t xml:space="preserve"> feladatok </w:t>
      </w:r>
      <w:r w:rsidRPr="00DF7876">
        <w:rPr>
          <w:rFonts w:ascii="Arial" w:hAnsi="Arial" w:cs="Arial"/>
          <w:bCs/>
          <w:iCs/>
          <w:sz w:val="22"/>
          <w:szCs w:val="22"/>
        </w:rPr>
        <w:t xml:space="preserve">elvégzésével </w:t>
      </w:r>
      <w:r w:rsidR="00747754">
        <w:rPr>
          <w:rFonts w:ascii="Arial" w:hAnsi="Arial" w:cs="Arial"/>
          <w:bCs/>
          <w:iCs/>
          <w:sz w:val="22"/>
          <w:szCs w:val="22"/>
        </w:rPr>
        <w:t>a</w:t>
      </w:r>
      <w:r w:rsidR="00186CFE">
        <w:rPr>
          <w:rFonts w:ascii="Arial" w:hAnsi="Arial" w:cs="Arial"/>
          <w:bCs/>
          <w:iCs/>
          <w:sz w:val="22"/>
          <w:szCs w:val="22"/>
        </w:rPr>
        <w:t>z</w:t>
      </w:r>
      <w:r w:rsidR="00747754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186CFE" w:rsidRPr="007551E6">
        <w:rPr>
          <w:rFonts w:ascii="Arial" w:hAnsi="Arial" w:cs="Arial"/>
          <w:b/>
          <w:sz w:val="22"/>
          <w:szCs w:val="22"/>
        </w:rPr>
        <w:t>Eures</w:t>
      </w:r>
      <w:proofErr w:type="spellEnd"/>
      <w:r w:rsidR="00186CFE" w:rsidRPr="007551E6">
        <w:rPr>
          <w:rFonts w:ascii="Arial" w:hAnsi="Arial" w:cs="Arial"/>
          <w:b/>
          <w:sz w:val="22"/>
          <w:szCs w:val="22"/>
        </w:rPr>
        <w:t xml:space="preserve"> Consulting</w:t>
      </w:r>
      <w:r w:rsidRPr="00186C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F7876">
        <w:rPr>
          <w:rFonts w:ascii="Arial" w:hAnsi="Arial" w:cs="Arial"/>
          <w:b/>
          <w:color w:val="000000"/>
          <w:sz w:val="22"/>
          <w:szCs w:val="22"/>
        </w:rPr>
        <w:t>Kft.</w:t>
      </w:r>
      <w:r w:rsidR="00747754">
        <w:rPr>
          <w:rFonts w:ascii="Arial" w:hAnsi="Arial" w:cs="Arial"/>
          <w:b/>
          <w:color w:val="000000"/>
          <w:sz w:val="22"/>
          <w:szCs w:val="22"/>
        </w:rPr>
        <w:t>-t</w:t>
      </w:r>
      <w:proofErr w:type="spellEnd"/>
      <w:r w:rsidRPr="00DF78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F7876">
        <w:rPr>
          <w:rFonts w:ascii="Arial" w:hAnsi="Arial" w:cs="Arial"/>
          <w:color w:val="000000"/>
          <w:sz w:val="22"/>
          <w:szCs w:val="22"/>
        </w:rPr>
        <w:t>(</w:t>
      </w:r>
      <w:r w:rsidR="00750B70">
        <w:rPr>
          <w:rFonts w:ascii="Arial" w:hAnsi="Arial" w:cs="Arial"/>
          <w:color w:val="000000"/>
          <w:sz w:val="22"/>
          <w:szCs w:val="22"/>
        </w:rPr>
        <w:t>adószám: 14366437-2-02, 7621</w:t>
      </w:r>
      <w:r w:rsidR="00186CFE">
        <w:rPr>
          <w:rFonts w:ascii="Arial" w:hAnsi="Arial" w:cs="Arial"/>
          <w:color w:val="000000"/>
          <w:sz w:val="22"/>
          <w:szCs w:val="22"/>
        </w:rPr>
        <w:t xml:space="preserve"> Pécs, Felsőmalom u. 1/</w:t>
      </w:r>
      <w:proofErr w:type="spellStart"/>
      <w:r w:rsidR="00186CFE">
        <w:rPr>
          <w:rFonts w:ascii="Arial" w:hAnsi="Arial" w:cs="Arial"/>
          <w:color w:val="000000"/>
          <w:sz w:val="22"/>
          <w:szCs w:val="22"/>
        </w:rPr>
        <w:t>1</w:t>
      </w:r>
      <w:proofErr w:type="spellEnd"/>
      <w:r w:rsidR="00344283">
        <w:rPr>
          <w:rFonts w:ascii="Arial" w:hAnsi="Arial" w:cs="Arial"/>
          <w:color w:val="000000"/>
          <w:sz w:val="22"/>
          <w:szCs w:val="22"/>
        </w:rPr>
        <w:t>.</w:t>
      </w:r>
      <w:r w:rsidR="00186CFE">
        <w:rPr>
          <w:rFonts w:ascii="Arial" w:hAnsi="Arial" w:cs="Arial"/>
          <w:color w:val="000000"/>
          <w:sz w:val="22"/>
          <w:szCs w:val="22"/>
        </w:rPr>
        <w:t xml:space="preserve"> tetőtér 10.</w:t>
      </w:r>
      <w:r w:rsidR="00344283">
        <w:rPr>
          <w:rFonts w:ascii="Arial" w:hAnsi="Arial" w:cs="Arial"/>
          <w:color w:val="000000"/>
          <w:sz w:val="22"/>
          <w:szCs w:val="22"/>
        </w:rPr>
        <w:t>, képviseli: Sánta Sebő</w:t>
      </w:r>
      <w:r w:rsidR="004E66DE">
        <w:rPr>
          <w:rFonts w:ascii="Arial" w:hAnsi="Arial" w:cs="Arial"/>
          <w:color w:val="000000"/>
          <w:sz w:val="22"/>
          <w:szCs w:val="22"/>
        </w:rPr>
        <w:t xml:space="preserve"> ügyvezető</w:t>
      </w:r>
      <w:r w:rsidRPr="00DF7876">
        <w:rPr>
          <w:rFonts w:ascii="Arial" w:hAnsi="Arial" w:cs="Arial"/>
          <w:color w:val="000000"/>
          <w:sz w:val="22"/>
          <w:szCs w:val="22"/>
        </w:rPr>
        <w:t xml:space="preserve">) </w:t>
      </w:r>
      <w:r w:rsidRPr="00DF7876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967FFD" w:rsidRPr="00DF7876" w:rsidRDefault="00967FFD" w:rsidP="00CE09FE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  <w:lang w:eastAsia="hu-HU"/>
        </w:rPr>
      </w:pPr>
      <w:r w:rsidRPr="00DF7876">
        <w:rPr>
          <w:rFonts w:ascii="Arial" w:hAnsi="Arial" w:cs="Arial"/>
        </w:rPr>
        <w:t xml:space="preserve">a feladat ellátásához szükséges </w:t>
      </w:r>
      <w:r>
        <w:rPr>
          <w:rFonts w:ascii="Arial" w:hAnsi="Arial" w:cs="Arial"/>
        </w:rPr>
        <w:t xml:space="preserve">bruttó </w:t>
      </w:r>
      <w:r w:rsidR="002E587C">
        <w:rPr>
          <w:rFonts w:ascii="Arial" w:hAnsi="Arial" w:cs="Arial"/>
          <w:lang w:eastAsia="hu-HU"/>
        </w:rPr>
        <w:t xml:space="preserve">360.000 </w:t>
      </w:r>
      <w:r>
        <w:rPr>
          <w:rFonts w:ascii="Arial" w:hAnsi="Arial" w:cs="Arial"/>
          <w:lang w:eastAsia="hu-HU"/>
        </w:rPr>
        <w:t xml:space="preserve">Ft </w:t>
      </w:r>
      <w:r w:rsidR="002E587C">
        <w:rPr>
          <w:rFonts w:ascii="Arial" w:hAnsi="Arial" w:cs="Arial"/>
          <w:lang w:eastAsia="hu-HU"/>
        </w:rPr>
        <w:t xml:space="preserve">+ Áfa </w:t>
      </w:r>
      <w:r w:rsidRPr="00DF7876">
        <w:rPr>
          <w:rFonts w:ascii="Arial" w:hAnsi="Arial" w:cs="Arial"/>
          <w:lang w:eastAsia="hu-HU"/>
        </w:rPr>
        <w:t xml:space="preserve">vállalkozói </w:t>
      </w:r>
      <w:r w:rsidRPr="00DF7876">
        <w:rPr>
          <w:rFonts w:ascii="Arial" w:hAnsi="Arial" w:cs="Arial"/>
          <w:color w:val="000000"/>
          <w:lang w:eastAsia="hu-HU"/>
        </w:rPr>
        <w:t xml:space="preserve">díj kifizetését </w:t>
      </w:r>
      <w:r w:rsidRPr="00DF7876">
        <w:rPr>
          <w:rFonts w:ascii="Arial" w:hAnsi="Arial" w:cs="Arial"/>
        </w:rPr>
        <w:t>az önkormányzat 201</w:t>
      </w:r>
      <w:r>
        <w:rPr>
          <w:rFonts w:ascii="Arial" w:hAnsi="Arial" w:cs="Arial"/>
        </w:rPr>
        <w:t>8</w:t>
      </w:r>
      <w:r w:rsidRPr="00DF7876">
        <w:rPr>
          <w:rFonts w:ascii="Arial" w:hAnsi="Arial" w:cs="Arial"/>
        </w:rPr>
        <w:t xml:space="preserve">. évi költségvetésében </w:t>
      </w:r>
      <w:r>
        <w:rPr>
          <w:rFonts w:ascii="Arial" w:hAnsi="Arial" w:cs="Arial"/>
        </w:rPr>
        <w:t>biztosítja</w:t>
      </w:r>
      <w:r w:rsidRPr="00DF7876">
        <w:rPr>
          <w:rFonts w:ascii="Arial" w:hAnsi="Arial" w:cs="Arial"/>
        </w:rPr>
        <w:t>,</w:t>
      </w:r>
    </w:p>
    <w:p w:rsidR="00967FFD" w:rsidRPr="00DF7876" w:rsidRDefault="00967FFD" w:rsidP="00CE09FE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DF7876">
        <w:rPr>
          <w:rFonts w:ascii="Arial" w:hAnsi="Arial" w:cs="Arial"/>
        </w:rPr>
        <w:t>felhatalmazza a város polgármesterét a feladat ellátására vonatkozó szerződés aláírására.</w:t>
      </w:r>
    </w:p>
    <w:p w:rsidR="00967FFD" w:rsidRPr="00DF7876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967FFD" w:rsidRPr="00DF7876" w:rsidRDefault="00967FFD" w:rsidP="00967FF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DF7876">
        <w:rPr>
          <w:rFonts w:ascii="Arial" w:hAnsi="Arial" w:cs="Arial"/>
          <w:i/>
          <w:iCs/>
        </w:rPr>
        <w:t>Határidő:</w:t>
      </w:r>
      <w:r w:rsidRPr="00DF7876">
        <w:rPr>
          <w:rFonts w:ascii="Arial" w:hAnsi="Arial" w:cs="Arial"/>
        </w:rPr>
        <w:t xml:space="preserve"> 2017. </w:t>
      </w:r>
      <w:r>
        <w:rPr>
          <w:rFonts w:ascii="Arial" w:hAnsi="Arial" w:cs="Arial"/>
        </w:rPr>
        <w:t xml:space="preserve">december </w:t>
      </w:r>
      <w:r w:rsidR="002E587C">
        <w:rPr>
          <w:rFonts w:ascii="Arial" w:hAnsi="Arial" w:cs="Arial"/>
        </w:rPr>
        <w:t>15.</w:t>
      </w:r>
    </w:p>
    <w:p w:rsidR="00967FFD" w:rsidRPr="00DF7876" w:rsidRDefault="00967FFD" w:rsidP="00967FF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DF7876">
        <w:rPr>
          <w:rFonts w:ascii="Arial" w:hAnsi="Arial" w:cs="Arial"/>
          <w:i/>
          <w:iCs/>
        </w:rPr>
        <w:t>Felelős</w:t>
      </w:r>
      <w:proofErr w:type="gramStart"/>
      <w:r w:rsidRPr="00DF7876">
        <w:rPr>
          <w:rFonts w:ascii="Arial" w:hAnsi="Arial" w:cs="Arial"/>
        </w:rPr>
        <w:t>:   Dr.</w:t>
      </w:r>
      <w:proofErr w:type="gramEnd"/>
      <w:r w:rsidRPr="00DF7876">
        <w:rPr>
          <w:rFonts w:ascii="Arial" w:hAnsi="Arial" w:cs="Arial"/>
        </w:rPr>
        <w:t xml:space="preserve"> Bozsolik Róbert polgármester </w:t>
      </w:r>
    </w:p>
    <w:p w:rsidR="00967FFD" w:rsidRPr="00DF7876" w:rsidRDefault="00967FFD" w:rsidP="00967FFD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DF7876">
        <w:rPr>
          <w:rFonts w:ascii="Arial" w:hAnsi="Arial" w:cs="Arial"/>
        </w:rPr>
        <w:t xml:space="preserve">  (szerződés aláírásáért)</w:t>
      </w:r>
    </w:p>
    <w:p w:rsidR="00967FFD" w:rsidRPr="00DF7876" w:rsidRDefault="00967FFD" w:rsidP="00967FFD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967FFD" w:rsidRPr="00DF7876" w:rsidRDefault="00967FFD" w:rsidP="00967FFD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DF7876">
        <w:rPr>
          <w:rFonts w:ascii="Arial" w:hAnsi="Arial" w:cs="Arial"/>
          <w:i/>
          <w:iCs/>
        </w:rPr>
        <w:t>Határozatról értesül</w:t>
      </w:r>
      <w:r w:rsidRPr="00DF7876">
        <w:rPr>
          <w:rFonts w:ascii="Arial" w:hAnsi="Arial" w:cs="Arial"/>
        </w:rPr>
        <w:t xml:space="preserve">: </w:t>
      </w:r>
      <w:proofErr w:type="spellStart"/>
      <w:r w:rsidR="00186CFE">
        <w:rPr>
          <w:rFonts w:ascii="Arial" w:hAnsi="Arial" w:cs="Arial"/>
        </w:rPr>
        <w:t>Eures</w:t>
      </w:r>
      <w:proofErr w:type="spellEnd"/>
      <w:r w:rsidR="00186CFE">
        <w:rPr>
          <w:rFonts w:ascii="Arial" w:hAnsi="Arial" w:cs="Arial"/>
        </w:rPr>
        <w:t xml:space="preserve"> Consulting Kft.</w:t>
      </w:r>
      <w:r w:rsidR="002E587C">
        <w:rPr>
          <w:rFonts w:ascii="Arial" w:hAnsi="Arial" w:cs="Arial"/>
        </w:rPr>
        <w:t>, Pécs</w:t>
      </w:r>
      <w:r>
        <w:rPr>
          <w:rFonts w:ascii="Arial" w:hAnsi="Arial" w:cs="Arial"/>
        </w:rPr>
        <w:t xml:space="preserve"> </w:t>
      </w:r>
    </w:p>
    <w:p w:rsidR="00967FFD" w:rsidRPr="00DF7876" w:rsidRDefault="00967FFD" w:rsidP="00967FFD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DF7876"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/>
          <w:iCs/>
        </w:rPr>
        <w:t xml:space="preserve">           </w:t>
      </w:r>
      <w:r w:rsidRPr="00DF7876">
        <w:rPr>
          <w:rFonts w:ascii="Arial" w:hAnsi="Arial" w:cs="Arial"/>
          <w:iCs/>
        </w:rPr>
        <w:t>Bátaszéki KÖH pénzügyi iroda</w:t>
      </w:r>
    </w:p>
    <w:p w:rsidR="00CE09FE" w:rsidRPr="00B26000" w:rsidRDefault="00967FFD" w:rsidP="00B26000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DF7876">
        <w:rPr>
          <w:rFonts w:ascii="Arial" w:hAnsi="Arial" w:cs="Arial"/>
          <w:iCs/>
        </w:rPr>
        <w:t xml:space="preserve">                   </w:t>
      </w:r>
      <w:r>
        <w:rPr>
          <w:rFonts w:ascii="Arial" w:hAnsi="Arial" w:cs="Arial"/>
          <w:iCs/>
        </w:rPr>
        <w:t xml:space="preserve">           </w:t>
      </w:r>
      <w:r w:rsidRPr="00DF7876">
        <w:rPr>
          <w:rFonts w:ascii="Arial" w:hAnsi="Arial" w:cs="Arial"/>
          <w:iCs/>
        </w:rPr>
        <w:t xml:space="preserve"> </w:t>
      </w:r>
      <w:proofErr w:type="gramStart"/>
      <w:r w:rsidRPr="00DF7876">
        <w:rPr>
          <w:rFonts w:ascii="Arial" w:hAnsi="Arial" w:cs="Arial"/>
          <w:iCs/>
        </w:rPr>
        <w:t>irattár</w:t>
      </w:r>
      <w:proofErr w:type="gramEnd"/>
    </w:p>
    <w:p w:rsidR="00177C8C" w:rsidRDefault="00177C8C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</w:p>
    <w:p w:rsidR="00967FFD" w:rsidRPr="004E66DE" w:rsidRDefault="00CE09FE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 w:rsidRPr="004E66DE">
        <w:rPr>
          <w:rFonts w:ascii="Arial" w:hAnsi="Arial" w:cs="Arial"/>
          <w:b/>
          <w:snapToGrid w:val="0"/>
          <w:u w:val="single"/>
        </w:rPr>
        <w:t>3</w:t>
      </w:r>
      <w:r w:rsidR="00967FFD" w:rsidRPr="004E66DE">
        <w:rPr>
          <w:rFonts w:ascii="Arial" w:hAnsi="Arial" w:cs="Arial"/>
          <w:b/>
          <w:snapToGrid w:val="0"/>
          <w:u w:val="single"/>
        </w:rPr>
        <w:t xml:space="preserve">. Határozati javaslat: </w:t>
      </w:r>
    </w:p>
    <w:p w:rsidR="00967FFD" w:rsidRPr="004E66DE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</w:p>
    <w:p w:rsidR="00967FFD" w:rsidRPr="004E66DE" w:rsidRDefault="004E66DE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proofErr w:type="gramStart"/>
      <w:r>
        <w:rPr>
          <w:rFonts w:ascii="Arial" w:hAnsi="Arial" w:cs="Arial"/>
          <w:b/>
          <w:snapToGrid w:val="0"/>
          <w:u w:val="single"/>
        </w:rPr>
        <w:t>a</w:t>
      </w:r>
      <w:proofErr w:type="gramEnd"/>
      <w:r>
        <w:rPr>
          <w:rFonts w:ascii="Arial" w:hAnsi="Arial" w:cs="Arial"/>
          <w:b/>
          <w:snapToGrid w:val="0"/>
          <w:u w:val="single"/>
        </w:rPr>
        <w:t xml:space="preserve"> </w:t>
      </w:r>
      <w:r w:rsidR="00967FFD" w:rsidRPr="004E66DE">
        <w:rPr>
          <w:rFonts w:ascii="Arial" w:hAnsi="Arial" w:cs="Arial"/>
          <w:b/>
          <w:snapToGrid w:val="0"/>
          <w:u w:val="single"/>
        </w:rPr>
        <w:t>„</w:t>
      </w:r>
      <w:r w:rsidR="00967FFD" w:rsidRPr="004E66DE">
        <w:rPr>
          <w:rFonts w:ascii="Arial" w:hAnsi="Arial" w:cs="Arial"/>
          <w:b/>
          <w:u w:val="single"/>
        </w:rPr>
        <w:t>Felkészülés a klímaváltozásra</w:t>
      </w:r>
      <w:r w:rsidR="00967FFD" w:rsidRPr="004E66DE">
        <w:rPr>
          <w:rFonts w:ascii="Arial" w:hAnsi="Arial" w:cs="Arial"/>
          <w:b/>
          <w:snapToGrid w:val="0"/>
          <w:u w:val="single"/>
        </w:rPr>
        <w:t xml:space="preserve">” elnevezésű pályázathoz </w:t>
      </w:r>
      <w:r w:rsidR="00344283" w:rsidRPr="004E66DE">
        <w:rPr>
          <w:rFonts w:ascii="Arial" w:hAnsi="Arial" w:cs="Arial"/>
          <w:b/>
          <w:snapToGrid w:val="0"/>
          <w:u w:val="single"/>
        </w:rPr>
        <w:t>kapcsolódó, Norvégiában megrendezésre kerülő tapasztalatcserére delegáció jóváhagyása</w:t>
      </w:r>
    </w:p>
    <w:p w:rsidR="00967FFD" w:rsidRPr="004E66DE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  <w:b/>
        </w:rPr>
      </w:pPr>
    </w:p>
    <w:p w:rsidR="00CE09FE" w:rsidRPr="004E66DE" w:rsidRDefault="00967FFD" w:rsidP="00CE09FE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4E66DE">
        <w:rPr>
          <w:rFonts w:ascii="Arial" w:hAnsi="Arial" w:cs="Arial"/>
        </w:rPr>
        <w:t>Bátaszék Város Önkormányzatának Képviselő-testülete a Norvég Alap Kétoldalú kapcsolatok fejlesztése felhívás keretében benyújtott HU01-0003-PIERRO-A2-2017 azonosító számú, „Felkészülés a klímaváltozásra” elnevezésű projekt</w:t>
      </w:r>
      <w:r w:rsidR="00CE09FE" w:rsidRPr="004E66DE">
        <w:rPr>
          <w:rFonts w:ascii="Arial" w:hAnsi="Arial" w:cs="Arial"/>
        </w:rPr>
        <w:t>, Norvégiában</w:t>
      </w:r>
      <w:r w:rsidR="004E66DE">
        <w:rPr>
          <w:rFonts w:ascii="Arial" w:hAnsi="Arial" w:cs="Arial"/>
        </w:rPr>
        <w:t>,</w:t>
      </w:r>
      <w:r w:rsidR="00CE09FE" w:rsidRPr="004E66DE">
        <w:rPr>
          <w:rFonts w:ascii="Arial" w:hAnsi="Arial" w:cs="Arial"/>
        </w:rPr>
        <w:t xml:space="preserve"> </w:t>
      </w:r>
      <w:proofErr w:type="spellStart"/>
      <w:r w:rsidR="00CE09FE" w:rsidRPr="004E66DE">
        <w:rPr>
          <w:rFonts w:ascii="Arial" w:hAnsi="Arial" w:cs="Arial"/>
        </w:rPr>
        <w:t>Tynset</w:t>
      </w:r>
      <w:proofErr w:type="spellEnd"/>
      <w:r w:rsidR="00CE09FE" w:rsidRPr="004E66DE">
        <w:rPr>
          <w:rFonts w:ascii="Arial" w:hAnsi="Arial" w:cs="Arial"/>
        </w:rPr>
        <w:t xml:space="preserve"> városában</w:t>
      </w:r>
      <w:r w:rsidRPr="004E66DE">
        <w:rPr>
          <w:rFonts w:ascii="Arial" w:hAnsi="Arial" w:cs="Arial"/>
        </w:rPr>
        <w:t xml:space="preserve"> </w:t>
      </w:r>
      <w:r w:rsidR="00CE09FE" w:rsidRPr="004E66DE">
        <w:rPr>
          <w:rFonts w:ascii="Arial" w:hAnsi="Arial" w:cs="Arial"/>
        </w:rPr>
        <w:t xml:space="preserve">megrendezésre </w:t>
      </w:r>
      <w:proofErr w:type="gramStart"/>
      <w:r w:rsidR="00CE09FE" w:rsidRPr="004E66DE">
        <w:rPr>
          <w:rFonts w:ascii="Arial" w:hAnsi="Arial" w:cs="Arial"/>
        </w:rPr>
        <w:t xml:space="preserve">kerülő </w:t>
      </w:r>
      <w:r w:rsidRPr="004E66DE">
        <w:rPr>
          <w:rFonts w:ascii="Arial" w:hAnsi="Arial" w:cs="Arial"/>
        </w:rPr>
        <w:t xml:space="preserve"> </w:t>
      </w:r>
      <w:r w:rsidR="00CE09FE" w:rsidRPr="004E66DE">
        <w:rPr>
          <w:rFonts w:ascii="Arial" w:hAnsi="Arial" w:cs="Arial"/>
        </w:rPr>
        <w:t>tapasztalatcserére</w:t>
      </w:r>
      <w:proofErr w:type="gramEnd"/>
      <w:r w:rsidR="00CE09FE" w:rsidRPr="004E66DE">
        <w:rPr>
          <w:rFonts w:ascii="Arial" w:hAnsi="Arial" w:cs="Arial"/>
        </w:rPr>
        <w:t xml:space="preserve"> a </w:t>
      </w:r>
      <w:proofErr w:type="spellStart"/>
      <w:r w:rsidR="00CE09FE" w:rsidRPr="004E66DE">
        <w:rPr>
          <w:rFonts w:ascii="Arial" w:hAnsi="Arial" w:cs="Arial"/>
        </w:rPr>
        <w:t>bátaszéki</w:t>
      </w:r>
      <w:proofErr w:type="spellEnd"/>
      <w:r w:rsidR="00CE09FE" w:rsidRPr="004E66DE">
        <w:rPr>
          <w:rFonts w:ascii="Arial" w:hAnsi="Arial" w:cs="Arial"/>
        </w:rPr>
        <w:t xml:space="preserve"> küldöttségbe az alábbi személyeket delegálja: </w:t>
      </w:r>
    </w:p>
    <w:p w:rsidR="00CE09FE" w:rsidRPr="004E66DE" w:rsidRDefault="00CE09FE" w:rsidP="00CE09FE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CE09FE" w:rsidRPr="004E66DE" w:rsidRDefault="00747754" w:rsidP="00CE09FE">
      <w:pPr>
        <w:pStyle w:val="Listaszerbekezds"/>
        <w:numPr>
          <w:ilvl w:val="0"/>
          <w:numId w:val="6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4E66DE">
        <w:rPr>
          <w:rFonts w:ascii="Arial" w:hAnsi="Arial" w:cs="Arial"/>
          <w:sz w:val="22"/>
          <w:szCs w:val="22"/>
        </w:rPr>
        <w:t>Dr. Bozsolik Róbert polgármester</w:t>
      </w:r>
      <w:r w:rsidR="004E66DE">
        <w:rPr>
          <w:rFonts w:ascii="Arial" w:hAnsi="Arial" w:cs="Arial"/>
          <w:sz w:val="22"/>
          <w:szCs w:val="22"/>
        </w:rPr>
        <w:t xml:space="preserve"> urat</w:t>
      </w:r>
      <w:r w:rsidRPr="004E66DE">
        <w:rPr>
          <w:rFonts w:ascii="Arial" w:hAnsi="Arial" w:cs="Arial"/>
          <w:sz w:val="22"/>
          <w:szCs w:val="22"/>
        </w:rPr>
        <w:t>,</w:t>
      </w:r>
    </w:p>
    <w:p w:rsidR="00967FFD" w:rsidRPr="004E66DE" w:rsidRDefault="00734C02" w:rsidP="00747754">
      <w:pPr>
        <w:pStyle w:val="Listaszerbekezds"/>
        <w:numPr>
          <w:ilvl w:val="0"/>
          <w:numId w:val="6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4E66DE">
        <w:rPr>
          <w:rFonts w:ascii="Arial" w:hAnsi="Arial" w:cs="Arial"/>
          <w:sz w:val="22"/>
          <w:szCs w:val="22"/>
        </w:rPr>
        <w:t>Takácsné Gehring Mária aljegyző asszonyt</w:t>
      </w:r>
    </w:p>
    <w:p w:rsidR="00747754" w:rsidRPr="004E66DE" w:rsidRDefault="000714C3" w:rsidP="00747754">
      <w:pPr>
        <w:pStyle w:val="Listaszerbekezds"/>
        <w:numPr>
          <w:ilvl w:val="0"/>
          <w:numId w:val="6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4E66DE">
        <w:rPr>
          <w:rFonts w:ascii="Arial" w:hAnsi="Arial" w:cs="Arial"/>
          <w:sz w:val="22"/>
          <w:szCs w:val="22"/>
        </w:rPr>
        <w:t>Kemény Lajos elnök urat</w:t>
      </w:r>
    </w:p>
    <w:p w:rsidR="00CE09FE" w:rsidRPr="004E66DE" w:rsidRDefault="002E587C" w:rsidP="00CE09FE">
      <w:pPr>
        <w:pStyle w:val="Listaszerbekezds"/>
        <w:numPr>
          <w:ilvl w:val="0"/>
          <w:numId w:val="6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4E66DE">
        <w:rPr>
          <w:rFonts w:ascii="Arial" w:hAnsi="Arial" w:cs="Arial"/>
          <w:sz w:val="22"/>
          <w:szCs w:val="22"/>
        </w:rPr>
        <w:t xml:space="preserve">Dr. </w:t>
      </w:r>
      <w:r w:rsidR="00CE09FE" w:rsidRPr="004E66DE">
        <w:rPr>
          <w:rFonts w:ascii="Arial" w:hAnsi="Arial" w:cs="Arial"/>
          <w:sz w:val="22"/>
          <w:szCs w:val="22"/>
        </w:rPr>
        <w:t>Kovács Dezső</w:t>
      </w:r>
      <w:r w:rsidR="00344283" w:rsidRPr="004E66DE">
        <w:rPr>
          <w:rFonts w:ascii="Arial" w:hAnsi="Arial" w:cs="Arial"/>
          <w:sz w:val="22"/>
          <w:szCs w:val="22"/>
        </w:rPr>
        <w:t xml:space="preserve"> (</w:t>
      </w:r>
      <w:r w:rsidRPr="004E66DE">
        <w:rPr>
          <w:rFonts w:ascii="Arial" w:hAnsi="Arial" w:cs="Arial"/>
          <w:sz w:val="22"/>
          <w:szCs w:val="22"/>
        </w:rPr>
        <w:t xml:space="preserve">7635 </w:t>
      </w:r>
      <w:r w:rsidR="00344283" w:rsidRPr="004E66DE">
        <w:rPr>
          <w:rFonts w:ascii="Arial" w:hAnsi="Arial" w:cs="Arial"/>
          <w:sz w:val="22"/>
          <w:szCs w:val="22"/>
        </w:rPr>
        <w:t xml:space="preserve">Pécs, </w:t>
      </w:r>
      <w:r w:rsidRPr="004E66DE">
        <w:rPr>
          <w:rFonts w:ascii="Arial" w:hAnsi="Arial" w:cs="Arial"/>
          <w:sz w:val="22"/>
          <w:szCs w:val="22"/>
        </w:rPr>
        <w:t>Erdész u. 35.)</w:t>
      </w:r>
      <w:r w:rsidR="00CE09FE" w:rsidRPr="004E66DE">
        <w:rPr>
          <w:rFonts w:ascii="Arial" w:hAnsi="Arial" w:cs="Arial"/>
          <w:sz w:val="22"/>
          <w:szCs w:val="22"/>
        </w:rPr>
        <w:t xml:space="preserve"> </w:t>
      </w:r>
      <w:r w:rsidR="004E66DE">
        <w:rPr>
          <w:rFonts w:ascii="Arial" w:hAnsi="Arial" w:cs="Arial"/>
          <w:sz w:val="22"/>
          <w:szCs w:val="22"/>
        </w:rPr>
        <w:t>urat</w:t>
      </w:r>
      <w:r w:rsidR="004E66DE" w:rsidRPr="004E66DE">
        <w:rPr>
          <w:rFonts w:ascii="Arial" w:hAnsi="Arial" w:cs="Arial"/>
          <w:sz w:val="22"/>
          <w:szCs w:val="22"/>
        </w:rPr>
        <w:t xml:space="preserve"> </w:t>
      </w:r>
      <w:r w:rsidR="00CE09FE" w:rsidRPr="004E66DE">
        <w:rPr>
          <w:rFonts w:ascii="Arial" w:hAnsi="Arial" w:cs="Arial"/>
          <w:sz w:val="22"/>
          <w:szCs w:val="22"/>
        </w:rPr>
        <w:t>tolmács</w:t>
      </w:r>
      <w:r w:rsidR="004E66DE">
        <w:rPr>
          <w:rFonts w:ascii="Arial" w:hAnsi="Arial" w:cs="Arial"/>
          <w:sz w:val="22"/>
          <w:szCs w:val="22"/>
        </w:rPr>
        <w:t>ként.</w:t>
      </w:r>
    </w:p>
    <w:p w:rsidR="00747754" w:rsidRPr="004E66DE" w:rsidRDefault="00747754" w:rsidP="00747754">
      <w:pPr>
        <w:pStyle w:val="Listaszerbekezds"/>
        <w:ind w:left="3192" w:right="72"/>
        <w:jc w:val="both"/>
        <w:rPr>
          <w:rFonts w:ascii="Arial" w:hAnsi="Arial" w:cs="Arial"/>
          <w:sz w:val="22"/>
          <w:szCs w:val="22"/>
        </w:rPr>
      </w:pPr>
    </w:p>
    <w:p w:rsidR="00747754" w:rsidRPr="004E66DE" w:rsidRDefault="00747754" w:rsidP="00747754">
      <w:pPr>
        <w:ind w:left="2835" w:right="72"/>
        <w:jc w:val="both"/>
        <w:rPr>
          <w:rFonts w:ascii="Arial" w:hAnsi="Arial" w:cs="Arial"/>
        </w:rPr>
      </w:pPr>
      <w:r w:rsidRPr="004E66DE">
        <w:rPr>
          <w:rFonts w:ascii="Arial" w:hAnsi="Arial" w:cs="Arial"/>
        </w:rPr>
        <w:t xml:space="preserve">A delegáció vezetője </w:t>
      </w:r>
      <w:r w:rsidR="004E66DE">
        <w:rPr>
          <w:rFonts w:ascii="Arial" w:hAnsi="Arial" w:cs="Arial"/>
        </w:rPr>
        <w:t>d</w:t>
      </w:r>
      <w:r w:rsidRPr="004E66DE">
        <w:rPr>
          <w:rFonts w:ascii="Arial" w:hAnsi="Arial" w:cs="Arial"/>
        </w:rPr>
        <w:t>r. Bozsolik Róbert polgármester.</w:t>
      </w:r>
    </w:p>
    <w:p w:rsidR="00967FFD" w:rsidRPr="004E66DE" w:rsidRDefault="00967FFD" w:rsidP="00967FFD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967FFD" w:rsidRPr="004E66DE" w:rsidRDefault="00967FFD" w:rsidP="00967FF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E66DE">
        <w:rPr>
          <w:rFonts w:ascii="Arial" w:hAnsi="Arial" w:cs="Arial"/>
          <w:i/>
          <w:iCs/>
        </w:rPr>
        <w:t>Határidő:</w:t>
      </w:r>
      <w:r w:rsidRPr="004E66DE">
        <w:rPr>
          <w:rFonts w:ascii="Arial" w:hAnsi="Arial" w:cs="Arial"/>
        </w:rPr>
        <w:t xml:space="preserve"> 2017. december </w:t>
      </w:r>
      <w:r w:rsidR="00CE09FE" w:rsidRPr="004E66DE">
        <w:rPr>
          <w:rFonts w:ascii="Arial" w:hAnsi="Arial" w:cs="Arial"/>
        </w:rPr>
        <w:t>15.</w:t>
      </w:r>
    </w:p>
    <w:p w:rsidR="00967FFD" w:rsidRPr="004E66DE" w:rsidRDefault="00967FFD" w:rsidP="00967FFD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E66DE">
        <w:rPr>
          <w:rFonts w:ascii="Arial" w:hAnsi="Arial" w:cs="Arial"/>
          <w:i/>
          <w:iCs/>
        </w:rPr>
        <w:t>Felelős</w:t>
      </w:r>
      <w:proofErr w:type="gramStart"/>
      <w:r w:rsidRPr="004E66DE">
        <w:rPr>
          <w:rFonts w:ascii="Arial" w:hAnsi="Arial" w:cs="Arial"/>
        </w:rPr>
        <w:t xml:space="preserve">:   </w:t>
      </w:r>
      <w:r w:rsidR="00CE09FE" w:rsidRPr="004E66DE">
        <w:rPr>
          <w:rFonts w:ascii="Arial" w:hAnsi="Arial" w:cs="Arial"/>
        </w:rPr>
        <w:t>Kondriczné</w:t>
      </w:r>
      <w:proofErr w:type="gramEnd"/>
      <w:r w:rsidR="00CE09FE" w:rsidRPr="004E66DE">
        <w:rPr>
          <w:rFonts w:ascii="Arial" w:hAnsi="Arial" w:cs="Arial"/>
        </w:rPr>
        <w:t xml:space="preserve"> dr. Varga Erzsébet jegyző</w:t>
      </w:r>
      <w:r w:rsidRPr="004E66DE">
        <w:rPr>
          <w:rFonts w:ascii="Arial" w:hAnsi="Arial" w:cs="Arial"/>
        </w:rPr>
        <w:t xml:space="preserve"> </w:t>
      </w:r>
    </w:p>
    <w:p w:rsidR="00967FFD" w:rsidRPr="004E66DE" w:rsidRDefault="00967FFD" w:rsidP="00967FFD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E66DE">
        <w:rPr>
          <w:rFonts w:ascii="Arial" w:hAnsi="Arial" w:cs="Arial"/>
        </w:rPr>
        <w:t xml:space="preserve">  (</w:t>
      </w:r>
      <w:r w:rsidR="00CE09FE" w:rsidRPr="004E66DE">
        <w:rPr>
          <w:rFonts w:ascii="Arial" w:hAnsi="Arial" w:cs="Arial"/>
        </w:rPr>
        <w:t>a határozat megküldéséért</w:t>
      </w:r>
      <w:r w:rsidRPr="004E66DE">
        <w:rPr>
          <w:rFonts w:ascii="Arial" w:hAnsi="Arial" w:cs="Arial"/>
        </w:rPr>
        <w:t>)</w:t>
      </w:r>
    </w:p>
    <w:p w:rsidR="00967FFD" w:rsidRPr="004E66DE" w:rsidRDefault="00967FFD" w:rsidP="00967FFD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967FFD" w:rsidRPr="004E66DE" w:rsidRDefault="00967FFD" w:rsidP="00967FFD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E66DE">
        <w:rPr>
          <w:rFonts w:ascii="Arial" w:hAnsi="Arial" w:cs="Arial"/>
          <w:i/>
          <w:iCs/>
        </w:rPr>
        <w:t>Határozatról értesül</w:t>
      </w:r>
      <w:r w:rsidRPr="004E66DE">
        <w:rPr>
          <w:rFonts w:ascii="Arial" w:hAnsi="Arial" w:cs="Arial"/>
        </w:rPr>
        <w:t xml:space="preserve">: </w:t>
      </w:r>
      <w:r w:rsidR="00CE09FE" w:rsidRPr="004E66DE">
        <w:rPr>
          <w:rFonts w:ascii="Arial" w:hAnsi="Arial" w:cs="Arial"/>
        </w:rPr>
        <w:t>delegáltak</w:t>
      </w:r>
      <w:r w:rsidRPr="004E66DE">
        <w:rPr>
          <w:rFonts w:ascii="Arial" w:hAnsi="Arial" w:cs="Arial"/>
        </w:rPr>
        <w:t xml:space="preserve">, </w:t>
      </w:r>
    </w:p>
    <w:p w:rsidR="00967FFD" w:rsidRPr="004E66DE" w:rsidRDefault="00967FFD" w:rsidP="00967FFD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E66DE">
        <w:rPr>
          <w:rFonts w:ascii="Arial" w:hAnsi="Arial" w:cs="Arial"/>
          <w:i/>
          <w:iCs/>
        </w:rPr>
        <w:t xml:space="preserve">                               </w:t>
      </w:r>
      <w:r w:rsidRPr="004E66DE">
        <w:rPr>
          <w:rFonts w:ascii="Arial" w:hAnsi="Arial" w:cs="Arial"/>
          <w:iCs/>
        </w:rPr>
        <w:t>Bátaszéki KÖH pénzügyi iroda</w:t>
      </w:r>
    </w:p>
    <w:p w:rsidR="00967FFD" w:rsidRPr="004E66DE" w:rsidRDefault="00967FFD" w:rsidP="00967FFD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E66DE">
        <w:rPr>
          <w:rFonts w:ascii="Arial" w:hAnsi="Arial" w:cs="Arial"/>
          <w:iCs/>
        </w:rPr>
        <w:t xml:space="preserve">                               </w:t>
      </w:r>
      <w:proofErr w:type="gramStart"/>
      <w:r w:rsidRPr="004E66DE">
        <w:rPr>
          <w:rFonts w:ascii="Arial" w:hAnsi="Arial" w:cs="Arial"/>
          <w:iCs/>
        </w:rPr>
        <w:t>irattár</w:t>
      </w:r>
      <w:proofErr w:type="gramEnd"/>
    </w:p>
    <w:p w:rsidR="007C0030" w:rsidRPr="00D534C7" w:rsidRDefault="007C0030" w:rsidP="00D534C7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sectPr w:rsidR="007C0030" w:rsidRPr="00D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6FC"/>
    <w:multiLevelType w:val="hybridMultilevel"/>
    <w:tmpl w:val="EA6A6428"/>
    <w:lvl w:ilvl="0" w:tplc="1D080F6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12E51186"/>
    <w:multiLevelType w:val="hybridMultilevel"/>
    <w:tmpl w:val="E9D4106C"/>
    <w:lvl w:ilvl="0" w:tplc="040E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68FB2771"/>
    <w:multiLevelType w:val="hybridMultilevel"/>
    <w:tmpl w:val="E9D4106C"/>
    <w:lvl w:ilvl="0" w:tplc="040E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7BED0302"/>
    <w:multiLevelType w:val="hybridMultilevel"/>
    <w:tmpl w:val="E9D4106C"/>
    <w:lvl w:ilvl="0" w:tplc="040E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1300D"/>
    <w:rsid w:val="00070BCD"/>
    <w:rsid w:val="000714C3"/>
    <w:rsid w:val="000B7F3A"/>
    <w:rsid w:val="000C0D41"/>
    <w:rsid w:val="001160E0"/>
    <w:rsid w:val="0012118A"/>
    <w:rsid w:val="0017097C"/>
    <w:rsid w:val="00177C8C"/>
    <w:rsid w:val="00186CFE"/>
    <w:rsid w:val="002D6B3D"/>
    <w:rsid w:val="002E587C"/>
    <w:rsid w:val="00344283"/>
    <w:rsid w:val="003675AE"/>
    <w:rsid w:val="003764AA"/>
    <w:rsid w:val="00395CE6"/>
    <w:rsid w:val="0041520E"/>
    <w:rsid w:val="004E66DE"/>
    <w:rsid w:val="0050676F"/>
    <w:rsid w:val="00566D61"/>
    <w:rsid w:val="00605504"/>
    <w:rsid w:val="00611CA4"/>
    <w:rsid w:val="00690FA7"/>
    <w:rsid w:val="00734C02"/>
    <w:rsid w:val="007463FB"/>
    <w:rsid w:val="00747754"/>
    <w:rsid w:val="00750B70"/>
    <w:rsid w:val="007551E6"/>
    <w:rsid w:val="007B46E9"/>
    <w:rsid w:val="007C0030"/>
    <w:rsid w:val="008468DA"/>
    <w:rsid w:val="008608CC"/>
    <w:rsid w:val="008E157C"/>
    <w:rsid w:val="00967FFD"/>
    <w:rsid w:val="009D0954"/>
    <w:rsid w:val="00A67703"/>
    <w:rsid w:val="00A86325"/>
    <w:rsid w:val="00B26000"/>
    <w:rsid w:val="00B3376B"/>
    <w:rsid w:val="00BE29E1"/>
    <w:rsid w:val="00C46CB9"/>
    <w:rsid w:val="00CA64AD"/>
    <w:rsid w:val="00CE09FE"/>
    <w:rsid w:val="00CE3686"/>
    <w:rsid w:val="00D534C7"/>
    <w:rsid w:val="00DF7876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DF787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DF787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27">
    <w:name w:val="Font Style127"/>
    <w:rsid w:val="00DF7876"/>
    <w:rPr>
      <w:rFonts w:ascii="Times New Roman" w:eastAsia="Times New Roman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DF787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DF787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27">
    <w:name w:val="Font Style127"/>
    <w:rsid w:val="00DF7876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5BC7-F7A8-445F-B068-3A02A95A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816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24</cp:revision>
  <dcterms:created xsi:type="dcterms:W3CDTF">2017-11-20T16:15:00Z</dcterms:created>
  <dcterms:modified xsi:type="dcterms:W3CDTF">2017-12-07T14:17:00Z</dcterms:modified>
</cp:coreProperties>
</file>