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9A5167" w:rsidRDefault="00DA5EEA" w:rsidP="00DA5EEA">
      <w:pPr>
        <w:jc w:val="right"/>
        <w:rPr>
          <w:i/>
          <w:color w:val="3366FF"/>
          <w:sz w:val="20"/>
        </w:rPr>
      </w:pPr>
      <w:r w:rsidRPr="009A5167">
        <w:rPr>
          <w:i/>
          <w:color w:val="3366FF"/>
          <w:sz w:val="20"/>
        </w:rPr>
        <w:t>A határozati javaslat elfogadásához</w:t>
      </w:r>
    </w:p>
    <w:p w:rsidR="00DA5EEA" w:rsidRPr="009A5167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9A5167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9A5167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9A5167">
        <w:rPr>
          <w:i/>
          <w:color w:val="3366FF"/>
          <w:sz w:val="20"/>
        </w:rPr>
        <w:t>az</w:t>
      </w:r>
      <w:proofErr w:type="gramEnd"/>
      <w:r w:rsidRPr="009A5167">
        <w:rPr>
          <w:i/>
          <w:color w:val="3366FF"/>
          <w:sz w:val="20"/>
        </w:rPr>
        <w:t xml:space="preserve"> előterjesztés </w:t>
      </w:r>
      <w:r w:rsidRPr="009A5167">
        <w:rPr>
          <w:b/>
          <w:i/>
          <w:color w:val="3366FF"/>
          <w:sz w:val="20"/>
          <w:u w:val="single"/>
        </w:rPr>
        <w:t>nyilvános ülésen tárgyalható</w:t>
      </w:r>
      <w:r w:rsidRPr="009A5167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13EF3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154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9A5167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9A516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karácsonyi díszvilágításra 201</w:t>
      </w:r>
      <w:r w:rsidR="00F4499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8</w:t>
      </w:r>
      <w:r w:rsidRPr="009A5167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pályázat benyújtása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</w:t>
            </w: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Készítette</w:t>
            </w: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</w:rPr>
              <w:t xml:space="preserve">: 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>Bozsolik Zoltán városüzemeltetési mb. irodavezető</w:t>
            </w: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  <w:u w:val="single"/>
              </w:rPr>
              <w:t>:</w:t>
            </w: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</w:t>
            </w:r>
          </w:p>
          <w:p w:rsidR="009C3B26" w:rsidRPr="00BA5936" w:rsidRDefault="00BA593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</w:t>
            </w:r>
            <w:r w:rsidR="009C3B26" w:rsidRPr="00BA5936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9C3B26" w:rsidRPr="00BA5936" w:rsidRDefault="009C3B26" w:rsidP="009C3B26">
            <w:pPr>
              <w:tabs>
                <w:tab w:val="left" w:pos="1843"/>
              </w:tabs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BA593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9C3B26" w:rsidRPr="00BA5936" w:rsidRDefault="009C3B26" w:rsidP="009C3B26">
            <w:pPr>
              <w:suppressAutoHyphens/>
              <w:overflowPunct w:val="0"/>
              <w:autoSpaceDE w:val="0"/>
              <w:spacing w:line="27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BA5936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9C3B26" w:rsidP="009C3B26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A5936">
              <w:rPr>
                <w:rFonts w:ascii="Arial" w:hAnsi="Arial" w:cs="Arial"/>
                <w:color w:val="3366FF"/>
                <w:sz w:val="22"/>
                <w:szCs w:val="22"/>
              </w:rPr>
              <w:t>PG Bizottság: 2018. 05.29.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9C3B26" w:rsidRDefault="00BA5936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="009C3B26" w:rsidRPr="009C3B26">
        <w:rPr>
          <w:rFonts w:ascii="Arial" w:eastAsia="Calibri" w:hAnsi="Arial" w:cs="Arial"/>
          <w:sz w:val="22"/>
          <w:szCs w:val="22"/>
          <w:lang w:eastAsia="en-US"/>
        </w:rPr>
        <w:t xml:space="preserve"> 2018. évi költségvetésében (3/2018.(II. 28.) önkormányzati rendelet) meghatározásra kerültek a dologi kiadásokon belül a városüzemeltetési feladatok, beruházási és felújítási feladatok, illetve az ezekhez tartozó források.</w:t>
      </w:r>
    </w:p>
    <w:p w:rsidR="009C3B26" w:rsidRDefault="009C3B26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korábbi években megkezdett </w:t>
      </w:r>
      <w:r w:rsidRPr="009A5167">
        <w:rPr>
          <w:rFonts w:ascii="Arial" w:hAnsi="Arial" w:cs="Arial"/>
          <w:sz w:val="22"/>
          <w:szCs w:val="22"/>
        </w:rPr>
        <w:t>karácsonyi díszkivilágítás korszerűsítését folytatni kívánjuk Bátaszéken. Most új eszközök beszerzésével ismételten pályázatot kívánunk benyújtani.</w:t>
      </w:r>
    </w:p>
    <w:p w:rsid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9A5167">
        <w:rPr>
          <w:rFonts w:ascii="Arial" w:eastAsiaTheme="minorHAnsi" w:hAnsi="Arial" w:cs="Arial"/>
          <w:sz w:val="22"/>
          <w:szCs w:val="22"/>
          <w:lang w:eastAsia="en-US"/>
        </w:rPr>
        <w:t>Pályázat célja, hogy a pályázók környezetüket a legszebben és legköltséghatékonyabban tudják dekorálni az ünnepi alkalmakkor, ezzel hosszú távon élményt tudnak nyújtani a lakosok, az ügyfelek részére, a környezet e</w:t>
      </w:r>
      <w:r w:rsidR="00647065">
        <w:rPr>
          <w:rFonts w:ascii="Arial" w:eastAsiaTheme="minorHAnsi" w:hAnsi="Arial" w:cs="Arial"/>
          <w:sz w:val="22"/>
          <w:szCs w:val="22"/>
          <w:lang w:eastAsia="en-US"/>
        </w:rPr>
        <w:t>gyedi dekorációjának kialakításával</w:t>
      </w:r>
      <w:r w:rsidRPr="009A5167">
        <w:rPr>
          <w:rFonts w:ascii="Arial" w:eastAsiaTheme="minorHAnsi" w:hAnsi="Arial" w:cs="Arial"/>
          <w:sz w:val="22"/>
          <w:szCs w:val="22"/>
          <w:lang w:eastAsia="en-US"/>
        </w:rPr>
        <w:t>, b</w:t>
      </w:r>
      <w:r w:rsidRPr="009A5167">
        <w:rPr>
          <w:rFonts w:ascii="Arial" w:hAnsi="Arial" w:cs="Arial"/>
          <w:sz w:val="22"/>
          <w:szCs w:val="22"/>
        </w:rPr>
        <w:t>ő</w:t>
      </w:r>
      <w:r w:rsidR="00647065">
        <w:rPr>
          <w:rFonts w:ascii="Arial" w:eastAsiaTheme="minorHAnsi" w:hAnsi="Arial" w:cs="Arial"/>
          <w:sz w:val="22"/>
          <w:szCs w:val="22"/>
          <w:lang w:eastAsia="en-US"/>
        </w:rPr>
        <w:t>vítésével</w:t>
      </w:r>
      <w:r w:rsidRPr="009A51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A5167" w:rsidRPr="009A5167" w:rsidRDefault="009A5167" w:rsidP="009A5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9A5167" w:rsidRDefault="00F15697" w:rsidP="009A5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Pályázók köre: </w:t>
      </w:r>
      <w:r w:rsidR="009A5167" w:rsidRPr="009A5167">
        <w:rPr>
          <w:rFonts w:ascii="Arial" w:eastAsiaTheme="minorHAnsi" w:hAnsi="Arial" w:cs="Arial"/>
          <w:sz w:val="22"/>
          <w:szCs w:val="22"/>
          <w:lang w:eastAsia="en-US"/>
        </w:rPr>
        <w:t>Önkormányzatok, cégek, magánszemélyek, akik a pályázati kiírásban foglaltaknak megfelelnek és vállalják a Pályázati Nyilatkozatban, valamint a Pályázati Felhívásban foglalt feltételek teljesítését.</w:t>
      </w:r>
    </w:p>
    <w:p w:rsidR="009A5167" w:rsidRPr="009A5167" w:rsidRDefault="009A5167" w:rsidP="009A51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5167">
        <w:rPr>
          <w:rFonts w:ascii="Arial" w:eastAsiaTheme="minorHAnsi" w:hAnsi="Arial" w:cs="Arial"/>
          <w:sz w:val="22"/>
          <w:szCs w:val="22"/>
          <w:lang w:eastAsia="en-US"/>
        </w:rPr>
        <w:t>Minden eszköz prémium kategóriás termék, 1 vagy 2 év garanciával.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eastAsiaTheme="minorHAnsi" w:hAnsi="Arial" w:cs="Arial"/>
          <w:sz w:val="22"/>
          <w:szCs w:val="22"/>
          <w:lang w:eastAsia="en-US"/>
        </w:rPr>
        <w:t>Az eszközöket legkésőbb 201</w:t>
      </w:r>
      <w:r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Pr="009A5167">
        <w:rPr>
          <w:rFonts w:ascii="Arial" w:eastAsiaTheme="minorHAnsi" w:hAnsi="Arial" w:cs="Arial"/>
          <w:sz w:val="22"/>
          <w:szCs w:val="22"/>
          <w:lang w:eastAsia="en-US"/>
        </w:rPr>
        <w:t>. december 10-ig fel kell szerelni.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9A5167">
        <w:rPr>
          <w:rFonts w:ascii="Arial" w:eastAsiaTheme="minorHAnsi" w:hAnsi="Arial" w:cs="Arial"/>
          <w:sz w:val="22"/>
          <w:szCs w:val="22"/>
          <w:lang w:eastAsia="en-US"/>
        </w:rPr>
        <w:t>A pályázat benyújtásának határideje</w:t>
      </w:r>
      <w:proofErr w:type="gramStart"/>
      <w:r w:rsidRPr="009A5167">
        <w:rPr>
          <w:rFonts w:ascii="Arial" w:eastAsiaTheme="minorHAnsi" w:hAnsi="Arial" w:cs="Arial"/>
          <w:sz w:val="22"/>
          <w:szCs w:val="22"/>
          <w:lang w:eastAsia="en-US"/>
        </w:rPr>
        <w:t>:  2018.</w:t>
      </w:r>
      <w:proofErr w:type="gramEnd"/>
      <w:r w:rsidRPr="009A5167">
        <w:rPr>
          <w:rFonts w:ascii="Arial" w:eastAsiaTheme="minorHAnsi" w:hAnsi="Arial" w:cs="Arial"/>
          <w:sz w:val="22"/>
          <w:szCs w:val="22"/>
          <w:lang w:eastAsia="en-US"/>
        </w:rPr>
        <w:t xml:space="preserve"> 06. 16.   17:</w:t>
      </w:r>
      <w:proofErr w:type="gramStart"/>
      <w:r w:rsidRPr="009A5167">
        <w:rPr>
          <w:rFonts w:ascii="Arial" w:eastAsiaTheme="minorHAnsi" w:hAnsi="Arial" w:cs="Arial"/>
          <w:sz w:val="22"/>
          <w:szCs w:val="22"/>
          <w:lang w:eastAsia="en-US"/>
        </w:rPr>
        <w:t>00  óra</w:t>
      </w:r>
      <w:proofErr w:type="gramEnd"/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eastAsiaTheme="minorHAnsi" w:hAnsi="Arial" w:cs="Arial"/>
          <w:sz w:val="22"/>
          <w:szCs w:val="22"/>
          <w:lang w:eastAsia="en-US"/>
        </w:rPr>
        <w:t>A pályázat azonosító kódja: BIHU-20-2018-T.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A5167">
        <w:rPr>
          <w:rFonts w:ascii="Arial" w:eastAsiaTheme="minorHAnsi" w:hAnsi="Arial" w:cs="Arial"/>
          <w:sz w:val="22"/>
          <w:szCs w:val="22"/>
          <w:lang w:eastAsia="en-US"/>
        </w:rPr>
        <w:t xml:space="preserve">A pályázható összeg alsó határa: nettó 600.000.- Ft, mely 50 % </w:t>
      </w:r>
      <w:proofErr w:type="gramStart"/>
      <w:r w:rsidRPr="009A5167">
        <w:rPr>
          <w:rFonts w:ascii="Arial" w:eastAsiaTheme="minorHAnsi" w:hAnsi="Arial" w:cs="Arial"/>
          <w:sz w:val="22"/>
          <w:szCs w:val="22"/>
          <w:lang w:eastAsia="en-US"/>
        </w:rPr>
        <w:t>önerőből  (</w:t>
      </w:r>
      <w:proofErr w:type="gramEnd"/>
      <w:r w:rsidRPr="009A5167">
        <w:rPr>
          <w:rFonts w:ascii="Arial" w:eastAsiaTheme="minorHAnsi" w:hAnsi="Arial" w:cs="Arial"/>
          <w:sz w:val="22"/>
          <w:szCs w:val="22"/>
          <w:lang w:eastAsia="en-US"/>
        </w:rPr>
        <w:t>nettó 300.000.-Ft.) és 50 % (nettó 300.000.-Ft.)</w:t>
      </w:r>
      <w:r w:rsidR="00F1569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9A5167">
        <w:rPr>
          <w:rFonts w:ascii="Arial" w:eastAsiaTheme="minorHAnsi" w:hAnsi="Arial" w:cs="Arial"/>
          <w:sz w:val="22"/>
          <w:szCs w:val="22"/>
          <w:lang w:eastAsia="en-US"/>
        </w:rPr>
        <w:t>kedvezmény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igénybevételéből tevődik össze</w:t>
      </w:r>
      <w:r w:rsidRPr="009A516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A5167" w:rsidRPr="009A5167" w:rsidRDefault="00CB4CF9" w:rsidP="009A516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>A p</w:t>
      </w:r>
      <w:r w:rsidR="009A5167" w:rsidRPr="009A5167">
        <w:rPr>
          <w:rFonts w:ascii="Arial" w:eastAsiaTheme="minorHAnsi" w:hAnsi="Arial" w:cs="Arial"/>
          <w:sz w:val="22"/>
          <w:szCs w:val="22"/>
          <w:lang w:eastAsia="en-US"/>
        </w:rPr>
        <w:t xml:space="preserve">ályázat kiírója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 </w:t>
      </w:r>
      <w:bookmarkStart w:id="0" w:name="_GoBack"/>
      <w:bookmarkEnd w:id="0"/>
      <w:r w:rsidR="009A5167" w:rsidRPr="009A5167">
        <w:rPr>
          <w:rFonts w:ascii="Arial" w:eastAsiaTheme="minorHAnsi" w:hAnsi="Arial" w:cs="Arial"/>
          <w:sz w:val="22"/>
          <w:szCs w:val="22"/>
          <w:lang w:eastAsia="en-US"/>
        </w:rPr>
        <w:t>nyertes pályázókkal a kedvezmény nyújtásáról szerződést köt, melynek tervezetét az elbírálás eredményével együttesen megküldi a pályázónak emailen. A pályázaton beszerzett eszközök szállítása egy tételben történik.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19BE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sz w:val="22"/>
          <w:szCs w:val="22"/>
        </w:rPr>
        <w:t xml:space="preserve">Felmérésünk szerint a díszvilágítás elképzeléseink szerinti megvalósításához szükséges még beszereznünk </w:t>
      </w:r>
      <w:r w:rsidR="00930E2F">
        <w:rPr>
          <w:rFonts w:ascii="Arial" w:hAnsi="Arial" w:cs="Arial"/>
          <w:sz w:val="22"/>
          <w:szCs w:val="22"/>
        </w:rPr>
        <w:t>6</w:t>
      </w:r>
      <w:r w:rsidRPr="009A5167">
        <w:rPr>
          <w:rFonts w:ascii="Arial" w:hAnsi="Arial" w:cs="Arial"/>
          <w:sz w:val="22"/>
          <w:szCs w:val="22"/>
        </w:rPr>
        <w:t xml:space="preserve"> db álló kandeláber motívumot, amelyek a villanyoszlopokra kerülnek kihelyezés</w:t>
      </w:r>
      <w:r w:rsidR="00FA19BE">
        <w:rPr>
          <w:rFonts w:ascii="Arial" w:hAnsi="Arial" w:cs="Arial"/>
          <w:sz w:val="22"/>
          <w:szCs w:val="22"/>
        </w:rPr>
        <w:t>re a Budai utcában a buszmegálló környékén és a Bezerédj utcától északi irányba a gyalogátkelőig.</w:t>
      </w:r>
    </w:p>
    <w:p w:rsidR="00FA19BE" w:rsidRPr="009A5167" w:rsidRDefault="00FA19BE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30E2F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sz w:val="22"/>
          <w:szCs w:val="22"/>
        </w:rPr>
        <w:tab/>
        <w:t>Az önkormányzat 201</w:t>
      </w:r>
      <w:r w:rsidR="00FA19BE">
        <w:rPr>
          <w:rFonts w:ascii="Arial" w:hAnsi="Arial" w:cs="Arial"/>
          <w:sz w:val="22"/>
          <w:szCs w:val="22"/>
        </w:rPr>
        <w:t>8</w:t>
      </w:r>
      <w:r w:rsidRPr="009A5167">
        <w:rPr>
          <w:rFonts w:ascii="Arial" w:hAnsi="Arial" w:cs="Arial"/>
          <w:sz w:val="22"/>
          <w:szCs w:val="22"/>
        </w:rPr>
        <w:t xml:space="preserve">. évi költségvetésében bruttó </w:t>
      </w:r>
      <w:r w:rsidR="00930E2F">
        <w:rPr>
          <w:rFonts w:ascii="Arial" w:hAnsi="Arial" w:cs="Arial"/>
          <w:sz w:val="22"/>
          <w:szCs w:val="22"/>
        </w:rPr>
        <w:t>2</w:t>
      </w:r>
      <w:r w:rsidRPr="009A5167">
        <w:rPr>
          <w:rFonts w:ascii="Arial" w:hAnsi="Arial" w:cs="Arial"/>
          <w:sz w:val="22"/>
          <w:szCs w:val="22"/>
        </w:rPr>
        <w:t>.000.000 Ft áll rendelkezésre fénydekorációs eszközök beszerzésére, elhelyezésére</w:t>
      </w:r>
      <w:r w:rsidR="00930E2F">
        <w:rPr>
          <w:rFonts w:ascii="Arial" w:hAnsi="Arial" w:cs="Arial"/>
          <w:sz w:val="22"/>
          <w:szCs w:val="22"/>
        </w:rPr>
        <w:t>.</w:t>
      </w:r>
    </w:p>
    <w:p w:rsidR="00930E2F" w:rsidRDefault="00930E2F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Ebből a keretből már lekötésre került 1.000.000,- összegű forrás az erősáramú munkák elvégzésére.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sz w:val="22"/>
          <w:szCs w:val="22"/>
        </w:rPr>
        <w:t xml:space="preserve"> </w:t>
      </w:r>
      <w:r w:rsidR="00930E2F">
        <w:rPr>
          <w:rFonts w:ascii="Arial" w:hAnsi="Arial" w:cs="Arial"/>
          <w:sz w:val="22"/>
          <w:szCs w:val="22"/>
        </w:rPr>
        <w:t>A keretösszegből</w:t>
      </w:r>
      <w:r w:rsidRPr="009A5167">
        <w:rPr>
          <w:rFonts w:ascii="Arial" w:hAnsi="Arial" w:cs="Arial"/>
          <w:sz w:val="22"/>
          <w:szCs w:val="22"/>
        </w:rPr>
        <w:t xml:space="preserve"> jelen pályázat önerejének biztosításához </w:t>
      </w:r>
      <w:r w:rsidR="00930E2F">
        <w:rPr>
          <w:rFonts w:ascii="Arial" w:hAnsi="Arial" w:cs="Arial"/>
          <w:sz w:val="22"/>
          <w:szCs w:val="22"/>
        </w:rPr>
        <w:t>855.631</w:t>
      </w:r>
      <w:r w:rsidRPr="009A5167">
        <w:rPr>
          <w:rFonts w:ascii="Arial" w:hAnsi="Arial" w:cs="Arial"/>
          <w:sz w:val="22"/>
          <w:szCs w:val="22"/>
        </w:rPr>
        <w:t xml:space="preserve"> Ft összeg szükséges.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sz w:val="22"/>
          <w:szCs w:val="22"/>
        </w:rPr>
        <w:t xml:space="preserve">Az alábbiakban illusztráljuk a pályázaton elnyerni kívánt </w:t>
      </w:r>
      <w:r w:rsidR="00930E2F">
        <w:rPr>
          <w:rFonts w:ascii="Arial" w:hAnsi="Arial" w:cs="Arial"/>
          <w:sz w:val="22"/>
          <w:szCs w:val="22"/>
        </w:rPr>
        <w:t>6</w:t>
      </w:r>
      <w:r w:rsidRPr="009A5167">
        <w:rPr>
          <w:rFonts w:ascii="Arial" w:hAnsi="Arial" w:cs="Arial"/>
          <w:sz w:val="22"/>
          <w:szCs w:val="22"/>
        </w:rPr>
        <w:t xml:space="preserve"> db eszközt, melyek </w:t>
      </w:r>
      <w:r w:rsidR="00FA19BE">
        <w:rPr>
          <w:rFonts w:ascii="Arial" w:hAnsi="Arial" w:cs="Arial"/>
          <w:sz w:val="22"/>
          <w:szCs w:val="22"/>
        </w:rPr>
        <w:t>a le</w:t>
      </w:r>
      <w:r w:rsidR="00930E2F">
        <w:rPr>
          <w:rFonts w:ascii="Arial" w:hAnsi="Arial" w:cs="Arial"/>
          <w:sz w:val="22"/>
          <w:szCs w:val="22"/>
        </w:rPr>
        <w:t>g</w:t>
      </w:r>
      <w:r w:rsidR="00FA19BE">
        <w:rPr>
          <w:rFonts w:ascii="Arial" w:hAnsi="Arial" w:cs="Arial"/>
          <w:sz w:val="22"/>
          <w:szCs w:val="22"/>
        </w:rPr>
        <w:t>inkább hasonlítanak</w:t>
      </w:r>
      <w:r w:rsidRPr="009A5167">
        <w:rPr>
          <w:rFonts w:ascii="Arial" w:hAnsi="Arial" w:cs="Arial"/>
          <w:sz w:val="22"/>
          <w:szCs w:val="22"/>
        </w:rPr>
        <w:t xml:space="preserve"> a már meglévők</w:t>
      </w:r>
      <w:r w:rsidR="00FA19BE">
        <w:rPr>
          <w:rFonts w:ascii="Arial" w:hAnsi="Arial" w:cs="Arial"/>
          <w:sz w:val="22"/>
          <w:szCs w:val="22"/>
        </w:rPr>
        <w:t>höz</w:t>
      </w:r>
      <w:r w:rsidRPr="009A5167">
        <w:rPr>
          <w:rFonts w:ascii="Arial" w:hAnsi="Arial" w:cs="Arial"/>
          <w:sz w:val="22"/>
          <w:szCs w:val="22"/>
        </w:rPr>
        <w:t>.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FA19BE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Meglévő:</w:t>
      </w:r>
    </w:p>
    <w:p w:rsidR="009A5167" w:rsidRPr="009A5167" w:rsidRDefault="009A5167" w:rsidP="009A5167">
      <w:pPr>
        <w:tabs>
          <w:tab w:val="left" w:pos="540"/>
        </w:tabs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noProof/>
          <w:sz w:val="22"/>
          <w:szCs w:val="22"/>
          <w:lang w:eastAsia="hu-HU"/>
        </w:rPr>
        <w:drawing>
          <wp:inline distT="0" distB="0" distL="0" distR="0" wp14:anchorId="1D84CC0A" wp14:editId="0A946A89">
            <wp:extent cx="2279650" cy="2432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167" w:rsidRDefault="009A5167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19BE" w:rsidRDefault="00FA19BE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Beszerzendő:</w:t>
      </w:r>
    </w:p>
    <w:p w:rsidR="00FA19BE" w:rsidRDefault="00FA19BE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19BE" w:rsidRDefault="00FA19BE" w:rsidP="00FA19BE"/>
    <w:p w:rsidR="00FA19BE" w:rsidRDefault="00FA19BE" w:rsidP="00FA19BE">
      <w:pPr>
        <w:rPr>
          <w:rFonts w:ascii="Arial" w:hAnsi="Arial" w:cs="Arial"/>
          <w:sz w:val="22"/>
          <w:szCs w:val="22"/>
        </w:rPr>
      </w:pPr>
      <w:r w:rsidRPr="00361A43">
        <w:rPr>
          <w:noProof/>
          <w:lang w:eastAsia="hu-HU"/>
        </w:rPr>
        <w:drawing>
          <wp:inline distT="0" distB="0" distL="0" distR="0" wp14:anchorId="7661BFA9" wp14:editId="1F029F26">
            <wp:extent cx="1933575" cy="19716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FA19BE" w:rsidRDefault="00FA19BE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19BE" w:rsidRDefault="00FA19BE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A19BE" w:rsidRPr="009A5167" w:rsidRDefault="00FA19BE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sz w:val="22"/>
          <w:szCs w:val="22"/>
        </w:rPr>
        <w:t xml:space="preserve">Fentiekre figyelemmel javasolom, hogy a pályázat benyújtását az alábbi határozati javaslat elfogadásával szíveskedjenek támogatni. </w:t>
      </w:r>
    </w:p>
    <w:p w:rsidR="009A5167" w:rsidRPr="009A5167" w:rsidRDefault="009A5167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9A5167" w:rsidRPr="009A5167" w:rsidRDefault="009A5167" w:rsidP="009A5167">
      <w:pPr>
        <w:tabs>
          <w:tab w:val="left" w:pos="567"/>
          <w:tab w:val="left" w:pos="6237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9A5167">
        <w:rPr>
          <w:rFonts w:ascii="Arial" w:hAnsi="Arial" w:cs="Arial"/>
          <w:b/>
          <w:sz w:val="22"/>
          <w:szCs w:val="22"/>
          <w:u w:val="single"/>
        </w:rPr>
        <w:t xml:space="preserve">Ha t á r o z a t i   j a v a s l a </w:t>
      </w:r>
      <w:proofErr w:type="gramStart"/>
      <w:r w:rsidRPr="009A5167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9A5167" w:rsidRPr="009A5167" w:rsidRDefault="009A5167" w:rsidP="009A5167">
      <w:pPr>
        <w:tabs>
          <w:tab w:val="left" w:pos="567"/>
          <w:tab w:val="left" w:pos="6237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9A5167" w:rsidRPr="009A5167" w:rsidRDefault="009A5167" w:rsidP="009A5167">
      <w:pPr>
        <w:tabs>
          <w:tab w:val="left" w:pos="567"/>
          <w:tab w:val="left" w:pos="6237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9A5167">
        <w:rPr>
          <w:rFonts w:ascii="Arial" w:hAnsi="Arial" w:cs="Arial"/>
          <w:b/>
          <w:sz w:val="22"/>
          <w:szCs w:val="22"/>
          <w:u w:val="single"/>
        </w:rPr>
        <w:t>karácsonyi</w:t>
      </w:r>
      <w:proofErr w:type="gramEnd"/>
      <w:r w:rsidRPr="009A5167">
        <w:rPr>
          <w:rFonts w:ascii="Arial" w:hAnsi="Arial" w:cs="Arial"/>
          <w:b/>
          <w:sz w:val="22"/>
          <w:szCs w:val="22"/>
          <w:u w:val="single"/>
        </w:rPr>
        <w:t xml:space="preserve"> díszvilágításra 201</w:t>
      </w:r>
      <w:r w:rsidR="00930E2F">
        <w:rPr>
          <w:rFonts w:ascii="Arial" w:hAnsi="Arial" w:cs="Arial"/>
          <w:b/>
          <w:sz w:val="22"/>
          <w:szCs w:val="22"/>
          <w:u w:val="single"/>
        </w:rPr>
        <w:t>8</w:t>
      </w:r>
      <w:r w:rsidRPr="009A5167">
        <w:rPr>
          <w:rFonts w:ascii="Arial" w:hAnsi="Arial" w:cs="Arial"/>
          <w:b/>
          <w:sz w:val="22"/>
          <w:szCs w:val="22"/>
          <w:u w:val="single"/>
        </w:rPr>
        <w:t>. évi pályázat benyújtására</w:t>
      </w:r>
    </w:p>
    <w:p w:rsidR="009A5167" w:rsidRPr="009A5167" w:rsidRDefault="009A5167" w:rsidP="009A5167">
      <w:pPr>
        <w:tabs>
          <w:tab w:val="left" w:pos="567"/>
          <w:tab w:val="left" w:pos="6237"/>
        </w:tabs>
        <w:suppressAutoHyphens/>
        <w:overflowPunct w:val="0"/>
        <w:autoSpaceDE w:val="0"/>
        <w:ind w:left="2268"/>
        <w:jc w:val="both"/>
        <w:textAlignment w:val="baseline"/>
        <w:rPr>
          <w:rFonts w:ascii="Arial" w:hAnsi="Arial" w:cs="Arial"/>
          <w:b/>
          <w:i/>
          <w:sz w:val="22"/>
          <w:szCs w:val="22"/>
          <w:u w:val="single"/>
        </w:rPr>
      </w:pPr>
    </w:p>
    <w:p w:rsidR="009A5167" w:rsidRPr="009A5167" w:rsidRDefault="009A5167" w:rsidP="009A5167">
      <w:pPr>
        <w:suppressAutoHyphens/>
        <w:overflowPunct w:val="0"/>
        <w:autoSpaceDE w:val="0"/>
        <w:spacing w:after="120"/>
        <w:ind w:left="2268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9A5167">
        <w:rPr>
          <w:rFonts w:ascii="Arial" w:hAnsi="Arial" w:cs="Arial"/>
          <w:bCs/>
          <w:sz w:val="22"/>
          <w:szCs w:val="22"/>
        </w:rPr>
        <w:t>Bátaszék Város Önkormányzat Képviselő-testülete</w:t>
      </w:r>
    </w:p>
    <w:p w:rsidR="009A5167" w:rsidRPr="009A5167" w:rsidRDefault="009A5167" w:rsidP="00930E2F">
      <w:pPr>
        <w:numPr>
          <w:ilvl w:val="0"/>
          <w:numId w:val="6"/>
        </w:numPr>
        <w:suppressAutoHyphens/>
        <w:overflowPunct w:val="0"/>
        <w:autoSpaceDE w:val="0"/>
        <w:spacing w:after="120"/>
        <w:ind w:left="2694" w:hanging="42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9A5167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9A5167">
        <w:rPr>
          <w:rFonts w:ascii="Arial" w:hAnsi="Arial" w:cs="Arial"/>
          <w:bCs/>
          <w:sz w:val="22"/>
          <w:szCs w:val="22"/>
        </w:rPr>
        <w:t>Blachere</w:t>
      </w:r>
      <w:proofErr w:type="spellEnd"/>
      <w:r w:rsidRPr="009A516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5167">
        <w:rPr>
          <w:rFonts w:ascii="Arial" w:hAnsi="Arial" w:cs="Arial"/>
          <w:bCs/>
          <w:sz w:val="22"/>
          <w:szCs w:val="22"/>
        </w:rPr>
        <w:t>Illumination</w:t>
      </w:r>
      <w:proofErr w:type="spellEnd"/>
      <w:r w:rsidRPr="009A5167">
        <w:rPr>
          <w:rFonts w:ascii="Arial" w:hAnsi="Arial" w:cs="Arial"/>
          <w:bCs/>
          <w:sz w:val="22"/>
          <w:szCs w:val="22"/>
        </w:rPr>
        <w:t xml:space="preserve"> Hungary Kft. által kiírt „</w:t>
      </w:r>
      <w:r w:rsidR="00930E2F" w:rsidRPr="00930E2F">
        <w:rPr>
          <w:rFonts w:ascii="Arial" w:eastAsiaTheme="minorHAnsi" w:hAnsi="Arial" w:cs="Arial"/>
          <w:sz w:val="22"/>
          <w:szCs w:val="22"/>
          <w:lang w:eastAsia="en-US"/>
        </w:rPr>
        <w:t xml:space="preserve">BIHU-20-2018-T </w:t>
      </w:r>
      <w:r w:rsidRPr="009A5167">
        <w:rPr>
          <w:rFonts w:ascii="Arial" w:eastAsiaTheme="minorHAnsi" w:hAnsi="Arial" w:cs="Arial"/>
          <w:sz w:val="22"/>
          <w:szCs w:val="22"/>
          <w:lang w:eastAsia="en-US"/>
        </w:rPr>
        <w:t>fénydekorációs eszközök beszerzése</w:t>
      </w:r>
      <w:r w:rsidRPr="009A5167">
        <w:rPr>
          <w:rFonts w:ascii="Arial" w:hAnsi="Arial" w:cs="Arial"/>
          <w:bCs/>
          <w:sz w:val="22"/>
          <w:szCs w:val="22"/>
        </w:rPr>
        <w:t>” elnevezésű pályázaton részt kíván venni,</w:t>
      </w:r>
    </w:p>
    <w:p w:rsidR="009A5167" w:rsidRPr="009A5167" w:rsidRDefault="009A5167" w:rsidP="00F4499E">
      <w:pPr>
        <w:numPr>
          <w:ilvl w:val="0"/>
          <w:numId w:val="6"/>
        </w:numPr>
        <w:suppressAutoHyphens/>
        <w:overflowPunct w:val="0"/>
        <w:autoSpaceDE w:val="0"/>
        <w:spacing w:after="120"/>
        <w:ind w:left="2694" w:hanging="426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9A5167">
        <w:rPr>
          <w:rFonts w:ascii="Arial" w:hAnsi="Arial" w:cs="Arial"/>
          <w:bCs/>
          <w:sz w:val="22"/>
          <w:szCs w:val="22"/>
        </w:rPr>
        <w:t xml:space="preserve">a pályázat sikeres elbírálása esetén a megvalósításhoz bruttó </w:t>
      </w:r>
      <w:r w:rsidR="00930E2F" w:rsidRPr="00930E2F">
        <w:rPr>
          <w:rFonts w:ascii="Arial" w:hAnsi="Arial" w:cs="Arial"/>
          <w:sz w:val="22"/>
          <w:szCs w:val="22"/>
        </w:rPr>
        <w:t xml:space="preserve">855.631 </w:t>
      </w:r>
      <w:r w:rsidRPr="009A5167">
        <w:rPr>
          <w:rFonts w:ascii="Arial" w:hAnsi="Arial" w:cs="Arial"/>
          <w:bCs/>
          <w:sz w:val="22"/>
          <w:szCs w:val="22"/>
        </w:rPr>
        <w:t>Ft önerőt biztosít az önkormányzat 201</w:t>
      </w:r>
      <w:r w:rsidR="00F4499E">
        <w:rPr>
          <w:rFonts w:ascii="Arial" w:hAnsi="Arial" w:cs="Arial"/>
          <w:bCs/>
          <w:sz w:val="22"/>
          <w:szCs w:val="22"/>
        </w:rPr>
        <w:t>8</w:t>
      </w:r>
      <w:r w:rsidRPr="009A5167">
        <w:rPr>
          <w:rFonts w:ascii="Arial" w:hAnsi="Arial" w:cs="Arial"/>
          <w:bCs/>
          <w:sz w:val="22"/>
          <w:szCs w:val="22"/>
        </w:rPr>
        <w:t>. évi költségvetés beruházási kiadások e célra meghatározott előirányzat kerete terhére,</w:t>
      </w:r>
    </w:p>
    <w:p w:rsidR="009A5167" w:rsidRPr="009A5167" w:rsidRDefault="009A5167" w:rsidP="009A5167">
      <w:pPr>
        <w:numPr>
          <w:ilvl w:val="0"/>
          <w:numId w:val="6"/>
        </w:numPr>
        <w:suppressAutoHyphens/>
        <w:overflowPunct w:val="0"/>
        <w:autoSpaceDE w:val="0"/>
        <w:spacing w:after="120"/>
        <w:ind w:left="2625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r w:rsidRPr="009A5167">
        <w:rPr>
          <w:rFonts w:ascii="Arial" w:hAnsi="Arial" w:cs="Arial"/>
          <w:bCs/>
          <w:sz w:val="22"/>
          <w:szCs w:val="22"/>
        </w:rPr>
        <w:t>felhatalmazza a város polgármesterét a pályázat benyújtásához szükséges nyilatkozatok megtételére, valamint sikeres pályázati elbírálás esetén a szerződéskötésre és pályázati programban vállalt kötelezettségek megvalósítására.</w:t>
      </w: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i/>
          <w:iCs/>
          <w:sz w:val="22"/>
          <w:szCs w:val="22"/>
        </w:rPr>
        <w:t>Határidő:</w:t>
      </w:r>
      <w:r w:rsidRPr="009A5167">
        <w:rPr>
          <w:rFonts w:ascii="Arial" w:hAnsi="Arial" w:cs="Arial"/>
          <w:sz w:val="22"/>
          <w:szCs w:val="22"/>
        </w:rPr>
        <w:t xml:space="preserve"> 201</w:t>
      </w:r>
      <w:r w:rsidR="00F4499E">
        <w:rPr>
          <w:rFonts w:ascii="Arial" w:hAnsi="Arial" w:cs="Arial"/>
          <w:sz w:val="22"/>
          <w:szCs w:val="22"/>
        </w:rPr>
        <w:t>8</w:t>
      </w:r>
      <w:r w:rsidRPr="009A5167">
        <w:rPr>
          <w:rFonts w:ascii="Arial" w:hAnsi="Arial" w:cs="Arial"/>
          <w:sz w:val="22"/>
          <w:szCs w:val="22"/>
        </w:rPr>
        <w:t xml:space="preserve">. június </w:t>
      </w:r>
      <w:r w:rsidR="00F4499E">
        <w:rPr>
          <w:rFonts w:ascii="Arial" w:hAnsi="Arial" w:cs="Arial"/>
          <w:sz w:val="22"/>
          <w:szCs w:val="22"/>
        </w:rPr>
        <w:t>6</w:t>
      </w:r>
      <w:r w:rsidRPr="009A5167">
        <w:rPr>
          <w:rFonts w:ascii="Arial" w:hAnsi="Arial" w:cs="Arial"/>
          <w:sz w:val="22"/>
          <w:szCs w:val="22"/>
        </w:rPr>
        <w:t xml:space="preserve">. </w:t>
      </w: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A5167">
        <w:rPr>
          <w:rFonts w:ascii="Arial" w:hAnsi="Arial" w:cs="Arial"/>
          <w:i/>
          <w:iCs/>
          <w:sz w:val="22"/>
          <w:szCs w:val="22"/>
        </w:rPr>
        <w:t>:</w:t>
      </w:r>
      <w:r w:rsidRPr="009A5167">
        <w:rPr>
          <w:rFonts w:ascii="Arial" w:hAnsi="Arial" w:cs="Arial"/>
          <w:sz w:val="22"/>
          <w:szCs w:val="22"/>
        </w:rPr>
        <w:t xml:space="preserve">   </w:t>
      </w:r>
      <w:r w:rsidRPr="009A5167">
        <w:rPr>
          <w:rFonts w:ascii="Arial" w:hAnsi="Arial" w:cs="Arial"/>
          <w:iCs/>
          <w:sz w:val="22"/>
          <w:szCs w:val="22"/>
        </w:rPr>
        <w:t>Dr.</w:t>
      </w:r>
      <w:proofErr w:type="gramEnd"/>
      <w:r w:rsidRPr="009A5167">
        <w:rPr>
          <w:rFonts w:ascii="Arial" w:hAnsi="Arial" w:cs="Arial"/>
          <w:iCs/>
          <w:sz w:val="22"/>
          <w:szCs w:val="22"/>
        </w:rPr>
        <w:t xml:space="preserve"> Bozsolik Róbert polgármester</w:t>
      </w: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sz w:val="22"/>
          <w:szCs w:val="22"/>
        </w:rPr>
      </w:pPr>
      <w:r w:rsidRPr="009A5167">
        <w:rPr>
          <w:rFonts w:ascii="Arial" w:hAnsi="Arial" w:cs="Arial"/>
          <w:sz w:val="22"/>
          <w:szCs w:val="22"/>
        </w:rPr>
        <w:t xml:space="preserve">                (a pályázat benyújtásáért)</w:t>
      </w: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9A5167">
        <w:rPr>
          <w:rFonts w:ascii="Arial" w:hAnsi="Arial" w:cs="Arial"/>
          <w:i/>
          <w:iCs/>
          <w:sz w:val="22"/>
          <w:szCs w:val="22"/>
        </w:rPr>
        <w:t xml:space="preserve">               </w:t>
      </w: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 w:rsidRPr="009A5167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9A5167">
        <w:rPr>
          <w:rFonts w:ascii="Arial" w:hAnsi="Arial" w:cs="Arial"/>
          <w:iCs/>
          <w:sz w:val="22"/>
          <w:szCs w:val="22"/>
        </w:rPr>
        <w:t xml:space="preserve"> Bátaszéki KÖH városüzemeltetési iroda</w:t>
      </w: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 w:rsidRPr="009A5167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Pr="009A5167">
        <w:rPr>
          <w:rFonts w:ascii="Arial" w:hAnsi="Arial" w:cs="Arial"/>
          <w:iCs/>
          <w:sz w:val="22"/>
          <w:szCs w:val="22"/>
        </w:rPr>
        <w:t>Bátaszéki KÖH pénzügyi iroda</w:t>
      </w:r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  <w:r w:rsidRPr="009A5167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9A5167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9A5167" w:rsidRPr="009A5167" w:rsidRDefault="009A5167" w:rsidP="009A5167">
      <w:pPr>
        <w:tabs>
          <w:tab w:val="left" w:pos="567"/>
          <w:tab w:val="left" w:pos="3402"/>
          <w:tab w:val="left" w:pos="6237"/>
        </w:tabs>
        <w:suppressAutoHyphens/>
        <w:overflowPunct w:val="0"/>
        <w:autoSpaceDE w:val="0"/>
        <w:ind w:left="2268"/>
        <w:textAlignment w:val="baseline"/>
        <w:rPr>
          <w:rFonts w:ascii="Arial" w:hAnsi="Arial" w:cs="Arial"/>
          <w:iCs/>
          <w:sz w:val="22"/>
          <w:szCs w:val="22"/>
        </w:rPr>
      </w:pPr>
    </w:p>
    <w:p w:rsidR="009A5167" w:rsidRPr="009C3B26" w:rsidRDefault="009A5167" w:rsidP="009C3B26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9A5167" w:rsidRPr="009C3B26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6B4C"/>
    <w:multiLevelType w:val="hybridMultilevel"/>
    <w:tmpl w:val="827C5260"/>
    <w:lvl w:ilvl="0" w:tplc="B53679F6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3F5DFF"/>
    <w:rsid w:val="00466AC8"/>
    <w:rsid w:val="004773C1"/>
    <w:rsid w:val="004E04CF"/>
    <w:rsid w:val="004E4055"/>
    <w:rsid w:val="00501A34"/>
    <w:rsid w:val="005343A6"/>
    <w:rsid w:val="005A0277"/>
    <w:rsid w:val="00627F62"/>
    <w:rsid w:val="00630E3A"/>
    <w:rsid w:val="00647065"/>
    <w:rsid w:val="00660168"/>
    <w:rsid w:val="006A061B"/>
    <w:rsid w:val="006C2F4C"/>
    <w:rsid w:val="00770942"/>
    <w:rsid w:val="007A7C8D"/>
    <w:rsid w:val="00883971"/>
    <w:rsid w:val="008D3905"/>
    <w:rsid w:val="008D76C5"/>
    <w:rsid w:val="0091666E"/>
    <w:rsid w:val="00930E2F"/>
    <w:rsid w:val="009663F9"/>
    <w:rsid w:val="009A1A10"/>
    <w:rsid w:val="009A5167"/>
    <w:rsid w:val="009B0A01"/>
    <w:rsid w:val="009C3B26"/>
    <w:rsid w:val="00A048F9"/>
    <w:rsid w:val="00A67B6F"/>
    <w:rsid w:val="00AF49BF"/>
    <w:rsid w:val="00B31049"/>
    <w:rsid w:val="00B3209C"/>
    <w:rsid w:val="00B50BD4"/>
    <w:rsid w:val="00B9475B"/>
    <w:rsid w:val="00BA5936"/>
    <w:rsid w:val="00BE3DA0"/>
    <w:rsid w:val="00C13BE2"/>
    <w:rsid w:val="00C13EF3"/>
    <w:rsid w:val="00C41278"/>
    <w:rsid w:val="00C824D0"/>
    <w:rsid w:val="00CB4CF9"/>
    <w:rsid w:val="00D40A3B"/>
    <w:rsid w:val="00D55C5B"/>
    <w:rsid w:val="00DA5EEA"/>
    <w:rsid w:val="00DB2AA6"/>
    <w:rsid w:val="00E14821"/>
    <w:rsid w:val="00E36D67"/>
    <w:rsid w:val="00E61270"/>
    <w:rsid w:val="00EB63E1"/>
    <w:rsid w:val="00ED4DCE"/>
    <w:rsid w:val="00F15697"/>
    <w:rsid w:val="00F4499E"/>
    <w:rsid w:val="00F75E72"/>
    <w:rsid w:val="00FA19B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386F"/>
  <w15:docId w15:val="{34E24D2D-B1A3-4A16-A1F1-0DD5E3E2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51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16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1C84-799A-445F-BCD3-5573F059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525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Windows-felhasználó</cp:lastModifiedBy>
  <cp:revision>8</cp:revision>
  <dcterms:created xsi:type="dcterms:W3CDTF">2018-05-29T06:42:00Z</dcterms:created>
  <dcterms:modified xsi:type="dcterms:W3CDTF">2018-05-29T08:38:00Z</dcterms:modified>
</cp:coreProperties>
</file>