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319" w:rsidRPr="00ED61B9" w:rsidRDefault="00716319" w:rsidP="00716319">
      <w:pPr>
        <w:jc w:val="right"/>
        <w:rPr>
          <w:i/>
          <w:color w:val="3366FF"/>
          <w:sz w:val="22"/>
          <w:szCs w:val="22"/>
        </w:rPr>
      </w:pPr>
      <w:r w:rsidRPr="00ED61B9">
        <w:rPr>
          <w:i/>
          <w:color w:val="3366FF"/>
          <w:sz w:val="22"/>
          <w:szCs w:val="22"/>
        </w:rPr>
        <w:t>A rendelet tervezet elfogadásához</w:t>
      </w:r>
    </w:p>
    <w:p w:rsidR="00716319" w:rsidRDefault="00716319" w:rsidP="00716319">
      <w:pPr>
        <w:jc w:val="right"/>
        <w:rPr>
          <w:i/>
          <w:color w:val="3366FF"/>
          <w:sz w:val="22"/>
          <w:szCs w:val="22"/>
        </w:rPr>
      </w:pPr>
      <w:proofErr w:type="gramStart"/>
      <w:r w:rsidRPr="00ED61B9">
        <w:rPr>
          <w:b/>
          <w:i/>
          <w:color w:val="3366FF"/>
          <w:sz w:val="22"/>
          <w:szCs w:val="22"/>
          <w:u w:val="single"/>
        </w:rPr>
        <w:t>a</w:t>
      </w:r>
      <w:proofErr w:type="gramEnd"/>
      <w:r w:rsidRPr="00ED61B9">
        <w:rPr>
          <w:b/>
          <w:i/>
          <w:color w:val="3366FF"/>
          <w:sz w:val="22"/>
          <w:szCs w:val="22"/>
          <w:u w:val="single"/>
        </w:rPr>
        <w:t xml:space="preserve"> </w:t>
      </w:r>
      <w:proofErr w:type="spellStart"/>
      <w:r w:rsidRPr="00ED61B9">
        <w:rPr>
          <w:b/>
          <w:i/>
          <w:color w:val="3366FF"/>
          <w:sz w:val="22"/>
          <w:szCs w:val="22"/>
          <w:u w:val="single"/>
        </w:rPr>
        <w:t>Mötv</w:t>
      </w:r>
      <w:proofErr w:type="spellEnd"/>
      <w:r w:rsidRPr="00ED61B9">
        <w:rPr>
          <w:b/>
          <w:i/>
          <w:color w:val="3366FF"/>
          <w:sz w:val="22"/>
          <w:szCs w:val="22"/>
          <w:u w:val="single"/>
        </w:rPr>
        <w:t>. 50. §-</w:t>
      </w:r>
      <w:proofErr w:type="gramStart"/>
      <w:r w:rsidRPr="00ED61B9">
        <w:rPr>
          <w:b/>
          <w:i/>
          <w:color w:val="3366FF"/>
          <w:sz w:val="22"/>
          <w:szCs w:val="22"/>
          <w:u w:val="single"/>
        </w:rPr>
        <w:t>a</w:t>
      </w:r>
      <w:proofErr w:type="gramEnd"/>
      <w:r w:rsidRPr="00ED61B9">
        <w:rPr>
          <w:b/>
          <w:i/>
          <w:color w:val="3366FF"/>
          <w:sz w:val="22"/>
          <w:szCs w:val="22"/>
          <w:u w:val="single"/>
        </w:rPr>
        <w:t xml:space="preserve"> alapján  minősített többség szükséges</w:t>
      </w:r>
      <w:r w:rsidRPr="00ED61B9">
        <w:rPr>
          <w:i/>
          <w:color w:val="3366FF"/>
          <w:sz w:val="22"/>
          <w:szCs w:val="22"/>
        </w:rPr>
        <w:t xml:space="preserve">, </w:t>
      </w:r>
    </w:p>
    <w:p w:rsidR="00193870" w:rsidRDefault="00193870" w:rsidP="00716319">
      <w:pPr>
        <w:jc w:val="right"/>
        <w:rPr>
          <w:i/>
          <w:color w:val="3366FF"/>
          <w:sz w:val="22"/>
          <w:szCs w:val="22"/>
        </w:rPr>
      </w:pPr>
      <w:proofErr w:type="gramStart"/>
      <w:r w:rsidRPr="006F2C71">
        <w:rPr>
          <w:i/>
          <w:color w:val="3366FF"/>
          <w:sz w:val="22"/>
          <w:szCs w:val="22"/>
        </w:rPr>
        <w:t>az</w:t>
      </w:r>
      <w:proofErr w:type="gramEnd"/>
      <w:r w:rsidRPr="006F2C71">
        <w:rPr>
          <w:i/>
          <w:color w:val="3366FF"/>
          <w:sz w:val="22"/>
          <w:szCs w:val="22"/>
        </w:rPr>
        <w:t xml:space="preserve"> előterjesztés </w:t>
      </w:r>
      <w:r w:rsidRPr="006F2C71">
        <w:rPr>
          <w:b/>
          <w:i/>
          <w:color w:val="3366FF"/>
          <w:sz w:val="22"/>
          <w:szCs w:val="22"/>
          <w:u w:val="single"/>
        </w:rPr>
        <w:t>nyilvános ülésen tárgyalható</w:t>
      </w:r>
      <w:r w:rsidRPr="006F2C71">
        <w:rPr>
          <w:i/>
          <w:color w:val="3366FF"/>
          <w:sz w:val="22"/>
          <w:szCs w:val="22"/>
        </w:rPr>
        <w:t>!</w:t>
      </w:r>
    </w:p>
    <w:p w:rsidR="00193870" w:rsidRDefault="00193870" w:rsidP="00193870">
      <w:pPr>
        <w:jc w:val="both"/>
        <w:rPr>
          <w:color w:val="3366FF"/>
          <w:szCs w:val="24"/>
        </w:rPr>
      </w:pPr>
    </w:p>
    <w:p w:rsidR="00193870" w:rsidRDefault="00193870" w:rsidP="00193870">
      <w:pPr>
        <w:rPr>
          <w:color w:val="3366FF"/>
        </w:rPr>
      </w:pPr>
    </w:p>
    <w:p w:rsidR="00193870" w:rsidRDefault="00BD7A35" w:rsidP="00193870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39</w:t>
      </w:r>
      <w:r w:rsidR="00200358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</w:t>
      </w:r>
      <w:r w:rsidR="00193870">
        <w:rPr>
          <w:rFonts w:ascii="Arial" w:hAnsi="Arial" w:cs="Arial"/>
          <w:i/>
          <w:iCs/>
          <w:color w:val="3366FF"/>
          <w:sz w:val="32"/>
          <w:szCs w:val="32"/>
          <w:u w:val="single"/>
        </w:rPr>
        <w:t xml:space="preserve"> számú előterjesztés</w:t>
      </w:r>
    </w:p>
    <w:p w:rsidR="00193870" w:rsidRDefault="00193870" w:rsidP="0019387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193870" w:rsidRDefault="00193870" w:rsidP="00193870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3A439A">
        <w:rPr>
          <w:rFonts w:ascii="Arial" w:hAnsi="Arial" w:cs="Arial"/>
          <w:color w:val="3366FF"/>
          <w:sz w:val="22"/>
          <w:szCs w:val="22"/>
        </w:rPr>
        <w:t>zata Képvisel</w:t>
      </w:r>
      <w:r w:rsidR="000C4A19">
        <w:rPr>
          <w:rFonts w:ascii="Arial" w:hAnsi="Arial" w:cs="Arial"/>
          <w:color w:val="3366FF"/>
          <w:sz w:val="22"/>
          <w:szCs w:val="22"/>
        </w:rPr>
        <w:t>ő-testületének 2019. február</w:t>
      </w:r>
      <w:r w:rsidR="00A22495">
        <w:rPr>
          <w:rFonts w:ascii="Arial" w:hAnsi="Arial" w:cs="Arial"/>
          <w:color w:val="3366FF"/>
          <w:sz w:val="22"/>
          <w:szCs w:val="22"/>
        </w:rPr>
        <w:t xml:space="preserve"> 27-é</w:t>
      </w:r>
      <w:r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193870" w:rsidRDefault="0059723E" w:rsidP="0019387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7351CE">
        <w:rPr>
          <w:rFonts w:ascii="Arial" w:hAnsi="Arial" w:cs="Arial"/>
          <w:color w:val="3366FF"/>
          <w:sz w:val="22"/>
          <w:szCs w:val="22"/>
        </w:rPr>
        <w:t xml:space="preserve"> órakor megtartandó </w:t>
      </w:r>
      <w:r w:rsidR="00193870">
        <w:rPr>
          <w:rFonts w:ascii="Arial" w:hAnsi="Arial" w:cs="Arial"/>
          <w:color w:val="3366FF"/>
          <w:sz w:val="22"/>
          <w:szCs w:val="22"/>
        </w:rPr>
        <w:t>ülésére</w:t>
      </w:r>
    </w:p>
    <w:p w:rsidR="00193870" w:rsidRDefault="00193870" w:rsidP="00193870">
      <w:pPr>
        <w:jc w:val="center"/>
        <w:rPr>
          <w:color w:val="3366FF"/>
        </w:rPr>
      </w:pPr>
    </w:p>
    <w:p w:rsidR="00524F0C" w:rsidRPr="00524F0C" w:rsidRDefault="00FD4D17" w:rsidP="00524F0C">
      <w:pPr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A Bátaszéki Közös Önkormányzati Hivatal köztisztviselői 2019. évi illetményalapjának megállapításáról szóló önkormányzati rendelet elfogadása</w:t>
      </w:r>
    </w:p>
    <w:p w:rsidR="00193870" w:rsidRPr="00E45704" w:rsidRDefault="00193870" w:rsidP="00193870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:rsidR="00193870" w:rsidRDefault="00193870" w:rsidP="00193870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1284" w:type="dxa"/>
        <w:tblLayout w:type="fixed"/>
        <w:tblLook w:val="04A0" w:firstRow="1" w:lastRow="0" w:firstColumn="1" w:lastColumn="0" w:noHBand="0" w:noVBand="1"/>
      </w:tblPr>
      <w:tblGrid>
        <w:gridCol w:w="7755"/>
      </w:tblGrid>
      <w:tr w:rsidR="00193870" w:rsidTr="004F2EF6">
        <w:trPr>
          <w:trHeight w:val="2982"/>
        </w:trPr>
        <w:tc>
          <w:tcPr>
            <w:tcW w:w="7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3870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F427AF" w:rsidRPr="00FD4D17" w:rsidRDefault="00F427AF" w:rsidP="00F427AF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Előterjesztő:</w:t>
            </w:r>
            <w:r w:rsidR="00FD4D17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proofErr w:type="spellStart"/>
            <w:r w:rsidR="00FD4D17">
              <w:rPr>
                <w:rFonts w:ascii="Arial" w:eastAsia="Calibri" w:hAnsi="Arial" w:cs="Arial"/>
                <w:bCs/>
                <w:color w:val="3366FF"/>
              </w:rPr>
              <w:t>Kondriczné</w:t>
            </w:r>
            <w:proofErr w:type="spellEnd"/>
            <w:r w:rsidR="00FD4D17">
              <w:rPr>
                <w:rFonts w:ascii="Arial" w:eastAsia="Calibri" w:hAnsi="Arial" w:cs="Arial"/>
                <w:bCs/>
                <w:color w:val="3366FF"/>
              </w:rPr>
              <w:t xml:space="preserve"> dr. Varga Erzsébet jegyző</w:t>
            </w:r>
          </w:p>
          <w:p w:rsidR="00F427AF" w:rsidRPr="00E56021" w:rsidRDefault="00F427AF" w:rsidP="00F427AF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F427AF" w:rsidRPr="00FD4D17" w:rsidRDefault="00F427AF" w:rsidP="00F427AF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Készítette:</w:t>
            </w:r>
            <w:r w:rsidR="00FD4D17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proofErr w:type="spellStart"/>
            <w:r w:rsidR="00FD4D17">
              <w:rPr>
                <w:rFonts w:ascii="Arial" w:eastAsia="Calibri" w:hAnsi="Arial" w:cs="Arial"/>
                <w:bCs/>
                <w:color w:val="3366FF"/>
              </w:rPr>
              <w:t>Kondriczné</w:t>
            </w:r>
            <w:proofErr w:type="spellEnd"/>
            <w:r w:rsidR="00FD4D17">
              <w:rPr>
                <w:rFonts w:ascii="Arial" w:eastAsia="Calibri" w:hAnsi="Arial" w:cs="Arial"/>
                <w:bCs/>
                <w:color w:val="3366FF"/>
              </w:rPr>
              <w:t xml:space="preserve"> dr. Varga Erzsébet jegyző</w:t>
            </w:r>
          </w:p>
          <w:p w:rsidR="00B51D71" w:rsidRPr="00E56021" w:rsidRDefault="00B51D71" w:rsidP="00F427AF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4C2498" w:rsidRDefault="00F427AF" w:rsidP="00B51D71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="00FD130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FD1301">
              <w:rPr>
                <w:rFonts w:ascii="Arial" w:eastAsia="Calibri" w:hAnsi="Arial" w:cs="Arial"/>
                <w:bCs/>
                <w:color w:val="3366FF"/>
              </w:rPr>
              <w:t xml:space="preserve">Takácsné </w:t>
            </w:r>
            <w:proofErr w:type="spellStart"/>
            <w:r w:rsidR="00FD1301">
              <w:rPr>
                <w:rFonts w:ascii="Arial" w:eastAsia="Calibri" w:hAnsi="Arial" w:cs="Arial"/>
                <w:bCs/>
                <w:color w:val="3366FF"/>
              </w:rPr>
              <w:t>Gehring</w:t>
            </w:r>
            <w:proofErr w:type="spellEnd"/>
            <w:r w:rsidR="00FD1301">
              <w:rPr>
                <w:rFonts w:ascii="Arial" w:eastAsia="Calibri" w:hAnsi="Arial" w:cs="Arial"/>
                <w:bCs/>
                <w:color w:val="3366FF"/>
              </w:rPr>
              <w:t xml:space="preserve"> Mária </w:t>
            </w:r>
          </w:p>
          <w:p w:rsidR="00FD1301" w:rsidRPr="00FD1301" w:rsidRDefault="00FD1301" w:rsidP="00B51D71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 xml:space="preserve">                                                                         aljegyző</w:t>
            </w:r>
          </w:p>
          <w:p w:rsidR="002242E8" w:rsidRDefault="002242E8" w:rsidP="002242E8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</w:p>
          <w:p w:rsidR="00193870" w:rsidRDefault="00193870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6C25AC" w:rsidRPr="00B432D9" w:rsidRDefault="00FD4D17" w:rsidP="00B51D71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Cs w:val="22"/>
              </w:rPr>
              <w:t>PG Bizottság</w:t>
            </w:r>
            <w:r w:rsidR="00FD1301">
              <w:rPr>
                <w:rFonts w:ascii="Arial" w:hAnsi="Arial" w:cs="Arial"/>
                <w:color w:val="3366FF"/>
                <w:szCs w:val="22"/>
              </w:rPr>
              <w:t xml:space="preserve">: 2019. 02. 26. </w:t>
            </w:r>
          </w:p>
        </w:tc>
      </w:tr>
    </w:tbl>
    <w:p w:rsidR="00193870" w:rsidRDefault="00193870" w:rsidP="00193870">
      <w:pPr>
        <w:rPr>
          <w:szCs w:val="24"/>
        </w:rPr>
      </w:pPr>
    </w:p>
    <w:p w:rsidR="009526D2" w:rsidRDefault="009526D2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F714DD" w:rsidRDefault="00F714DD" w:rsidP="00F714DD">
      <w:pPr>
        <w:pStyle w:val="Cmsor1"/>
        <w:keepNext w:val="0"/>
        <w:ind w:firstLine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Tisztelt Képviselő-testület!</w:t>
      </w:r>
    </w:p>
    <w:p w:rsidR="00A37B86" w:rsidRDefault="00A37B86" w:rsidP="00A37B86"/>
    <w:p w:rsidR="00746144" w:rsidRDefault="00FD1301" w:rsidP="007461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Bátaszéki Közös Önkormányzati Hivatalt</w:t>
      </w:r>
      <w:r w:rsidR="008B323D">
        <w:rPr>
          <w:rFonts w:ascii="Arial" w:hAnsi="Arial" w:cs="Arial"/>
          <w:sz w:val="22"/>
          <w:szCs w:val="22"/>
        </w:rPr>
        <w:t xml:space="preserve"> (továbbiakban: Közös Hivatal)</w:t>
      </w:r>
      <w:r>
        <w:rPr>
          <w:rFonts w:ascii="Arial" w:hAnsi="Arial" w:cs="Arial"/>
          <w:sz w:val="22"/>
          <w:szCs w:val="22"/>
        </w:rPr>
        <w:t xml:space="preserve"> fenntartó települések 2019. február 13.-án együttes ülésen fogadták el a Közös Hivatal költségvetését. </w:t>
      </w:r>
      <w:r w:rsidR="006F1BC2">
        <w:rPr>
          <w:rFonts w:ascii="Arial" w:hAnsi="Arial" w:cs="Arial"/>
          <w:sz w:val="22"/>
          <w:szCs w:val="22"/>
        </w:rPr>
        <w:t xml:space="preserve">Az elfogadott költségvetés 2019. évre bérfejlesztést biztosít a Közös Hivatal köztisztviselői részére. </w:t>
      </w:r>
    </w:p>
    <w:p w:rsidR="00746144" w:rsidRDefault="00746144" w:rsidP="00A37B86">
      <w:pPr>
        <w:rPr>
          <w:rFonts w:ascii="Arial" w:hAnsi="Arial" w:cs="Arial"/>
          <w:sz w:val="22"/>
          <w:szCs w:val="22"/>
        </w:rPr>
      </w:pPr>
    </w:p>
    <w:p w:rsidR="00746144" w:rsidRPr="00746144" w:rsidRDefault="00746144" w:rsidP="00746144">
      <w:pPr>
        <w:jc w:val="both"/>
        <w:rPr>
          <w:rFonts w:ascii="Arial" w:hAnsi="Arial" w:cs="Arial"/>
          <w:sz w:val="22"/>
          <w:szCs w:val="22"/>
          <w:u w:val="single"/>
        </w:rPr>
      </w:pPr>
      <w:r w:rsidRPr="00746144">
        <w:rPr>
          <w:rFonts w:ascii="Arial" w:hAnsi="Arial" w:cs="Arial"/>
          <w:sz w:val="22"/>
          <w:szCs w:val="22"/>
          <w:u w:val="single"/>
        </w:rPr>
        <w:t>A bérfejlesztés végrehajtása során az alábbi jogszabályi rendelkezésekre kell figyelemmel lenni:</w:t>
      </w:r>
    </w:p>
    <w:p w:rsidR="00746144" w:rsidRDefault="006F1BC2" w:rsidP="00746144">
      <w:pPr>
        <w:jc w:val="both"/>
        <w:rPr>
          <w:rFonts w:ascii="Arial" w:hAnsi="Arial" w:cs="Arial"/>
          <w:sz w:val="22"/>
          <w:szCs w:val="22"/>
        </w:rPr>
      </w:pPr>
      <w:r w:rsidRPr="00746144">
        <w:rPr>
          <w:rFonts w:ascii="Arial" w:hAnsi="Arial" w:cs="Arial"/>
          <w:sz w:val="22"/>
          <w:szCs w:val="22"/>
        </w:rPr>
        <w:t xml:space="preserve">A közszolgálati tisztviselőkről szóló 2011. évi CXCIX. törvény </w:t>
      </w:r>
      <w:r w:rsidR="00746144" w:rsidRPr="00746144">
        <w:rPr>
          <w:rFonts w:ascii="Arial" w:hAnsi="Arial" w:cs="Arial"/>
          <w:sz w:val="22"/>
          <w:szCs w:val="22"/>
        </w:rPr>
        <w:t xml:space="preserve">(továbbiakban: </w:t>
      </w:r>
      <w:proofErr w:type="spellStart"/>
      <w:r w:rsidR="00746144" w:rsidRPr="00746144">
        <w:rPr>
          <w:rFonts w:ascii="Arial" w:hAnsi="Arial" w:cs="Arial"/>
          <w:sz w:val="22"/>
          <w:szCs w:val="22"/>
        </w:rPr>
        <w:t>Kttv</w:t>
      </w:r>
      <w:proofErr w:type="spellEnd"/>
      <w:r w:rsidR="00746144" w:rsidRPr="00746144">
        <w:rPr>
          <w:rFonts w:ascii="Arial" w:hAnsi="Arial" w:cs="Arial"/>
          <w:sz w:val="22"/>
          <w:szCs w:val="22"/>
        </w:rPr>
        <w:t xml:space="preserve">.) </w:t>
      </w:r>
      <w:r w:rsidRPr="00746144">
        <w:rPr>
          <w:rFonts w:ascii="Arial" w:hAnsi="Arial" w:cs="Arial"/>
          <w:sz w:val="22"/>
          <w:szCs w:val="22"/>
        </w:rPr>
        <w:t xml:space="preserve">133. § (3) bekezdése szerint az eltérítésről a hivatali szerv vezetője minden év </w:t>
      </w:r>
      <w:r w:rsidRPr="00746144">
        <w:rPr>
          <w:rFonts w:ascii="Arial" w:hAnsi="Arial" w:cs="Arial"/>
          <w:sz w:val="22"/>
          <w:szCs w:val="22"/>
          <w:u w:val="single"/>
        </w:rPr>
        <w:t>február 28-áig</w:t>
      </w:r>
      <w:r w:rsidRPr="00746144">
        <w:rPr>
          <w:rFonts w:ascii="Arial" w:hAnsi="Arial" w:cs="Arial"/>
          <w:sz w:val="22"/>
          <w:szCs w:val="22"/>
        </w:rPr>
        <w:t xml:space="preserve"> dönt.</w:t>
      </w:r>
    </w:p>
    <w:p w:rsidR="00746144" w:rsidRDefault="00746144" w:rsidP="00746144">
      <w:pPr>
        <w:jc w:val="both"/>
        <w:rPr>
          <w:rFonts w:ascii="Arial" w:hAnsi="Arial" w:cs="Arial"/>
          <w:sz w:val="22"/>
          <w:szCs w:val="22"/>
        </w:rPr>
      </w:pPr>
      <w:r w:rsidRPr="00746144">
        <w:rPr>
          <w:rFonts w:ascii="Arial" w:hAnsi="Arial" w:cs="Arial"/>
          <w:sz w:val="22"/>
          <w:szCs w:val="22"/>
        </w:rPr>
        <w:t xml:space="preserve"> </w:t>
      </w:r>
    </w:p>
    <w:p w:rsidR="00A37B86" w:rsidRDefault="00746144" w:rsidP="00746144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746144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746144">
        <w:rPr>
          <w:rFonts w:ascii="Arial" w:hAnsi="Arial" w:cs="Arial"/>
          <w:sz w:val="22"/>
          <w:szCs w:val="22"/>
        </w:rPr>
        <w:t>Kttv</w:t>
      </w:r>
      <w:proofErr w:type="spellEnd"/>
      <w:r w:rsidRPr="00746144">
        <w:rPr>
          <w:rFonts w:ascii="Arial" w:hAnsi="Arial" w:cs="Arial"/>
          <w:sz w:val="22"/>
          <w:szCs w:val="22"/>
        </w:rPr>
        <w:t xml:space="preserve">. 234. § (4) bekezdése </w:t>
      </w:r>
      <w:r w:rsidRPr="0074614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alapján a helyi önkormányzat </w:t>
      </w:r>
      <w:r w:rsidRPr="00746144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rendeletben illetménykiegészítést</w:t>
      </w:r>
      <w:r w:rsidRPr="0074614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állapíthat meg egységesen valamennyi érettségi végzettségű köztisztviselőnek, amelynek mértéke legfeljebb 20%.</w:t>
      </w:r>
    </w:p>
    <w:p w:rsidR="00746144" w:rsidRDefault="00746144" w:rsidP="00746144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746144" w:rsidRDefault="00746144" w:rsidP="00746144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A37B86">
        <w:rPr>
          <w:rFonts w:ascii="Arial" w:hAnsi="Arial" w:cs="Arial"/>
          <w:sz w:val="22"/>
          <w:szCs w:val="22"/>
        </w:rPr>
        <w:t>Magyarország 2019. évi központi költségvetéséről szóló 2018. évi L. törvény</w:t>
      </w:r>
      <w:r>
        <w:rPr>
          <w:rFonts w:ascii="Arial" w:hAnsi="Arial" w:cs="Arial"/>
          <w:sz w:val="22"/>
          <w:szCs w:val="22"/>
        </w:rPr>
        <w:t xml:space="preserve"> </w:t>
      </w:r>
      <w:r w:rsidRPr="00746144">
        <w:rPr>
          <w:rFonts w:ascii="Arial" w:hAnsi="Arial" w:cs="Arial"/>
          <w:sz w:val="22"/>
          <w:szCs w:val="22"/>
        </w:rPr>
        <w:t>60. § (1)</w:t>
      </w:r>
      <w:r>
        <w:rPr>
          <w:rFonts w:ascii="Arial" w:hAnsi="Arial" w:cs="Arial"/>
          <w:sz w:val="22"/>
          <w:szCs w:val="22"/>
        </w:rPr>
        <w:t xml:space="preserve"> bekezdése szerint a </w:t>
      </w:r>
      <w:proofErr w:type="spellStart"/>
      <w:r>
        <w:rPr>
          <w:rFonts w:ascii="Arial" w:hAnsi="Arial" w:cs="Arial"/>
          <w:sz w:val="22"/>
          <w:szCs w:val="22"/>
        </w:rPr>
        <w:t>Kttv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746144">
        <w:rPr>
          <w:rFonts w:ascii="Arial" w:hAnsi="Arial" w:cs="Arial"/>
          <w:sz w:val="22"/>
          <w:szCs w:val="22"/>
        </w:rPr>
        <w:t xml:space="preserve"> 132. §-a szerinti illetményalap 2019. évben 38 650 forint.</w:t>
      </w:r>
      <w:r>
        <w:rPr>
          <w:rFonts w:ascii="Arial" w:hAnsi="Arial" w:cs="Arial"/>
          <w:sz w:val="22"/>
          <w:szCs w:val="22"/>
        </w:rPr>
        <w:t xml:space="preserve"> Ugyanezen szakasz</w:t>
      </w:r>
      <w:r w:rsidRPr="00746144">
        <w:t xml:space="preserve"> </w:t>
      </w:r>
      <w:r w:rsidRPr="0074614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6) bekezdése értelmében a</w:t>
      </w:r>
      <w:r w:rsidRPr="00746144">
        <w:rPr>
          <w:rFonts w:ascii="Arial" w:hAnsi="Arial" w:cs="Arial"/>
          <w:sz w:val="22"/>
          <w:szCs w:val="22"/>
        </w:rPr>
        <w:t xml:space="preserve"> helyi önkormányzat képviselő-testülete </w:t>
      </w:r>
      <w:r w:rsidRPr="00746144">
        <w:rPr>
          <w:rFonts w:ascii="Arial" w:hAnsi="Arial" w:cs="Arial"/>
          <w:sz w:val="22"/>
          <w:szCs w:val="22"/>
          <w:u w:val="single"/>
        </w:rPr>
        <w:t>rendeletben</w:t>
      </w:r>
      <w:r w:rsidRPr="00746144">
        <w:rPr>
          <w:rFonts w:ascii="Arial" w:hAnsi="Arial" w:cs="Arial"/>
          <w:sz w:val="22"/>
          <w:szCs w:val="22"/>
        </w:rPr>
        <w:t xml:space="preserve"> a 2019. évben - az önkormányzat saját forrásai terhére - a képviselő-testület hivatalánál foglalkoztatott köztisztviselők vonatkozásában</w:t>
      </w:r>
      <w:r>
        <w:rPr>
          <w:rFonts w:ascii="Arial" w:hAnsi="Arial" w:cs="Arial"/>
          <w:sz w:val="22"/>
          <w:szCs w:val="22"/>
        </w:rPr>
        <w:t xml:space="preserve"> - a </w:t>
      </w:r>
      <w:proofErr w:type="spellStart"/>
      <w:r>
        <w:rPr>
          <w:rFonts w:ascii="Arial" w:hAnsi="Arial" w:cs="Arial"/>
          <w:sz w:val="22"/>
          <w:szCs w:val="22"/>
        </w:rPr>
        <w:t>Kttv</w:t>
      </w:r>
      <w:proofErr w:type="spellEnd"/>
      <w:r>
        <w:rPr>
          <w:rFonts w:ascii="Arial" w:hAnsi="Arial" w:cs="Arial"/>
          <w:sz w:val="22"/>
          <w:szCs w:val="22"/>
        </w:rPr>
        <w:t>.-</w:t>
      </w:r>
      <w:proofErr w:type="spellStart"/>
      <w:r>
        <w:rPr>
          <w:rFonts w:ascii="Arial" w:hAnsi="Arial" w:cs="Arial"/>
          <w:sz w:val="22"/>
          <w:szCs w:val="22"/>
        </w:rPr>
        <w:t>ben</w:t>
      </w:r>
      <w:proofErr w:type="spellEnd"/>
      <w:r w:rsidRPr="00746144">
        <w:rPr>
          <w:rFonts w:ascii="Arial" w:hAnsi="Arial" w:cs="Arial"/>
          <w:sz w:val="22"/>
          <w:szCs w:val="22"/>
        </w:rPr>
        <w:t xml:space="preserve"> foglaltaktól eltérően - az (1) bekezdésben meghatározottnál </w:t>
      </w:r>
      <w:r w:rsidRPr="00746144">
        <w:rPr>
          <w:rFonts w:ascii="Arial" w:hAnsi="Arial" w:cs="Arial"/>
          <w:sz w:val="22"/>
          <w:szCs w:val="22"/>
          <w:u w:val="single"/>
        </w:rPr>
        <w:t xml:space="preserve">magasabb összegben állapíthatja meg az </w:t>
      </w:r>
      <w:r w:rsidRPr="00746144">
        <w:rPr>
          <w:rFonts w:ascii="Arial" w:hAnsi="Arial" w:cs="Arial"/>
          <w:sz w:val="22"/>
          <w:szCs w:val="22"/>
          <w:u w:val="single"/>
        </w:rPr>
        <w:lastRenderedPageBreak/>
        <w:t xml:space="preserve">illetményalapot. </w:t>
      </w:r>
    </w:p>
    <w:p w:rsidR="008B323D" w:rsidRDefault="008B323D" w:rsidP="0074614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8B323D" w:rsidRDefault="008B323D" w:rsidP="007461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Mind ezek alapján kérem a rendelet tervezet elfogadásával a Közös Hivatal köztisztviselői 2019. évi illetményalapjának és illetménykiegészítésének megállapítását annak érdekében, hogy a hivatali szerv vezetője a szükséges intézkedéseket - a munkaügyi okmányok elkészítésével - határidőben megtegye.</w:t>
      </w:r>
    </w:p>
    <w:p w:rsidR="008B323D" w:rsidRDefault="008B323D" w:rsidP="00746144">
      <w:pPr>
        <w:jc w:val="both"/>
        <w:rPr>
          <w:rFonts w:ascii="Arial" w:hAnsi="Arial" w:cs="Arial"/>
          <w:sz w:val="22"/>
          <w:szCs w:val="22"/>
        </w:rPr>
      </w:pPr>
    </w:p>
    <w:p w:rsidR="008B323D" w:rsidRDefault="008B323D" w:rsidP="00746144">
      <w:pPr>
        <w:jc w:val="both"/>
        <w:rPr>
          <w:rFonts w:ascii="Arial" w:hAnsi="Arial" w:cs="Arial"/>
          <w:sz w:val="22"/>
          <w:szCs w:val="22"/>
        </w:rPr>
      </w:pPr>
    </w:p>
    <w:p w:rsidR="008B323D" w:rsidRPr="008B323D" w:rsidRDefault="008B323D" w:rsidP="00746144">
      <w:pPr>
        <w:jc w:val="both"/>
        <w:rPr>
          <w:rFonts w:ascii="Arial" w:hAnsi="Arial" w:cs="Arial"/>
          <w:sz w:val="22"/>
          <w:szCs w:val="22"/>
        </w:rPr>
      </w:pPr>
    </w:p>
    <w:p w:rsidR="00C435EB" w:rsidRDefault="00C435EB" w:rsidP="00C435EB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HATÁSVIZSGÁLAT</w:t>
      </w:r>
    </w:p>
    <w:p w:rsidR="00C435EB" w:rsidRDefault="00C435EB" w:rsidP="00C435EB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C435EB" w:rsidRPr="00425716" w:rsidRDefault="00C435EB" w:rsidP="00C435EB">
      <w:pPr>
        <w:spacing w:before="240" w:after="240"/>
        <w:jc w:val="center"/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C435EB">
        <w:rPr>
          <w:rFonts w:ascii="Arial" w:hAnsi="Arial" w:cs="Arial"/>
          <w:b/>
          <w:sz w:val="22"/>
          <w:szCs w:val="22"/>
          <w:u w:val="single"/>
        </w:rPr>
        <w:t xml:space="preserve"> Bátaszéki Közös Önkormányzati Hivatal köztisztviselői 2019. évi illetményalapjának és illetménykiegészítésének megállapításáról </w:t>
      </w:r>
      <w:r w:rsidRPr="00425716">
        <w:rPr>
          <w:rFonts w:ascii="Arial" w:hAnsi="Arial" w:cs="Arial"/>
          <w:b/>
          <w:sz w:val="22"/>
          <w:szCs w:val="22"/>
          <w:u w:val="single"/>
        </w:rPr>
        <w:t xml:space="preserve">szóló rendelet-tervezethez </w:t>
      </w:r>
    </w:p>
    <w:p w:rsidR="00C435EB" w:rsidRPr="004B6C7D" w:rsidRDefault="00C435EB" w:rsidP="00C435E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435EB" w:rsidRDefault="00C435EB" w:rsidP="00C435EB">
      <w:pPr>
        <w:pStyle w:val="Szvegtrzs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rendelet megalkotás</w:t>
      </w:r>
      <w:r w:rsidR="00DF2FF4">
        <w:rPr>
          <w:rFonts w:ascii="Arial" w:hAnsi="Arial" w:cs="Arial"/>
          <w:sz w:val="22"/>
          <w:szCs w:val="22"/>
        </w:rPr>
        <w:t>ával</w:t>
      </w:r>
      <w:r w:rsidR="00FA50E9">
        <w:rPr>
          <w:rFonts w:ascii="Arial" w:hAnsi="Arial" w:cs="Arial"/>
          <w:sz w:val="22"/>
          <w:szCs w:val="22"/>
        </w:rPr>
        <w:t xml:space="preserve"> a Bátaszéki Közös Önkormányzati Hivatal e</w:t>
      </w:r>
      <w:r w:rsidR="00DF2FF4">
        <w:rPr>
          <w:rFonts w:ascii="Arial" w:hAnsi="Arial" w:cs="Arial"/>
          <w:sz w:val="22"/>
          <w:szCs w:val="22"/>
        </w:rPr>
        <w:t>lfogadott költségvetése alapján 2019. évben</w:t>
      </w:r>
      <w:r w:rsidR="004D5162">
        <w:rPr>
          <w:rFonts w:ascii="Arial" w:hAnsi="Arial" w:cs="Arial"/>
          <w:sz w:val="22"/>
          <w:szCs w:val="22"/>
        </w:rPr>
        <w:t xml:space="preserve"> bérf</w:t>
      </w:r>
      <w:r w:rsidR="00DF2FF4">
        <w:rPr>
          <w:rFonts w:ascii="Arial" w:hAnsi="Arial" w:cs="Arial"/>
          <w:sz w:val="22"/>
          <w:szCs w:val="22"/>
        </w:rPr>
        <w:t>ejlesztés valósul meg</w:t>
      </w:r>
      <w:r w:rsidR="004D5162">
        <w:rPr>
          <w:rFonts w:ascii="Arial" w:hAnsi="Arial" w:cs="Arial"/>
          <w:sz w:val="22"/>
          <w:szCs w:val="22"/>
        </w:rPr>
        <w:t>.</w:t>
      </w:r>
    </w:p>
    <w:p w:rsidR="00C435EB" w:rsidRDefault="00C435EB" w:rsidP="00C435EB">
      <w:pPr>
        <w:pStyle w:val="Szvegtrzs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Részletes indokolás:</w:t>
      </w:r>
    </w:p>
    <w:p w:rsidR="00C435EB" w:rsidRDefault="00C435EB" w:rsidP="00C435EB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§-hoz: </w:t>
      </w:r>
      <w:r w:rsidR="00FA50E9">
        <w:rPr>
          <w:rFonts w:ascii="Arial" w:hAnsi="Arial" w:cs="Arial"/>
          <w:sz w:val="22"/>
          <w:szCs w:val="22"/>
        </w:rPr>
        <w:t>A Közös Hivatal köztisztviselői 2019. évi illetményalapjának összegét határozza meg.</w:t>
      </w:r>
    </w:p>
    <w:p w:rsidR="00C435EB" w:rsidRDefault="00C435EB" w:rsidP="00C435EB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§-hoz: </w:t>
      </w:r>
      <w:r w:rsidR="00FA50E9">
        <w:rPr>
          <w:rFonts w:ascii="Arial" w:hAnsi="Arial" w:cs="Arial"/>
          <w:sz w:val="22"/>
          <w:szCs w:val="22"/>
        </w:rPr>
        <w:t>2019. évben az érettségi végzettségű köztisztviselők részére 20 %-</w:t>
      </w:r>
      <w:proofErr w:type="spellStart"/>
      <w:r w:rsidR="00FA50E9">
        <w:rPr>
          <w:rFonts w:ascii="Arial" w:hAnsi="Arial" w:cs="Arial"/>
          <w:sz w:val="22"/>
          <w:szCs w:val="22"/>
        </w:rPr>
        <w:t>os</w:t>
      </w:r>
      <w:proofErr w:type="spellEnd"/>
      <w:r w:rsidR="00FA50E9">
        <w:rPr>
          <w:rFonts w:ascii="Arial" w:hAnsi="Arial" w:cs="Arial"/>
          <w:sz w:val="22"/>
          <w:szCs w:val="22"/>
        </w:rPr>
        <w:t xml:space="preserve"> illetménykiegészítés megállapításáról rendelkezik.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435EB" w:rsidRDefault="00FA50E9" w:rsidP="00C435EB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435EB">
        <w:rPr>
          <w:rFonts w:ascii="Arial" w:hAnsi="Arial" w:cs="Arial"/>
          <w:sz w:val="22"/>
          <w:szCs w:val="22"/>
        </w:rPr>
        <w:t>. §-hoz:</w:t>
      </w:r>
      <w:r>
        <w:rPr>
          <w:rFonts w:ascii="Arial" w:hAnsi="Arial" w:cs="Arial"/>
          <w:sz w:val="22"/>
          <w:szCs w:val="22"/>
        </w:rPr>
        <w:t xml:space="preserve"> Rendelkezés a rendelet hatályáról.</w:t>
      </w:r>
    </w:p>
    <w:p w:rsidR="00C435EB" w:rsidRPr="008E10AB" w:rsidRDefault="00C435EB" w:rsidP="00C435EB">
      <w:pPr>
        <w:pStyle w:val="Szvegtrzs"/>
        <w:rPr>
          <w:rFonts w:ascii="Arial" w:hAnsi="Arial" w:cs="Arial"/>
          <w:sz w:val="22"/>
          <w:szCs w:val="22"/>
        </w:rPr>
      </w:pPr>
    </w:p>
    <w:p w:rsidR="00C435EB" w:rsidRDefault="00C435EB" w:rsidP="00C435EB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Társadalmi hatása: </w:t>
      </w:r>
      <w:r w:rsidRPr="004B6C7D">
        <w:rPr>
          <w:rFonts w:ascii="Arial" w:hAnsi="Arial" w:cs="Arial"/>
          <w:sz w:val="22"/>
          <w:szCs w:val="22"/>
        </w:rPr>
        <w:t>nincs</w:t>
      </w:r>
    </w:p>
    <w:p w:rsidR="00C435EB" w:rsidRPr="004B6C7D" w:rsidRDefault="00C435EB" w:rsidP="00C435EB">
      <w:pPr>
        <w:jc w:val="both"/>
        <w:rPr>
          <w:rFonts w:ascii="Arial" w:hAnsi="Arial" w:cs="Arial"/>
          <w:sz w:val="22"/>
          <w:szCs w:val="22"/>
        </w:rPr>
      </w:pPr>
    </w:p>
    <w:p w:rsidR="00C435EB" w:rsidRDefault="00C435EB" w:rsidP="00C435EB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Gazdasági hatása: </w:t>
      </w:r>
      <w:r w:rsidRPr="004B6C7D">
        <w:rPr>
          <w:rFonts w:ascii="Arial" w:hAnsi="Arial" w:cs="Arial"/>
          <w:sz w:val="22"/>
          <w:szCs w:val="22"/>
        </w:rPr>
        <w:t>nincs</w:t>
      </w:r>
    </w:p>
    <w:p w:rsidR="00C435EB" w:rsidRPr="004B6C7D" w:rsidRDefault="00C435EB" w:rsidP="00C435EB">
      <w:pPr>
        <w:jc w:val="both"/>
        <w:rPr>
          <w:rFonts w:ascii="Arial" w:hAnsi="Arial" w:cs="Arial"/>
          <w:sz w:val="22"/>
          <w:szCs w:val="22"/>
        </w:rPr>
      </w:pPr>
    </w:p>
    <w:p w:rsidR="00C435EB" w:rsidRDefault="00C435EB" w:rsidP="00C435EB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Költségvetési hatása:</w:t>
      </w:r>
      <w:r w:rsidRPr="004B6C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forrása a </w:t>
      </w:r>
      <w:r w:rsidR="00FA50E9">
        <w:rPr>
          <w:rFonts w:ascii="Arial" w:hAnsi="Arial" w:cs="Arial"/>
          <w:sz w:val="22"/>
          <w:szCs w:val="22"/>
        </w:rPr>
        <w:t>Közös Hivatal költségvetése</w:t>
      </w:r>
    </w:p>
    <w:p w:rsidR="00C435EB" w:rsidRPr="004B6C7D" w:rsidRDefault="00C435EB" w:rsidP="00C435EB">
      <w:pPr>
        <w:jc w:val="both"/>
        <w:rPr>
          <w:rFonts w:ascii="Arial" w:hAnsi="Arial" w:cs="Arial"/>
          <w:sz w:val="22"/>
          <w:szCs w:val="22"/>
        </w:rPr>
      </w:pPr>
    </w:p>
    <w:p w:rsidR="00C435EB" w:rsidRDefault="00C435EB" w:rsidP="00C435EB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Környezeti és egészségügyi következmények:</w:t>
      </w:r>
      <w:r w:rsidRPr="004B6C7D">
        <w:rPr>
          <w:rFonts w:ascii="Arial" w:hAnsi="Arial" w:cs="Arial"/>
          <w:sz w:val="22"/>
          <w:szCs w:val="22"/>
        </w:rPr>
        <w:t xml:space="preserve"> nincs</w:t>
      </w:r>
    </w:p>
    <w:p w:rsidR="00C435EB" w:rsidRPr="004B6C7D" w:rsidRDefault="00C435EB" w:rsidP="00C435EB">
      <w:pPr>
        <w:jc w:val="both"/>
        <w:rPr>
          <w:rFonts w:ascii="Arial" w:hAnsi="Arial" w:cs="Arial"/>
          <w:sz w:val="22"/>
          <w:szCs w:val="22"/>
        </w:rPr>
      </w:pPr>
    </w:p>
    <w:p w:rsidR="00C435EB" w:rsidRPr="004B6C7D" w:rsidRDefault="00C435EB" w:rsidP="00C435EB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Adminisztratív terheket befolyásoló hatása:</w:t>
      </w:r>
      <w:r w:rsidRPr="004B6C7D">
        <w:rPr>
          <w:rFonts w:ascii="Arial" w:hAnsi="Arial" w:cs="Arial"/>
          <w:sz w:val="22"/>
          <w:szCs w:val="22"/>
        </w:rPr>
        <w:t xml:space="preserve"> </w:t>
      </w:r>
      <w:r w:rsidR="00DC39CF">
        <w:rPr>
          <w:rFonts w:ascii="Arial" w:hAnsi="Arial" w:cs="Arial"/>
          <w:sz w:val="22"/>
          <w:szCs w:val="22"/>
        </w:rPr>
        <w:t>a munkaügyi</w:t>
      </w:r>
      <w:r w:rsidR="007405F9">
        <w:rPr>
          <w:rFonts w:ascii="Arial" w:hAnsi="Arial" w:cs="Arial"/>
          <w:sz w:val="22"/>
          <w:szCs w:val="22"/>
        </w:rPr>
        <w:t xml:space="preserve"> okmányokat a személyügyi ügyintéző készíti el</w:t>
      </w:r>
      <w:bookmarkStart w:id="0" w:name="_GoBack"/>
      <w:bookmarkEnd w:id="0"/>
    </w:p>
    <w:p w:rsidR="00C435EB" w:rsidRPr="004B6C7D" w:rsidRDefault="00C435EB" w:rsidP="00C435EB">
      <w:pPr>
        <w:jc w:val="both"/>
        <w:rPr>
          <w:rFonts w:ascii="Arial" w:hAnsi="Arial" w:cs="Arial"/>
          <w:sz w:val="22"/>
          <w:szCs w:val="22"/>
        </w:rPr>
      </w:pPr>
    </w:p>
    <w:p w:rsidR="00C435EB" w:rsidRPr="00FA50E9" w:rsidRDefault="00C435EB" w:rsidP="00C435EB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 jogszabály megalkotásának szükségessége:</w:t>
      </w:r>
      <w:r w:rsidR="00FA50E9">
        <w:rPr>
          <w:rFonts w:ascii="Arial" w:hAnsi="Arial" w:cs="Arial"/>
          <w:b/>
          <w:sz w:val="22"/>
          <w:szCs w:val="22"/>
        </w:rPr>
        <w:t xml:space="preserve"> </w:t>
      </w:r>
      <w:r w:rsidR="00FA50E9">
        <w:rPr>
          <w:rFonts w:ascii="Arial" w:hAnsi="Arial" w:cs="Arial"/>
          <w:sz w:val="22"/>
          <w:szCs w:val="22"/>
        </w:rPr>
        <w:t>önkéntes</w:t>
      </w:r>
    </w:p>
    <w:p w:rsidR="00C435EB" w:rsidRPr="00CA5F71" w:rsidRDefault="00C435EB" w:rsidP="00C435EB">
      <w:pPr>
        <w:jc w:val="both"/>
        <w:rPr>
          <w:rFonts w:ascii="Arial" w:hAnsi="Arial" w:cs="Arial"/>
          <w:sz w:val="22"/>
          <w:szCs w:val="22"/>
        </w:rPr>
      </w:pPr>
    </w:p>
    <w:p w:rsidR="00C435EB" w:rsidRPr="002E691A" w:rsidRDefault="00C435EB" w:rsidP="00C435EB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A jogalkotás elmaradásának következményei: </w:t>
      </w:r>
      <w:r>
        <w:rPr>
          <w:rFonts w:ascii="Arial" w:hAnsi="Arial" w:cs="Arial"/>
          <w:sz w:val="22"/>
          <w:szCs w:val="22"/>
        </w:rPr>
        <w:t>nincs</w:t>
      </w:r>
    </w:p>
    <w:p w:rsidR="00C435EB" w:rsidRPr="004B6C7D" w:rsidRDefault="00C435EB" w:rsidP="00C435EB">
      <w:pPr>
        <w:jc w:val="both"/>
        <w:rPr>
          <w:rFonts w:ascii="Arial" w:hAnsi="Arial" w:cs="Arial"/>
          <w:sz w:val="22"/>
          <w:szCs w:val="22"/>
        </w:rPr>
      </w:pPr>
    </w:p>
    <w:p w:rsidR="00C435EB" w:rsidRPr="004B6C7D" w:rsidRDefault="00C435EB" w:rsidP="00C435EB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 jogszabály alkalmazásához szükséges személyi, szervezeti, tárgyi és pénzügyi feltételek:</w:t>
      </w:r>
      <w:r w:rsidRPr="004B6C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végrehajtás feltételei adottak</w:t>
      </w:r>
    </w:p>
    <w:p w:rsidR="00C435EB" w:rsidRPr="004B6C7D" w:rsidRDefault="00C435EB" w:rsidP="00C435EB">
      <w:pPr>
        <w:pStyle w:val="Szvegtrzs"/>
        <w:rPr>
          <w:sz w:val="22"/>
          <w:szCs w:val="22"/>
        </w:rPr>
      </w:pPr>
    </w:p>
    <w:p w:rsidR="00C435EB" w:rsidRPr="004B6C7D" w:rsidRDefault="00C435EB" w:rsidP="00C435EB">
      <w:pPr>
        <w:pStyle w:val="Szvegtrzs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Véleményeztetés:</w:t>
      </w:r>
      <w:r w:rsidRPr="004B6C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pénzügyi és gazdasági bizottság véleményezi</w:t>
      </w:r>
    </w:p>
    <w:p w:rsidR="00C435EB" w:rsidRPr="00220742" w:rsidRDefault="00C435EB" w:rsidP="00C435EB">
      <w:pPr>
        <w:jc w:val="both"/>
        <w:rPr>
          <w:rFonts w:ascii="Arial" w:hAnsi="Arial" w:cs="Arial"/>
          <w:sz w:val="22"/>
          <w:szCs w:val="22"/>
        </w:rPr>
      </w:pPr>
    </w:p>
    <w:p w:rsidR="00746144" w:rsidRDefault="00746144" w:rsidP="0074614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8B323D" w:rsidRDefault="008B323D" w:rsidP="0074614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8B323D" w:rsidRDefault="008B323D" w:rsidP="0074614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8B323D" w:rsidRDefault="008B323D" w:rsidP="0074614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8B323D" w:rsidRDefault="008B323D" w:rsidP="0074614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8B323D" w:rsidRDefault="008B323D" w:rsidP="0074614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8B323D" w:rsidRPr="00746144" w:rsidRDefault="008B323D" w:rsidP="00746144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37B86" w:rsidRDefault="00A37B86" w:rsidP="00A37B86"/>
    <w:p w:rsidR="00A37B86" w:rsidRDefault="00A37B86" w:rsidP="00A37B86">
      <w:pPr>
        <w:jc w:val="center"/>
        <w:rPr>
          <w:rFonts w:ascii="Century Gothic" w:hAnsi="Century Gothic" w:cs="Arial"/>
          <w:i/>
          <w:szCs w:val="24"/>
        </w:rPr>
      </w:pPr>
      <w:r>
        <w:rPr>
          <w:rFonts w:ascii="Century Gothic" w:hAnsi="Century Gothic" w:cs="Arial"/>
          <w:i/>
          <w:szCs w:val="24"/>
        </w:rPr>
        <w:t>BÁTASZÉK Város Önkormányzata Képviselő-testületének</w:t>
      </w:r>
    </w:p>
    <w:p w:rsidR="00A37B86" w:rsidRDefault="00A37B86" w:rsidP="00A37B86">
      <w:pPr>
        <w:spacing w:before="240" w:after="240"/>
        <w:jc w:val="center"/>
        <w:rPr>
          <w:rFonts w:ascii="Arial" w:hAnsi="Arial" w:cs="Arial"/>
          <w:sz w:val="22"/>
          <w:szCs w:val="22"/>
          <w:u w:val="single"/>
        </w:rPr>
      </w:pPr>
    </w:p>
    <w:p w:rsidR="00A37B86" w:rsidRDefault="00A37B86" w:rsidP="00A37B86">
      <w:pPr>
        <w:spacing w:before="240" w:after="2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……./2019.(II.28.) önkormányzati r e n d e l e t - tervezete</w:t>
      </w:r>
    </w:p>
    <w:p w:rsidR="00A37B86" w:rsidRDefault="00A37B86" w:rsidP="00A37B86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Bátaszéki Közös Önkormányzati Hivatal köztisztviselői</w:t>
      </w:r>
      <w:r w:rsidR="00D23F26">
        <w:rPr>
          <w:b/>
          <w:sz w:val="28"/>
          <w:szCs w:val="28"/>
        </w:rPr>
        <w:t xml:space="preserve"> 2019. évi illetményalapjának és illetménykiegészítésének megállapításáról</w:t>
      </w:r>
      <w:r w:rsidRPr="00C2500F">
        <w:rPr>
          <w:b/>
          <w:sz w:val="28"/>
          <w:szCs w:val="28"/>
        </w:rPr>
        <w:t xml:space="preserve"> </w:t>
      </w:r>
      <w:r>
        <w:rPr>
          <w:rStyle w:val="Lbjegyzet-karakterek"/>
          <w:rFonts w:ascii="Arial" w:hAnsi="Arial" w:cs="Arial"/>
          <w:sz w:val="22"/>
          <w:szCs w:val="22"/>
        </w:rPr>
        <w:footnoteReference w:id="1"/>
      </w:r>
    </w:p>
    <w:p w:rsidR="00A37B86" w:rsidRPr="00503CBC" w:rsidRDefault="00A37B86" w:rsidP="00A37B86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A37B86" w:rsidRDefault="00A37B86" w:rsidP="00A37B86">
      <w:pPr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 Város Önkormányzatának Képviselő-testülete a </w:t>
      </w:r>
      <w:r w:rsidRPr="00A37B86">
        <w:rPr>
          <w:rFonts w:ascii="Arial" w:hAnsi="Arial" w:cs="Arial"/>
          <w:sz w:val="22"/>
          <w:szCs w:val="22"/>
        </w:rPr>
        <w:t>Magyarország 2019. évi központi költségvetéséről szóló 2018. évi L. törvény 60.§ (6) bekezdésében</w:t>
      </w:r>
      <w:r w:rsidR="001C74BB">
        <w:rPr>
          <w:rFonts w:ascii="Arial" w:hAnsi="Arial" w:cs="Arial"/>
          <w:sz w:val="22"/>
          <w:szCs w:val="22"/>
        </w:rPr>
        <w:t xml:space="preserve"> és a közszolgálati tisztviselőkről szóló 2011. évi CXCIX. törvény 234. § (4) bekezdésében</w:t>
      </w:r>
      <w:r w:rsidRPr="00A37B86">
        <w:rPr>
          <w:rFonts w:ascii="Arial" w:hAnsi="Arial" w:cs="Arial"/>
          <w:sz w:val="22"/>
          <w:szCs w:val="22"/>
        </w:rPr>
        <w:t xml:space="preserve"> kapott felhatalmazás alapján, az Alaptörvény 32. cikk (1) bekezdés a) pontjában meghatározott feladatkörében eljárva </w:t>
      </w:r>
      <w:r w:rsidRPr="00E6639A">
        <w:rPr>
          <w:rFonts w:ascii="Arial" w:hAnsi="Arial" w:cs="Arial"/>
          <w:sz w:val="22"/>
          <w:szCs w:val="22"/>
        </w:rPr>
        <w:t xml:space="preserve">– </w:t>
      </w:r>
      <w:r w:rsidRPr="00E6639A">
        <w:rPr>
          <w:rFonts w:ascii="Arial" w:hAnsi="Arial"/>
          <w:sz w:val="22"/>
        </w:rPr>
        <w:t>a képviselő-testület és szervei szervezeti és működési szabályzatáról szóló 2/2011.(II.1.) önkormányz</w:t>
      </w:r>
      <w:r>
        <w:rPr>
          <w:rFonts w:ascii="Arial" w:hAnsi="Arial"/>
          <w:sz w:val="22"/>
        </w:rPr>
        <w:t xml:space="preserve">ati rendelet 25. § (4) bekezdésében biztosított véleményezési jogkörében eljáró </w:t>
      </w:r>
      <w:r w:rsidRPr="00E6639A">
        <w:rPr>
          <w:rFonts w:ascii="Arial" w:hAnsi="Arial"/>
          <w:sz w:val="22"/>
        </w:rPr>
        <w:t>Pénzügyi é</w:t>
      </w:r>
      <w:r>
        <w:rPr>
          <w:rFonts w:ascii="Arial" w:hAnsi="Arial"/>
          <w:sz w:val="22"/>
        </w:rPr>
        <w:t>s Gazdasági Bizottság</w:t>
      </w:r>
      <w:r w:rsidRPr="00E6639A">
        <w:rPr>
          <w:rFonts w:ascii="Arial" w:hAnsi="Arial"/>
          <w:sz w:val="22"/>
        </w:rPr>
        <w:t xml:space="preserve"> véleményének kikérésével –</w:t>
      </w:r>
      <w:r w:rsidRPr="005D41AF">
        <w:rPr>
          <w:rFonts w:ascii="Arial" w:hAnsi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következőket rendeli el: </w:t>
      </w:r>
    </w:p>
    <w:p w:rsidR="00A37B86" w:rsidRDefault="00A37B86" w:rsidP="00A37B86">
      <w:pPr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</w:p>
    <w:p w:rsidR="00A37B86" w:rsidRDefault="00A37B86" w:rsidP="00A37B86">
      <w:pPr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C2500F">
        <w:rPr>
          <w:rFonts w:ascii="Arial" w:hAnsi="Arial" w:cs="Arial"/>
          <w:b/>
          <w:sz w:val="22"/>
          <w:szCs w:val="22"/>
        </w:rPr>
        <w:t>1. §</w:t>
      </w:r>
      <w:r>
        <w:rPr>
          <w:rFonts w:ascii="Arial" w:hAnsi="Arial" w:cs="Arial"/>
          <w:sz w:val="22"/>
          <w:szCs w:val="22"/>
        </w:rPr>
        <w:t xml:space="preserve"> Bátaszék Város Önkormányzatának Képviselő-testülete </w:t>
      </w:r>
      <w:r w:rsidR="001C74BB">
        <w:rPr>
          <w:rFonts w:ascii="Arial" w:hAnsi="Arial" w:cs="Arial"/>
          <w:sz w:val="22"/>
          <w:szCs w:val="22"/>
        </w:rPr>
        <w:t xml:space="preserve">(továbbiakban: képviselő- testület) </w:t>
      </w:r>
      <w:r>
        <w:rPr>
          <w:rFonts w:ascii="Arial" w:hAnsi="Arial" w:cs="Arial"/>
          <w:sz w:val="22"/>
          <w:szCs w:val="22"/>
        </w:rPr>
        <w:t>a Bátaszéki Közös Önkormányzati Hivatalnál foglalkoztatott köztisztviselők illetményalapját 2019. évben 50.000.- forint összegben állapítja meg</w:t>
      </w:r>
      <w:r w:rsidRPr="00451E9F">
        <w:rPr>
          <w:rFonts w:ascii="Arial" w:hAnsi="Arial" w:cs="Arial"/>
          <w:sz w:val="22"/>
          <w:szCs w:val="22"/>
        </w:rPr>
        <w:t>.</w:t>
      </w:r>
    </w:p>
    <w:p w:rsidR="001C74BB" w:rsidRPr="001C74BB" w:rsidRDefault="001C74BB" w:rsidP="00A37B86">
      <w:pPr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 § </w:t>
      </w:r>
      <w:r>
        <w:rPr>
          <w:rFonts w:ascii="Arial" w:hAnsi="Arial" w:cs="Arial"/>
          <w:sz w:val="22"/>
          <w:szCs w:val="22"/>
        </w:rPr>
        <w:t>A képviselő- testület</w:t>
      </w:r>
      <w:r w:rsidRPr="001C74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az érettségi</w:t>
      </w:r>
      <w:r w:rsidRPr="00334EBD">
        <w:rPr>
          <w:rFonts w:ascii="Arial" w:hAnsi="Arial" w:cs="Arial"/>
          <w:sz w:val="22"/>
          <w:szCs w:val="22"/>
        </w:rPr>
        <w:t xml:space="preserve"> végzettségű köztisztviselői részére </w:t>
      </w:r>
      <w:r w:rsidR="00FA50E9">
        <w:rPr>
          <w:rFonts w:ascii="Arial" w:hAnsi="Arial" w:cs="Arial"/>
          <w:sz w:val="22"/>
          <w:szCs w:val="22"/>
        </w:rPr>
        <w:t xml:space="preserve">2019. évben </w:t>
      </w:r>
      <w:r w:rsidRPr="00334EBD">
        <w:rPr>
          <w:rFonts w:ascii="Arial" w:hAnsi="Arial" w:cs="Arial"/>
          <w:sz w:val="22"/>
          <w:szCs w:val="22"/>
        </w:rPr>
        <w:t>az alapilletményük 20 (húsz) %-</w:t>
      </w:r>
      <w:proofErr w:type="spellStart"/>
      <w:r w:rsidRPr="00334EBD">
        <w:rPr>
          <w:rFonts w:ascii="Arial" w:hAnsi="Arial" w:cs="Arial"/>
          <w:sz w:val="22"/>
          <w:szCs w:val="22"/>
        </w:rPr>
        <w:t>ának</w:t>
      </w:r>
      <w:proofErr w:type="spellEnd"/>
      <w:r w:rsidRPr="00334EBD">
        <w:rPr>
          <w:rFonts w:ascii="Arial" w:hAnsi="Arial" w:cs="Arial"/>
          <w:sz w:val="22"/>
          <w:szCs w:val="22"/>
        </w:rPr>
        <w:t xml:space="preserve"> megfelelő mértékű havi illetménykiegészítést</w:t>
      </w:r>
      <w:r>
        <w:rPr>
          <w:rFonts w:ascii="Arial" w:hAnsi="Arial" w:cs="Arial"/>
          <w:sz w:val="22"/>
          <w:szCs w:val="22"/>
        </w:rPr>
        <w:t xml:space="preserve"> állapít meg.</w:t>
      </w:r>
    </w:p>
    <w:p w:rsidR="00A37B86" w:rsidRDefault="00422352" w:rsidP="00422352">
      <w:pPr>
        <w:pStyle w:val="Szvegtrzs"/>
        <w:spacing w:before="240" w:after="240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A37B86" w:rsidRPr="003F0A88">
        <w:rPr>
          <w:rFonts w:ascii="Arial" w:hAnsi="Arial" w:cs="Arial"/>
          <w:b/>
          <w:sz w:val="22"/>
          <w:szCs w:val="22"/>
        </w:rPr>
        <w:t>. § (1)</w:t>
      </w:r>
      <w:r w:rsidR="00A37B86">
        <w:rPr>
          <w:rFonts w:ascii="Arial" w:hAnsi="Arial" w:cs="Arial"/>
          <w:sz w:val="22"/>
          <w:szCs w:val="22"/>
        </w:rPr>
        <w:t xml:space="preserve"> E rendelet 2019. február 28</w:t>
      </w:r>
      <w:r w:rsidR="00A37B86" w:rsidRPr="003F0A88">
        <w:rPr>
          <w:rFonts w:ascii="Arial" w:hAnsi="Arial" w:cs="Arial"/>
          <w:sz w:val="22"/>
          <w:szCs w:val="22"/>
        </w:rPr>
        <w:t>.</w:t>
      </w:r>
      <w:r w:rsidR="00A37B86">
        <w:rPr>
          <w:rFonts w:ascii="Arial" w:hAnsi="Arial" w:cs="Arial"/>
          <w:sz w:val="22"/>
          <w:szCs w:val="22"/>
        </w:rPr>
        <w:t xml:space="preserve"> napján</w:t>
      </w:r>
      <w:r>
        <w:rPr>
          <w:rFonts w:ascii="Arial" w:hAnsi="Arial" w:cs="Arial"/>
          <w:sz w:val="22"/>
          <w:szCs w:val="22"/>
        </w:rPr>
        <w:t xml:space="preserve"> 11 órakor</w:t>
      </w:r>
      <w:r w:rsidR="00A37B86">
        <w:rPr>
          <w:rFonts w:ascii="Arial" w:hAnsi="Arial" w:cs="Arial"/>
          <w:sz w:val="22"/>
          <w:szCs w:val="22"/>
        </w:rPr>
        <w:t xml:space="preserve"> lép hatályba,</w:t>
      </w:r>
      <w:r w:rsidR="00A37B86" w:rsidRPr="00A37B86">
        <w:rPr>
          <w:rFonts w:ascii="Arial" w:hAnsi="Arial" w:cs="Arial"/>
          <w:sz w:val="22"/>
          <w:szCs w:val="22"/>
        </w:rPr>
        <w:t xml:space="preserve"> </w:t>
      </w:r>
      <w:r w:rsidR="00A37B86">
        <w:rPr>
          <w:rFonts w:ascii="Arial" w:hAnsi="Arial" w:cs="Arial"/>
          <w:sz w:val="22"/>
          <w:szCs w:val="22"/>
        </w:rPr>
        <w:t xml:space="preserve">de rendelkezéseit </w:t>
      </w:r>
      <w:r w:rsidR="00A37B86">
        <w:rPr>
          <w:rFonts w:ascii="Arial" w:hAnsi="Arial" w:cs="Arial"/>
          <w:sz w:val="22"/>
          <w:szCs w:val="22"/>
          <w:u w:val="single"/>
        </w:rPr>
        <w:t>2019. január 1-jétől</w:t>
      </w:r>
      <w:r w:rsidR="00A37B86">
        <w:rPr>
          <w:rFonts w:ascii="Arial" w:hAnsi="Arial" w:cs="Arial"/>
          <w:sz w:val="22"/>
          <w:szCs w:val="22"/>
        </w:rPr>
        <w:t xml:space="preserve"> </w:t>
      </w:r>
      <w:r w:rsidR="00A37B86" w:rsidRPr="00F42FDB">
        <w:rPr>
          <w:rFonts w:ascii="Arial" w:hAnsi="Arial" w:cs="Arial"/>
          <w:sz w:val="22"/>
          <w:szCs w:val="22"/>
        </w:rPr>
        <w:t>kell alkalmazni.</w:t>
      </w:r>
      <w:r>
        <w:rPr>
          <w:rFonts w:ascii="Arial" w:hAnsi="Arial" w:cs="Arial"/>
          <w:sz w:val="22"/>
          <w:szCs w:val="22"/>
        </w:rPr>
        <w:t xml:space="preserve"> E rendelet 2019. december 31. napján hatályát veszti.</w:t>
      </w:r>
    </w:p>
    <w:p w:rsidR="00422352" w:rsidRPr="00422352" w:rsidRDefault="00422352" w:rsidP="00422352">
      <w:pPr>
        <w:pStyle w:val="Szvegtrzs"/>
        <w:spacing w:before="240" w:after="240"/>
        <w:ind w:firstLine="567"/>
        <w:rPr>
          <w:rFonts w:ascii="Arial" w:hAnsi="Arial" w:cs="Arial"/>
          <w:i/>
          <w:sz w:val="22"/>
          <w:szCs w:val="22"/>
        </w:rPr>
      </w:pPr>
    </w:p>
    <w:p w:rsidR="00A37B86" w:rsidRPr="003F0A88" w:rsidRDefault="00422352" w:rsidP="0081458E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Bátaszék, 2019. február 27.</w:t>
      </w:r>
    </w:p>
    <w:p w:rsidR="00A37B86" w:rsidRPr="003F0A88" w:rsidRDefault="00A37B86" w:rsidP="00A37B86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A37B86" w:rsidRPr="003F0A88" w:rsidRDefault="00A37B86" w:rsidP="00A37B86">
      <w:pPr>
        <w:tabs>
          <w:tab w:val="center" w:pos="2552"/>
          <w:tab w:val="center" w:pos="6804"/>
        </w:tabs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3F0A88">
        <w:rPr>
          <w:rFonts w:ascii="Arial" w:hAnsi="Arial" w:cs="Arial"/>
          <w:b/>
          <w:sz w:val="22"/>
          <w:szCs w:val="22"/>
        </w:rPr>
        <w:tab/>
        <w:t xml:space="preserve">Dr. Bozsolik Róbert </w:t>
      </w:r>
      <w:r w:rsidRPr="003F0A88">
        <w:rPr>
          <w:rFonts w:ascii="Arial" w:hAnsi="Arial" w:cs="Arial"/>
          <w:b/>
          <w:sz w:val="22"/>
          <w:szCs w:val="22"/>
        </w:rPr>
        <w:tab/>
      </w:r>
      <w:proofErr w:type="spellStart"/>
      <w:r w:rsidRPr="003F0A88">
        <w:rPr>
          <w:rFonts w:ascii="Arial" w:hAnsi="Arial" w:cs="Arial"/>
          <w:b/>
          <w:sz w:val="22"/>
          <w:szCs w:val="22"/>
        </w:rPr>
        <w:t>Kondriczné</w:t>
      </w:r>
      <w:proofErr w:type="spellEnd"/>
      <w:r w:rsidRPr="003F0A88">
        <w:rPr>
          <w:rFonts w:ascii="Arial" w:hAnsi="Arial" w:cs="Arial"/>
          <w:b/>
          <w:sz w:val="22"/>
          <w:szCs w:val="22"/>
        </w:rPr>
        <w:t xml:space="preserve"> dr. Varga Erzsébet </w:t>
      </w:r>
    </w:p>
    <w:p w:rsidR="00A37B86" w:rsidRPr="003F0A88" w:rsidRDefault="00A37B86" w:rsidP="00A37B86">
      <w:pPr>
        <w:tabs>
          <w:tab w:val="center" w:pos="2552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3F0A88">
        <w:rPr>
          <w:rFonts w:ascii="Arial" w:hAnsi="Arial" w:cs="Arial"/>
          <w:sz w:val="22"/>
          <w:szCs w:val="22"/>
        </w:rPr>
        <w:tab/>
      </w:r>
      <w:proofErr w:type="gramStart"/>
      <w:r w:rsidRPr="003F0A88">
        <w:rPr>
          <w:rFonts w:ascii="Arial" w:hAnsi="Arial" w:cs="Arial"/>
          <w:sz w:val="22"/>
          <w:szCs w:val="22"/>
        </w:rPr>
        <w:t>polgármester</w:t>
      </w:r>
      <w:proofErr w:type="gramEnd"/>
      <w:r w:rsidRPr="003F0A88">
        <w:rPr>
          <w:rFonts w:ascii="Arial" w:hAnsi="Arial" w:cs="Arial"/>
          <w:sz w:val="22"/>
          <w:szCs w:val="22"/>
        </w:rPr>
        <w:tab/>
        <w:t>jegyző</w:t>
      </w:r>
    </w:p>
    <w:p w:rsidR="00A37B86" w:rsidRPr="003F0A88" w:rsidRDefault="00A37B86" w:rsidP="00A37B86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81458E" w:rsidRDefault="00422352" w:rsidP="00A37B86">
      <w:p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rendelet 2019. február 28. napján 10 órakor</w:t>
      </w:r>
      <w:r w:rsidR="00FD1301">
        <w:rPr>
          <w:rFonts w:ascii="Arial" w:hAnsi="Arial" w:cs="Arial"/>
          <w:sz w:val="22"/>
          <w:szCs w:val="22"/>
        </w:rPr>
        <w:t xml:space="preserve"> </w:t>
      </w:r>
      <w:r w:rsidR="00A37B86" w:rsidRPr="003F0A88">
        <w:rPr>
          <w:rFonts w:ascii="Arial" w:hAnsi="Arial" w:cs="Arial"/>
          <w:sz w:val="22"/>
          <w:szCs w:val="22"/>
        </w:rPr>
        <w:t>kihirdetve!</w:t>
      </w:r>
    </w:p>
    <w:p w:rsidR="0081458E" w:rsidRDefault="0081458E" w:rsidP="00A37B86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A37B86" w:rsidRDefault="00A37B86" w:rsidP="00A37B86">
      <w:pPr>
        <w:spacing w:before="240"/>
        <w:jc w:val="both"/>
        <w:rPr>
          <w:rFonts w:ascii="Arial" w:hAnsi="Arial" w:cs="Arial"/>
          <w:sz w:val="22"/>
          <w:szCs w:val="22"/>
        </w:rPr>
      </w:pPr>
      <w:proofErr w:type="spellStart"/>
      <w:r w:rsidRPr="003F0A88">
        <w:rPr>
          <w:rFonts w:ascii="Arial" w:hAnsi="Arial" w:cs="Arial"/>
          <w:sz w:val="22"/>
          <w:szCs w:val="22"/>
        </w:rPr>
        <w:t>Kondriczné</w:t>
      </w:r>
      <w:proofErr w:type="spellEnd"/>
      <w:r w:rsidRPr="003F0A88">
        <w:rPr>
          <w:rFonts w:ascii="Arial" w:hAnsi="Arial" w:cs="Arial"/>
          <w:sz w:val="22"/>
          <w:szCs w:val="22"/>
        </w:rPr>
        <w:t xml:space="preserve"> dr. Varga Erzsébet</w:t>
      </w:r>
    </w:p>
    <w:p w:rsidR="00A37B86" w:rsidRPr="008C5C87" w:rsidRDefault="00A37B86" w:rsidP="00A37B86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jegyző</w:t>
      </w:r>
      <w:proofErr w:type="gramEnd"/>
    </w:p>
    <w:p w:rsidR="00A37B86" w:rsidRPr="00A37B86" w:rsidRDefault="00A37B86" w:rsidP="00A37B86"/>
    <w:sectPr w:rsidR="00A37B86" w:rsidRPr="00A37B86" w:rsidSect="0076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078" w:rsidRDefault="00313078" w:rsidP="00AE1D0E">
      <w:r>
        <w:separator/>
      </w:r>
    </w:p>
  </w:endnote>
  <w:endnote w:type="continuationSeparator" w:id="0">
    <w:p w:rsidR="00313078" w:rsidRDefault="00313078" w:rsidP="00AE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078" w:rsidRDefault="00313078" w:rsidP="00AE1D0E">
      <w:r>
        <w:separator/>
      </w:r>
    </w:p>
  </w:footnote>
  <w:footnote w:type="continuationSeparator" w:id="0">
    <w:p w:rsidR="00313078" w:rsidRDefault="00313078" w:rsidP="00AE1D0E">
      <w:r>
        <w:continuationSeparator/>
      </w:r>
    </w:p>
  </w:footnote>
  <w:footnote w:id="1">
    <w:p w:rsidR="00A37B86" w:rsidRDefault="00A37B86" w:rsidP="00A37B86">
      <w:pPr>
        <w:pStyle w:val="Lbjegyzetszveg"/>
      </w:pPr>
      <w:r>
        <w:rPr>
          <w:rStyle w:val="Lbjegyzet-karakterek"/>
          <w:rFonts w:ascii="Arial" w:hAnsi="Arial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rendeletet Bátaszék város képviselő-testülete a 2019………………… ülésén fogadta el.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25F1423"/>
    <w:multiLevelType w:val="hybridMultilevel"/>
    <w:tmpl w:val="3488A356"/>
    <w:lvl w:ilvl="0" w:tplc="FC2CE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D2063"/>
    <w:multiLevelType w:val="hybridMultilevel"/>
    <w:tmpl w:val="D12C15B2"/>
    <w:lvl w:ilvl="0" w:tplc="8B84B8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36175"/>
    <w:multiLevelType w:val="hybridMultilevel"/>
    <w:tmpl w:val="D6D07CE4"/>
    <w:lvl w:ilvl="0" w:tplc="B796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754F2"/>
    <w:multiLevelType w:val="hybridMultilevel"/>
    <w:tmpl w:val="F222A4B8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28D81B4E"/>
    <w:multiLevelType w:val="hybridMultilevel"/>
    <w:tmpl w:val="F8BAA7EE"/>
    <w:lvl w:ilvl="0" w:tplc="4D70156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7" w15:restartNumberingAfterBreak="0">
    <w:nsid w:val="2B825A0D"/>
    <w:multiLevelType w:val="hybridMultilevel"/>
    <w:tmpl w:val="F79A565A"/>
    <w:lvl w:ilvl="0" w:tplc="B1B05C22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8" w15:restartNumberingAfterBreak="0">
    <w:nsid w:val="2C403BD0"/>
    <w:multiLevelType w:val="hybridMultilevel"/>
    <w:tmpl w:val="4648B3EE"/>
    <w:lvl w:ilvl="0" w:tplc="0BA62FD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308D503A"/>
    <w:multiLevelType w:val="hybridMultilevel"/>
    <w:tmpl w:val="6F94FB2E"/>
    <w:lvl w:ilvl="0" w:tplc="BE7E979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10" w15:restartNumberingAfterBreak="0">
    <w:nsid w:val="3E481D66"/>
    <w:multiLevelType w:val="hybridMultilevel"/>
    <w:tmpl w:val="C1323AD2"/>
    <w:lvl w:ilvl="0" w:tplc="7408B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56626"/>
    <w:multiLevelType w:val="hybridMultilevel"/>
    <w:tmpl w:val="C11E2E9A"/>
    <w:lvl w:ilvl="0" w:tplc="3020A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A4E1F"/>
    <w:multiLevelType w:val="hybridMultilevel"/>
    <w:tmpl w:val="05B449B4"/>
    <w:lvl w:ilvl="0" w:tplc="76C8660A">
      <w:start w:val="6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8227F1"/>
    <w:multiLevelType w:val="hybridMultilevel"/>
    <w:tmpl w:val="8F50916A"/>
    <w:lvl w:ilvl="0" w:tplc="7BA83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C52D3"/>
    <w:multiLevelType w:val="hybridMultilevel"/>
    <w:tmpl w:val="BC7A18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8"/>
  </w:num>
  <w:num w:numId="5">
    <w:abstractNumId w:val="15"/>
  </w:num>
  <w:num w:numId="6">
    <w:abstractNumId w:val="5"/>
  </w:num>
  <w:num w:numId="7">
    <w:abstractNumId w:val="7"/>
  </w:num>
  <w:num w:numId="8">
    <w:abstractNumId w:val="12"/>
  </w:num>
  <w:num w:numId="9">
    <w:abstractNumId w:val="6"/>
  </w:num>
  <w:num w:numId="10">
    <w:abstractNumId w:val="9"/>
  </w:num>
  <w:num w:numId="11">
    <w:abstractNumId w:val="13"/>
  </w:num>
  <w:num w:numId="12">
    <w:abstractNumId w:val="4"/>
  </w:num>
  <w:num w:numId="13">
    <w:abstractNumId w:val="3"/>
  </w:num>
  <w:num w:numId="14">
    <w:abstractNumId w:val="14"/>
  </w:num>
  <w:num w:numId="15">
    <w:abstractNumId w:val="11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70"/>
    <w:rsid w:val="00026D9C"/>
    <w:rsid w:val="00036B9B"/>
    <w:rsid w:val="00042FF4"/>
    <w:rsid w:val="00045F83"/>
    <w:rsid w:val="0004794F"/>
    <w:rsid w:val="000615EE"/>
    <w:rsid w:val="000636C1"/>
    <w:rsid w:val="000A1C06"/>
    <w:rsid w:val="000B125B"/>
    <w:rsid w:val="000B2542"/>
    <w:rsid w:val="000B7A7E"/>
    <w:rsid w:val="000C4A19"/>
    <w:rsid w:val="000D3AC6"/>
    <w:rsid w:val="000E2D7E"/>
    <w:rsid w:val="000E65EC"/>
    <w:rsid w:val="000E750F"/>
    <w:rsid w:val="000F1A70"/>
    <w:rsid w:val="000F5D64"/>
    <w:rsid w:val="000F7DE5"/>
    <w:rsid w:val="001026AB"/>
    <w:rsid w:val="0010511F"/>
    <w:rsid w:val="00121AF6"/>
    <w:rsid w:val="00137250"/>
    <w:rsid w:val="001424E4"/>
    <w:rsid w:val="00161A5A"/>
    <w:rsid w:val="001675C6"/>
    <w:rsid w:val="00170182"/>
    <w:rsid w:val="00174F62"/>
    <w:rsid w:val="00176710"/>
    <w:rsid w:val="00190051"/>
    <w:rsid w:val="00193870"/>
    <w:rsid w:val="001A6C36"/>
    <w:rsid w:val="001C371F"/>
    <w:rsid w:val="001C72EC"/>
    <w:rsid w:val="001C74BB"/>
    <w:rsid w:val="001D3C3F"/>
    <w:rsid w:val="001E1016"/>
    <w:rsid w:val="00200358"/>
    <w:rsid w:val="00201AC6"/>
    <w:rsid w:val="00206AB0"/>
    <w:rsid w:val="00220894"/>
    <w:rsid w:val="002242E8"/>
    <w:rsid w:val="00224947"/>
    <w:rsid w:val="002318A2"/>
    <w:rsid w:val="0024611C"/>
    <w:rsid w:val="00261168"/>
    <w:rsid w:val="00274D5C"/>
    <w:rsid w:val="00284120"/>
    <w:rsid w:val="002865CB"/>
    <w:rsid w:val="00290FB4"/>
    <w:rsid w:val="00295005"/>
    <w:rsid w:val="002B22DC"/>
    <w:rsid w:val="002B5526"/>
    <w:rsid w:val="002B564E"/>
    <w:rsid w:val="002B6E2C"/>
    <w:rsid w:val="002C292A"/>
    <w:rsid w:val="002D0C4C"/>
    <w:rsid w:val="002D0F36"/>
    <w:rsid w:val="002E710F"/>
    <w:rsid w:val="002F2868"/>
    <w:rsid w:val="002F318C"/>
    <w:rsid w:val="003016ED"/>
    <w:rsid w:val="00313078"/>
    <w:rsid w:val="003156AC"/>
    <w:rsid w:val="003267A2"/>
    <w:rsid w:val="00331DCB"/>
    <w:rsid w:val="00362560"/>
    <w:rsid w:val="00364C93"/>
    <w:rsid w:val="00375C56"/>
    <w:rsid w:val="00380CA2"/>
    <w:rsid w:val="00384460"/>
    <w:rsid w:val="00384B72"/>
    <w:rsid w:val="003929C7"/>
    <w:rsid w:val="00396D89"/>
    <w:rsid w:val="003A0773"/>
    <w:rsid w:val="003A17C3"/>
    <w:rsid w:val="003A439A"/>
    <w:rsid w:val="003A48AB"/>
    <w:rsid w:val="003A6F07"/>
    <w:rsid w:val="003B056A"/>
    <w:rsid w:val="003B432F"/>
    <w:rsid w:val="003E190C"/>
    <w:rsid w:val="004043E8"/>
    <w:rsid w:val="00422352"/>
    <w:rsid w:val="004228BF"/>
    <w:rsid w:val="0043481D"/>
    <w:rsid w:val="00435F3B"/>
    <w:rsid w:val="00445261"/>
    <w:rsid w:val="00461F14"/>
    <w:rsid w:val="0046289C"/>
    <w:rsid w:val="00463B54"/>
    <w:rsid w:val="004737BD"/>
    <w:rsid w:val="0049525A"/>
    <w:rsid w:val="004A6922"/>
    <w:rsid w:val="004C2498"/>
    <w:rsid w:val="004C5538"/>
    <w:rsid w:val="004D5162"/>
    <w:rsid w:val="004E20D8"/>
    <w:rsid w:val="004E5D86"/>
    <w:rsid w:val="004F2EF6"/>
    <w:rsid w:val="0050117E"/>
    <w:rsid w:val="005025E3"/>
    <w:rsid w:val="00506398"/>
    <w:rsid w:val="00511941"/>
    <w:rsid w:val="005211D4"/>
    <w:rsid w:val="005213FB"/>
    <w:rsid w:val="005231EF"/>
    <w:rsid w:val="00524F0C"/>
    <w:rsid w:val="0054166A"/>
    <w:rsid w:val="00543A15"/>
    <w:rsid w:val="00544EF6"/>
    <w:rsid w:val="005454A2"/>
    <w:rsid w:val="00546A16"/>
    <w:rsid w:val="00555AEB"/>
    <w:rsid w:val="0056620B"/>
    <w:rsid w:val="00567A7D"/>
    <w:rsid w:val="005749D9"/>
    <w:rsid w:val="0059723E"/>
    <w:rsid w:val="005B3702"/>
    <w:rsid w:val="005B4578"/>
    <w:rsid w:val="005B6D8F"/>
    <w:rsid w:val="005C26CA"/>
    <w:rsid w:val="005C5758"/>
    <w:rsid w:val="005F71F7"/>
    <w:rsid w:val="006117E1"/>
    <w:rsid w:val="00644F8A"/>
    <w:rsid w:val="00645E93"/>
    <w:rsid w:val="00652D4D"/>
    <w:rsid w:val="00673011"/>
    <w:rsid w:val="00682DD1"/>
    <w:rsid w:val="006868FF"/>
    <w:rsid w:val="006A6C53"/>
    <w:rsid w:val="006B61BB"/>
    <w:rsid w:val="006C13D8"/>
    <w:rsid w:val="006C25AC"/>
    <w:rsid w:val="006C338F"/>
    <w:rsid w:val="006D697C"/>
    <w:rsid w:val="006E4E83"/>
    <w:rsid w:val="006F1BC2"/>
    <w:rsid w:val="006F2C71"/>
    <w:rsid w:val="006F42E4"/>
    <w:rsid w:val="006F5F39"/>
    <w:rsid w:val="006F7E2C"/>
    <w:rsid w:val="00701FCF"/>
    <w:rsid w:val="00716319"/>
    <w:rsid w:val="00716978"/>
    <w:rsid w:val="007221A5"/>
    <w:rsid w:val="00727317"/>
    <w:rsid w:val="007351CE"/>
    <w:rsid w:val="0073577C"/>
    <w:rsid w:val="00735F0B"/>
    <w:rsid w:val="00736E7A"/>
    <w:rsid w:val="00740299"/>
    <w:rsid w:val="007405F9"/>
    <w:rsid w:val="00746144"/>
    <w:rsid w:val="00747A6A"/>
    <w:rsid w:val="00750DAB"/>
    <w:rsid w:val="0075352B"/>
    <w:rsid w:val="00766F29"/>
    <w:rsid w:val="007909A3"/>
    <w:rsid w:val="007A0882"/>
    <w:rsid w:val="007B6EFD"/>
    <w:rsid w:val="007D459F"/>
    <w:rsid w:val="007D6156"/>
    <w:rsid w:val="008076ED"/>
    <w:rsid w:val="0081458E"/>
    <w:rsid w:val="00823144"/>
    <w:rsid w:val="00827BCB"/>
    <w:rsid w:val="0083564C"/>
    <w:rsid w:val="008423C8"/>
    <w:rsid w:val="008463ED"/>
    <w:rsid w:val="00861C1E"/>
    <w:rsid w:val="00866DE0"/>
    <w:rsid w:val="00867E13"/>
    <w:rsid w:val="00872ACC"/>
    <w:rsid w:val="00884FF5"/>
    <w:rsid w:val="0088701F"/>
    <w:rsid w:val="00890E50"/>
    <w:rsid w:val="00892DC0"/>
    <w:rsid w:val="008B323D"/>
    <w:rsid w:val="008D26D5"/>
    <w:rsid w:val="008D5A77"/>
    <w:rsid w:val="008D6DDB"/>
    <w:rsid w:val="008E0677"/>
    <w:rsid w:val="008E531D"/>
    <w:rsid w:val="008E58DE"/>
    <w:rsid w:val="008F7CA4"/>
    <w:rsid w:val="00911EB7"/>
    <w:rsid w:val="00914C8D"/>
    <w:rsid w:val="00920371"/>
    <w:rsid w:val="00934D59"/>
    <w:rsid w:val="00936B41"/>
    <w:rsid w:val="00937EB0"/>
    <w:rsid w:val="00943FDA"/>
    <w:rsid w:val="009526D2"/>
    <w:rsid w:val="00955D22"/>
    <w:rsid w:val="0096100B"/>
    <w:rsid w:val="0096124E"/>
    <w:rsid w:val="00973F88"/>
    <w:rsid w:val="00990372"/>
    <w:rsid w:val="009909AC"/>
    <w:rsid w:val="0099108B"/>
    <w:rsid w:val="009A57F4"/>
    <w:rsid w:val="009B55B6"/>
    <w:rsid w:val="009B6AAB"/>
    <w:rsid w:val="009B7A99"/>
    <w:rsid w:val="009C727C"/>
    <w:rsid w:val="009F44A0"/>
    <w:rsid w:val="009F56FC"/>
    <w:rsid w:val="00A12A95"/>
    <w:rsid w:val="00A22495"/>
    <w:rsid w:val="00A23888"/>
    <w:rsid w:val="00A37B86"/>
    <w:rsid w:val="00A43E20"/>
    <w:rsid w:val="00A51A6D"/>
    <w:rsid w:val="00A53F54"/>
    <w:rsid w:val="00A63518"/>
    <w:rsid w:val="00A7454C"/>
    <w:rsid w:val="00A7583F"/>
    <w:rsid w:val="00A801B1"/>
    <w:rsid w:val="00A9635A"/>
    <w:rsid w:val="00AA5574"/>
    <w:rsid w:val="00AC0220"/>
    <w:rsid w:val="00AC4120"/>
    <w:rsid w:val="00AD7A25"/>
    <w:rsid w:val="00AE1D0E"/>
    <w:rsid w:val="00AF01D1"/>
    <w:rsid w:val="00AF1FE5"/>
    <w:rsid w:val="00B100B8"/>
    <w:rsid w:val="00B2170E"/>
    <w:rsid w:val="00B21C3A"/>
    <w:rsid w:val="00B432D9"/>
    <w:rsid w:val="00B44460"/>
    <w:rsid w:val="00B44BC4"/>
    <w:rsid w:val="00B459BD"/>
    <w:rsid w:val="00B50D23"/>
    <w:rsid w:val="00B5173E"/>
    <w:rsid w:val="00B51D71"/>
    <w:rsid w:val="00B6036B"/>
    <w:rsid w:val="00B67A85"/>
    <w:rsid w:val="00B70FFD"/>
    <w:rsid w:val="00B74B77"/>
    <w:rsid w:val="00B74DC3"/>
    <w:rsid w:val="00B77496"/>
    <w:rsid w:val="00B8669B"/>
    <w:rsid w:val="00B91975"/>
    <w:rsid w:val="00BB3575"/>
    <w:rsid w:val="00BD2414"/>
    <w:rsid w:val="00BD7A35"/>
    <w:rsid w:val="00BE15D2"/>
    <w:rsid w:val="00BF0D4D"/>
    <w:rsid w:val="00C00EFD"/>
    <w:rsid w:val="00C04DF6"/>
    <w:rsid w:val="00C1106C"/>
    <w:rsid w:val="00C12653"/>
    <w:rsid w:val="00C1581F"/>
    <w:rsid w:val="00C22363"/>
    <w:rsid w:val="00C316EB"/>
    <w:rsid w:val="00C368E9"/>
    <w:rsid w:val="00C435EB"/>
    <w:rsid w:val="00C451CC"/>
    <w:rsid w:val="00C53D8E"/>
    <w:rsid w:val="00C54771"/>
    <w:rsid w:val="00C56666"/>
    <w:rsid w:val="00C57374"/>
    <w:rsid w:val="00C70444"/>
    <w:rsid w:val="00C77A99"/>
    <w:rsid w:val="00C913E6"/>
    <w:rsid w:val="00C9422E"/>
    <w:rsid w:val="00C958CC"/>
    <w:rsid w:val="00CB2E77"/>
    <w:rsid w:val="00CC0795"/>
    <w:rsid w:val="00CD491E"/>
    <w:rsid w:val="00CE52CF"/>
    <w:rsid w:val="00CF225C"/>
    <w:rsid w:val="00D000E6"/>
    <w:rsid w:val="00D020B1"/>
    <w:rsid w:val="00D023B9"/>
    <w:rsid w:val="00D07A22"/>
    <w:rsid w:val="00D12C85"/>
    <w:rsid w:val="00D23F26"/>
    <w:rsid w:val="00D24902"/>
    <w:rsid w:val="00D71C62"/>
    <w:rsid w:val="00D7252A"/>
    <w:rsid w:val="00DC39CF"/>
    <w:rsid w:val="00DF0685"/>
    <w:rsid w:val="00DF2FF4"/>
    <w:rsid w:val="00DF6B24"/>
    <w:rsid w:val="00E047D0"/>
    <w:rsid w:val="00E12709"/>
    <w:rsid w:val="00E1592C"/>
    <w:rsid w:val="00E17E19"/>
    <w:rsid w:val="00E21804"/>
    <w:rsid w:val="00E45704"/>
    <w:rsid w:val="00E52FA4"/>
    <w:rsid w:val="00E5524A"/>
    <w:rsid w:val="00E63FA7"/>
    <w:rsid w:val="00E70019"/>
    <w:rsid w:val="00E7064D"/>
    <w:rsid w:val="00E71049"/>
    <w:rsid w:val="00EB75DA"/>
    <w:rsid w:val="00EC25BE"/>
    <w:rsid w:val="00ED5506"/>
    <w:rsid w:val="00F00328"/>
    <w:rsid w:val="00F02F60"/>
    <w:rsid w:val="00F23381"/>
    <w:rsid w:val="00F24EE9"/>
    <w:rsid w:val="00F35269"/>
    <w:rsid w:val="00F427AF"/>
    <w:rsid w:val="00F4288D"/>
    <w:rsid w:val="00F55004"/>
    <w:rsid w:val="00F714DD"/>
    <w:rsid w:val="00F753C1"/>
    <w:rsid w:val="00F82E6C"/>
    <w:rsid w:val="00FA50E9"/>
    <w:rsid w:val="00FB6F8E"/>
    <w:rsid w:val="00FC12E6"/>
    <w:rsid w:val="00FD1301"/>
    <w:rsid w:val="00FD4D17"/>
    <w:rsid w:val="00FD6B82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F7408"/>
  <w15:docId w15:val="{39D8A058-2775-4810-BC3A-F7DDF081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57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0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0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714D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F714DD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F714DD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9">
    <w:name w:val="Style9"/>
    <w:basedOn w:val="Norml"/>
    <w:rsid w:val="00F714DD"/>
    <w:pPr>
      <w:autoSpaceDE w:val="0"/>
      <w:spacing w:line="288" w:lineRule="exact"/>
      <w:jc w:val="both"/>
    </w:pPr>
    <w:rPr>
      <w:kern w:val="1"/>
      <w:szCs w:val="24"/>
      <w:lang w:eastAsia="hi-IN" w:bidi="hi-IN"/>
    </w:rPr>
  </w:style>
  <w:style w:type="paragraph" w:customStyle="1" w:styleId="Style11">
    <w:name w:val="Style11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character" w:customStyle="1" w:styleId="FontStyle129">
    <w:name w:val="Font Style129"/>
    <w:basedOn w:val="Bekezdsalapbettpusa"/>
    <w:rsid w:val="00F714DD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Style8">
    <w:name w:val="Style8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table" w:styleId="Rcsostblzat">
    <w:name w:val="Table Grid"/>
    <w:basedOn w:val="Normltblzat"/>
    <w:uiPriority w:val="39"/>
    <w:rsid w:val="00F7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jegyzet-karakterek">
    <w:name w:val="Lábjegyzet-karakterek"/>
    <w:rsid w:val="00A37B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0910F-60A6-44BD-98CA-1765F1F4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656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JEGYZŐ</cp:lastModifiedBy>
  <cp:revision>41</cp:revision>
  <dcterms:created xsi:type="dcterms:W3CDTF">2019-01-10T16:31:00Z</dcterms:created>
  <dcterms:modified xsi:type="dcterms:W3CDTF">2019-02-19T11:45:00Z</dcterms:modified>
</cp:coreProperties>
</file>