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D" w:rsidRPr="006E1E63" w:rsidRDefault="00E32BC7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21685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645225" w:rsidRDefault="00216856" w:rsidP="00645225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Kövesdi-árok meder karbantartására</w:t>
      </w:r>
      <w:r w:rsidR="00E32BC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vállalkozó kiválasztása</w:t>
      </w:r>
      <w:r w:rsidR="0001212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</w:t>
      </w: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546C90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546C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32BC7" w:rsidRPr="001D4C61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E32BC7" w:rsidRPr="00685725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E32BC7" w:rsidRDefault="00E32BC7" w:rsidP="00E32BC7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FE64BD" w:rsidRPr="0003442F" w:rsidRDefault="00E32BC7" w:rsidP="00A268F1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F52369" w:rsidRPr="00546C90" w:rsidRDefault="00FE64BD" w:rsidP="00546C90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1572ED" w:rsidRDefault="00F52369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Kövesdi-árok és </w:t>
      </w:r>
      <w:r w:rsidR="00863F9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csatlakozó elvezető árok bejárása során az </w:t>
      </w:r>
      <w:r w:rsidR="00863F9D">
        <w:rPr>
          <w:rFonts w:ascii="Arial" w:hAnsi="Arial" w:cs="Arial"/>
        </w:rPr>
        <w:t xml:space="preserve">volt </w:t>
      </w:r>
      <w:r>
        <w:rPr>
          <w:rFonts w:ascii="Arial" w:hAnsi="Arial" w:cs="Arial"/>
        </w:rPr>
        <w:t>tapasztalható, hogy</w:t>
      </w:r>
      <w:r w:rsidR="00335D37">
        <w:rPr>
          <w:rFonts w:ascii="Arial" w:hAnsi="Arial" w:cs="Arial"/>
        </w:rPr>
        <w:t xml:space="preserve"> több helyen </w:t>
      </w:r>
      <w:r>
        <w:rPr>
          <w:rFonts w:ascii="Arial" w:hAnsi="Arial" w:cs="Arial"/>
        </w:rPr>
        <w:t>sással náddal benőtt a meder</w:t>
      </w:r>
      <w:r w:rsidR="00863F9D">
        <w:rPr>
          <w:rFonts w:ascii="Arial" w:hAnsi="Arial" w:cs="Arial"/>
        </w:rPr>
        <w:t xml:space="preserve">, illetve a meder feliszapolódott. A csapadékvíz a mederben lévő növények miatt </w:t>
      </w:r>
      <w:r w:rsidR="0070123E">
        <w:rPr>
          <w:rFonts w:ascii="Arial" w:hAnsi="Arial" w:cs="Arial"/>
        </w:rPr>
        <w:t>lassan folyik le a befogadó irányába. A meder feliszapolódása annak tároló kapacitását csökkenti. Ezek együtt növelik az árvízi helyzet kialakulását a lakott terület közvetlen közelében. Az utóbbi időkben tapasztalható rövid idő alatt lehulló nagy mennyiségű csapadék mennyiség</w:t>
      </w:r>
      <w:r w:rsidR="001572ED">
        <w:rPr>
          <w:rFonts w:ascii="Arial" w:hAnsi="Arial" w:cs="Arial"/>
        </w:rPr>
        <w:t xml:space="preserve"> további kockázati tényező az árvíz tekintetében.</w:t>
      </w:r>
    </w:p>
    <w:p w:rsidR="00F52369" w:rsidRDefault="00335D37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az árkok karbantartási munkájának elvégzését.</w:t>
      </w:r>
      <w:r w:rsidR="00BD4D53">
        <w:rPr>
          <w:rFonts w:ascii="Arial" w:hAnsi="Arial" w:cs="Arial"/>
        </w:rPr>
        <w:t xml:space="preserve"> Az ajánlatkérés az anyag mederből történő kiemelésére vonatkozik. Illetve a kitermelt anyag az árok telekhatárán belüli elterítésére, ami várhatóan az árokparton fog megvalósulni. </w:t>
      </w:r>
    </w:p>
    <w:p w:rsidR="00A268F1" w:rsidRPr="00A268F1" w:rsidRDefault="00A268F1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 xml:space="preserve">Ajánlattételre szóló felhívás került kiküldésre </w:t>
      </w:r>
      <w:r w:rsidR="00BF5E64">
        <w:rPr>
          <w:rFonts w:ascii="Arial" w:hAnsi="Arial" w:cs="Arial"/>
        </w:rPr>
        <w:t>öt</w:t>
      </w:r>
      <w:r w:rsidRPr="00A268F1">
        <w:rPr>
          <w:rFonts w:ascii="Arial" w:hAnsi="Arial" w:cs="Arial"/>
        </w:rPr>
        <w:t xml:space="preserve"> vállalkozónak.</w:t>
      </w:r>
    </w:p>
    <w:p w:rsidR="00C933BF" w:rsidRPr="00C933BF" w:rsidRDefault="00C933BF" w:rsidP="00C933BF">
      <w:pPr>
        <w:pStyle w:val="Style9"/>
        <w:tabs>
          <w:tab w:val="left" w:leader="underscore" w:pos="9317"/>
        </w:tabs>
        <w:spacing w:line="310" w:lineRule="exact"/>
        <w:rPr>
          <w:rStyle w:val="FontStyle127"/>
          <w:rFonts w:ascii="Arial" w:hAnsi="Arial" w:cs="Arial"/>
        </w:rPr>
      </w:pPr>
      <w:r w:rsidRPr="00C933BF">
        <w:rPr>
          <w:rStyle w:val="FontStyle127"/>
          <w:rFonts w:ascii="Arial" w:hAnsi="Arial" w:cs="Arial"/>
        </w:rPr>
        <w:t>A beszerzési eljárás tárgya:</w:t>
      </w:r>
    </w:p>
    <w:p w:rsidR="00C933BF" w:rsidRDefault="00BF5E64" w:rsidP="00C933BF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  <w:r w:rsidRPr="00BF5E64">
        <w:rPr>
          <w:rFonts w:ascii="Arial" w:hAnsi="Arial" w:cs="Arial"/>
          <w:sz w:val="22"/>
          <w:szCs w:val="22"/>
        </w:rPr>
        <w:t>Bátaszék Város közigazgatási területéhez tartozó bel- és külterületi vízelvezető árkok mederkotrása</w:t>
      </w:r>
      <w:r w:rsidR="00C933BF" w:rsidRPr="00C933BF">
        <w:rPr>
          <w:rFonts w:ascii="Arial" w:hAnsi="Arial" w:cs="Arial"/>
          <w:sz w:val="22"/>
          <w:szCs w:val="22"/>
        </w:rPr>
        <w:t>.</w:t>
      </w:r>
    </w:p>
    <w:p w:rsidR="00BF5E64" w:rsidRDefault="00BF5E64" w:rsidP="00C933BF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p w:rsidR="001357C5" w:rsidRDefault="001357C5" w:rsidP="001357C5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Her</w:t>
      </w:r>
      <w:r w:rsidR="00C52B3F">
        <w:rPr>
          <w:rFonts w:ascii="Arial" w:eastAsia="Times New Roman" w:hAnsi="Arial" w:cs="Arial"/>
          <w:lang w:eastAsia="hu-HU"/>
        </w:rPr>
        <w:t xml:space="preserve">mann E. </w:t>
      </w:r>
      <w:proofErr w:type="gramStart"/>
      <w:r w:rsidR="00C52B3F">
        <w:rPr>
          <w:rFonts w:ascii="Arial" w:eastAsia="Times New Roman" w:hAnsi="Arial" w:cs="Arial"/>
          <w:lang w:eastAsia="hu-HU"/>
        </w:rPr>
        <w:t>utcától</w:t>
      </w:r>
      <w:proofErr w:type="gramEnd"/>
      <w:r w:rsidR="00C52B3F">
        <w:rPr>
          <w:rFonts w:ascii="Arial" w:eastAsia="Times New Roman" w:hAnsi="Arial" w:cs="Arial"/>
          <w:lang w:eastAsia="hu-HU"/>
        </w:rPr>
        <w:t xml:space="preserve"> – 2. völgyig – </w:t>
      </w:r>
      <w:r>
        <w:rPr>
          <w:rFonts w:ascii="Arial" w:eastAsia="Times New Roman" w:hAnsi="Arial" w:cs="Arial"/>
          <w:lang w:eastAsia="hu-HU"/>
        </w:rPr>
        <w:t xml:space="preserve">0109/2 </w:t>
      </w:r>
      <w:proofErr w:type="spellStart"/>
      <w:r>
        <w:rPr>
          <w:rFonts w:ascii="Arial" w:eastAsia="Times New Roman" w:hAnsi="Arial" w:cs="Arial"/>
          <w:lang w:eastAsia="hu-HU"/>
        </w:rPr>
        <w:t>hrsz</w:t>
      </w:r>
      <w:proofErr w:type="spellEnd"/>
      <w:r>
        <w:rPr>
          <w:rFonts w:ascii="Arial" w:eastAsia="Times New Roman" w:hAnsi="Arial" w:cs="Arial"/>
          <w:lang w:eastAsia="hu-HU"/>
        </w:rPr>
        <w:t>, 0613/1 hrsz</w:t>
      </w:r>
      <w:r w:rsidR="00C52B3F">
        <w:rPr>
          <w:rFonts w:ascii="Arial" w:eastAsia="Times New Roman" w:hAnsi="Arial" w:cs="Arial"/>
          <w:lang w:eastAsia="hu-HU"/>
        </w:rPr>
        <w:t xml:space="preserve">., 0111/2 </w:t>
      </w:r>
      <w:proofErr w:type="spellStart"/>
      <w:r w:rsidR="00C52B3F">
        <w:rPr>
          <w:rFonts w:ascii="Arial" w:eastAsia="Times New Roman" w:hAnsi="Arial" w:cs="Arial"/>
          <w:lang w:eastAsia="hu-HU"/>
        </w:rPr>
        <w:t>hrsz</w:t>
      </w:r>
      <w:proofErr w:type="spellEnd"/>
      <w:r w:rsidR="00C52B3F">
        <w:rPr>
          <w:rFonts w:ascii="Arial" w:eastAsia="Times New Roman" w:hAnsi="Arial" w:cs="Arial"/>
          <w:lang w:eastAsia="hu-HU"/>
        </w:rPr>
        <w:t>, 0120/196 hrsz. -</w:t>
      </w:r>
      <w:r>
        <w:rPr>
          <w:rFonts w:ascii="Arial" w:eastAsia="Times New Roman" w:hAnsi="Arial" w:cs="Arial"/>
          <w:lang w:eastAsia="hu-HU"/>
        </w:rPr>
        <w:t xml:space="preserve"> </w:t>
      </w:r>
      <w:r w:rsidR="00C52B3F">
        <w:rPr>
          <w:rFonts w:ascii="Arial" w:eastAsia="Times New Roman" w:hAnsi="Arial" w:cs="Arial"/>
          <w:lang w:eastAsia="hu-HU"/>
        </w:rPr>
        <w:t>Zentai úti árok</w:t>
      </w:r>
    </w:p>
    <w:p w:rsidR="001357C5" w:rsidRDefault="001357C5" w:rsidP="001357C5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proofErr w:type="gramStart"/>
      <w:r w:rsidRPr="0074722F">
        <w:rPr>
          <w:rFonts w:ascii="Arial" w:eastAsia="Times New Roman" w:hAnsi="Arial" w:cs="Arial"/>
          <w:b/>
          <w:lang w:eastAsia="hu-HU"/>
        </w:rPr>
        <w:t>hossz</w:t>
      </w:r>
      <w:proofErr w:type="gramEnd"/>
      <w:r w:rsidRPr="0074722F">
        <w:rPr>
          <w:rFonts w:ascii="Arial" w:eastAsia="Times New Roman" w:hAnsi="Arial" w:cs="Arial"/>
          <w:b/>
          <w:lang w:eastAsia="hu-HU"/>
        </w:rPr>
        <w:t>: 2741 m</w:t>
      </w:r>
    </w:p>
    <w:p w:rsidR="001357C5" w:rsidRDefault="001357C5" w:rsidP="001357C5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357C5" w:rsidRDefault="00C52B3F" w:rsidP="001357C5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M6 út és 56.sz főút között - </w:t>
      </w:r>
      <w:r w:rsidR="001357C5">
        <w:rPr>
          <w:rFonts w:ascii="Arial" w:eastAsia="Times New Roman" w:hAnsi="Arial" w:cs="Arial"/>
          <w:lang w:eastAsia="hu-HU"/>
        </w:rPr>
        <w:t xml:space="preserve">0404 </w:t>
      </w:r>
      <w:proofErr w:type="spellStart"/>
      <w:r w:rsidR="001357C5">
        <w:rPr>
          <w:rFonts w:ascii="Arial" w:eastAsia="Times New Roman" w:hAnsi="Arial" w:cs="Arial"/>
          <w:lang w:eastAsia="hu-HU"/>
        </w:rPr>
        <w:t>hrsz</w:t>
      </w:r>
      <w:proofErr w:type="spellEnd"/>
      <w:r w:rsidR="001357C5">
        <w:rPr>
          <w:rFonts w:ascii="Arial" w:eastAsia="Times New Roman" w:hAnsi="Arial" w:cs="Arial"/>
          <w:lang w:eastAsia="hu-HU"/>
        </w:rPr>
        <w:t xml:space="preserve">, 0614 </w:t>
      </w:r>
      <w:proofErr w:type="spellStart"/>
      <w:r w:rsidR="001357C5">
        <w:rPr>
          <w:rFonts w:ascii="Arial" w:eastAsia="Times New Roman" w:hAnsi="Arial" w:cs="Arial"/>
          <w:lang w:eastAsia="hu-HU"/>
        </w:rPr>
        <w:t>hrsz</w:t>
      </w:r>
      <w:proofErr w:type="spellEnd"/>
      <w:r w:rsidR="001357C5">
        <w:rPr>
          <w:rFonts w:ascii="Arial" w:eastAsia="Times New Roman" w:hAnsi="Arial" w:cs="Arial"/>
          <w:lang w:eastAsia="hu-HU"/>
        </w:rPr>
        <w:t xml:space="preserve">, 1972 </w:t>
      </w:r>
      <w:proofErr w:type="spellStart"/>
      <w:r w:rsidR="001357C5">
        <w:rPr>
          <w:rFonts w:ascii="Arial" w:eastAsia="Times New Roman" w:hAnsi="Arial" w:cs="Arial"/>
          <w:lang w:eastAsia="hu-HU"/>
        </w:rPr>
        <w:t>hrsz</w:t>
      </w:r>
      <w:proofErr w:type="spellEnd"/>
      <w:r w:rsidR="001357C5">
        <w:rPr>
          <w:rFonts w:ascii="Arial" w:eastAsia="Times New Roman" w:hAnsi="Arial" w:cs="Arial"/>
          <w:lang w:eastAsia="hu-HU"/>
        </w:rPr>
        <w:t xml:space="preserve">, 1973/1 </w:t>
      </w:r>
      <w:proofErr w:type="spellStart"/>
      <w:r w:rsidR="001357C5">
        <w:rPr>
          <w:rFonts w:ascii="Arial" w:eastAsia="Times New Roman" w:hAnsi="Arial" w:cs="Arial"/>
          <w:lang w:eastAsia="hu-HU"/>
        </w:rPr>
        <w:t>hrsz</w:t>
      </w:r>
      <w:proofErr w:type="spellEnd"/>
      <w:r w:rsidR="001357C5">
        <w:rPr>
          <w:rFonts w:ascii="Arial" w:eastAsia="Times New Roman" w:hAnsi="Arial" w:cs="Arial"/>
          <w:lang w:eastAsia="hu-HU"/>
        </w:rPr>
        <w:t xml:space="preserve">, 720 </w:t>
      </w:r>
      <w:proofErr w:type="spellStart"/>
      <w:r w:rsidR="001357C5">
        <w:rPr>
          <w:rFonts w:ascii="Arial" w:eastAsia="Times New Roman" w:hAnsi="Arial" w:cs="Arial"/>
          <w:lang w:eastAsia="hu-HU"/>
        </w:rPr>
        <w:t>hrsz</w:t>
      </w:r>
      <w:proofErr w:type="spellEnd"/>
      <w:r w:rsidR="001357C5">
        <w:rPr>
          <w:rFonts w:ascii="Arial" w:eastAsia="Times New Roman" w:hAnsi="Arial" w:cs="Arial"/>
          <w:lang w:eastAsia="hu-HU"/>
        </w:rPr>
        <w:t xml:space="preserve">, 717 </w:t>
      </w:r>
      <w:proofErr w:type="spellStart"/>
      <w:proofErr w:type="gramStart"/>
      <w:r w:rsidR="001357C5">
        <w:rPr>
          <w:rFonts w:ascii="Arial" w:eastAsia="Times New Roman" w:hAnsi="Arial" w:cs="Arial"/>
          <w:lang w:eastAsia="hu-HU"/>
        </w:rPr>
        <w:t>hrsz</w:t>
      </w:r>
      <w:proofErr w:type="spellEnd"/>
      <w:r w:rsidR="001357C5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 -</w:t>
      </w:r>
      <w:proofErr w:type="gramEnd"/>
      <w:r>
        <w:rPr>
          <w:rFonts w:ascii="Arial" w:eastAsia="Times New Roman" w:hAnsi="Arial" w:cs="Arial"/>
          <w:lang w:eastAsia="hu-HU"/>
        </w:rPr>
        <w:t xml:space="preserve"> Kövesdi árok</w:t>
      </w:r>
    </w:p>
    <w:p w:rsidR="001357C5" w:rsidRDefault="001357C5" w:rsidP="001357C5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proofErr w:type="gramStart"/>
      <w:r w:rsidRPr="0074722F">
        <w:rPr>
          <w:rFonts w:ascii="Arial" w:eastAsia="Times New Roman" w:hAnsi="Arial" w:cs="Arial"/>
          <w:b/>
          <w:lang w:eastAsia="hu-HU"/>
        </w:rPr>
        <w:t>hossz</w:t>
      </w:r>
      <w:proofErr w:type="gramEnd"/>
      <w:r w:rsidRPr="0074722F">
        <w:rPr>
          <w:rFonts w:ascii="Arial" w:eastAsia="Times New Roman" w:hAnsi="Arial" w:cs="Arial"/>
          <w:b/>
          <w:lang w:eastAsia="hu-HU"/>
        </w:rPr>
        <w:t>: 2681 m</w:t>
      </w:r>
      <w:r>
        <w:rPr>
          <w:rFonts w:ascii="Arial" w:eastAsia="Times New Roman" w:hAnsi="Arial" w:cs="Arial"/>
          <w:b/>
          <w:lang w:eastAsia="hu-HU"/>
        </w:rPr>
        <w:t>,</w:t>
      </w:r>
    </w:p>
    <w:p w:rsidR="00BF5E64" w:rsidRDefault="001357C5" w:rsidP="001357C5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lang w:eastAsia="hu-HU"/>
        </w:rPr>
        <w:t>Összesen: 5422m</w:t>
      </w:r>
    </w:p>
    <w:p w:rsidR="00A268F1" w:rsidRPr="00A268F1" w:rsidRDefault="00A268F1" w:rsidP="00A268F1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C933BF" w:rsidRPr="00C933BF" w:rsidRDefault="00A268F1" w:rsidP="00C933BF">
      <w:pPr>
        <w:spacing w:line="238" w:lineRule="auto"/>
        <w:jc w:val="both"/>
        <w:rPr>
          <w:rFonts w:ascii="Arial" w:hAnsi="Arial" w:cs="Arial"/>
          <w:lang w:eastAsia="hu-HU"/>
        </w:rPr>
      </w:pPr>
      <w:r w:rsidRPr="00A268F1">
        <w:rPr>
          <w:rFonts w:ascii="Arial" w:hAnsi="Arial" w:cs="Arial"/>
        </w:rPr>
        <w:t xml:space="preserve">Az ajánlattételi határidő lejártáig </w:t>
      </w:r>
      <w:r w:rsidR="00BF5E64">
        <w:rPr>
          <w:rFonts w:ascii="Arial" w:hAnsi="Arial" w:cs="Arial"/>
        </w:rPr>
        <w:t>három</w:t>
      </w:r>
      <w:r w:rsidRPr="00A268F1">
        <w:rPr>
          <w:rFonts w:ascii="Arial" w:hAnsi="Arial" w:cs="Arial"/>
        </w:rPr>
        <w:t xml:space="preserve"> ajánlattevő nyújtotta be ajánlatát. </w:t>
      </w:r>
    </w:p>
    <w:p w:rsidR="00A268F1" w:rsidRPr="00A268F1" w:rsidRDefault="00A268F1" w:rsidP="00A268F1">
      <w:pPr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>Az ajánlat</w:t>
      </w:r>
      <w:r w:rsidR="00BF5E64">
        <w:rPr>
          <w:rFonts w:ascii="Arial" w:hAnsi="Arial" w:cs="Arial"/>
        </w:rPr>
        <w:t>ok</w:t>
      </w:r>
      <w:r w:rsidRPr="00A268F1">
        <w:rPr>
          <w:rFonts w:ascii="Arial" w:hAnsi="Arial" w:cs="Arial"/>
        </w:rPr>
        <w:t xml:space="preserve"> formai és tartalmi szempontoknak megfelel</w:t>
      </w:r>
      <w:r w:rsidR="00BF5E64">
        <w:rPr>
          <w:rFonts w:ascii="Arial" w:hAnsi="Arial" w:cs="Arial"/>
        </w:rPr>
        <w:t>nek</w:t>
      </w:r>
      <w:r w:rsidR="0018157F">
        <w:rPr>
          <w:rFonts w:ascii="Arial" w:hAnsi="Arial" w:cs="Arial"/>
        </w:rPr>
        <w:t xml:space="preserve"> </w:t>
      </w:r>
      <w:r w:rsidRPr="00A268F1">
        <w:rPr>
          <w:rFonts w:ascii="Arial" w:hAnsi="Arial" w:cs="Arial"/>
        </w:rPr>
        <w:t>(lásd 1</w:t>
      </w:r>
      <w:proofErr w:type="gramStart"/>
      <w:r w:rsidRPr="00A268F1">
        <w:rPr>
          <w:rFonts w:ascii="Arial" w:hAnsi="Arial" w:cs="Arial"/>
        </w:rPr>
        <w:t>.sz.</w:t>
      </w:r>
      <w:proofErr w:type="gramEnd"/>
      <w:r w:rsidRPr="00A268F1">
        <w:rPr>
          <w:rFonts w:ascii="Arial" w:hAnsi="Arial" w:cs="Arial"/>
        </w:rPr>
        <w:t xml:space="preserve"> melléklet). </w:t>
      </w:r>
    </w:p>
    <w:p w:rsidR="00A268F1" w:rsidRPr="00A268F1" w:rsidRDefault="00A268F1" w:rsidP="00A268F1">
      <w:pPr>
        <w:spacing w:line="238" w:lineRule="auto"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>Az ajánlattevő árajánlatában az alábbi ellenszolgáltatást ajánlotta meg.</w:t>
      </w:r>
    </w:p>
    <w:p w:rsidR="00BF5E64" w:rsidRPr="00BF5E64" w:rsidRDefault="00BF5E64" w:rsidP="00BF5E64">
      <w:pPr>
        <w:pStyle w:val="Style9"/>
        <w:numPr>
          <w:ilvl w:val="0"/>
          <w:numId w:val="17"/>
        </w:numPr>
        <w:spacing w:before="41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Az ajánlattevő neve: DOVI-TRADE Kft.</w:t>
      </w:r>
    </w:p>
    <w:p w:rsidR="00BF5E64" w:rsidRPr="00BF5E64" w:rsidRDefault="00BF5E64" w:rsidP="00BF5E64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 xml:space="preserve">Az ajánlattevő lakóhelye/székhelye: 7100 Szekszárd, Klapka </w:t>
      </w:r>
      <w:proofErr w:type="spellStart"/>
      <w:r w:rsidRPr="00BF5E64">
        <w:rPr>
          <w:rStyle w:val="FontStyle127"/>
          <w:rFonts w:ascii="Arial" w:hAnsi="Arial" w:cs="Arial"/>
        </w:rPr>
        <w:t>ltp</w:t>
      </w:r>
      <w:proofErr w:type="spellEnd"/>
      <w:r w:rsidRPr="00BF5E64">
        <w:rPr>
          <w:rStyle w:val="FontStyle127"/>
          <w:rFonts w:ascii="Arial" w:hAnsi="Arial" w:cs="Arial"/>
        </w:rPr>
        <w:t>. 3.</w:t>
      </w:r>
    </w:p>
    <w:p w:rsidR="00BF5E64" w:rsidRPr="00BF5E64" w:rsidRDefault="00BF5E64" w:rsidP="00BF5E64">
      <w:pPr>
        <w:pStyle w:val="Style9"/>
        <w:spacing w:before="48" w:line="281" w:lineRule="exact"/>
        <w:ind w:firstLine="708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 bírálati szempont (részszempont) alapján értékelésre kerülő főbb, számszerűsíthető adatok.</w:t>
      </w:r>
    </w:p>
    <w:p w:rsidR="00BF5E64" w:rsidRPr="00BF5E64" w:rsidRDefault="00BF5E64" w:rsidP="00BF5E64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</w:rPr>
      </w:pPr>
    </w:p>
    <w:p w:rsidR="00BF5E64" w:rsidRPr="00BF5E64" w:rsidRDefault="00BF5E64" w:rsidP="00BF5E64">
      <w:pPr>
        <w:pStyle w:val="Style9"/>
        <w:spacing w:before="48" w:line="281" w:lineRule="exact"/>
        <w:ind w:left="727"/>
        <w:rPr>
          <w:rFonts w:ascii="Arial" w:hAnsi="Arial" w:cs="Arial"/>
          <w:color w:val="000000"/>
        </w:rPr>
      </w:pPr>
      <w:r w:rsidRPr="00BF5E64">
        <w:rPr>
          <w:rStyle w:val="FontStyle127"/>
          <w:rFonts w:ascii="Arial" w:hAnsi="Arial" w:cs="Arial"/>
        </w:rPr>
        <w:lastRenderedPageBreak/>
        <w:t>Ajánlati ár: 7.828.600,-Ft + 27% Áfa (9.942.322,-Ft)</w:t>
      </w:r>
      <w:r w:rsidR="00C52B3F">
        <w:rPr>
          <w:rStyle w:val="FontStyle127"/>
          <w:rFonts w:ascii="Arial" w:hAnsi="Arial" w:cs="Arial"/>
        </w:rPr>
        <w:t xml:space="preserve"> - 1.834 Ft/fm</w:t>
      </w:r>
    </w:p>
    <w:p w:rsidR="00BF5E64" w:rsidRPr="00BF5E64" w:rsidRDefault="00BF5E64" w:rsidP="00BF5E64">
      <w:pPr>
        <w:pStyle w:val="Style9"/>
        <w:spacing w:before="41"/>
        <w:rPr>
          <w:rStyle w:val="FontStyle127"/>
          <w:rFonts w:ascii="Arial" w:hAnsi="Arial" w:cs="Arial"/>
        </w:rPr>
      </w:pPr>
    </w:p>
    <w:p w:rsidR="00BF5E64" w:rsidRPr="00BF5E64" w:rsidRDefault="00BF5E64" w:rsidP="00BF5E64">
      <w:pPr>
        <w:pStyle w:val="Style9"/>
        <w:numPr>
          <w:ilvl w:val="0"/>
          <w:numId w:val="17"/>
        </w:numPr>
        <w:spacing w:before="41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 xml:space="preserve"> Az ajánlattevő neve: GEO – BE - KE Kft.</w:t>
      </w:r>
    </w:p>
    <w:p w:rsidR="00BF5E64" w:rsidRPr="00BF5E64" w:rsidRDefault="00BF5E64" w:rsidP="00BF5E64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Az ajánlattevő lakóhelye/székhelye: 1037 Budapest, Bojtár u. 66. fsz. 107.</w:t>
      </w:r>
    </w:p>
    <w:p w:rsidR="00BF5E64" w:rsidRPr="00BF5E64" w:rsidRDefault="00BF5E64" w:rsidP="00BF5E64">
      <w:pPr>
        <w:pStyle w:val="Style9"/>
        <w:spacing w:before="48" w:line="281" w:lineRule="exact"/>
        <w:ind w:firstLine="708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 bírálati szempont (részszempont) alapján értékelésre kerülő főbb, számszerűsíthető adatok.</w:t>
      </w:r>
    </w:p>
    <w:p w:rsidR="00BF5E64" w:rsidRPr="00BF5E64" w:rsidRDefault="00BF5E64" w:rsidP="00BF5E64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</w:rPr>
      </w:pPr>
    </w:p>
    <w:p w:rsidR="00BF5E64" w:rsidRPr="00BF5E64" w:rsidRDefault="00BF5E64" w:rsidP="00BF5E64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Ajánlati ár: 10.030.700,-Ft + 27% Áfa (12.738.989,-Ft*)</w:t>
      </w:r>
      <w:r w:rsidR="00C52B3F">
        <w:rPr>
          <w:rStyle w:val="FontStyle127"/>
          <w:rFonts w:ascii="Arial" w:hAnsi="Arial" w:cs="Arial"/>
        </w:rPr>
        <w:t xml:space="preserve"> - 2.349 Ft/fm</w:t>
      </w:r>
    </w:p>
    <w:p w:rsidR="00BF5E64" w:rsidRPr="00BF5E64" w:rsidRDefault="00BF5E64" w:rsidP="00BF5E64">
      <w:pPr>
        <w:pStyle w:val="Style9"/>
        <w:spacing w:before="48" w:line="281" w:lineRule="exact"/>
        <w:rPr>
          <w:rStyle w:val="FontStyle127"/>
          <w:rFonts w:ascii="Arial" w:hAnsi="Arial" w:cs="Arial"/>
        </w:rPr>
      </w:pPr>
    </w:p>
    <w:p w:rsidR="00BF5E64" w:rsidRPr="00BF5E64" w:rsidRDefault="00BF5E64" w:rsidP="00335D37">
      <w:pPr>
        <w:pStyle w:val="Style9"/>
        <w:spacing w:before="48" w:line="281" w:lineRule="exact"/>
        <w:ind w:firstLine="708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*pluszköltség: - 1.800.000.- Ft – tuskószedés, bokor – és cserjeírtás</w:t>
      </w:r>
    </w:p>
    <w:p w:rsidR="00BF5E64" w:rsidRPr="00BF5E64" w:rsidRDefault="00BF5E64" w:rsidP="00BF5E64">
      <w:pPr>
        <w:pStyle w:val="Style9"/>
        <w:spacing w:before="48" w:line="281" w:lineRule="exact"/>
        <w:rPr>
          <w:rFonts w:ascii="Arial" w:hAnsi="Arial" w:cs="Arial"/>
          <w:color w:val="000000"/>
        </w:rPr>
      </w:pPr>
      <w:r w:rsidRPr="00BF5E64">
        <w:rPr>
          <w:rStyle w:val="FontStyle127"/>
          <w:rFonts w:ascii="Arial" w:hAnsi="Arial" w:cs="Arial"/>
        </w:rPr>
        <w:tab/>
      </w:r>
      <w:r w:rsidRPr="00BF5E64">
        <w:rPr>
          <w:rStyle w:val="FontStyle127"/>
          <w:rFonts w:ascii="Arial" w:hAnsi="Arial" w:cs="Arial"/>
        </w:rPr>
        <w:tab/>
      </w:r>
      <w:r w:rsidR="00335D37">
        <w:rPr>
          <w:rStyle w:val="FontStyle127"/>
          <w:rFonts w:ascii="Arial" w:hAnsi="Arial" w:cs="Arial"/>
        </w:rPr>
        <w:tab/>
      </w:r>
      <w:r w:rsidRPr="00BF5E64">
        <w:rPr>
          <w:rStyle w:val="FontStyle127"/>
          <w:rFonts w:ascii="Arial" w:hAnsi="Arial" w:cs="Arial"/>
        </w:rPr>
        <w:t>- 1.800.000.- Ft – műtárgyak tisztítása</w:t>
      </w:r>
    </w:p>
    <w:p w:rsidR="00BF5E64" w:rsidRPr="00BF5E64" w:rsidRDefault="00BF5E64" w:rsidP="00BF5E64">
      <w:pPr>
        <w:pStyle w:val="Style9"/>
        <w:spacing w:line="240" w:lineRule="exact"/>
        <w:rPr>
          <w:rFonts w:ascii="Arial" w:hAnsi="Arial" w:cs="Arial"/>
          <w:sz w:val="28"/>
        </w:rPr>
      </w:pPr>
    </w:p>
    <w:p w:rsidR="00BF5E64" w:rsidRPr="00BF5E64" w:rsidRDefault="00BF5E64" w:rsidP="00BF5E64">
      <w:pPr>
        <w:pStyle w:val="Style9"/>
        <w:numPr>
          <w:ilvl w:val="0"/>
          <w:numId w:val="17"/>
        </w:numPr>
        <w:spacing w:before="41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Az ajánlattevő neve: KÉSZ Közúti Építő és Szolgáltató Kft.</w:t>
      </w:r>
    </w:p>
    <w:p w:rsidR="00BF5E64" w:rsidRPr="00BF5E64" w:rsidRDefault="00BF5E64" w:rsidP="00BF5E64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Az ajánlattevő lakóhelye/székhelye: 7140 Bátaszék, Bonyhádi u. 28.</w:t>
      </w:r>
    </w:p>
    <w:p w:rsidR="00BF5E64" w:rsidRPr="00BF5E64" w:rsidRDefault="00BF5E64" w:rsidP="00BF5E64">
      <w:pPr>
        <w:pStyle w:val="Style9"/>
        <w:spacing w:before="48" w:line="281" w:lineRule="exact"/>
        <w:ind w:firstLine="708"/>
        <w:rPr>
          <w:rStyle w:val="FontStyle127"/>
          <w:rFonts w:ascii="Arial" w:hAnsi="Arial" w:cs="Arial"/>
        </w:rPr>
      </w:pPr>
      <w:r w:rsidRPr="00BF5E64">
        <w:rPr>
          <w:rStyle w:val="FontStyle127"/>
          <w:rFonts w:ascii="Arial" w:hAnsi="Arial" w:cs="Arial"/>
        </w:rPr>
        <w:t>A bírálati szempont (részszempont) alapján értékelésre kerülő főbb, számszerűsíthető adatok.</w:t>
      </w:r>
    </w:p>
    <w:p w:rsidR="00BF5E64" w:rsidRPr="00BF5E64" w:rsidRDefault="00BF5E64" w:rsidP="00BF5E64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</w:rPr>
      </w:pPr>
    </w:p>
    <w:p w:rsidR="00BF5E64" w:rsidRPr="00BF5E64" w:rsidRDefault="00BF5E64" w:rsidP="00BF5E64">
      <w:pPr>
        <w:pStyle w:val="Style9"/>
        <w:spacing w:before="48" w:line="281" w:lineRule="exact"/>
        <w:ind w:left="727"/>
        <w:rPr>
          <w:rFonts w:ascii="Arial" w:hAnsi="Arial" w:cs="Arial"/>
          <w:color w:val="000000"/>
        </w:rPr>
      </w:pPr>
      <w:r w:rsidRPr="00BF5E64">
        <w:rPr>
          <w:rStyle w:val="FontStyle127"/>
          <w:rFonts w:ascii="Arial" w:hAnsi="Arial" w:cs="Arial"/>
        </w:rPr>
        <w:t>Ajánlati ár: 6.235.300,-Ft + 27% Áfa (7.918.831,-Ft)</w:t>
      </w:r>
      <w:r w:rsidR="00C52B3F">
        <w:rPr>
          <w:rStyle w:val="FontStyle127"/>
          <w:rFonts w:ascii="Arial" w:hAnsi="Arial" w:cs="Arial"/>
        </w:rPr>
        <w:t xml:space="preserve"> – 1.460 Ft/fm</w:t>
      </w:r>
    </w:p>
    <w:p w:rsidR="00BD332F" w:rsidRDefault="00BD332F" w:rsidP="00A268F1">
      <w:pPr>
        <w:widowControl w:val="0"/>
        <w:suppressAutoHyphens/>
        <w:autoSpaceDE w:val="0"/>
        <w:spacing w:after="0" w:line="288" w:lineRule="exact"/>
        <w:ind w:left="2406"/>
        <w:jc w:val="both"/>
        <w:rPr>
          <w:rFonts w:ascii="Arial" w:eastAsia="Times New Roman" w:hAnsi="Arial" w:cs="Arial"/>
          <w:lang w:eastAsia="hu-HU"/>
        </w:rPr>
      </w:pPr>
    </w:p>
    <w:p w:rsidR="00BF5E64" w:rsidRDefault="00BF5E64" w:rsidP="00BD332F">
      <w:pPr>
        <w:spacing w:after="0" w:line="238" w:lineRule="auto"/>
        <w:jc w:val="both"/>
        <w:rPr>
          <w:rFonts w:ascii="Arial" w:hAnsi="Arial" w:cs="Arial"/>
        </w:rPr>
      </w:pPr>
    </w:p>
    <w:p w:rsidR="00A268F1" w:rsidRPr="00A268F1" w:rsidRDefault="00BF5E64" w:rsidP="001357C5">
      <w:pPr>
        <w:spacing w:after="0"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Javasoljuk </w:t>
      </w:r>
      <w:r w:rsidR="001357C5">
        <w:rPr>
          <w:rFonts w:ascii="Arial" w:hAnsi="Arial" w:cs="Arial"/>
        </w:rPr>
        <w:t xml:space="preserve">I. ütemben az </w:t>
      </w:r>
      <w:r w:rsidR="001357C5" w:rsidRPr="001357C5">
        <w:rPr>
          <w:rFonts w:ascii="Arial" w:hAnsi="Arial" w:cs="Arial"/>
        </w:rPr>
        <w:t>M6 út és 56.sz főút között</w:t>
      </w:r>
      <w:r w:rsidR="001357C5">
        <w:rPr>
          <w:rFonts w:ascii="Arial" w:hAnsi="Arial" w:cs="Arial"/>
        </w:rPr>
        <w:t>i</w:t>
      </w:r>
      <w:r w:rsidR="001357C5" w:rsidRPr="001357C5">
        <w:rPr>
          <w:rFonts w:ascii="Arial" w:hAnsi="Arial" w:cs="Arial"/>
        </w:rPr>
        <w:t xml:space="preserve"> (0404 </w:t>
      </w:r>
      <w:proofErr w:type="spellStart"/>
      <w:r w:rsidR="001357C5" w:rsidRPr="001357C5">
        <w:rPr>
          <w:rFonts w:ascii="Arial" w:hAnsi="Arial" w:cs="Arial"/>
        </w:rPr>
        <w:t>hrsz</w:t>
      </w:r>
      <w:proofErr w:type="spellEnd"/>
      <w:r w:rsidR="001357C5" w:rsidRPr="001357C5">
        <w:rPr>
          <w:rFonts w:ascii="Arial" w:hAnsi="Arial" w:cs="Arial"/>
        </w:rPr>
        <w:t xml:space="preserve">, 0614 </w:t>
      </w:r>
      <w:proofErr w:type="spellStart"/>
      <w:r w:rsidR="001357C5" w:rsidRPr="001357C5">
        <w:rPr>
          <w:rFonts w:ascii="Arial" w:hAnsi="Arial" w:cs="Arial"/>
        </w:rPr>
        <w:t>hrsz</w:t>
      </w:r>
      <w:proofErr w:type="spellEnd"/>
      <w:r w:rsidR="001357C5" w:rsidRPr="001357C5">
        <w:rPr>
          <w:rFonts w:ascii="Arial" w:hAnsi="Arial" w:cs="Arial"/>
        </w:rPr>
        <w:t xml:space="preserve">, 1972 </w:t>
      </w:r>
      <w:proofErr w:type="spellStart"/>
      <w:r w:rsidR="001357C5" w:rsidRPr="001357C5">
        <w:rPr>
          <w:rFonts w:ascii="Arial" w:hAnsi="Arial" w:cs="Arial"/>
        </w:rPr>
        <w:t>hrsz</w:t>
      </w:r>
      <w:proofErr w:type="spellEnd"/>
      <w:r w:rsidR="001357C5" w:rsidRPr="001357C5">
        <w:rPr>
          <w:rFonts w:ascii="Arial" w:hAnsi="Arial" w:cs="Arial"/>
        </w:rPr>
        <w:t xml:space="preserve">, </w:t>
      </w:r>
      <w:r w:rsidR="001357C5">
        <w:rPr>
          <w:rFonts w:ascii="Arial" w:hAnsi="Arial" w:cs="Arial"/>
        </w:rPr>
        <w:t xml:space="preserve">1973/1 </w:t>
      </w:r>
      <w:proofErr w:type="spellStart"/>
      <w:r w:rsidR="001357C5">
        <w:rPr>
          <w:rFonts w:ascii="Arial" w:hAnsi="Arial" w:cs="Arial"/>
        </w:rPr>
        <w:t>hrsz</w:t>
      </w:r>
      <w:proofErr w:type="spellEnd"/>
      <w:r w:rsidR="001357C5">
        <w:rPr>
          <w:rFonts w:ascii="Arial" w:hAnsi="Arial" w:cs="Arial"/>
        </w:rPr>
        <w:t xml:space="preserve">, 720 </w:t>
      </w:r>
      <w:proofErr w:type="spellStart"/>
      <w:r w:rsidR="001357C5">
        <w:rPr>
          <w:rFonts w:ascii="Arial" w:hAnsi="Arial" w:cs="Arial"/>
        </w:rPr>
        <w:t>hrsz</w:t>
      </w:r>
      <w:proofErr w:type="spellEnd"/>
      <w:r w:rsidR="001357C5">
        <w:rPr>
          <w:rFonts w:ascii="Arial" w:hAnsi="Arial" w:cs="Arial"/>
        </w:rPr>
        <w:t xml:space="preserve">, 717 </w:t>
      </w:r>
      <w:proofErr w:type="spellStart"/>
      <w:r w:rsidR="001357C5">
        <w:rPr>
          <w:rFonts w:ascii="Arial" w:hAnsi="Arial" w:cs="Arial"/>
        </w:rPr>
        <w:t>hrsz</w:t>
      </w:r>
      <w:proofErr w:type="spellEnd"/>
      <w:r w:rsidR="001357C5">
        <w:rPr>
          <w:rFonts w:ascii="Arial" w:hAnsi="Arial" w:cs="Arial"/>
        </w:rPr>
        <w:t xml:space="preserve">, hossz: 2681 m) </w:t>
      </w:r>
      <w:r w:rsidR="00C52B3F">
        <w:rPr>
          <w:rFonts w:ascii="Arial" w:hAnsi="Arial" w:cs="Arial"/>
        </w:rPr>
        <w:t xml:space="preserve">Kövesdi árok </w:t>
      </w:r>
      <w:r w:rsidR="004F216A">
        <w:rPr>
          <w:rFonts w:ascii="Arial" w:hAnsi="Arial" w:cs="Arial"/>
        </w:rPr>
        <w:t xml:space="preserve">szakasz karbantartását és </w:t>
      </w:r>
      <w:r w:rsidR="004F216A" w:rsidRPr="004F216A">
        <w:rPr>
          <w:rFonts w:ascii="Arial" w:hAnsi="Arial" w:cs="Arial"/>
        </w:rPr>
        <w:t xml:space="preserve">Hermann E. </w:t>
      </w:r>
      <w:proofErr w:type="gramStart"/>
      <w:r w:rsidR="004F216A" w:rsidRPr="004F216A">
        <w:rPr>
          <w:rFonts w:ascii="Arial" w:hAnsi="Arial" w:cs="Arial"/>
        </w:rPr>
        <w:t>utcától</w:t>
      </w:r>
      <w:proofErr w:type="gramEnd"/>
      <w:r w:rsidR="004F216A" w:rsidRPr="004F216A">
        <w:rPr>
          <w:rFonts w:ascii="Arial" w:hAnsi="Arial" w:cs="Arial"/>
        </w:rPr>
        <w:t xml:space="preserve"> – 2. völgyig </w:t>
      </w:r>
      <w:r w:rsidR="00A06D8E">
        <w:rPr>
          <w:rFonts w:ascii="Arial" w:hAnsi="Arial" w:cs="Arial"/>
        </w:rPr>
        <w:t>tartó árok esetén további 57 m-t.</w:t>
      </w:r>
      <w:r w:rsidR="004F216A">
        <w:rPr>
          <w:rFonts w:ascii="Arial" w:hAnsi="Arial" w:cs="Arial"/>
        </w:rPr>
        <w:t xml:space="preserve"> </w:t>
      </w:r>
      <w:r w:rsidR="001357C5">
        <w:rPr>
          <w:rFonts w:ascii="Arial" w:hAnsi="Arial" w:cs="Arial"/>
        </w:rPr>
        <w:t xml:space="preserve">Így az arányos vállalkozási díj </w:t>
      </w:r>
      <w:r w:rsidR="00A63F1D">
        <w:rPr>
          <w:rFonts w:ascii="Arial" w:hAnsi="Arial" w:cs="Arial"/>
        </w:rPr>
        <w:t>3.</w:t>
      </w:r>
      <w:r w:rsidR="00A06D8E">
        <w:rPr>
          <w:rFonts w:ascii="Arial" w:hAnsi="Arial" w:cs="Arial"/>
        </w:rPr>
        <w:t>998.849</w:t>
      </w:r>
      <w:r w:rsidR="00A63F1D">
        <w:rPr>
          <w:rFonts w:ascii="Arial" w:hAnsi="Arial" w:cs="Arial"/>
        </w:rPr>
        <w:t>,</w:t>
      </w:r>
      <w:proofErr w:type="spellStart"/>
      <w:r w:rsidR="00A63F1D">
        <w:rPr>
          <w:rFonts w:ascii="Arial" w:hAnsi="Arial" w:cs="Arial"/>
        </w:rPr>
        <w:t>-Ft</w:t>
      </w:r>
      <w:proofErr w:type="spellEnd"/>
      <w:r w:rsidR="00A63F1D">
        <w:rPr>
          <w:rFonts w:ascii="Arial" w:hAnsi="Arial" w:cs="Arial"/>
        </w:rPr>
        <w:t xml:space="preserve"> összegű.</w:t>
      </w:r>
    </w:p>
    <w:p w:rsidR="00546C90" w:rsidRDefault="00546C90" w:rsidP="00A268F1">
      <w:pPr>
        <w:spacing w:line="238" w:lineRule="auto"/>
        <w:jc w:val="both"/>
        <w:rPr>
          <w:rFonts w:ascii="Arial" w:hAnsi="Arial" w:cs="Arial"/>
        </w:rPr>
      </w:pPr>
    </w:p>
    <w:p w:rsidR="00A268F1" w:rsidRDefault="00335D37" w:rsidP="00A268F1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ajánlati ár csak a meder kotrásának költségét tartalmazza. Nem tartalmazza a kitermelt anyag esetleges elszállítását. A</w:t>
      </w:r>
      <w:r w:rsidR="004F216A">
        <w:rPr>
          <w:rFonts w:ascii="Arial" w:hAnsi="Arial" w:cs="Arial"/>
        </w:rPr>
        <w:t>z esetleges szállítás</w:t>
      </w:r>
      <w:r w:rsidR="00370CC4">
        <w:rPr>
          <w:rFonts w:ascii="Arial" w:hAnsi="Arial" w:cs="Arial"/>
        </w:rPr>
        <w:t xml:space="preserve">i, lerakási </w:t>
      </w:r>
      <w:r w:rsidR="00A06D8E">
        <w:rPr>
          <w:rFonts w:ascii="Arial" w:hAnsi="Arial" w:cs="Arial"/>
        </w:rPr>
        <w:t>munka elvégzése</w:t>
      </w:r>
      <w:r>
        <w:rPr>
          <w:rFonts w:ascii="Arial" w:hAnsi="Arial" w:cs="Arial"/>
        </w:rPr>
        <w:t xml:space="preserve"> további forrást igényel.</w:t>
      </w:r>
    </w:p>
    <w:p w:rsidR="00BD4D50" w:rsidRPr="00A268F1" w:rsidRDefault="00BD4D50" w:rsidP="00A268F1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munkák várható befejezési időpontja 2020.06.30.</w:t>
      </w:r>
    </w:p>
    <w:p w:rsidR="00A268F1" w:rsidRPr="00A268F1" w:rsidRDefault="00A268F1" w:rsidP="00A268F1">
      <w:pPr>
        <w:jc w:val="both"/>
        <w:rPr>
          <w:rFonts w:ascii="Arial" w:hAnsi="Arial" w:cs="Arial"/>
          <w:color w:val="000000"/>
        </w:rPr>
      </w:pPr>
      <w:r w:rsidRPr="00A268F1">
        <w:rPr>
          <w:rFonts w:ascii="Arial" w:hAnsi="Arial" w:cs="Arial"/>
        </w:rPr>
        <w:t xml:space="preserve">Az önkormányzat 2020. évi </w:t>
      </w:r>
      <w:r w:rsidRPr="00A268F1">
        <w:rPr>
          <w:rFonts w:ascii="Arial" w:hAnsi="Arial" w:cs="Arial"/>
          <w:color w:val="000000"/>
        </w:rPr>
        <w:t xml:space="preserve">költségvetésében tervezett </w:t>
      </w:r>
      <w:r w:rsidR="00A63F1D">
        <w:rPr>
          <w:rFonts w:ascii="Arial" w:hAnsi="Arial" w:cs="Arial"/>
          <w:color w:val="000000"/>
        </w:rPr>
        <w:t>4</w:t>
      </w:r>
      <w:r w:rsidRPr="00A268F1">
        <w:rPr>
          <w:rFonts w:ascii="Arial" w:hAnsi="Arial" w:cs="Arial"/>
          <w:color w:val="000000"/>
        </w:rPr>
        <w:t>.</w:t>
      </w:r>
      <w:r w:rsidR="000271D9">
        <w:rPr>
          <w:rFonts w:ascii="Arial" w:hAnsi="Arial" w:cs="Arial"/>
          <w:color w:val="000000"/>
        </w:rPr>
        <w:t>0</w:t>
      </w:r>
      <w:r w:rsidRPr="00A268F1">
        <w:rPr>
          <w:rFonts w:ascii="Arial" w:hAnsi="Arial" w:cs="Arial"/>
          <w:color w:val="000000"/>
        </w:rPr>
        <w:t xml:space="preserve">00 e Ft összegű </w:t>
      </w:r>
      <w:r w:rsidR="00A63F1D">
        <w:rPr>
          <w:rFonts w:ascii="Arial" w:hAnsi="Arial" w:cs="Arial"/>
          <w:color w:val="000000"/>
        </w:rPr>
        <w:t>céltartalék</w:t>
      </w:r>
      <w:r w:rsidR="000271D9" w:rsidRPr="000271D9">
        <w:rPr>
          <w:rFonts w:ascii="Arial" w:hAnsi="Arial" w:cs="Arial"/>
          <w:color w:val="000000"/>
        </w:rPr>
        <w:t xml:space="preserve"> </w:t>
      </w:r>
      <w:r w:rsidRPr="00A268F1">
        <w:rPr>
          <w:rFonts w:ascii="Arial" w:hAnsi="Arial" w:cs="Arial"/>
          <w:color w:val="000000"/>
        </w:rPr>
        <w:t>keretében a forrás rendelkezésre</w:t>
      </w:r>
      <w:r w:rsidR="00D30699">
        <w:rPr>
          <w:rFonts w:ascii="Arial" w:hAnsi="Arial" w:cs="Arial"/>
          <w:color w:val="000000"/>
        </w:rPr>
        <w:t xml:space="preserve"> áll</w:t>
      </w:r>
      <w:r w:rsidRPr="00A268F1">
        <w:rPr>
          <w:rFonts w:ascii="Arial" w:hAnsi="Arial" w:cs="Arial"/>
          <w:color w:val="000000"/>
        </w:rPr>
        <w:t>.</w:t>
      </w:r>
    </w:p>
    <w:p w:rsidR="00A268F1" w:rsidRPr="00A268F1" w:rsidRDefault="00A268F1" w:rsidP="00A268F1">
      <w:pPr>
        <w:jc w:val="both"/>
        <w:rPr>
          <w:rFonts w:ascii="Arial" w:hAnsi="Arial" w:cs="Arial"/>
        </w:rPr>
      </w:pPr>
      <w:r w:rsidRPr="00A268F1">
        <w:rPr>
          <w:rFonts w:ascii="Arial" w:hAnsi="Arial" w:cs="Arial"/>
          <w:u w:val="single"/>
        </w:rPr>
        <w:t xml:space="preserve">Kezdeményezem </w:t>
      </w:r>
      <w:r w:rsidR="0030228B" w:rsidRPr="0030228B">
        <w:rPr>
          <w:rFonts w:ascii="Arial" w:hAnsi="Arial" w:cs="Arial"/>
          <w:u w:val="single"/>
        </w:rPr>
        <w:t xml:space="preserve">KÉSZ Közúti Építő és Szolgáltató Kft </w:t>
      </w:r>
      <w:r w:rsidRPr="00A268F1">
        <w:rPr>
          <w:rFonts w:ascii="Arial" w:hAnsi="Arial" w:cs="Arial"/>
          <w:u w:val="single"/>
        </w:rPr>
        <w:t xml:space="preserve">ajánlattevővel bruttó </w:t>
      </w:r>
      <w:r w:rsidR="00A06D8E" w:rsidRPr="00A06D8E">
        <w:rPr>
          <w:rFonts w:ascii="Arial" w:hAnsi="Arial" w:cs="Arial"/>
          <w:b/>
          <w:bCs/>
          <w:i/>
          <w:iCs/>
          <w:color w:val="000000"/>
          <w:u w:val="single"/>
        </w:rPr>
        <w:t>3.998.849</w:t>
      </w:r>
      <w:r w:rsidRPr="00A268F1">
        <w:rPr>
          <w:rFonts w:ascii="Arial" w:hAnsi="Arial" w:cs="Arial"/>
          <w:b/>
          <w:bCs/>
          <w:i/>
          <w:iCs/>
          <w:color w:val="000000"/>
          <w:u w:val="single"/>
        </w:rPr>
        <w:t>,</w:t>
      </w:r>
      <w:proofErr w:type="spellStart"/>
      <w:r w:rsidRPr="00A268F1">
        <w:rPr>
          <w:rFonts w:ascii="Arial" w:hAnsi="Arial" w:cs="Arial"/>
          <w:b/>
          <w:bCs/>
          <w:i/>
          <w:iCs/>
          <w:color w:val="000000"/>
          <w:u w:val="single"/>
        </w:rPr>
        <w:t>-Ft</w:t>
      </w:r>
      <w:proofErr w:type="spellEnd"/>
      <w:r w:rsidRPr="00A268F1">
        <w:rPr>
          <w:rFonts w:ascii="Arial" w:hAnsi="Arial" w:cs="Arial"/>
          <w:u w:val="single"/>
        </w:rPr>
        <w:t>,- Ft öss</w:t>
      </w:r>
      <w:r w:rsidR="000271D9">
        <w:rPr>
          <w:rFonts w:ascii="Arial" w:hAnsi="Arial" w:cs="Arial"/>
          <w:u w:val="single"/>
        </w:rPr>
        <w:t>zeggel történő szerződéskötést.</w:t>
      </w:r>
    </w:p>
    <w:p w:rsidR="00A268F1" w:rsidRPr="00A268F1" w:rsidRDefault="00190D6C" w:rsidP="00A268F1">
      <w:pPr>
        <w:ind w:left="2832" w:right="72"/>
        <w:jc w:val="both"/>
        <w:rPr>
          <w:rFonts w:ascii="Arial" w:hAnsi="Arial" w:cs="Arial"/>
          <w:b/>
          <w:u w:val="single"/>
        </w:rPr>
      </w:pPr>
      <w:r w:rsidRPr="00190D6C">
        <w:rPr>
          <w:rFonts w:ascii="Arial" w:hAnsi="Arial" w:cs="Arial"/>
          <w:b/>
          <w:u w:val="single"/>
        </w:rPr>
        <w:t>Köv</w:t>
      </w:r>
      <w:r>
        <w:rPr>
          <w:rFonts w:ascii="Arial" w:hAnsi="Arial" w:cs="Arial"/>
          <w:b/>
          <w:u w:val="single"/>
        </w:rPr>
        <w:t>esdi-árok meder karbantartás</w:t>
      </w:r>
      <w:r w:rsidR="00980AF1">
        <w:rPr>
          <w:rFonts w:ascii="Arial" w:hAnsi="Arial" w:cs="Arial"/>
          <w:b/>
          <w:u w:val="single"/>
        </w:rPr>
        <w:t>i</w:t>
      </w:r>
      <w:r w:rsidR="00980AF1" w:rsidRPr="00980AF1">
        <w:rPr>
          <w:rFonts w:ascii="Arial" w:hAnsi="Arial" w:cs="Arial"/>
          <w:b/>
          <w:u w:val="single"/>
        </w:rPr>
        <w:t xml:space="preserve"> </w:t>
      </w:r>
      <w:r w:rsidR="00A268F1" w:rsidRPr="00A268F1">
        <w:rPr>
          <w:rFonts w:ascii="Arial" w:hAnsi="Arial" w:cs="Arial"/>
          <w:b/>
          <w:u w:val="single"/>
        </w:rPr>
        <w:t>feladatok elvégzésére kivitelező</w:t>
      </w:r>
      <w:r w:rsidR="00A268F1" w:rsidRPr="00A268F1">
        <w:rPr>
          <w:rFonts w:ascii="Arial" w:hAnsi="Arial" w:cs="Arial"/>
          <w:b/>
          <w:i/>
          <w:u w:val="single"/>
        </w:rPr>
        <w:t xml:space="preserve"> </w:t>
      </w:r>
      <w:r w:rsidR="00A268F1" w:rsidRPr="00A268F1">
        <w:rPr>
          <w:rFonts w:ascii="Arial" w:hAnsi="Arial" w:cs="Arial"/>
          <w:b/>
          <w:u w:val="single"/>
        </w:rPr>
        <w:t>kiválasztására</w:t>
      </w:r>
      <w:r>
        <w:rPr>
          <w:rFonts w:ascii="Arial" w:hAnsi="Arial" w:cs="Arial"/>
          <w:b/>
          <w:u w:val="single"/>
        </w:rPr>
        <w:t xml:space="preserve"> (I. ütem)</w:t>
      </w:r>
    </w:p>
    <w:p w:rsidR="00A268F1" w:rsidRPr="00A268F1" w:rsidRDefault="00A268F1" w:rsidP="00A268F1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A268F1">
        <w:rPr>
          <w:rFonts w:ascii="Arial" w:hAnsi="Arial" w:cs="Arial"/>
        </w:rPr>
        <w:t>Bátaszék Város Önkormányzata Képviselő-testületének</w:t>
      </w:r>
      <w:r w:rsidRPr="00A268F1">
        <w:rPr>
          <w:rFonts w:ascii="Arial" w:hAnsi="Arial" w:cs="Arial"/>
          <w:iCs/>
        </w:rPr>
        <w:t xml:space="preserve"> - </w:t>
      </w:r>
      <w:r w:rsidRPr="00A268F1">
        <w:rPr>
          <w:rFonts w:ascii="Arial" w:hAnsi="Arial" w:cs="Arial"/>
        </w:rPr>
        <w:t>a Kormány által a 40/2020. (III. 11.) Korm. rendelettel kihirdetett veszélyhelyzetre tekintettel</w:t>
      </w:r>
      <w:r w:rsidRPr="00A268F1">
        <w:rPr>
          <w:rFonts w:ascii="Arial" w:hAnsi="Arial" w:cs="Arial"/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A268F1">
        <w:rPr>
          <w:rFonts w:ascii="Arial" w:hAnsi="Arial" w:cs="Arial"/>
        </w:rPr>
        <w:t xml:space="preserve"> Bátaszék Város Polgármestere</w:t>
      </w:r>
    </w:p>
    <w:p w:rsidR="00A268F1" w:rsidRPr="00A268F1" w:rsidRDefault="00A268F1" w:rsidP="008865FE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402" w:right="74" w:hanging="567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A268F1">
        <w:rPr>
          <w:rFonts w:ascii="Arial" w:eastAsia="SimSun" w:hAnsi="Arial" w:cs="Arial"/>
          <w:lang w:eastAsia="zh-CN"/>
        </w:rPr>
        <w:t xml:space="preserve">a </w:t>
      </w:r>
      <w:r w:rsidR="00190D6C" w:rsidRPr="00190D6C">
        <w:rPr>
          <w:rFonts w:ascii="Arial" w:hAnsi="Arial" w:cs="Arial"/>
          <w:color w:val="000000"/>
          <w:lang w:eastAsia="zh-CN"/>
        </w:rPr>
        <w:t>Kövesdi-árok meder</w:t>
      </w:r>
      <w:r w:rsidR="00C52B3F" w:rsidRPr="00C52B3F">
        <w:rPr>
          <w:rFonts w:ascii="Arial" w:hAnsi="Arial" w:cs="Arial"/>
        </w:rPr>
        <w:t xml:space="preserve"> </w:t>
      </w:r>
      <w:r w:rsidR="00C52B3F">
        <w:rPr>
          <w:rFonts w:ascii="Arial" w:hAnsi="Arial" w:cs="Arial"/>
        </w:rPr>
        <w:t>(</w:t>
      </w:r>
      <w:r w:rsidR="00C52B3F" w:rsidRPr="001357C5">
        <w:rPr>
          <w:rFonts w:ascii="Arial" w:hAnsi="Arial" w:cs="Arial"/>
        </w:rPr>
        <w:t>M6 út és 56.sz főút között</w:t>
      </w:r>
      <w:r w:rsidR="00C52B3F">
        <w:rPr>
          <w:rFonts w:ascii="Arial" w:hAnsi="Arial" w:cs="Arial"/>
        </w:rPr>
        <w:t xml:space="preserve">i - </w:t>
      </w:r>
      <w:r w:rsidR="00C52B3F" w:rsidRPr="001357C5">
        <w:rPr>
          <w:rFonts w:ascii="Arial" w:hAnsi="Arial" w:cs="Arial"/>
        </w:rPr>
        <w:t xml:space="preserve">0404 </w:t>
      </w:r>
      <w:proofErr w:type="spellStart"/>
      <w:r w:rsidR="00C52B3F" w:rsidRPr="001357C5">
        <w:rPr>
          <w:rFonts w:ascii="Arial" w:hAnsi="Arial" w:cs="Arial"/>
        </w:rPr>
        <w:t>hrsz</w:t>
      </w:r>
      <w:proofErr w:type="spellEnd"/>
      <w:r w:rsidR="00C52B3F" w:rsidRPr="001357C5">
        <w:rPr>
          <w:rFonts w:ascii="Arial" w:hAnsi="Arial" w:cs="Arial"/>
        </w:rPr>
        <w:t xml:space="preserve">, 0614 </w:t>
      </w:r>
      <w:proofErr w:type="spellStart"/>
      <w:r w:rsidR="00C52B3F" w:rsidRPr="001357C5">
        <w:rPr>
          <w:rFonts w:ascii="Arial" w:hAnsi="Arial" w:cs="Arial"/>
        </w:rPr>
        <w:t>hrsz</w:t>
      </w:r>
      <w:proofErr w:type="spellEnd"/>
      <w:r w:rsidR="00C52B3F" w:rsidRPr="001357C5">
        <w:rPr>
          <w:rFonts w:ascii="Arial" w:hAnsi="Arial" w:cs="Arial"/>
        </w:rPr>
        <w:t xml:space="preserve">, 1972 </w:t>
      </w:r>
      <w:proofErr w:type="spellStart"/>
      <w:r w:rsidR="00C52B3F" w:rsidRPr="001357C5">
        <w:rPr>
          <w:rFonts w:ascii="Arial" w:hAnsi="Arial" w:cs="Arial"/>
        </w:rPr>
        <w:t>hrsz</w:t>
      </w:r>
      <w:proofErr w:type="spellEnd"/>
      <w:r w:rsidR="00C52B3F" w:rsidRPr="001357C5">
        <w:rPr>
          <w:rFonts w:ascii="Arial" w:hAnsi="Arial" w:cs="Arial"/>
        </w:rPr>
        <w:t xml:space="preserve">, </w:t>
      </w:r>
      <w:r w:rsidR="00C52B3F">
        <w:rPr>
          <w:rFonts w:ascii="Arial" w:hAnsi="Arial" w:cs="Arial"/>
        </w:rPr>
        <w:t xml:space="preserve">1973/1 </w:t>
      </w:r>
      <w:proofErr w:type="spellStart"/>
      <w:r w:rsidR="00C52B3F">
        <w:rPr>
          <w:rFonts w:ascii="Arial" w:hAnsi="Arial" w:cs="Arial"/>
        </w:rPr>
        <w:t>hrsz</w:t>
      </w:r>
      <w:proofErr w:type="spellEnd"/>
      <w:r w:rsidR="00C52B3F">
        <w:rPr>
          <w:rFonts w:ascii="Arial" w:hAnsi="Arial" w:cs="Arial"/>
        </w:rPr>
        <w:t xml:space="preserve">, 720 </w:t>
      </w:r>
      <w:proofErr w:type="spellStart"/>
      <w:r w:rsidR="00C52B3F">
        <w:rPr>
          <w:rFonts w:ascii="Arial" w:hAnsi="Arial" w:cs="Arial"/>
        </w:rPr>
        <w:t>hrsz</w:t>
      </w:r>
      <w:proofErr w:type="spellEnd"/>
      <w:r w:rsidR="00C52B3F">
        <w:rPr>
          <w:rFonts w:ascii="Arial" w:hAnsi="Arial" w:cs="Arial"/>
        </w:rPr>
        <w:t xml:space="preserve">, 717 </w:t>
      </w:r>
      <w:proofErr w:type="spellStart"/>
      <w:r w:rsidR="00C52B3F">
        <w:rPr>
          <w:rFonts w:ascii="Arial" w:hAnsi="Arial" w:cs="Arial"/>
        </w:rPr>
        <w:t>hrsz</w:t>
      </w:r>
      <w:proofErr w:type="spellEnd"/>
      <w:r w:rsidR="00C52B3F">
        <w:rPr>
          <w:rFonts w:ascii="Arial" w:hAnsi="Arial" w:cs="Arial"/>
        </w:rPr>
        <w:t>, - hossz: 2681 m)</w:t>
      </w:r>
      <w:r w:rsidR="00190D6C" w:rsidRPr="00190D6C">
        <w:rPr>
          <w:rFonts w:ascii="Arial" w:hAnsi="Arial" w:cs="Arial"/>
          <w:color w:val="000000"/>
          <w:lang w:eastAsia="zh-CN"/>
        </w:rPr>
        <w:t xml:space="preserve"> karbantartási </w:t>
      </w:r>
      <w:r w:rsidRPr="00A268F1">
        <w:rPr>
          <w:rFonts w:ascii="Arial" w:eastAsia="SimSun" w:hAnsi="Arial" w:cs="Arial"/>
          <w:lang w:eastAsia="zh-CN"/>
        </w:rPr>
        <w:t xml:space="preserve">feladatok </w:t>
      </w:r>
      <w:r w:rsidRPr="00A268F1">
        <w:rPr>
          <w:rFonts w:ascii="Arial" w:eastAsia="SimSun" w:hAnsi="Arial" w:cs="Arial"/>
          <w:bCs/>
          <w:iCs/>
          <w:lang w:eastAsia="zh-CN"/>
        </w:rPr>
        <w:t>elvégzésével</w:t>
      </w:r>
      <w:r w:rsidR="00D26FB4">
        <w:rPr>
          <w:rFonts w:ascii="Arial" w:eastAsia="SimSun" w:hAnsi="Arial" w:cs="Arial"/>
          <w:bCs/>
          <w:iCs/>
          <w:lang w:eastAsia="zh-CN"/>
        </w:rPr>
        <w:t xml:space="preserve"> a</w:t>
      </w:r>
      <w:r w:rsidRPr="00A268F1">
        <w:rPr>
          <w:rFonts w:ascii="Arial" w:eastAsia="SimSun" w:hAnsi="Arial" w:cs="Arial"/>
          <w:bCs/>
          <w:iCs/>
          <w:lang w:eastAsia="zh-CN"/>
        </w:rPr>
        <w:t xml:space="preserve"> </w:t>
      </w:r>
      <w:r w:rsidR="00190D6C" w:rsidRPr="00190D6C">
        <w:rPr>
          <w:rFonts w:ascii="Arial" w:eastAsia="SimSun" w:hAnsi="Arial" w:cs="Arial"/>
          <w:color w:val="000000"/>
          <w:lang w:eastAsia="zh-CN"/>
        </w:rPr>
        <w:t>KÉSZ Közúti Építő és Szolgáltató Kft</w:t>
      </w:r>
      <w:r w:rsidR="00980AF1" w:rsidRPr="00980AF1">
        <w:rPr>
          <w:rFonts w:ascii="Arial" w:eastAsia="SimSun" w:hAnsi="Arial" w:cs="Arial"/>
          <w:color w:val="000000"/>
          <w:lang w:eastAsia="zh-CN"/>
        </w:rPr>
        <w:t>.</w:t>
      </w:r>
      <w:r w:rsidRPr="00A268F1">
        <w:rPr>
          <w:rFonts w:ascii="Arial" w:eastAsia="SimSun" w:hAnsi="Arial" w:cs="Arial"/>
          <w:color w:val="000000"/>
          <w:lang w:eastAsia="zh-CN"/>
        </w:rPr>
        <w:t>-t (</w:t>
      </w:r>
      <w:r w:rsidR="00190D6C" w:rsidRPr="00190D6C">
        <w:rPr>
          <w:rFonts w:ascii="Arial" w:eastAsia="SimSun" w:hAnsi="Arial" w:cs="Arial"/>
          <w:color w:val="000000"/>
          <w:lang w:eastAsia="zh-CN"/>
        </w:rPr>
        <w:t>7140 Bátaszék, Bonyhádi u. 28</w:t>
      </w:r>
      <w:r w:rsidRPr="00A268F1">
        <w:rPr>
          <w:rFonts w:ascii="Arial" w:eastAsia="SimSun" w:hAnsi="Arial" w:cs="Arial"/>
          <w:color w:val="000000"/>
          <w:lang w:eastAsia="zh-CN"/>
        </w:rPr>
        <w:t xml:space="preserve">.) </w:t>
      </w:r>
      <w:r w:rsidRPr="00A268F1">
        <w:rPr>
          <w:rFonts w:ascii="Arial" w:eastAsia="SimSun" w:hAnsi="Arial" w:cs="Arial"/>
          <w:bCs/>
          <w:iCs/>
          <w:lang w:eastAsia="zh-CN"/>
        </w:rPr>
        <w:t xml:space="preserve">bízza meg, </w:t>
      </w:r>
    </w:p>
    <w:p w:rsidR="00A268F1" w:rsidRPr="00A268F1" w:rsidRDefault="00A268F1" w:rsidP="00A06D8E">
      <w:pPr>
        <w:numPr>
          <w:ilvl w:val="0"/>
          <w:numId w:val="5"/>
        </w:numPr>
        <w:spacing w:after="0" w:line="240" w:lineRule="auto"/>
        <w:ind w:left="3402" w:hanging="567"/>
        <w:contextualSpacing/>
        <w:jc w:val="both"/>
        <w:rPr>
          <w:rFonts w:ascii="Arial" w:eastAsia="SimSun" w:hAnsi="Arial" w:cs="Arial"/>
          <w:lang w:eastAsia="zh-CN"/>
        </w:rPr>
      </w:pPr>
      <w:r w:rsidRPr="00A268F1">
        <w:rPr>
          <w:rFonts w:ascii="Arial" w:eastAsia="SimSun" w:hAnsi="Arial" w:cs="Arial"/>
          <w:lang w:eastAsia="zh-CN"/>
        </w:rPr>
        <w:t xml:space="preserve">a feladat ellátásához szükséges bruttó </w:t>
      </w:r>
      <w:r w:rsidR="00A06D8E" w:rsidRPr="00A06D8E">
        <w:rPr>
          <w:rFonts w:ascii="Arial" w:eastAsia="SimSun" w:hAnsi="Arial" w:cs="Arial"/>
          <w:lang w:eastAsia="zh-CN"/>
        </w:rPr>
        <w:t>3.998.849</w:t>
      </w:r>
      <w:r w:rsidRPr="00A268F1">
        <w:rPr>
          <w:rFonts w:ascii="Arial" w:eastAsia="SimSun" w:hAnsi="Arial" w:cs="Arial"/>
          <w:lang w:eastAsia="zh-CN"/>
        </w:rPr>
        <w:t xml:space="preserve">,- Ft vállalkozói díj kifizetését az önkormányzat 2020. évi költségvetésében </w:t>
      </w:r>
      <w:r w:rsidR="006E7C8F">
        <w:rPr>
          <w:rFonts w:ascii="Arial" w:eastAsia="SimSun" w:hAnsi="Arial" w:cs="Arial"/>
          <w:lang w:eastAsia="zh-CN"/>
        </w:rPr>
        <w:t xml:space="preserve">e célra </w:t>
      </w:r>
      <w:r w:rsidRPr="00A268F1">
        <w:rPr>
          <w:rFonts w:ascii="Arial" w:eastAsia="SimSun" w:hAnsi="Arial" w:cs="Arial"/>
          <w:lang w:eastAsia="zh-CN"/>
        </w:rPr>
        <w:t xml:space="preserve">tervezett </w:t>
      </w:r>
      <w:r w:rsidR="006E7C8F">
        <w:rPr>
          <w:rFonts w:ascii="Arial" w:eastAsia="SimSun" w:hAnsi="Arial" w:cs="Arial"/>
          <w:lang w:eastAsia="zh-CN"/>
        </w:rPr>
        <w:t xml:space="preserve">fejlesztési </w:t>
      </w:r>
      <w:bookmarkStart w:id="0" w:name="_GoBack"/>
      <w:bookmarkEnd w:id="0"/>
      <w:r w:rsidR="008865FE">
        <w:rPr>
          <w:rFonts w:ascii="Arial" w:eastAsia="SimSun" w:hAnsi="Arial" w:cs="Arial"/>
          <w:lang w:eastAsia="zh-CN"/>
        </w:rPr>
        <w:t>céltartalék keretének</w:t>
      </w:r>
      <w:r w:rsidRPr="00A268F1">
        <w:rPr>
          <w:rFonts w:ascii="Arial" w:eastAsia="SimSun" w:hAnsi="Arial" w:cs="Arial"/>
          <w:lang w:eastAsia="zh-CN"/>
        </w:rPr>
        <w:t xml:space="preserve"> terhére biztosítja.</w:t>
      </w:r>
    </w:p>
    <w:p w:rsidR="00A268F1" w:rsidRPr="00A268F1" w:rsidRDefault="00A268F1" w:rsidP="00A268F1">
      <w:pPr>
        <w:spacing w:after="0" w:line="240" w:lineRule="auto"/>
        <w:ind w:left="3261"/>
        <w:contextualSpacing/>
        <w:jc w:val="both"/>
        <w:rPr>
          <w:rFonts w:ascii="Arial" w:eastAsia="SimSun" w:hAnsi="Arial" w:cs="Arial"/>
          <w:lang w:eastAsia="zh-CN"/>
        </w:rPr>
      </w:pPr>
    </w:p>
    <w:p w:rsidR="00A268F1" w:rsidRPr="00A268F1" w:rsidRDefault="00A268F1" w:rsidP="00A268F1">
      <w:pPr>
        <w:tabs>
          <w:tab w:val="left" w:pos="3840"/>
        </w:tabs>
        <w:spacing w:after="0" w:line="240" w:lineRule="auto"/>
        <w:ind w:left="2832"/>
        <w:contextualSpacing/>
        <w:jc w:val="both"/>
        <w:rPr>
          <w:rFonts w:ascii="Arial" w:hAnsi="Arial" w:cs="Arial"/>
          <w:i/>
          <w:iCs/>
        </w:rPr>
      </w:pPr>
      <w:r w:rsidRPr="00A268F1">
        <w:rPr>
          <w:rFonts w:ascii="Arial" w:hAnsi="Arial" w:cs="Arial"/>
          <w:i/>
          <w:iCs/>
        </w:rPr>
        <w:t>Határidő: 2020. június 15.</w:t>
      </w:r>
    </w:p>
    <w:p w:rsidR="00A268F1" w:rsidRPr="00A268F1" w:rsidRDefault="00A268F1" w:rsidP="00A268F1">
      <w:pPr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/>
          <w:iCs/>
        </w:rPr>
        <w:t>Felelős</w:t>
      </w:r>
      <w:proofErr w:type="gramStart"/>
      <w:r w:rsidRPr="00A268F1">
        <w:rPr>
          <w:rFonts w:ascii="Arial" w:hAnsi="Arial" w:cs="Arial"/>
        </w:rPr>
        <w:t>:   Dr.</w:t>
      </w:r>
      <w:proofErr w:type="gramEnd"/>
      <w:r w:rsidRPr="00A268F1">
        <w:rPr>
          <w:rFonts w:ascii="Arial" w:hAnsi="Arial" w:cs="Arial"/>
        </w:rPr>
        <w:t xml:space="preserve"> Bozsolik Róbert polgármester </w:t>
      </w:r>
    </w:p>
    <w:p w:rsidR="00A268F1" w:rsidRPr="00A268F1" w:rsidRDefault="00A268F1" w:rsidP="00A268F1">
      <w:pPr>
        <w:spacing w:after="0" w:line="240" w:lineRule="auto"/>
        <w:ind w:left="367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 xml:space="preserve">  (szerződés aláírásáért)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/>
          <w:iCs/>
        </w:rPr>
        <w:t>Határozatról értesül</w:t>
      </w:r>
      <w:proofErr w:type="gramStart"/>
      <w:r w:rsidRPr="00A268F1">
        <w:rPr>
          <w:rFonts w:ascii="Arial" w:hAnsi="Arial" w:cs="Arial"/>
        </w:rPr>
        <w:t xml:space="preserve">:  </w:t>
      </w:r>
      <w:r w:rsidR="008865FE" w:rsidRPr="008865FE">
        <w:rPr>
          <w:rFonts w:ascii="Arial" w:hAnsi="Arial" w:cs="Arial"/>
          <w:color w:val="000000"/>
        </w:rPr>
        <w:t>KÉSZ</w:t>
      </w:r>
      <w:proofErr w:type="gramEnd"/>
      <w:r w:rsidR="008865FE" w:rsidRPr="008865FE">
        <w:rPr>
          <w:rFonts w:ascii="Arial" w:hAnsi="Arial" w:cs="Arial"/>
          <w:color w:val="000000"/>
        </w:rPr>
        <w:t xml:space="preserve"> Közúti Építő és Szolgáltató Kft</w:t>
      </w:r>
      <w:r w:rsidR="008865FE">
        <w:rPr>
          <w:rFonts w:ascii="Arial" w:hAnsi="Arial" w:cs="Arial"/>
          <w:color w:val="000000"/>
        </w:rPr>
        <w:t>.</w:t>
      </w:r>
    </w:p>
    <w:p w:rsidR="00A268F1" w:rsidRPr="00A268F1" w:rsidRDefault="00A268F1" w:rsidP="00A268F1">
      <w:pPr>
        <w:tabs>
          <w:tab w:val="left" w:pos="5103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A268F1">
        <w:rPr>
          <w:rFonts w:ascii="Arial" w:hAnsi="Arial" w:cs="Arial"/>
          <w:iCs/>
        </w:rPr>
        <w:t>városüz</w:t>
      </w:r>
      <w:proofErr w:type="spellEnd"/>
      <w:r w:rsidRPr="00A268F1">
        <w:rPr>
          <w:rFonts w:ascii="Arial" w:hAnsi="Arial" w:cs="Arial"/>
        </w:rPr>
        <w:t>. iroda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A268F1">
        <w:rPr>
          <w:rFonts w:ascii="Arial" w:hAnsi="Arial" w:cs="Arial"/>
          <w:i/>
          <w:iCs/>
        </w:rPr>
        <w:t xml:space="preserve">                                 </w:t>
      </w:r>
      <w:r w:rsidRPr="00A268F1">
        <w:rPr>
          <w:rFonts w:ascii="Arial" w:hAnsi="Arial" w:cs="Arial"/>
          <w:iCs/>
        </w:rPr>
        <w:t>Bátaszéki KÖH pénzügyi iroda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A268F1">
        <w:rPr>
          <w:rFonts w:ascii="Arial" w:hAnsi="Arial" w:cs="Arial"/>
          <w:iCs/>
        </w:rPr>
        <w:t xml:space="preserve">                                 </w:t>
      </w:r>
      <w:proofErr w:type="gramStart"/>
      <w:r w:rsidRPr="00A268F1">
        <w:rPr>
          <w:rFonts w:ascii="Arial" w:hAnsi="Arial" w:cs="Arial"/>
          <w:iCs/>
        </w:rPr>
        <w:t>irattár</w:t>
      </w:r>
      <w:proofErr w:type="gramEnd"/>
    </w:p>
    <w:sectPr w:rsidR="00A268F1" w:rsidRPr="00A268F1" w:rsidSect="00546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9D2"/>
    <w:multiLevelType w:val="hybridMultilevel"/>
    <w:tmpl w:val="C3366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71D9"/>
    <w:rsid w:val="001017AB"/>
    <w:rsid w:val="00131D0B"/>
    <w:rsid w:val="001357C5"/>
    <w:rsid w:val="001572ED"/>
    <w:rsid w:val="001720FE"/>
    <w:rsid w:val="0018157F"/>
    <w:rsid w:val="00190D6C"/>
    <w:rsid w:val="001B5B5A"/>
    <w:rsid w:val="00216856"/>
    <w:rsid w:val="00221306"/>
    <w:rsid w:val="00242130"/>
    <w:rsid w:val="002E0676"/>
    <w:rsid w:val="0030228B"/>
    <w:rsid w:val="003345FF"/>
    <w:rsid w:val="00335D37"/>
    <w:rsid w:val="00370CC4"/>
    <w:rsid w:val="003A2CDE"/>
    <w:rsid w:val="003E7A9E"/>
    <w:rsid w:val="0041655F"/>
    <w:rsid w:val="00431E95"/>
    <w:rsid w:val="0044780D"/>
    <w:rsid w:val="004F216A"/>
    <w:rsid w:val="005416B7"/>
    <w:rsid w:val="00546C90"/>
    <w:rsid w:val="00574455"/>
    <w:rsid w:val="005851C6"/>
    <w:rsid w:val="00645225"/>
    <w:rsid w:val="0065235A"/>
    <w:rsid w:val="00684E5F"/>
    <w:rsid w:val="00691267"/>
    <w:rsid w:val="0069410F"/>
    <w:rsid w:val="006C3F8C"/>
    <w:rsid w:val="006E7C8F"/>
    <w:rsid w:val="0070123E"/>
    <w:rsid w:val="007B5368"/>
    <w:rsid w:val="007D7790"/>
    <w:rsid w:val="008543C2"/>
    <w:rsid w:val="00863F9D"/>
    <w:rsid w:val="0088317E"/>
    <w:rsid w:val="008865FE"/>
    <w:rsid w:val="008E129F"/>
    <w:rsid w:val="00976BBC"/>
    <w:rsid w:val="00980AF1"/>
    <w:rsid w:val="00A06D8E"/>
    <w:rsid w:val="00A1773F"/>
    <w:rsid w:val="00A268F1"/>
    <w:rsid w:val="00A63F1D"/>
    <w:rsid w:val="00A678B3"/>
    <w:rsid w:val="00AC1A30"/>
    <w:rsid w:val="00AC3087"/>
    <w:rsid w:val="00AD278E"/>
    <w:rsid w:val="00AE3787"/>
    <w:rsid w:val="00B02A9F"/>
    <w:rsid w:val="00B33F7C"/>
    <w:rsid w:val="00B41147"/>
    <w:rsid w:val="00B6037C"/>
    <w:rsid w:val="00BD332F"/>
    <w:rsid w:val="00BD4D50"/>
    <w:rsid w:val="00BD4D53"/>
    <w:rsid w:val="00BE1722"/>
    <w:rsid w:val="00BF5E64"/>
    <w:rsid w:val="00C41507"/>
    <w:rsid w:val="00C52B3F"/>
    <w:rsid w:val="00C668C9"/>
    <w:rsid w:val="00C933BF"/>
    <w:rsid w:val="00D1251C"/>
    <w:rsid w:val="00D218E7"/>
    <w:rsid w:val="00D26FB4"/>
    <w:rsid w:val="00D30699"/>
    <w:rsid w:val="00D41E33"/>
    <w:rsid w:val="00D42D64"/>
    <w:rsid w:val="00D72270"/>
    <w:rsid w:val="00DB2C3D"/>
    <w:rsid w:val="00E32BC7"/>
    <w:rsid w:val="00E656E8"/>
    <w:rsid w:val="00E85773"/>
    <w:rsid w:val="00EA39EC"/>
    <w:rsid w:val="00EA6483"/>
    <w:rsid w:val="00EC5385"/>
    <w:rsid w:val="00F25E8C"/>
    <w:rsid w:val="00F52369"/>
    <w:rsid w:val="00FB1369"/>
    <w:rsid w:val="00FB4F5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Polgármester</cp:lastModifiedBy>
  <cp:revision>7</cp:revision>
  <dcterms:created xsi:type="dcterms:W3CDTF">2020-05-12T12:52:00Z</dcterms:created>
  <dcterms:modified xsi:type="dcterms:W3CDTF">2020-05-13T09:19:00Z</dcterms:modified>
</cp:coreProperties>
</file>