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253C" w:rsidRPr="0001253C" w:rsidRDefault="0001253C" w:rsidP="0001253C">
      <w:pPr>
        <w:spacing w:after="0" w:line="240" w:lineRule="auto"/>
        <w:jc w:val="right"/>
        <w:rPr>
          <w:rFonts w:ascii="Times New Roman" w:hAnsi="Times New Roman"/>
          <w:i/>
          <w:color w:val="3366FF"/>
        </w:rPr>
      </w:pPr>
      <w:r w:rsidRPr="0001253C">
        <w:rPr>
          <w:rFonts w:ascii="Times New Roman" w:hAnsi="Times New Roman"/>
          <w:i/>
          <w:color w:val="3366FF"/>
        </w:rPr>
        <w:t>A határozati javaslat elfogadásához</w:t>
      </w:r>
    </w:p>
    <w:p w:rsidR="0001253C" w:rsidRPr="0001253C" w:rsidRDefault="0001253C" w:rsidP="0001253C">
      <w:pPr>
        <w:spacing w:after="0" w:line="240" w:lineRule="auto"/>
        <w:jc w:val="right"/>
        <w:rPr>
          <w:rFonts w:ascii="Times New Roman" w:hAnsi="Times New Roman"/>
          <w:i/>
          <w:color w:val="3366FF"/>
        </w:rPr>
      </w:pPr>
      <w:r w:rsidRPr="0001253C">
        <w:rPr>
          <w:rFonts w:ascii="Times New Roman" w:hAnsi="Times New Roman"/>
          <w:b/>
          <w:bCs/>
          <w:i/>
          <w:color w:val="3366FF"/>
          <w:u w:val="single"/>
        </w:rPr>
        <w:t>egyszerű</w:t>
      </w:r>
      <w:r w:rsidRPr="0001253C">
        <w:rPr>
          <w:rFonts w:ascii="Times New Roman" w:hAnsi="Times New Roman"/>
          <w:i/>
          <w:color w:val="3366FF"/>
        </w:rPr>
        <w:t xml:space="preserve"> többség szükséges,</w:t>
      </w:r>
    </w:p>
    <w:p w:rsidR="0001253C" w:rsidRPr="007460A9" w:rsidRDefault="0001253C" w:rsidP="0001253C">
      <w:pPr>
        <w:spacing w:after="0" w:line="240" w:lineRule="auto"/>
        <w:jc w:val="right"/>
        <w:rPr>
          <w:rFonts w:ascii="Times New Roman" w:hAnsi="Times New Roman"/>
          <w:i/>
          <w:color w:val="3366FF"/>
        </w:rPr>
      </w:pPr>
      <w:r w:rsidRPr="0001253C">
        <w:rPr>
          <w:rFonts w:ascii="Times New Roman" w:hAnsi="Times New Roman"/>
          <w:b/>
          <w:i/>
          <w:color w:val="3366FF"/>
          <w:u w:val="single"/>
        </w:rPr>
        <w:t>nyilvános ülésen tárgyalható</w:t>
      </w:r>
      <w:r w:rsidRPr="0001253C">
        <w:rPr>
          <w:rFonts w:ascii="Times New Roman" w:hAnsi="Times New Roman"/>
          <w:i/>
          <w:color w:val="3366FF"/>
        </w:rPr>
        <w:t>!</w:t>
      </w:r>
    </w:p>
    <w:p w:rsidR="0001253C" w:rsidRDefault="0001253C" w:rsidP="0001253C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</w:p>
    <w:p w:rsidR="0001253C" w:rsidRPr="006E1E63" w:rsidRDefault="0001253C" w:rsidP="0001253C">
      <w:pPr>
        <w:spacing w:after="0" w:line="240" w:lineRule="auto"/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124. sz</w:t>
      </w:r>
      <w:r w:rsidRPr="006E1E63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ámú előterjesztés</w:t>
      </w:r>
    </w:p>
    <w:p w:rsidR="0001253C" w:rsidRDefault="0001253C" w:rsidP="0001253C">
      <w:pPr>
        <w:spacing w:after="0" w:line="240" w:lineRule="auto"/>
        <w:jc w:val="center"/>
        <w:rPr>
          <w:rFonts w:ascii="Arial" w:hAnsi="Arial" w:cs="Arial"/>
          <w:color w:val="3366FF"/>
        </w:rPr>
      </w:pPr>
    </w:p>
    <w:p w:rsidR="0001253C" w:rsidRDefault="0001253C" w:rsidP="0001253C">
      <w:pPr>
        <w:spacing w:after="0" w:line="240" w:lineRule="auto"/>
        <w:jc w:val="center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Bátaszék Város Önkormányzat Képv</w:t>
      </w:r>
      <w:r w:rsidR="00FC42EE">
        <w:rPr>
          <w:rFonts w:ascii="Arial" w:hAnsi="Arial" w:cs="Arial"/>
          <w:color w:val="3366FF"/>
        </w:rPr>
        <w:t>iselő-testületének 2020. június 24</w:t>
      </w:r>
      <w:r>
        <w:rPr>
          <w:rFonts w:ascii="Arial" w:hAnsi="Arial" w:cs="Arial"/>
          <w:color w:val="3366FF"/>
        </w:rPr>
        <w:t xml:space="preserve">-én, </w:t>
      </w:r>
    </w:p>
    <w:p w:rsidR="0001253C" w:rsidRDefault="0001253C" w:rsidP="0001253C">
      <w:pPr>
        <w:spacing w:before="120" w:after="0" w:line="240" w:lineRule="auto"/>
        <w:jc w:val="center"/>
        <w:rPr>
          <w:rFonts w:ascii="Arial" w:hAnsi="Arial" w:cs="Arial"/>
          <w:color w:val="3366FF"/>
        </w:rPr>
      </w:pPr>
      <w:r>
        <w:rPr>
          <w:rFonts w:ascii="Arial" w:hAnsi="Arial" w:cs="Arial"/>
          <w:color w:val="3366FF"/>
        </w:rPr>
        <w:t>16 órakor megtartandó ülésére</w:t>
      </w:r>
    </w:p>
    <w:p w:rsidR="0001253C" w:rsidRDefault="0001253C" w:rsidP="0001253C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p w:rsidR="0001253C" w:rsidRDefault="0001253C" w:rsidP="0001253C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r w:rsidRPr="0001253C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Tájház felújításához tervező kiválasztása</w:t>
      </w:r>
    </w:p>
    <w:p w:rsidR="0001253C" w:rsidRPr="00C41077" w:rsidRDefault="0001253C" w:rsidP="0001253C">
      <w:pPr>
        <w:tabs>
          <w:tab w:val="left" w:pos="567"/>
          <w:tab w:val="decimal" w:pos="7088"/>
        </w:tabs>
        <w:spacing w:after="0" w:line="240" w:lineRule="auto"/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8138"/>
      </w:tblGrid>
      <w:tr w:rsidR="0001253C" w:rsidRPr="0003442F" w:rsidTr="00712F7B">
        <w:trPr>
          <w:trHeight w:val="2756"/>
          <w:jc w:val="center"/>
        </w:trPr>
        <w:tc>
          <w:tcPr>
            <w:tcW w:w="813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01253C" w:rsidRDefault="0001253C" w:rsidP="00712F7B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01253C" w:rsidRPr="0003442F" w:rsidRDefault="0001253C" w:rsidP="00712F7B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Előterjesztő:</w:t>
            </w:r>
            <w:r>
              <w:rPr>
                <w:rFonts w:ascii="Arial" w:hAnsi="Arial" w:cs="Arial"/>
                <w:color w:val="3366FF"/>
              </w:rPr>
              <w:t xml:space="preserve"> Dr. Bozsolik Róbert polgármester</w:t>
            </w:r>
          </w:p>
          <w:p w:rsidR="0001253C" w:rsidRDefault="0001253C" w:rsidP="00712F7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</w:p>
          <w:p w:rsidR="0001253C" w:rsidRPr="0003442F" w:rsidRDefault="0001253C" w:rsidP="00712F7B">
            <w:pPr>
              <w:spacing w:line="360" w:lineRule="auto"/>
              <w:jc w:val="both"/>
              <w:rPr>
                <w:rFonts w:ascii="Arial" w:hAnsi="Arial" w:cs="Arial"/>
                <w:color w:val="3366FF"/>
              </w:rPr>
            </w:pPr>
            <w:r w:rsidRPr="0003442F">
              <w:rPr>
                <w:rFonts w:ascii="Arial" w:hAnsi="Arial" w:cs="Arial"/>
                <w:b/>
                <w:bCs/>
                <w:color w:val="3366FF"/>
                <w:u w:val="single"/>
              </w:rPr>
              <w:t>Készítette</w:t>
            </w: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:</w:t>
            </w:r>
            <w:r w:rsidRPr="0003442F">
              <w:rPr>
                <w:rFonts w:ascii="Arial" w:hAnsi="Arial" w:cs="Arial"/>
                <w:color w:val="3366FF"/>
              </w:rPr>
              <w:t xml:space="preserve"> </w:t>
            </w:r>
            <w:r>
              <w:rPr>
                <w:rFonts w:ascii="Arial" w:hAnsi="Arial" w:cs="Arial"/>
                <w:color w:val="3366FF"/>
              </w:rPr>
              <w:t>Bozsolik Zoltán mb. városüzemeltetési irodavezető</w:t>
            </w:r>
          </w:p>
          <w:p w:rsidR="0001253C" w:rsidRPr="00832EAF" w:rsidRDefault="0001253C" w:rsidP="00712F7B">
            <w:pPr>
              <w:spacing w:line="36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 w:rsidRPr="00832EAF">
              <w:rPr>
                <w:rFonts w:ascii="Arial" w:hAnsi="Arial" w:cs="Arial"/>
                <w:b/>
                <w:bCs/>
                <w:color w:val="3366FF"/>
                <w:u w:val="single"/>
              </w:rPr>
              <w:t xml:space="preserve">Törvényességi ellenőrzést végezte: </w:t>
            </w:r>
            <w:r w:rsidRPr="00832EAF">
              <w:rPr>
                <w:rFonts w:ascii="Arial" w:hAnsi="Arial" w:cs="Arial"/>
                <w:bCs/>
                <w:color w:val="3366FF"/>
              </w:rPr>
              <w:t xml:space="preserve">Kondriczné dr. Varga Erzsébet jegyző </w:t>
            </w:r>
          </w:p>
          <w:p w:rsidR="0001253C" w:rsidRDefault="0001253C" w:rsidP="00712F7B">
            <w:pPr>
              <w:spacing w:line="360" w:lineRule="auto"/>
              <w:jc w:val="both"/>
              <w:rPr>
                <w:rFonts w:ascii="Arial" w:hAnsi="Arial" w:cs="Arial"/>
                <w:b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color w:val="3366FF"/>
                <w:u w:val="single"/>
              </w:rPr>
              <w:t>Tárgyalja</w:t>
            </w:r>
            <w:r w:rsidRPr="006704DD">
              <w:rPr>
                <w:rFonts w:ascii="Arial" w:hAnsi="Arial" w:cs="Arial"/>
                <w:b/>
                <w:color w:val="3366FF"/>
                <w:u w:val="single"/>
              </w:rPr>
              <w:t>:</w:t>
            </w:r>
          </w:p>
          <w:p w:rsidR="0001253C" w:rsidRDefault="00FC42EE" w:rsidP="00712F7B">
            <w:pPr>
              <w:spacing w:line="36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>PG Bizottság: 2020. 06. 23</w:t>
            </w:r>
            <w:r w:rsidR="0001253C">
              <w:rPr>
                <w:rFonts w:ascii="Arial" w:hAnsi="Arial" w:cs="Arial"/>
                <w:color w:val="3366FF"/>
              </w:rPr>
              <w:t>.</w:t>
            </w:r>
          </w:p>
          <w:p w:rsidR="0001253C" w:rsidRPr="0003442F" w:rsidRDefault="0001253C" w:rsidP="00712F7B">
            <w:pPr>
              <w:spacing w:line="360" w:lineRule="auto"/>
              <w:jc w:val="both"/>
              <w:rPr>
                <w:rFonts w:ascii="Arial" w:hAnsi="Arial" w:cs="Arial"/>
                <w:color w:val="3366FF"/>
              </w:rPr>
            </w:pPr>
            <w:r>
              <w:rPr>
                <w:rFonts w:ascii="Arial" w:hAnsi="Arial" w:cs="Arial"/>
                <w:color w:val="3366FF"/>
              </w:rPr>
              <w:t xml:space="preserve">KOIS Bizottság: </w:t>
            </w:r>
            <w:r w:rsidR="00FC42EE">
              <w:rPr>
                <w:rFonts w:ascii="Arial" w:hAnsi="Arial" w:cs="Arial"/>
                <w:color w:val="3366FF"/>
              </w:rPr>
              <w:t>2020. 06. 22</w:t>
            </w:r>
            <w:r>
              <w:rPr>
                <w:rFonts w:ascii="Arial" w:hAnsi="Arial" w:cs="Arial"/>
                <w:color w:val="3366FF"/>
              </w:rPr>
              <w:t>.</w:t>
            </w:r>
          </w:p>
        </w:tc>
      </w:tr>
    </w:tbl>
    <w:p w:rsidR="0001253C" w:rsidRPr="00BB6737" w:rsidRDefault="0001253C" w:rsidP="0001253C">
      <w:pPr>
        <w:jc w:val="both"/>
        <w:rPr>
          <w:rFonts w:ascii="Arial" w:hAnsi="Arial" w:cs="Arial"/>
          <w:sz w:val="20"/>
        </w:rPr>
      </w:pPr>
    </w:p>
    <w:p w:rsidR="0001253C" w:rsidRDefault="0001253C" w:rsidP="0001253C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  <w:r w:rsidRPr="002C15B8">
        <w:rPr>
          <w:rFonts w:ascii="Arial" w:hAnsi="Arial" w:cs="Arial"/>
          <w:b/>
          <w:i/>
        </w:rPr>
        <w:t>Tisztelt Képviselő-testület!</w:t>
      </w:r>
    </w:p>
    <w:p w:rsidR="0001253C" w:rsidRDefault="0001253C" w:rsidP="0001253C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</w:rPr>
      </w:pPr>
    </w:p>
    <w:p w:rsidR="0001253C" w:rsidRDefault="0001253C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  <w:r w:rsidRPr="00401876">
        <w:rPr>
          <w:rFonts w:ascii="Arial" w:hAnsi="Arial" w:cs="Arial"/>
        </w:rPr>
        <w:t xml:space="preserve">A népi építészeti emlékek és a műemléki értéket képviselő vidéki épített örökség megóvása, </w:t>
      </w:r>
      <w:r w:rsidRPr="00AC6328">
        <w:rPr>
          <w:rFonts w:ascii="Arial" w:hAnsi="Arial" w:cs="Arial"/>
        </w:rPr>
        <w:t>megőrzése, fenntartása érdekében a Népi Építészeti Program támogatást nyújt egyedi védelem alatt álló népi építészeti emlékek helyreállításához.</w:t>
      </w:r>
    </w:p>
    <w:p w:rsidR="0001253C" w:rsidRPr="00AC6328" w:rsidRDefault="0001253C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</w:p>
    <w:p w:rsidR="005440ED" w:rsidRDefault="0001253C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  <w:r w:rsidRPr="00AC6328">
        <w:rPr>
          <w:rFonts w:ascii="Arial" w:hAnsi="Arial" w:cs="Arial"/>
        </w:rPr>
        <w:t xml:space="preserve">A népi építészeti emlékek </w:t>
      </w:r>
      <w:r w:rsidRPr="00AC6328">
        <w:rPr>
          <w:rFonts w:ascii="Arial" w:hAnsi="Arial" w:cs="Arial"/>
          <w:u w:val="single"/>
        </w:rPr>
        <w:t xml:space="preserve">helyreállítását megelőző szakmai dokumentációk </w:t>
      </w:r>
      <w:r w:rsidRPr="00AC6328">
        <w:rPr>
          <w:rFonts w:ascii="Arial" w:hAnsi="Arial" w:cs="Arial"/>
        </w:rPr>
        <w:t>elkészítéséhez nyújtható támogatás egyedi támogatási kérelem benyújtásával igényel</w:t>
      </w:r>
      <w:r w:rsidR="005440ED">
        <w:rPr>
          <w:rFonts w:ascii="Arial" w:hAnsi="Arial" w:cs="Arial"/>
        </w:rPr>
        <w:t>te az Önkormányzat. A támogatási kérelmet kedvezően bírálták el. A támogatási szerződés is aláírásra került.</w:t>
      </w:r>
    </w:p>
    <w:p w:rsidR="005440ED" w:rsidRDefault="005440ED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</w:p>
    <w:p w:rsidR="001304BF" w:rsidRDefault="001304BF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A szakmai dokumentációk elkészítésére vonatkozóan ajánlatkérési eljárásokat folytattunk le a tervezők/szakértők kiválasztásának érdekében.</w:t>
      </w:r>
    </w:p>
    <w:p w:rsidR="001304BF" w:rsidRDefault="001304BF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</w:p>
    <w:p w:rsidR="001304BF" w:rsidRPr="008B4295" w:rsidRDefault="00D4354A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  <w:b/>
          <w:u w:val="single"/>
        </w:rPr>
      </w:pPr>
      <w:r w:rsidRPr="008B4295">
        <w:rPr>
          <w:rFonts w:ascii="Arial" w:hAnsi="Arial" w:cs="Arial"/>
          <w:b/>
          <w:u w:val="single"/>
        </w:rPr>
        <w:t>I.</w:t>
      </w:r>
      <w:r w:rsidR="00E045B8" w:rsidRPr="008B4295">
        <w:rPr>
          <w:rFonts w:ascii="Arial" w:hAnsi="Arial" w:cs="Arial"/>
          <w:b/>
          <w:u w:val="single"/>
        </w:rPr>
        <w:t xml:space="preserve"> Engedélyezési tervdokumentáció felülvizsgálata, költségvetés módosítása és építész kiviteli tervdokumentáció készítése</w:t>
      </w:r>
    </w:p>
    <w:p w:rsidR="00D4354A" w:rsidRPr="008B4295" w:rsidRDefault="00D4354A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</w:p>
    <w:p w:rsidR="00D4354A" w:rsidRPr="008B4295" w:rsidRDefault="00EB6401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  <w:r w:rsidRPr="008B4295">
        <w:rPr>
          <w:rFonts w:ascii="Arial" w:hAnsi="Arial" w:cs="Arial"/>
        </w:rPr>
        <w:t>Ajánlattételre szóló felhívás került kiküldésre három vállalkozónak, melynek tárgya:</w:t>
      </w:r>
    </w:p>
    <w:p w:rsidR="00D4354A" w:rsidRPr="008B4295" w:rsidRDefault="00D4354A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</w:p>
    <w:p w:rsidR="00D4354A" w:rsidRPr="008B4295" w:rsidRDefault="00D4354A" w:rsidP="00E045B8">
      <w:pPr>
        <w:pStyle w:val="Style9"/>
        <w:tabs>
          <w:tab w:val="left" w:pos="9356"/>
        </w:tabs>
        <w:spacing w:line="281" w:lineRule="exact"/>
        <w:ind w:left="567" w:right="48"/>
        <w:rPr>
          <w:rStyle w:val="FontStyle127"/>
          <w:rFonts w:ascii="Arial" w:hAnsi="Arial" w:cs="Arial"/>
        </w:rPr>
      </w:pPr>
      <w:r w:rsidRPr="008B4295">
        <w:rPr>
          <w:rStyle w:val="FontStyle127"/>
          <w:rFonts w:ascii="Arial" w:hAnsi="Arial" w:cs="Arial"/>
        </w:rPr>
        <w:t xml:space="preserve">Pontos megnevezése: </w:t>
      </w:r>
      <w:r w:rsidRPr="008B4295">
        <w:rPr>
          <w:rFonts w:ascii="Arial" w:hAnsi="Arial" w:cs="Arial"/>
          <w:sz w:val="22"/>
          <w:szCs w:val="22"/>
        </w:rPr>
        <w:t>A Teleki László Alapítvány - Népi Építészeti Program keretében</w:t>
      </w:r>
      <w:r w:rsidRPr="008B4295">
        <w:rPr>
          <w:rFonts w:ascii="Arial" w:hAnsi="Arial" w:cs="Arial"/>
          <w:bCs/>
          <w:iCs/>
          <w:sz w:val="22"/>
          <w:szCs w:val="22"/>
        </w:rPr>
        <w:t xml:space="preserve"> támogatott </w:t>
      </w:r>
      <w:r w:rsidRPr="008B4295">
        <w:rPr>
          <w:rFonts w:ascii="Arial" w:hAnsi="Arial" w:cs="Arial"/>
          <w:sz w:val="22"/>
          <w:szCs w:val="22"/>
        </w:rPr>
        <w:t>TLA/NEPI2019/201122 azonosítószámú</w:t>
      </w:r>
      <w:r w:rsidRPr="008B4295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8B4295">
        <w:rPr>
          <w:rFonts w:ascii="Arial" w:hAnsi="Arial" w:cs="Arial"/>
          <w:sz w:val="22"/>
          <w:szCs w:val="22"/>
        </w:rPr>
        <w:t xml:space="preserve">„Tájház felújításának szakmai előkészítése” elnevezésű pályázathoz kapcsolódóan a 2019. év júliusában készült </w:t>
      </w:r>
      <w:r w:rsidRPr="008B4295">
        <w:rPr>
          <w:rFonts w:ascii="Arial" w:hAnsi="Arial" w:cs="Arial"/>
          <w:b/>
          <w:sz w:val="22"/>
          <w:szCs w:val="22"/>
        </w:rPr>
        <w:t>engedélyezési tervdokumentáció felülvizsgálata, költségvetés módosítása és építész kiviteli tervdokumentáció készítése</w:t>
      </w:r>
    </w:p>
    <w:p w:rsidR="00D4354A" w:rsidRPr="008B4295" w:rsidRDefault="00D4354A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</w:p>
    <w:p w:rsidR="001304BF" w:rsidRPr="008B4295" w:rsidRDefault="001304BF" w:rsidP="0001253C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</w:p>
    <w:p w:rsidR="00EB6401" w:rsidRPr="008B4295" w:rsidRDefault="00EB6401" w:rsidP="00EB6401">
      <w:pPr>
        <w:pStyle w:val="Style9"/>
        <w:tabs>
          <w:tab w:val="left" w:pos="9356"/>
        </w:tabs>
        <w:spacing w:line="281" w:lineRule="exact"/>
        <w:ind w:right="48"/>
        <w:jc w:val="left"/>
        <w:rPr>
          <w:rStyle w:val="FontStyle127"/>
          <w:rFonts w:ascii="Arial" w:hAnsi="Arial" w:cs="Arial"/>
          <w:szCs w:val="22"/>
        </w:rPr>
      </w:pPr>
    </w:p>
    <w:p w:rsidR="00EB6401" w:rsidRPr="008B4295" w:rsidRDefault="00EB6401" w:rsidP="00EB6401">
      <w:pPr>
        <w:jc w:val="both"/>
        <w:rPr>
          <w:rFonts w:ascii="Arial" w:hAnsi="Arial" w:cs="Arial"/>
          <w:lang w:eastAsia="hu-HU"/>
        </w:rPr>
      </w:pPr>
      <w:r w:rsidRPr="008B4295">
        <w:rPr>
          <w:rFonts w:ascii="Arial" w:hAnsi="Arial" w:cs="Arial"/>
          <w:lang w:eastAsia="hu-HU"/>
        </w:rPr>
        <w:lastRenderedPageBreak/>
        <w:t xml:space="preserve">Az ajánlattételi határidő lejártáig </w:t>
      </w:r>
      <w:r w:rsidR="000331A3" w:rsidRPr="008B4295">
        <w:rPr>
          <w:rFonts w:ascii="Arial" w:hAnsi="Arial" w:cs="Arial"/>
          <w:lang w:eastAsia="hu-HU"/>
        </w:rPr>
        <w:t>három</w:t>
      </w:r>
      <w:r w:rsidRPr="008B4295">
        <w:rPr>
          <w:rFonts w:ascii="Arial" w:hAnsi="Arial" w:cs="Arial"/>
          <w:lang w:eastAsia="hu-HU"/>
        </w:rPr>
        <w:t xml:space="preserve"> ajánlattevő nyújtotta be ajánlatát. Az ajánlat formai és tartalmi szempontoknak megfelel (lásd 1.sz. melléklet). </w:t>
      </w:r>
    </w:p>
    <w:p w:rsidR="00EB6401" w:rsidRPr="008B4295" w:rsidRDefault="00EB6401" w:rsidP="00EB6401">
      <w:pPr>
        <w:spacing w:line="238" w:lineRule="auto"/>
        <w:jc w:val="both"/>
        <w:rPr>
          <w:rStyle w:val="FontStyle129"/>
          <w:rFonts w:ascii="Arial" w:eastAsiaTheme="minorHAnsi" w:hAnsi="Arial" w:cs="Arial"/>
          <w:b w:val="0"/>
          <w:bCs w:val="0"/>
          <w:i w:val="0"/>
          <w:iCs w:val="0"/>
        </w:rPr>
      </w:pPr>
      <w:r w:rsidRPr="008B4295">
        <w:rPr>
          <w:rFonts w:ascii="Arial" w:hAnsi="Arial" w:cs="Arial"/>
        </w:rPr>
        <w:t>Az ajánlattevő</w:t>
      </w:r>
      <w:r w:rsidR="000331A3" w:rsidRPr="008B4295">
        <w:rPr>
          <w:rFonts w:ascii="Arial" w:hAnsi="Arial" w:cs="Arial"/>
        </w:rPr>
        <w:t>k</w:t>
      </w:r>
      <w:r w:rsidRPr="008B4295">
        <w:rPr>
          <w:rFonts w:ascii="Arial" w:hAnsi="Arial" w:cs="Arial"/>
        </w:rPr>
        <w:t xml:space="preserve"> árajánlat</w:t>
      </w:r>
      <w:r w:rsidR="000331A3" w:rsidRPr="008B4295">
        <w:rPr>
          <w:rFonts w:ascii="Arial" w:hAnsi="Arial" w:cs="Arial"/>
        </w:rPr>
        <w:t>uk</w:t>
      </w:r>
      <w:r w:rsidRPr="008B4295">
        <w:rPr>
          <w:rFonts w:ascii="Arial" w:hAnsi="Arial" w:cs="Arial"/>
        </w:rPr>
        <w:t>ban az alábbi ellenszolgáltatást ajánlott</w:t>
      </w:r>
      <w:r w:rsidR="000331A3" w:rsidRPr="008B4295">
        <w:rPr>
          <w:rFonts w:ascii="Arial" w:hAnsi="Arial" w:cs="Arial"/>
        </w:rPr>
        <w:t>ák</w:t>
      </w:r>
      <w:r w:rsidRPr="008B4295">
        <w:rPr>
          <w:rFonts w:ascii="Arial" w:hAnsi="Arial" w:cs="Arial"/>
        </w:rPr>
        <w:t xml:space="preserve"> meg.</w:t>
      </w:r>
    </w:p>
    <w:p w:rsidR="000331A3" w:rsidRPr="008B4295" w:rsidRDefault="000331A3" w:rsidP="000331A3">
      <w:pPr>
        <w:pStyle w:val="Style11"/>
        <w:numPr>
          <w:ilvl w:val="0"/>
          <w:numId w:val="24"/>
        </w:numPr>
        <w:tabs>
          <w:tab w:val="left" w:pos="389"/>
          <w:tab w:val="left" w:pos="713"/>
        </w:tabs>
        <w:spacing w:before="22" w:line="276" w:lineRule="auto"/>
        <w:jc w:val="left"/>
        <w:rPr>
          <w:rStyle w:val="FontStyle127"/>
          <w:rFonts w:ascii="Arial" w:hAnsi="Arial" w:cs="Arial"/>
          <w:b/>
          <w:szCs w:val="22"/>
        </w:rPr>
      </w:pPr>
      <w:r w:rsidRPr="008B4295">
        <w:rPr>
          <w:rStyle w:val="FontStyle127"/>
          <w:rFonts w:ascii="Arial" w:hAnsi="Arial" w:cs="Arial"/>
          <w:szCs w:val="22"/>
        </w:rPr>
        <w:t xml:space="preserve">Az ajánlattevő neve: </w:t>
      </w:r>
      <w:proofErr w:type="spellStart"/>
      <w:r w:rsidRPr="008B4295">
        <w:rPr>
          <w:rStyle w:val="FontStyle127"/>
          <w:rFonts w:ascii="Arial" w:hAnsi="Arial" w:cs="Arial"/>
          <w:b/>
          <w:szCs w:val="22"/>
        </w:rPr>
        <w:t>Gadácsi</w:t>
      </w:r>
      <w:proofErr w:type="spellEnd"/>
      <w:r w:rsidRPr="008B4295">
        <w:rPr>
          <w:rStyle w:val="FontStyle127"/>
          <w:rFonts w:ascii="Arial" w:hAnsi="Arial" w:cs="Arial"/>
          <w:b/>
          <w:szCs w:val="22"/>
        </w:rPr>
        <w:t>-Mérnökiroda Kft.</w:t>
      </w:r>
    </w:p>
    <w:p w:rsidR="000331A3" w:rsidRPr="008B4295" w:rsidRDefault="000331A3" w:rsidP="000331A3">
      <w:pPr>
        <w:pStyle w:val="Style11"/>
        <w:tabs>
          <w:tab w:val="left" w:pos="389"/>
          <w:tab w:val="left" w:pos="713"/>
        </w:tabs>
        <w:spacing w:before="22" w:line="276" w:lineRule="auto"/>
        <w:ind w:left="713"/>
        <w:jc w:val="left"/>
        <w:rPr>
          <w:rFonts w:ascii="Arial" w:hAnsi="Arial" w:cs="Arial"/>
          <w:sz w:val="22"/>
          <w:szCs w:val="22"/>
        </w:rPr>
      </w:pPr>
      <w:r w:rsidRPr="008B4295">
        <w:rPr>
          <w:rStyle w:val="FontStyle127"/>
          <w:rFonts w:ascii="Arial" w:hAnsi="Arial" w:cs="Arial"/>
          <w:szCs w:val="22"/>
        </w:rPr>
        <w:t>Az ajánlattevő lakóhelye/székhelye: 7100 Szekszárd, Tavasz utca 6.</w:t>
      </w:r>
    </w:p>
    <w:p w:rsidR="000331A3" w:rsidRPr="008B4295" w:rsidRDefault="000331A3" w:rsidP="000331A3">
      <w:pPr>
        <w:pStyle w:val="Style9"/>
        <w:spacing w:before="50" w:line="276" w:lineRule="auto"/>
        <w:ind w:left="713"/>
        <w:jc w:val="left"/>
        <w:rPr>
          <w:rFonts w:ascii="Arial" w:hAnsi="Arial" w:cs="Arial"/>
          <w:sz w:val="22"/>
          <w:szCs w:val="22"/>
        </w:rPr>
      </w:pPr>
      <w:r w:rsidRPr="008B4295">
        <w:rPr>
          <w:rFonts w:ascii="Arial" w:hAnsi="Arial" w:cs="Arial"/>
          <w:sz w:val="22"/>
          <w:szCs w:val="22"/>
        </w:rPr>
        <w:t>Engedélyezési tervdokumentáció felülvizsgálata, költségvetés módosítása</w:t>
      </w:r>
      <w:r w:rsidRPr="008B4295">
        <w:rPr>
          <w:rFonts w:ascii="Arial" w:hAnsi="Arial" w:cs="Arial"/>
          <w:sz w:val="22"/>
          <w:szCs w:val="22"/>
        </w:rPr>
        <w:tab/>
        <w:t>270 000,-Ft + Áfa</w:t>
      </w:r>
    </w:p>
    <w:p w:rsidR="000331A3" w:rsidRPr="008B4295" w:rsidRDefault="000331A3" w:rsidP="000331A3">
      <w:pPr>
        <w:pStyle w:val="Style9"/>
        <w:spacing w:before="50" w:line="276" w:lineRule="auto"/>
        <w:ind w:left="713"/>
        <w:jc w:val="left"/>
        <w:rPr>
          <w:rFonts w:ascii="Arial" w:hAnsi="Arial" w:cs="Arial"/>
          <w:sz w:val="22"/>
          <w:szCs w:val="22"/>
        </w:rPr>
      </w:pPr>
      <w:r w:rsidRPr="008B4295">
        <w:rPr>
          <w:rFonts w:ascii="Arial" w:hAnsi="Arial" w:cs="Arial"/>
          <w:sz w:val="22"/>
          <w:szCs w:val="22"/>
        </w:rPr>
        <w:t>Építész kiviteli tervdokumentáció készítése</w:t>
      </w:r>
      <w:r w:rsidRPr="008B4295">
        <w:rPr>
          <w:rFonts w:ascii="Arial" w:hAnsi="Arial" w:cs="Arial"/>
          <w:sz w:val="22"/>
          <w:szCs w:val="22"/>
        </w:rPr>
        <w:tab/>
      </w:r>
      <w:r w:rsidRPr="008B4295">
        <w:rPr>
          <w:rFonts w:ascii="Arial" w:hAnsi="Arial" w:cs="Arial"/>
          <w:sz w:val="22"/>
          <w:szCs w:val="22"/>
        </w:rPr>
        <w:tab/>
      </w:r>
      <w:r w:rsidRPr="008B4295">
        <w:rPr>
          <w:rFonts w:ascii="Arial" w:hAnsi="Arial" w:cs="Arial"/>
          <w:sz w:val="22"/>
          <w:szCs w:val="22"/>
        </w:rPr>
        <w:tab/>
      </w:r>
      <w:r w:rsidRPr="008B4295">
        <w:rPr>
          <w:rFonts w:ascii="Arial" w:hAnsi="Arial" w:cs="Arial"/>
          <w:sz w:val="22"/>
          <w:szCs w:val="22"/>
        </w:rPr>
        <w:tab/>
      </w:r>
      <w:r w:rsidRPr="008B4295">
        <w:rPr>
          <w:rFonts w:ascii="Arial" w:hAnsi="Arial" w:cs="Arial"/>
          <w:sz w:val="22"/>
          <w:szCs w:val="22"/>
        </w:rPr>
        <w:tab/>
        <w:t>620 000,-Ft + Áfa</w:t>
      </w:r>
    </w:p>
    <w:p w:rsidR="000331A3" w:rsidRPr="008B4295" w:rsidRDefault="000331A3" w:rsidP="000331A3">
      <w:pPr>
        <w:pStyle w:val="Style9"/>
        <w:spacing w:line="276" w:lineRule="auto"/>
        <w:ind w:left="720"/>
        <w:jc w:val="left"/>
        <w:rPr>
          <w:rStyle w:val="FontStyle129"/>
          <w:rFonts w:ascii="Arial" w:hAnsi="Arial" w:cs="Arial"/>
          <w:szCs w:val="22"/>
        </w:rPr>
      </w:pPr>
      <w:r w:rsidRPr="008B4295">
        <w:rPr>
          <w:rStyle w:val="FontStyle127"/>
          <w:rFonts w:ascii="Arial" w:hAnsi="Arial" w:cs="Arial"/>
          <w:szCs w:val="22"/>
        </w:rPr>
        <w:t xml:space="preserve">Összesen: </w:t>
      </w:r>
      <w:r w:rsidRPr="008B4295">
        <w:rPr>
          <w:rStyle w:val="FontStyle127"/>
          <w:rFonts w:ascii="Arial" w:hAnsi="Arial" w:cs="Arial"/>
          <w:b/>
          <w:i/>
          <w:szCs w:val="22"/>
        </w:rPr>
        <w:t>1 130 300,-Ft</w:t>
      </w:r>
    </w:p>
    <w:p w:rsidR="000331A3" w:rsidRPr="008B4295" w:rsidRDefault="000331A3" w:rsidP="000331A3">
      <w:pPr>
        <w:pStyle w:val="Style9"/>
        <w:spacing w:line="276" w:lineRule="auto"/>
        <w:ind w:left="720"/>
        <w:jc w:val="left"/>
        <w:rPr>
          <w:rStyle w:val="FontStyle127"/>
          <w:rFonts w:ascii="Arial" w:hAnsi="Arial" w:cs="Arial"/>
          <w:b/>
          <w:bCs/>
          <w:i/>
          <w:iCs/>
          <w:szCs w:val="22"/>
        </w:rPr>
      </w:pPr>
    </w:p>
    <w:p w:rsidR="000331A3" w:rsidRPr="008B4295" w:rsidRDefault="000331A3" w:rsidP="000331A3">
      <w:pPr>
        <w:pStyle w:val="Style11"/>
        <w:numPr>
          <w:ilvl w:val="0"/>
          <w:numId w:val="24"/>
        </w:numPr>
        <w:tabs>
          <w:tab w:val="left" w:pos="389"/>
          <w:tab w:val="left" w:pos="713"/>
        </w:tabs>
        <w:spacing w:line="276" w:lineRule="auto"/>
        <w:jc w:val="left"/>
        <w:rPr>
          <w:rStyle w:val="FontStyle127"/>
          <w:rFonts w:ascii="Arial" w:hAnsi="Arial" w:cs="Arial"/>
          <w:szCs w:val="22"/>
        </w:rPr>
      </w:pPr>
      <w:r w:rsidRPr="008B4295">
        <w:rPr>
          <w:rStyle w:val="FontStyle127"/>
          <w:rFonts w:ascii="Arial" w:hAnsi="Arial" w:cs="Arial"/>
          <w:szCs w:val="22"/>
        </w:rPr>
        <w:t xml:space="preserve"> Az ajánlattevő neve: </w:t>
      </w:r>
      <w:r w:rsidRPr="008B4295">
        <w:rPr>
          <w:rStyle w:val="FontStyle127"/>
          <w:rFonts w:ascii="Arial" w:hAnsi="Arial" w:cs="Arial"/>
          <w:b/>
          <w:szCs w:val="22"/>
        </w:rPr>
        <w:t>BINEA Kft.</w:t>
      </w:r>
    </w:p>
    <w:p w:rsidR="000331A3" w:rsidRPr="008B4295" w:rsidRDefault="000331A3" w:rsidP="000331A3">
      <w:pPr>
        <w:pStyle w:val="Style9"/>
        <w:spacing w:line="276" w:lineRule="auto"/>
        <w:ind w:left="720"/>
        <w:jc w:val="left"/>
        <w:rPr>
          <w:rStyle w:val="FontStyle127"/>
          <w:rFonts w:ascii="Arial" w:hAnsi="Arial" w:cs="Arial"/>
          <w:szCs w:val="22"/>
        </w:rPr>
      </w:pPr>
      <w:r w:rsidRPr="008B4295">
        <w:rPr>
          <w:rStyle w:val="FontStyle127"/>
          <w:rFonts w:ascii="Arial" w:hAnsi="Arial" w:cs="Arial"/>
          <w:szCs w:val="22"/>
        </w:rPr>
        <w:t>Az ajánlattevő lakóhelye/székhelye: 7100 Szekszárd, Szüret utca 40.</w:t>
      </w:r>
    </w:p>
    <w:p w:rsidR="000331A3" w:rsidRPr="008B4295" w:rsidRDefault="000331A3" w:rsidP="000331A3">
      <w:pPr>
        <w:pStyle w:val="Style9"/>
        <w:spacing w:before="50" w:line="276" w:lineRule="auto"/>
        <w:ind w:left="713"/>
        <w:jc w:val="left"/>
        <w:rPr>
          <w:rFonts w:ascii="Arial" w:hAnsi="Arial" w:cs="Arial"/>
          <w:sz w:val="22"/>
          <w:szCs w:val="22"/>
        </w:rPr>
      </w:pPr>
      <w:r w:rsidRPr="008B4295">
        <w:rPr>
          <w:rFonts w:ascii="Arial" w:hAnsi="Arial" w:cs="Arial"/>
          <w:sz w:val="22"/>
          <w:szCs w:val="22"/>
        </w:rPr>
        <w:t>Engedélyezési tervdokumentáció felülvizsgálata, költségvetés módosítása</w:t>
      </w:r>
      <w:r w:rsidRPr="008B4295">
        <w:rPr>
          <w:rFonts w:ascii="Arial" w:hAnsi="Arial" w:cs="Arial"/>
          <w:sz w:val="22"/>
          <w:szCs w:val="22"/>
        </w:rPr>
        <w:tab/>
        <w:t>300 000,-Ft + Áfa</w:t>
      </w:r>
    </w:p>
    <w:p w:rsidR="000331A3" w:rsidRPr="008B4295" w:rsidRDefault="000331A3" w:rsidP="000331A3">
      <w:pPr>
        <w:pStyle w:val="Style9"/>
        <w:spacing w:before="50" w:line="276" w:lineRule="auto"/>
        <w:ind w:left="713"/>
        <w:jc w:val="left"/>
        <w:rPr>
          <w:rFonts w:ascii="Arial" w:hAnsi="Arial" w:cs="Arial"/>
          <w:sz w:val="22"/>
          <w:szCs w:val="22"/>
        </w:rPr>
      </w:pPr>
      <w:r w:rsidRPr="008B4295">
        <w:rPr>
          <w:rFonts w:ascii="Arial" w:hAnsi="Arial" w:cs="Arial"/>
          <w:sz w:val="22"/>
          <w:szCs w:val="22"/>
        </w:rPr>
        <w:t>Építész kiviteli tervdokumentáció készítése</w:t>
      </w:r>
      <w:r w:rsidRPr="008B4295">
        <w:rPr>
          <w:rFonts w:ascii="Arial" w:hAnsi="Arial" w:cs="Arial"/>
          <w:sz w:val="22"/>
          <w:szCs w:val="22"/>
        </w:rPr>
        <w:tab/>
      </w:r>
      <w:r w:rsidRPr="008B4295">
        <w:rPr>
          <w:rFonts w:ascii="Arial" w:hAnsi="Arial" w:cs="Arial"/>
          <w:sz w:val="22"/>
          <w:szCs w:val="22"/>
        </w:rPr>
        <w:tab/>
      </w:r>
      <w:r w:rsidRPr="008B4295">
        <w:rPr>
          <w:rFonts w:ascii="Arial" w:hAnsi="Arial" w:cs="Arial"/>
          <w:sz w:val="22"/>
          <w:szCs w:val="22"/>
        </w:rPr>
        <w:tab/>
      </w:r>
      <w:r w:rsidRPr="008B4295">
        <w:rPr>
          <w:rFonts w:ascii="Arial" w:hAnsi="Arial" w:cs="Arial"/>
          <w:sz w:val="22"/>
          <w:szCs w:val="22"/>
        </w:rPr>
        <w:tab/>
      </w:r>
      <w:r w:rsidRPr="008B4295">
        <w:rPr>
          <w:rFonts w:ascii="Arial" w:hAnsi="Arial" w:cs="Arial"/>
          <w:sz w:val="22"/>
          <w:szCs w:val="22"/>
        </w:rPr>
        <w:tab/>
        <w:t>800 000,-Ft + Áfa</w:t>
      </w:r>
    </w:p>
    <w:p w:rsidR="000331A3" w:rsidRPr="008B4295" w:rsidRDefault="000331A3" w:rsidP="000331A3">
      <w:pPr>
        <w:pStyle w:val="Style9"/>
        <w:spacing w:line="276" w:lineRule="auto"/>
        <w:ind w:left="720"/>
        <w:jc w:val="left"/>
        <w:rPr>
          <w:rStyle w:val="FontStyle129"/>
          <w:rFonts w:ascii="Arial" w:hAnsi="Arial" w:cs="Arial"/>
          <w:szCs w:val="22"/>
        </w:rPr>
      </w:pPr>
      <w:r w:rsidRPr="008B4295">
        <w:rPr>
          <w:rStyle w:val="FontStyle127"/>
          <w:rFonts w:ascii="Arial" w:hAnsi="Arial" w:cs="Arial"/>
          <w:szCs w:val="22"/>
        </w:rPr>
        <w:t xml:space="preserve">Összesen: </w:t>
      </w:r>
      <w:r w:rsidRPr="008B4295">
        <w:rPr>
          <w:rStyle w:val="FontStyle127"/>
          <w:rFonts w:ascii="Arial" w:hAnsi="Arial" w:cs="Arial"/>
          <w:b/>
          <w:i/>
          <w:szCs w:val="22"/>
        </w:rPr>
        <w:t>1 397 000,-Ft</w:t>
      </w:r>
    </w:p>
    <w:p w:rsidR="000331A3" w:rsidRPr="008B4295" w:rsidRDefault="000331A3" w:rsidP="000331A3">
      <w:pPr>
        <w:pStyle w:val="Style9"/>
        <w:tabs>
          <w:tab w:val="left" w:leader="underscore" w:pos="4507"/>
        </w:tabs>
        <w:spacing w:before="50" w:line="276" w:lineRule="auto"/>
        <w:jc w:val="left"/>
        <w:rPr>
          <w:rStyle w:val="FontStyle129"/>
          <w:rFonts w:ascii="Arial" w:hAnsi="Arial" w:cs="Arial"/>
          <w:szCs w:val="22"/>
        </w:rPr>
      </w:pPr>
    </w:p>
    <w:p w:rsidR="000331A3" w:rsidRPr="008B4295" w:rsidRDefault="000331A3" w:rsidP="000331A3">
      <w:pPr>
        <w:pStyle w:val="Style11"/>
        <w:numPr>
          <w:ilvl w:val="0"/>
          <w:numId w:val="24"/>
        </w:numPr>
        <w:tabs>
          <w:tab w:val="left" w:pos="389"/>
          <w:tab w:val="left" w:pos="713"/>
        </w:tabs>
        <w:spacing w:line="276" w:lineRule="auto"/>
        <w:jc w:val="left"/>
        <w:rPr>
          <w:rStyle w:val="FontStyle127"/>
          <w:rFonts w:ascii="Arial" w:hAnsi="Arial" w:cs="Arial"/>
          <w:b/>
          <w:szCs w:val="22"/>
        </w:rPr>
      </w:pPr>
      <w:r w:rsidRPr="008B4295">
        <w:rPr>
          <w:rStyle w:val="FontStyle127"/>
          <w:rFonts w:ascii="Arial" w:hAnsi="Arial" w:cs="Arial"/>
          <w:szCs w:val="22"/>
        </w:rPr>
        <w:t xml:space="preserve">Az ajánlattevő neve: </w:t>
      </w:r>
      <w:r w:rsidRPr="008B4295">
        <w:rPr>
          <w:rStyle w:val="FontStyle127"/>
          <w:rFonts w:ascii="Arial" w:hAnsi="Arial" w:cs="Arial"/>
          <w:b/>
          <w:szCs w:val="22"/>
        </w:rPr>
        <w:t>Farkas Tibor E.V.</w:t>
      </w:r>
    </w:p>
    <w:p w:rsidR="000331A3" w:rsidRPr="008B4295" w:rsidRDefault="000331A3" w:rsidP="000331A3">
      <w:pPr>
        <w:pStyle w:val="Style9"/>
        <w:spacing w:line="276" w:lineRule="auto"/>
        <w:ind w:left="720"/>
        <w:jc w:val="left"/>
        <w:rPr>
          <w:rStyle w:val="FontStyle127"/>
          <w:rFonts w:ascii="Arial" w:hAnsi="Arial" w:cs="Arial"/>
          <w:szCs w:val="22"/>
        </w:rPr>
      </w:pPr>
      <w:r w:rsidRPr="008B4295">
        <w:rPr>
          <w:rStyle w:val="FontStyle127"/>
          <w:rFonts w:ascii="Arial" w:hAnsi="Arial" w:cs="Arial"/>
          <w:szCs w:val="22"/>
        </w:rPr>
        <w:t>Az ajánlattevő lakóhelye/székhelye: 7150 Bonyhád, Móra Ferenc u.15.</w:t>
      </w:r>
    </w:p>
    <w:p w:rsidR="000331A3" w:rsidRPr="008B4295" w:rsidRDefault="000331A3" w:rsidP="000331A3">
      <w:pPr>
        <w:pStyle w:val="Style9"/>
        <w:spacing w:before="50" w:line="276" w:lineRule="auto"/>
        <w:ind w:left="713"/>
        <w:jc w:val="left"/>
        <w:rPr>
          <w:rFonts w:ascii="Arial" w:hAnsi="Arial" w:cs="Arial"/>
          <w:sz w:val="22"/>
          <w:szCs w:val="22"/>
        </w:rPr>
      </w:pPr>
      <w:r w:rsidRPr="008B4295">
        <w:rPr>
          <w:rFonts w:ascii="Arial" w:hAnsi="Arial" w:cs="Arial"/>
          <w:sz w:val="22"/>
          <w:szCs w:val="22"/>
        </w:rPr>
        <w:t>Engedélyezési tervdokumentáció felülvizsgálata, költségvetés módosítása</w:t>
      </w:r>
      <w:r w:rsidRPr="008B4295">
        <w:rPr>
          <w:rFonts w:ascii="Arial" w:hAnsi="Arial" w:cs="Arial"/>
          <w:sz w:val="22"/>
          <w:szCs w:val="22"/>
        </w:rPr>
        <w:tab/>
        <w:t>360 000,-Ft (AM)</w:t>
      </w:r>
    </w:p>
    <w:p w:rsidR="000331A3" w:rsidRPr="008B4295" w:rsidRDefault="000331A3" w:rsidP="000331A3">
      <w:pPr>
        <w:pStyle w:val="Style9"/>
        <w:spacing w:before="50" w:line="276" w:lineRule="auto"/>
        <w:ind w:left="713"/>
        <w:jc w:val="left"/>
        <w:rPr>
          <w:rStyle w:val="FontStyle127"/>
          <w:rFonts w:ascii="Arial" w:hAnsi="Arial" w:cs="Arial"/>
          <w:szCs w:val="22"/>
        </w:rPr>
      </w:pPr>
      <w:r w:rsidRPr="008B4295">
        <w:rPr>
          <w:rFonts w:ascii="Arial" w:hAnsi="Arial" w:cs="Arial"/>
          <w:sz w:val="22"/>
          <w:szCs w:val="22"/>
        </w:rPr>
        <w:t>Építész kiviteli tervdokumentáció készítése</w:t>
      </w:r>
      <w:r w:rsidRPr="008B4295">
        <w:rPr>
          <w:rFonts w:ascii="Arial" w:hAnsi="Arial" w:cs="Arial"/>
          <w:sz w:val="22"/>
          <w:szCs w:val="22"/>
        </w:rPr>
        <w:tab/>
      </w:r>
      <w:r w:rsidRPr="008B4295">
        <w:rPr>
          <w:rFonts w:ascii="Arial" w:hAnsi="Arial" w:cs="Arial"/>
          <w:sz w:val="22"/>
          <w:szCs w:val="22"/>
        </w:rPr>
        <w:tab/>
      </w:r>
      <w:r w:rsidRPr="008B4295">
        <w:rPr>
          <w:rFonts w:ascii="Arial" w:hAnsi="Arial" w:cs="Arial"/>
          <w:sz w:val="22"/>
          <w:szCs w:val="22"/>
        </w:rPr>
        <w:tab/>
      </w:r>
      <w:r w:rsidRPr="008B4295">
        <w:rPr>
          <w:rFonts w:ascii="Arial" w:hAnsi="Arial" w:cs="Arial"/>
          <w:sz w:val="22"/>
          <w:szCs w:val="22"/>
        </w:rPr>
        <w:tab/>
      </w:r>
      <w:r w:rsidRPr="008B4295">
        <w:rPr>
          <w:rFonts w:ascii="Arial" w:hAnsi="Arial" w:cs="Arial"/>
          <w:sz w:val="22"/>
          <w:szCs w:val="22"/>
        </w:rPr>
        <w:tab/>
        <w:t>900 000,-Ft (AM)</w:t>
      </w:r>
    </w:p>
    <w:p w:rsidR="000331A3" w:rsidRPr="008B4295" w:rsidRDefault="000331A3" w:rsidP="000331A3">
      <w:pPr>
        <w:pStyle w:val="Style9"/>
        <w:spacing w:line="276" w:lineRule="auto"/>
        <w:ind w:left="720"/>
        <w:jc w:val="left"/>
        <w:rPr>
          <w:rStyle w:val="FontStyle129"/>
          <w:rFonts w:ascii="Arial" w:hAnsi="Arial" w:cs="Arial"/>
          <w:szCs w:val="22"/>
        </w:rPr>
      </w:pPr>
      <w:r w:rsidRPr="008B4295">
        <w:rPr>
          <w:rStyle w:val="FontStyle127"/>
          <w:rFonts w:ascii="Arial" w:hAnsi="Arial" w:cs="Arial"/>
          <w:szCs w:val="22"/>
        </w:rPr>
        <w:t xml:space="preserve">Összesen: </w:t>
      </w:r>
      <w:r w:rsidRPr="008B4295">
        <w:rPr>
          <w:rStyle w:val="FontStyle127"/>
          <w:rFonts w:ascii="Arial" w:hAnsi="Arial" w:cs="Arial"/>
          <w:b/>
          <w:i/>
          <w:szCs w:val="22"/>
        </w:rPr>
        <w:t>1 260 000,-Ft</w:t>
      </w:r>
    </w:p>
    <w:p w:rsidR="000331A3" w:rsidRPr="008B4295" w:rsidRDefault="000331A3" w:rsidP="00EB6401">
      <w:pPr>
        <w:pStyle w:val="Style8"/>
        <w:spacing w:before="62"/>
        <w:ind w:left="720"/>
        <w:jc w:val="left"/>
        <w:rPr>
          <w:rStyle w:val="FontStyle129"/>
          <w:rFonts w:ascii="Arial" w:hAnsi="Arial" w:cs="Arial"/>
        </w:rPr>
      </w:pPr>
    </w:p>
    <w:p w:rsidR="00EB6401" w:rsidRPr="008B4295" w:rsidRDefault="00EB6401" w:rsidP="002664FD">
      <w:pPr>
        <w:ind w:left="426"/>
        <w:jc w:val="both"/>
        <w:rPr>
          <w:rFonts w:ascii="Arial" w:hAnsi="Arial" w:cs="Arial"/>
          <w:lang w:eastAsia="hu-HU"/>
        </w:rPr>
      </w:pPr>
      <w:r w:rsidRPr="008B4295">
        <w:rPr>
          <w:rFonts w:ascii="Arial" w:hAnsi="Arial" w:cs="Arial"/>
          <w:u w:val="single"/>
          <w:lang w:eastAsia="hu-HU"/>
        </w:rPr>
        <w:t xml:space="preserve">Javasoljuk a </w:t>
      </w:r>
      <w:proofErr w:type="spellStart"/>
      <w:r w:rsidR="00E61E55" w:rsidRPr="008B4295">
        <w:rPr>
          <w:rFonts w:ascii="Arial" w:hAnsi="Arial" w:cs="Arial"/>
          <w:u w:val="single"/>
          <w:lang w:eastAsia="hu-HU"/>
        </w:rPr>
        <w:t>Gadácsi</w:t>
      </w:r>
      <w:proofErr w:type="spellEnd"/>
      <w:r w:rsidR="00E61E55" w:rsidRPr="008B4295">
        <w:rPr>
          <w:rFonts w:ascii="Arial" w:hAnsi="Arial" w:cs="Arial"/>
          <w:u w:val="single"/>
          <w:lang w:eastAsia="hu-HU"/>
        </w:rPr>
        <w:t>-Mérnökiroda Kft</w:t>
      </w:r>
      <w:r w:rsidRPr="008B4295">
        <w:rPr>
          <w:rFonts w:ascii="Arial" w:hAnsi="Arial" w:cs="Arial"/>
          <w:u w:val="single"/>
          <w:lang w:eastAsia="hu-HU"/>
        </w:rPr>
        <w:t>.-</w:t>
      </w:r>
      <w:r w:rsidR="00E61E55" w:rsidRPr="008B4295">
        <w:rPr>
          <w:rFonts w:ascii="Arial" w:hAnsi="Arial" w:cs="Arial"/>
          <w:u w:val="single"/>
          <w:lang w:eastAsia="hu-HU"/>
        </w:rPr>
        <w:t xml:space="preserve">vel történő </w:t>
      </w:r>
      <w:proofErr w:type="gramStart"/>
      <w:r w:rsidRPr="008B4295">
        <w:rPr>
          <w:rFonts w:ascii="Arial" w:hAnsi="Arial" w:cs="Arial"/>
          <w:u w:val="single"/>
          <w:lang w:eastAsia="hu-HU"/>
        </w:rPr>
        <w:t>szerződés kötést</w:t>
      </w:r>
      <w:proofErr w:type="gramEnd"/>
      <w:r w:rsidRPr="008B4295">
        <w:rPr>
          <w:rFonts w:ascii="Arial" w:hAnsi="Arial" w:cs="Arial"/>
          <w:u w:val="single"/>
          <w:lang w:eastAsia="hu-HU"/>
        </w:rPr>
        <w:t xml:space="preserve"> bruttó </w:t>
      </w:r>
      <w:r w:rsidR="008B4295" w:rsidRPr="008B4295">
        <w:rPr>
          <w:rStyle w:val="FontStyle127"/>
          <w:rFonts w:ascii="Arial" w:eastAsia="Calibri" w:hAnsi="Arial" w:cs="Arial"/>
          <w:u w:val="single"/>
        </w:rPr>
        <w:t>1 130 300</w:t>
      </w:r>
      <w:r w:rsidRPr="008B4295">
        <w:rPr>
          <w:rFonts w:ascii="Arial" w:hAnsi="Arial" w:cs="Arial"/>
          <w:u w:val="single"/>
          <w:lang w:eastAsia="hu-HU"/>
        </w:rPr>
        <w:t xml:space="preserve">,- Ft összeggel. </w:t>
      </w:r>
      <w:r w:rsidRPr="008B4295">
        <w:rPr>
          <w:rFonts w:ascii="Arial" w:hAnsi="Arial" w:cs="Arial"/>
          <w:lang w:eastAsia="hu-HU"/>
        </w:rPr>
        <w:t>(1. számú határozati javaslat)</w:t>
      </w:r>
    </w:p>
    <w:p w:rsidR="00EB6401" w:rsidRPr="00AC0220" w:rsidRDefault="00EB6401" w:rsidP="002664FD">
      <w:pPr>
        <w:ind w:left="426"/>
        <w:jc w:val="both"/>
        <w:rPr>
          <w:rFonts w:ascii="Arial" w:hAnsi="Arial" w:cs="Arial"/>
          <w:highlight w:val="yellow"/>
          <w:u w:val="single"/>
          <w:lang w:eastAsia="hu-HU"/>
        </w:rPr>
      </w:pPr>
    </w:p>
    <w:p w:rsidR="008B4295" w:rsidRPr="008B4295" w:rsidRDefault="008B4295" w:rsidP="002664FD">
      <w:pPr>
        <w:tabs>
          <w:tab w:val="left" w:pos="600"/>
        </w:tabs>
        <w:spacing w:after="0"/>
        <w:ind w:left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</w:t>
      </w:r>
      <w:r w:rsidRPr="008B4295">
        <w:rPr>
          <w:rFonts w:ascii="Arial" w:hAnsi="Arial" w:cs="Arial"/>
          <w:b/>
          <w:u w:val="single"/>
        </w:rPr>
        <w:t xml:space="preserve">I. </w:t>
      </w:r>
      <w:r w:rsidR="009E17D5">
        <w:rPr>
          <w:rFonts w:ascii="Arial" w:hAnsi="Arial" w:cs="Arial"/>
          <w:b/>
          <w:u w:val="single"/>
        </w:rPr>
        <w:t>É</w:t>
      </w:r>
      <w:r w:rsidR="009E17D5" w:rsidRPr="009E17D5">
        <w:rPr>
          <w:rFonts w:ascii="Arial" w:hAnsi="Arial" w:cs="Arial"/>
          <w:b/>
          <w:u w:val="single"/>
        </w:rPr>
        <w:t>pítéstörténeti tudományos dokumentáció elkészítése</w:t>
      </w:r>
    </w:p>
    <w:p w:rsidR="008B4295" w:rsidRPr="008B4295" w:rsidRDefault="008B4295" w:rsidP="002664FD">
      <w:pPr>
        <w:tabs>
          <w:tab w:val="left" w:pos="600"/>
        </w:tabs>
        <w:spacing w:after="0"/>
        <w:ind w:left="426"/>
        <w:jc w:val="both"/>
        <w:rPr>
          <w:rFonts w:ascii="Arial" w:hAnsi="Arial" w:cs="Arial"/>
        </w:rPr>
      </w:pPr>
    </w:p>
    <w:p w:rsidR="008B4295" w:rsidRPr="008B4295" w:rsidRDefault="008B4295" w:rsidP="002664FD">
      <w:pPr>
        <w:tabs>
          <w:tab w:val="left" w:pos="600"/>
        </w:tabs>
        <w:spacing w:after="0"/>
        <w:ind w:left="426"/>
        <w:jc w:val="both"/>
        <w:rPr>
          <w:rFonts w:ascii="Arial" w:hAnsi="Arial" w:cs="Arial"/>
        </w:rPr>
      </w:pPr>
      <w:r w:rsidRPr="008B4295">
        <w:rPr>
          <w:rFonts w:ascii="Arial" w:hAnsi="Arial" w:cs="Arial"/>
        </w:rPr>
        <w:t>Ajánlattételre szóló felhívás került kiküldésre három vállalkozónak, melynek tárgya:</w:t>
      </w:r>
    </w:p>
    <w:p w:rsidR="008B4295" w:rsidRPr="008B4295" w:rsidRDefault="008B4295" w:rsidP="002664FD">
      <w:pPr>
        <w:tabs>
          <w:tab w:val="left" w:pos="600"/>
        </w:tabs>
        <w:spacing w:after="0"/>
        <w:ind w:left="426"/>
        <w:jc w:val="both"/>
        <w:rPr>
          <w:rFonts w:ascii="Arial" w:hAnsi="Arial" w:cs="Arial"/>
        </w:rPr>
      </w:pPr>
    </w:p>
    <w:p w:rsidR="009E17D5" w:rsidRPr="00A76E27" w:rsidRDefault="008B4295" w:rsidP="002664FD">
      <w:pPr>
        <w:pStyle w:val="Style9"/>
        <w:tabs>
          <w:tab w:val="left" w:leader="underscore" w:pos="2779"/>
          <w:tab w:val="left" w:leader="underscore" w:pos="4342"/>
        </w:tabs>
        <w:spacing w:before="46"/>
        <w:ind w:left="426" w:right="7"/>
        <w:rPr>
          <w:rFonts w:ascii="Arial" w:hAnsi="Arial" w:cs="Arial"/>
          <w:b/>
          <w:sz w:val="22"/>
          <w:szCs w:val="22"/>
        </w:rPr>
      </w:pPr>
      <w:r w:rsidRPr="00A76E27">
        <w:rPr>
          <w:rStyle w:val="FontStyle127"/>
          <w:rFonts w:ascii="Arial" w:hAnsi="Arial" w:cs="Arial"/>
        </w:rPr>
        <w:t>Pontos megnevezése</w:t>
      </w:r>
      <w:r w:rsidR="009E17D5" w:rsidRPr="00A76E27">
        <w:rPr>
          <w:rFonts w:ascii="Arial" w:hAnsi="Arial" w:cs="Arial"/>
          <w:sz w:val="22"/>
          <w:szCs w:val="22"/>
        </w:rPr>
        <w:t xml:space="preserve"> A Teleki László Alapítvány - Népi Építészeti Program keretében</w:t>
      </w:r>
      <w:r w:rsidR="009E17D5" w:rsidRPr="00A76E27">
        <w:rPr>
          <w:rFonts w:ascii="Arial" w:hAnsi="Arial" w:cs="Arial"/>
          <w:bCs/>
          <w:iCs/>
          <w:sz w:val="22"/>
          <w:szCs w:val="22"/>
        </w:rPr>
        <w:t xml:space="preserve"> támogatott </w:t>
      </w:r>
      <w:r w:rsidR="009E17D5" w:rsidRPr="00A76E27">
        <w:rPr>
          <w:rFonts w:ascii="Arial" w:hAnsi="Arial" w:cs="Arial"/>
          <w:sz w:val="22"/>
          <w:szCs w:val="22"/>
        </w:rPr>
        <w:t>TLA/NEPI2019/201122 azonosítószámú</w:t>
      </w:r>
      <w:r w:rsidR="009E17D5" w:rsidRPr="00A76E27">
        <w:rPr>
          <w:rFonts w:ascii="Arial" w:hAnsi="Arial" w:cs="Arial"/>
          <w:bCs/>
          <w:iCs/>
          <w:sz w:val="22"/>
          <w:szCs w:val="22"/>
        </w:rPr>
        <w:t xml:space="preserve"> </w:t>
      </w:r>
      <w:r w:rsidR="009E17D5" w:rsidRPr="00A76E27">
        <w:rPr>
          <w:rFonts w:ascii="Arial" w:hAnsi="Arial" w:cs="Arial"/>
          <w:sz w:val="22"/>
          <w:szCs w:val="22"/>
        </w:rPr>
        <w:t xml:space="preserve">„Tájház felújításának szakmai előkészítése” elnevezésű pályázathoz </w:t>
      </w:r>
      <w:proofErr w:type="gramStart"/>
      <w:r w:rsidR="009E17D5" w:rsidRPr="00A76E27">
        <w:rPr>
          <w:rFonts w:ascii="Arial" w:hAnsi="Arial" w:cs="Arial"/>
          <w:sz w:val="22"/>
          <w:szCs w:val="22"/>
        </w:rPr>
        <w:t>kapcsolódó ”</w:t>
      </w:r>
      <w:r w:rsidR="009E17D5" w:rsidRPr="00A76E27">
        <w:rPr>
          <w:rFonts w:ascii="Arial" w:hAnsi="Arial" w:cs="Arial"/>
          <w:b/>
          <w:sz w:val="22"/>
          <w:szCs w:val="22"/>
        </w:rPr>
        <w:t>építéstörténeti</w:t>
      </w:r>
      <w:proofErr w:type="gramEnd"/>
      <w:r w:rsidR="009E17D5" w:rsidRPr="00A76E27">
        <w:rPr>
          <w:rFonts w:ascii="Arial" w:hAnsi="Arial" w:cs="Arial"/>
          <w:b/>
          <w:sz w:val="22"/>
          <w:szCs w:val="22"/>
        </w:rPr>
        <w:t xml:space="preserve"> tudományos dokumentáció elkészítése</w:t>
      </w:r>
    </w:p>
    <w:p w:rsidR="008B4295" w:rsidRPr="008B4295" w:rsidRDefault="008B4295" w:rsidP="002664FD">
      <w:pPr>
        <w:pStyle w:val="Style9"/>
        <w:tabs>
          <w:tab w:val="left" w:pos="9356"/>
        </w:tabs>
        <w:spacing w:line="281" w:lineRule="exact"/>
        <w:ind w:left="426" w:right="48"/>
        <w:jc w:val="left"/>
        <w:rPr>
          <w:rStyle w:val="FontStyle127"/>
          <w:rFonts w:ascii="Arial" w:hAnsi="Arial" w:cs="Arial"/>
          <w:szCs w:val="22"/>
        </w:rPr>
      </w:pPr>
    </w:p>
    <w:p w:rsidR="008B4295" w:rsidRPr="008B4295" w:rsidRDefault="008B4295" w:rsidP="002664FD">
      <w:pPr>
        <w:ind w:left="426"/>
        <w:jc w:val="both"/>
        <w:rPr>
          <w:rFonts w:ascii="Arial" w:hAnsi="Arial" w:cs="Arial"/>
          <w:lang w:eastAsia="hu-HU"/>
        </w:rPr>
      </w:pPr>
      <w:r w:rsidRPr="008B4295">
        <w:rPr>
          <w:rFonts w:ascii="Arial" w:hAnsi="Arial" w:cs="Arial"/>
          <w:lang w:eastAsia="hu-HU"/>
        </w:rPr>
        <w:t xml:space="preserve">Az ajánlattételi határidő lejártáig három ajánlattevő nyújtotta be ajánlatát. Az ajánlat formai és tartalmi szempontoknak megfelel (lásd </w:t>
      </w:r>
      <w:r w:rsidR="009E17D5">
        <w:rPr>
          <w:rFonts w:ascii="Arial" w:hAnsi="Arial" w:cs="Arial"/>
          <w:lang w:eastAsia="hu-HU"/>
        </w:rPr>
        <w:t>2</w:t>
      </w:r>
      <w:r w:rsidRPr="008B4295">
        <w:rPr>
          <w:rFonts w:ascii="Arial" w:hAnsi="Arial" w:cs="Arial"/>
          <w:lang w:eastAsia="hu-HU"/>
        </w:rPr>
        <w:t xml:space="preserve">.sz. melléklet). </w:t>
      </w:r>
    </w:p>
    <w:p w:rsidR="008B4295" w:rsidRPr="008B4295" w:rsidRDefault="008B4295" w:rsidP="002664FD">
      <w:pPr>
        <w:spacing w:line="238" w:lineRule="auto"/>
        <w:ind w:left="426"/>
        <w:jc w:val="both"/>
        <w:rPr>
          <w:rStyle w:val="FontStyle129"/>
          <w:rFonts w:ascii="Arial" w:eastAsiaTheme="minorHAnsi" w:hAnsi="Arial" w:cs="Arial"/>
          <w:b w:val="0"/>
          <w:bCs w:val="0"/>
          <w:i w:val="0"/>
          <w:iCs w:val="0"/>
        </w:rPr>
      </w:pPr>
      <w:r w:rsidRPr="008B4295">
        <w:rPr>
          <w:rFonts w:ascii="Arial" w:hAnsi="Arial" w:cs="Arial"/>
        </w:rPr>
        <w:t>Az ajánlattevők árajánlatukban az alábbi ellenszolgáltatást ajánlották meg.</w:t>
      </w:r>
    </w:p>
    <w:p w:rsidR="00195B22" w:rsidRPr="00A76E27" w:rsidRDefault="00195B22" w:rsidP="002664FD">
      <w:pPr>
        <w:pStyle w:val="Style11"/>
        <w:numPr>
          <w:ilvl w:val="0"/>
          <w:numId w:val="26"/>
        </w:numPr>
        <w:tabs>
          <w:tab w:val="left" w:pos="389"/>
          <w:tab w:val="left" w:pos="713"/>
        </w:tabs>
        <w:spacing w:before="22" w:line="276" w:lineRule="auto"/>
        <w:ind w:left="426" w:firstLine="0"/>
        <w:jc w:val="left"/>
        <w:rPr>
          <w:rStyle w:val="FontStyle127"/>
          <w:rFonts w:ascii="Arial" w:hAnsi="Arial" w:cs="Arial"/>
          <w:b/>
          <w:szCs w:val="22"/>
        </w:rPr>
      </w:pPr>
      <w:r w:rsidRPr="00A76E27">
        <w:rPr>
          <w:rStyle w:val="FontStyle127"/>
          <w:rFonts w:ascii="Arial" w:hAnsi="Arial" w:cs="Arial"/>
          <w:szCs w:val="22"/>
        </w:rPr>
        <w:t xml:space="preserve"> Az ajánlattevő neve: </w:t>
      </w:r>
      <w:r w:rsidRPr="00A76E27">
        <w:rPr>
          <w:rStyle w:val="FontStyle127"/>
          <w:rFonts w:ascii="Arial" w:hAnsi="Arial" w:cs="Arial"/>
          <w:b/>
          <w:szCs w:val="22"/>
        </w:rPr>
        <w:t>Balázs Péter</w:t>
      </w:r>
    </w:p>
    <w:p w:rsidR="00195B22" w:rsidRPr="00A76E27" w:rsidRDefault="00195B22" w:rsidP="002664FD">
      <w:pPr>
        <w:pStyle w:val="Style11"/>
        <w:tabs>
          <w:tab w:val="left" w:pos="389"/>
          <w:tab w:val="left" w:pos="713"/>
        </w:tabs>
        <w:spacing w:before="22" w:line="276" w:lineRule="auto"/>
        <w:ind w:left="426"/>
        <w:jc w:val="left"/>
        <w:rPr>
          <w:rFonts w:ascii="Arial" w:hAnsi="Arial" w:cs="Arial"/>
          <w:sz w:val="22"/>
          <w:szCs w:val="22"/>
        </w:rPr>
      </w:pPr>
      <w:r w:rsidRPr="00A76E27">
        <w:rPr>
          <w:rStyle w:val="FontStyle127"/>
          <w:rFonts w:ascii="Arial" w:hAnsi="Arial" w:cs="Arial"/>
          <w:szCs w:val="22"/>
        </w:rPr>
        <w:t>Az ajánlattevő lakóhelye/székhelye: 7635 Pécs, Vizes dűlő 11.</w:t>
      </w:r>
    </w:p>
    <w:p w:rsidR="00195B22" w:rsidRPr="00A76E27" w:rsidRDefault="00195B22" w:rsidP="002664FD">
      <w:pPr>
        <w:pStyle w:val="Style9"/>
        <w:spacing w:before="50" w:line="276" w:lineRule="auto"/>
        <w:ind w:left="426"/>
        <w:jc w:val="left"/>
        <w:rPr>
          <w:rStyle w:val="FontStyle127"/>
          <w:rFonts w:ascii="Arial" w:hAnsi="Arial" w:cs="Arial"/>
          <w:szCs w:val="22"/>
        </w:rPr>
      </w:pPr>
      <w:r w:rsidRPr="00A76E27">
        <w:rPr>
          <w:rStyle w:val="FontStyle127"/>
          <w:rFonts w:ascii="Arial" w:hAnsi="Arial" w:cs="Arial"/>
          <w:szCs w:val="22"/>
        </w:rPr>
        <w:tab/>
      </w:r>
      <w:r w:rsidRPr="00A76E27">
        <w:rPr>
          <w:rStyle w:val="FontStyle127"/>
          <w:rFonts w:ascii="Arial" w:hAnsi="Arial" w:cs="Arial"/>
          <w:szCs w:val="22"/>
        </w:rPr>
        <w:tab/>
        <w:t>építéstörténeti dokumentáció készítése</w:t>
      </w:r>
      <w:r w:rsidRPr="00A76E27">
        <w:rPr>
          <w:rStyle w:val="FontStyle127"/>
          <w:rFonts w:ascii="Arial" w:hAnsi="Arial" w:cs="Arial"/>
          <w:szCs w:val="22"/>
        </w:rPr>
        <w:tab/>
        <w:t>180.000,-Ft + 0% Áfa</w:t>
      </w:r>
    </w:p>
    <w:p w:rsidR="00195B22" w:rsidRPr="00A76E27" w:rsidRDefault="00195B22" w:rsidP="002664FD">
      <w:pPr>
        <w:pStyle w:val="Style9"/>
        <w:spacing w:before="50" w:line="276" w:lineRule="auto"/>
        <w:ind w:left="426"/>
        <w:jc w:val="left"/>
        <w:rPr>
          <w:rStyle w:val="FontStyle127"/>
          <w:rFonts w:ascii="Arial" w:hAnsi="Arial" w:cs="Arial"/>
          <w:szCs w:val="22"/>
        </w:rPr>
      </w:pPr>
      <w:r w:rsidRPr="00A76E27">
        <w:rPr>
          <w:rStyle w:val="FontStyle127"/>
          <w:rFonts w:ascii="Arial" w:hAnsi="Arial" w:cs="Arial"/>
          <w:szCs w:val="22"/>
        </w:rPr>
        <w:tab/>
      </w:r>
      <w:r w:rsidRPr="00A76E27">
        <w:rPr>
          <w:rStyle w:val="FontStyle127"/>
          <w:rFonts w:ascii="Arial" w:hAnsi="Arial" w:cs="Arial"/>
          <w:szCs w:val="22"/>
        </w:rPr>
        <w:tab/>
        <w:t>értékleltár készítése</w:t>
      </w:r>
      <w:r w:rsidRPr="00A76E27">
        <w:rPr>
          <w:rStyle w:val="FontStyle127"/>
          <w:rFonts w:ascii="Arial" w:hAnsi="Arial" w:cs="Arial"/>
          <w:szCs w:val="22"/>
        </w:rPr>
        <w:tab/>
      </w:r>
      <w:r w:rsidRPr="00A76E27">
        <w:rPr>
          <w:rStyle w:val="FontStyle127"/>
          <w:rFonts w:ascii="Arial" w:hAnsi="Arial" w:cs="Arial"/>
          <w:szCs w:val="22"/>
        </w:rPr>
        <w:tab/>
      </w:r>
      <w:r w:rsidRPr="00A76E27">
        <w:rPr>
          <w:rStyle w:val="FontStyle127"/>
          <w:rFonts w:ascii="Arial" w:hAnsi="Arial" w:cs="Arial"/>
          <w:szCs w:val="22"/>
        </w:rPr>
        <w:tab/>
        <w:t>180.000,-Ft + 0% Áfa</w:t>
      </w:r>
    </w:p>
    <w:p w:rsidR="00195B22" w:rsidRPr="00A76E27" w:rsidRDefault="00195B22" w:rsidP="002664FD">
      <w:pPr>
        <w:pStyle w:val="Style9"/>
        <w:spacing w:line="276" w:lineRule="auto"/>
        <w:ind w:left="426"/>
        <w:jc w:val="left"/>
        <w:rPr>
          <w:rStyle w:val="FontStyle129"/>
          <w:rFonts w:ascii="Arial" w:hAnsi="Arial" w:cs="Arial"/>
          <w:szCs w:val="22"/>
        </w:rPr>
      </w:pPr>
      <w:r w:rsidRPr="00A76E27">
        <w:rPr>
          <w:rStyle w:val="FontStyle127"/>
          <w:rFonts w:ascii="Arial" w:hAnsi="Arial" w:cs="Arial"/>
          <w:szCs w:val="22"/>
        </w:rPr>
        <w:t xml:space="preserve">Összesen: </w:t>
      </w:r>
      <w:r w:rsidRPr="00A76E27">
        <w:rPr>
          <w:rStyle w:val="FontStyle127"/>
          <w:rFonts w:ascii="Arial" w:hAnsi="Arial" w:cs="Arial"/>
          <w:b/>
          <w:i/>
          <w:szCs w:val="22"/>
        </w:rPr>
        <w:t xml:space="preserve">360 000,- </w:t>
      </w:r>
      <w:r w:rsidRPr="00A76E27">
        <w:rPr>
          <w:rStyle w:val="FontStyle129"/>
          <w:rFonts w:ascii="Arial" w:hAnsi="Arial" w:cs="Arial"/>
          <w:szCs w:val="22"/>
        </w:rPr>
        <w:t>Ft + 0% Áfa</w:t>
      </w:r>
    </w:p>
    <w:p w:rsidR="00195B22" w:rsidRPr="00A76E27" w:rsidRDefault="00195B22" w:rsidP="002664FD">
      <w:pPr>
        <w:pStyle w:val="Style9"/>
        <w:spacing w:line="276" w:lineRule="auto"/>
        <w:ind w:left="426"/>
        <w:jc w:val="left"/>
        <w:rPr>
          <w:rStyle w:val="FontStyle127"/>
          <w:rFonts w:ascii="Arial" w:hAnsi="Arial" w:cs="Arial"/>
          <w:b/>
          <w:bCs/>
          <w:i/>
          <w:iCs/>
          <w:szCs w:val="22"/>
        </w:rPr>
      </w:pPr>
    </w:p>
    <w:p w:rsidR="00195B22" w:rsidRPr="00A76E27" w:rsidRDefault="00195B22" w:rsidP="002664FD">
      <w:pPr>
        <w:pStyle w:val="Style11"/>
        <w:numPr>
          <w:ilvl w:val="0"/>
          <w:numId w:val="26"/>
        </w:numPr>
        <w:tabs>
          <w:tab w:val="left" w:pos="389"/>
          <w:tab w:val="left" w:pos="713"/>
        </w:tabs>
        <w:spacing w:line="276" w:lineRule="auto"/>
        <w:ind w:left="426" w:firstLine="0"/>
        <w:jc w:val="left"/>
        <w:rPr>
          <w:rStyle w:val="FontStyle127"/>
          <w:rFonts w:ascii="Arial" w:hAnsi="Arial" w:cs="Arial"/>
          <w:szCs w:val="22"/>
        </w:rPr>
      </w:pPr>
      <w:r w:rsidRPr="00A76E27">
        <w:rPr>
          <w:rStyle w:val="FontStyle127"/>
          <w:rFonts w:ascii="Arial" w:hAnsi="Arial" w:cs="Arial"/>
          <w:szCs w:val="22"/>
        </w:rPr>
        <w:t xml:space="preserve"> Az ajánlattevő neve: </w:t>
      </w:r>
      <w:r w:rsidRPr="00A76E27">
        <w:rPr>
          <w:rStyle w:val="FontStyle127"/>
          <w:rFonts w:ascii="Arial" w:hAnsi="Arial" w:cs="Arial"/>
          <w:b/>
          <w:szCs w:val="22"/>
        </w:rPr>
        <w:t>Bálicsi Szolgáltató Bt.</w:t>
      </w:r>
    </w:p>
    <w:p w:rsidR="00195B22" w:rsidRPr="00A76E27" w:rsidRDefault="00195B22" w:rsidP="002664FD">
      <w:pPr>
        <w:pStyle w:val="Style9"/>
        <w:spacing w:line="276" w:lineRule="auto"/>
        <w:ind w:left="426"/>
        <w:jc w:val="left"/>
        <w:rPr>
          <w:rStyle w:val="FontStyle127"/>
          <w:rFonts w:ascii="Arial" w:hAnsi="Arial" w:cs="Arial"/>
          <w:szCs w:val="22"/>
        </w:rPr>
      </w:pPr>
      <w:r w:rsidRPr="00A76E27">
        <w:rPr>
          <w:rStyle w:val="FontStyle127"/>
          <w:rFonts w:ascii="Arial" w:hAnsi="Arial" w:cs="Arial"/>
          <w:szCs w:val="22"/>
        </w:rPr>
        <w:t>Az ajánlattevő lakóhelye/székhelye: 7635 Pécs, Bálicsi út 50..</w:t>
      </w:r>
    </w:p>
    <w:p w:rsidR="00195B22" w:rsidRPr="00A76E27" w:rsidRDefault="00195B22" w:rsidP="002664FD">
      <w:pPr>
        <w:pStyle w:val="Style9"/>
        <w:spacing w:before="50" w:line="276" w:lineRule="auto"/>
        <w:ind w:left="426"/>
        <w:jc w:val="left"/>
        <w:rPr>
          <w:rStyle w:val="FontStyle127"/>
          <w:rFonts w:ascii="Arial" w:hAnsi="Arial" w:cs="Arial"/>
          <w:szCs w:val="22"/>
        </w:rPr>
      </w:pPr>
      <w:r w:rsidRPr="00A76E27">
        <w:rPr>
          <w:rStyle w:val="FontStyle127"/>
          <w:rFonts w:ascii="Arial" w:hAnsi="Arial" w:cs="Arial"/>
          <w:szCs w:val="22"/>
        </w:rPr>
        <w:t xml:space="preserve"> </w:t>
      </w:r>
      <w:r w:rsidRPr="00A76E27">
        <w:rPr>
          <w:rStyle w:val="FontStyle127"/>
          <w:rFonts w:ascii="Arial" w:hAnsi="Arial" w:cs="Arial"/>
          <w:szCs w:val="22"/>
        </w:rPr>
        <w:tab/>
        <w:t>építéstörténeti dokumentáció készítése</w:t>
      </w:r>
      <w:r w:rsidRPr="00A76E27">
        <w:rPr>
          <w:rStyle w:val="FontStyle127"/>
          <w:rFonts w:ascii="Arial" w:hAnsi="Arial" w:cs="Arial"/>
          <w:szCs w:val="22"/>
        </w:rPr>
        <w:tab/>
        <w:t>205.000,-Ft + 0% Áfa</w:t>
      </w:r>
    </w:p>
    <w:p w:rsidR="00195B22" w:rsidRPr="00A76E27" w:rsidRDefault="00195B22" w:rsidP="002664FD">
      <w:pPr>
        <w:pStyle w:val="Style9"/>
        <w:spacing w:before="50" w:line="276" w:lineRule="auto"/>
        <w:ind w:left="426"/>
        <w:jc w:val="left"/>
        <w:rPr>
          <w:rStyle w:val="FontStyle127"/>
          <w:rFonts w:ascii="Arial" w:hAnsi="Arial" w:cs="Arial"/>
          <w:szCs w:val="22"/>
        </w:rPr>
      </w:pPr>
      <w:r w:rsidRPr="00A76E27">
        <w:rPr>
          <w:rStyle w:val="FontStyle127"/>
          <w:rFonts w:ascii="Arial" w:hAnsi="Arial" w:cs="Arial"/>
          <w:szCs w:val="22"/>
        </w:rPr>
        <w:tab/>
      </w:r>
      <w:r w:rsidRPr="00A76E27">
        <w:rPr>
          <w:rStyle w:val="FontStyle127"/>
          <w:rFonts w:ascii="Arial" w:hAnsi="Arial" w:cs="Arial"/>
          <w:szCs w:val="22"/>
        </w:rPr>
        <w:tab/>
        <w:t>értékleltár készítése</w:t>
      </w:r>
      <w:r w:rsidRPr="00A76E27">
        <w:rPr>
          <w:rStyle w:val="FontStyle127"/>
          <w:rFonts w:ascii="Arial" w:hAnsi="Arial" w:cs="Arial"/>
          <w:szCs w:val="22"/>
        </w:rPr>
        <w:tab/>
      </w:r>
      <w:r w:rsidRPr="00A76E27">
        <w:rPr>
          <w:rStyle w:val="FontStyle127"/>
          <w:rFonts w:ascii="Arial" w:hAnsi="Arial" w:cs="Arial"/>
          <w:szCs w:val="22"/>
        </w:rPr>
        <w:tab/>
      </w:r>
      <w:r w:rsidRPr="00A76E27">
        <w:rPr>
          <w:rStyle w:val="FontStyle127"/>
          <w:rFonts w:ascii="Arial" w:hAnsi="Arial" w:cs="Arial"/>
          <w:szCs w:val="22"/>
        </w:rPr>
        <w:tab/>
        <w:t>195.000,-Ft + 0% Áfa</w:t>
      </w:r>
    </w:p>
    <w:p w:rsidR="002664FD" w:rsidRDefault="00195B22" w:rsidP="002664FD">
      <w:pPr>
        <w:pStyle w:val="Style9"/>
        <w:tabs>
          <w:tab w:val="left" w:leader="underscore" w:pos="4507"/>
        </w:tabs>
        <w:spacing w:before="50" w:line="276" w:lineRule="auto"/>
        <w:ind w:left="426"/>
        <w:jc w:val="left"/>
        <w:rPr>
          <w:rStyle w:val="FontStyle129"/>
          <w:rFonts w:ascii="Arial" w:hAnsi="Arial" w:cs="Arial"/>
        </w:rPr>
      </w:pPr>
      <w:r w:rsidRPr="00A76E27">
        <w:rPr>
          <w:rStyle w:val="FontStyle127"/>
          <w:rFonts w:ascii="Arial" w:hAnsi="Arial" w:cs="Arial"/>
          <w:szCs w:val="22"/>
        </w:rPr>
        <w:t>Összesen:</w:t>
      </w:r>
      <w:r w:rsidRPr="00A76E27">
        <w:rPr>
          <w:rStyle w:val="FontStyle127"/>
          <w:rFonts w:ascii="Arial" w:hAnsi="Arial" w:cs="Arial"/>
          <w:b/>
          <w:i/>
          <w:szCs w:val="22"/>
        </w:rPr>
        <w:t xml:space="preserve"> 400 000,- </w:t>
      </w:r>
      <w:r w:rsidRPr="00A76E27">
        <w:rPr>
          <w:rStyle w:val="FontStyle129"/>
          <w:rFonts w:ascii="Arial" w:hAnsi="Arial" w:cs="Arial"/>
          <w:szCs w:val="22"/>
        </w:rPr>
        <w:t>Ft + 0% Áfa</w:t>
      </w:r>
      <w:r w:rsidR="002664FD">
        <w:rPr>
          <w:rStyle w:val="FontStyle129"/>
          <w:rFonts w:ascii="Arial" w:hAnsi="Arial" w:cs="Arial"/>
          <w:szCs w:val="22"/>
        </w:rPr>
        <w:br w:type="page"/>
      </w:r>
    </w:p>
    <w:p w:rsidR="00195B22" w:rsidRPr="00A76E27" w:rsidRDefault="00195B22" w:rsidP="002664FD">
      <w:pPr>
        <w:pStyle w:val="Style9"/>
        <w:tabs>
          <w:tab w:val="left" w:leader="underscore" w:pos="4507"/>
        </w:tabs>
        <w:spacing w:before="50" w:line="276" w:lineRule="auto"/>
        <w:ind w:left="426"/>
        <w:jc w:val="left"/>
        <w:rPr>
          <w:rStyle w:val="FontStyle129"/>
          <w:rFonts w:ascii="Arial" w:hAnsi="Arial" w:cs="Arial"/>
          <w:szCs w:val="22"/>
        </w:rPr>
      </w:pPr>
    </w:p>
    <w:p w:rsidR="00195B22" w:rsidRPr="00A76E27" w:rsidRDefault="00195B22" w:rsidP="002664FD">
      <w:pPr>
        <w:pStyle w:val="Style9"/>
        <w:tabs>
          <w:tab w:val="left" w:leader="underscore" w:pos="4507"/>
        </w:tabs>
        <w:spacing w:before="50" w:line="276" w:lineRule="auto"/>
        <w:ind w:left="426"/>
        <w:jc w:val="left"/>
        <w:rPr>
          <w:rStyle w:val="FontStyle129"/>
          <w:rFonts w:ascii="Arial" w:hAnsi="Arial" w:cs="Arial"/>
          <w:szCs w:val="22"/>
        </w:rPr>
      </w:pPr>
    </w:p>
    <w:p w:rsidR="00195B22" w:rsidRPr="00A76E27" w:rsidRDefault="00195B22" w:rsidP="002664FD">
      <w:pPr>
        <w:pStyle w:val="Style11"/>
        <w:numPr>
          <w:ilvl w:val="0"/>
          <w:numId w:val="26"/>
        </w:numPr>
        <w:tabs>
          <w:tab w:val="left" w:pos="389"/>
          <w:tab w:val="left" w:pos="713"/>
        </w:tabs>
        <w:spacing w:line="276" w:lineRule="auto"/>
        <w:ind w:left="426" w:firstLine="0"/>
        <w:jc w:val="left"/>
        <w:rPr>
          <w:rStyle w:val="FontStyle127"/>
          <w:rFonts w:ascii="Arial" w:hAnsi="Arial" w:cs="Arial"/>
          <w:szCs w:val="22"/>
        </w:rPr>
      </w:pPr>
      <w:r w:rsidRPr="00A76E27">
        <w:rPr>
          <w:rStyle w:val="FontStyle127"/>
          <w:rFonts w:ascii="Arial" w:hAnsi="Arial" w:cs="Arial"/>
          <w:szCs w:val="22"/>
        </w:rPr>
        <w:t xml:space="preserve">Az ajánlattevő neve: </w:t>
      </w:r>
      <w:proofErr w:type="spellStart"/>
      <w:r w:rsidRPr="00A76E27">
        <w:rPr>
          <w:rStyle w:val="FontStyle127"/>
          <w:rFonts w:ascii="Arial" w:hAnsi="Arial" w:cs="Arial"/>
          <w:szCs w:val="22"/>
        </w:rPr>
        <w:t>Mohay</w:t>
      </w:r>
      <w:proofErr w:type="spellEnd"/>
      <w:r w:rsidRPr="00A76E27">
        <w:rPr>
          <w:rStyle w:val="FontStyle127"/>
          <w:rFonts w:ascii="Arial" w:hAnsi="Arial" w:cs="Arial"/>
          <w:szCs w:val="22"/>
        </w:rPr>
        <w:t xml:space="preserve"> és Társa Bt.</w:t>
      </w:r>
    </w:p>
    <w:p w:rsidR="00195B22" w:rsidRPr="00A76E27" w:rsidRDefault="00195B22" w:rsidP="002664FD">
      <w:pPr>
        <w:pStyle w:val="Style9"/>
        <w:spacing w:line="276" w:lineRule="auto"/>
        <w:ind w:left="426"/>
        <w:jc w:val="left"/>
        <w:rPr>
          <w:rStyle w:val="FontStyle127"/>
          <w:rFonts w:ascii="Arial" w:hAnsi="Arial" w:cs="Arial"/>
          <w:szCs w:val="22"/>
        </w:rPr>
      </w:pPr>
      <w:r w:rsidRPr="00A76E27">
        <w:rPr>
          <w:rStyle w:val="FontStyle127"/>
          <w:rFonts w:ascii="Arial" w:hAnsi="Arial" w:cs="Arial"/>
          <w:szCs w:val="22"/>
        </w:rPr>
        <w:t xml:space="preserve">Az ajánlattevő lakóhelye/székhelye: 7400 Kaposvár, Kisfaludy utca </w:t>
      </w:r>
      <w:proofErr w:type="gramStart"/>
      <w:r w:rsidRPr="00A76E27">
        <w:rPr>
          <w:rStyle w:val="FontStyle127"/>
          <w:rFonts w:ascii="Arial" w:hAnsi="Arial" w:cs="Arial"/>
          <w:szCs w:val="22"/>
        </w:rPr>
        <w:t>38..</w:t>
      </w:r>
      <w:proofErr w:type="gramEnd"/>
    </w:p>
    <w:p w:rsidR="00195B22" w:rsidRPr="00A76E27" w:rsidRDefault="00195B22" w:rsidP="002664FD">
      <w:pPr>
        <w:pStyle w:val="Style9"/>
        <w:spacing w:before="50" w:line="276" w:lineRule="auto"/>
        <w:ind w:left="426"/>
        <w:jc w:val="left"/>
        <w:rPr>
          <w:rStyle w:val="FontStyle127"/>
          <w:rFonts w:ascii="Arial" w:hAnsi="Arial" w:cs="Arial"/>
          <w:szCs w:val="22"/>
        </w:rPr>
      </w:pPr>
      <w:r w:rsidRPr="00A76E27">
        <w:rPr>
          <w:rStyle w:val="FontStyle127"/>
          <w:rFonts w:ascii="Arial" w:hAnsi="Arial" w:cs="Arial"/>
          <w:szCs w:val="22"/>
        </w:rPr>
        <w:t xml:space="preserve"> </w:t>
      </w:r>
      <w:r w:rsidRPr="00A76E27">
        <w:rPr>
          <w:rStyle w:val="FontStyle127"/>
          <w:rFonts w:ascii="Arial" w:hAnsi="Arial" w:cs="Arial"/>
          <w:szCs w:val="22"/>
        </w:rPr>
        <w:tab/>
        <w:t>építéstörténeti dokumentáció készítése</w:t>
      </w:r>
      <w:r w:rsidRPr="00A76E27">
        <w:rPr>
          <w:rStyle w:val="FontStyle127"/>
          <w:rFonts w:ascii="Arial" w:hAnsi="Arial" w:cs="Arial"/>
          <w:szCs w:val="22"/>
        </w:rPr>
        <w:tab/>
        <w:t>220.000,-Ft + 0% Áfa</w:t>
      </w:r>
    </w:p>
    <w:p w:rsidR="00195B22" w:rsidRPr="00A76E27" w:rsidRDefault="00195B22" w:rsidP="002664FD">
      <w:pPr>
        <w:pStyle w:val="Style9"/>
        <w:spacing w:before="50" w:line="276" w:lineRule="auto"/>
        <w:ind w:left="426"/>
        <w:jc w:val="left"/>
        <w:rPr>
          <w:rStyle w:val="FontStyle127"/>
          <w:rFonts w:ascii="Arial" w:hAnsi="Arial" w:cs="Arial"/>
          <w:szCs w:val="22"/>
        </w:rPr>
      </w:pPr>
      <w:r w:rsidRPr="00A76E27">
        <w:rPr>
          <w:rStyle w:val="FontStyle127"/>
          <w:rFonts w:ascii="Arial" w:hAnsi="Arial" w:cs="Arial"/>
          <w:szCs w:val="22"/>
        </w:rPr>
        <w:tab/>
      </w:r>
      <w:r w:rsidRPr="00A76E27">
        <w:rPr>
          <w:rStyle w:val="FontStyle127"/>
          <w:rFonts w:ascii="Arial" w:hAnsi="Arial" w:cs="Arial"/>
          <w:szCs w:val="22"/>
        </w:rPr>
        <w:tab/>
        <w:t>értékleltár készítése</w:t>
      </w:r>
      <w:r w:rsidRPr="00A76E27">
        <w:rPr>
          <w:rStyle w:val="FontStyle127"/>
          <w:rFonts w:ascii="Arial" w:hAnsi="Arial" w:cs="Arial"/>
          <w:szCs w:val="22"/>
        </w:rPr>
        <w:tab/>
      </w:r>
      <w:r w:rsidRPr="00A76E27">
        <w:rPr>
          <w:rStyle w:val="FontStyle127"/>
          <w:rFonts w:ascii="Arial" w:hAnsi="Arial" w:cs="Arial"/>
          <w:szCs w:val="22"/>
        </w:rPr>
        <w:tab/>
      </w:r>
      <w:r w:rsidRPr="00A76E27">
        <w:rPr>
          <w:rStyle w:val="FontStyle127"/>
          <w:rFonts w:ascii="Arial" w:hAnsi="Arial" w:cs="Arial"/>
          <w:szCs w:val="22"/>
        </w:rPr>
        <w:tab/>
        <w:t>200.000,-Ft + 0% Áfa</w:t>
      </w:r>
    </w:p>
    <w:p w:rsidR="00195B22" w:rsidRPr="00A76E27" w:rsidRDefault="00195B22" w:rsidP="002664FD">
      <w:pPr>
        <w:pStyle w:val="Style9"/>
        <w:tabs>
          <w:tab w:val="left" w:leader="underscore" w:pos="4507"/>
        </w:tabs>
        <w:spacing w:before="50" w:line="276" w:lineRule="auto"/>
        <w:ind w:left="426"/>
        <w:jc w:val="left"/>
        <w:rPr>
          <w:rStyle w:val="FontStyle129"/>
          <w:rFonts w:ascii="Arial" w:hAnsi="Arial" w:cs="Arial"/>
          <w:b w:val="0"/>
          <w:bCs w:val="0"/>
          <w:i w:val="0"/>
          <w:iCs w:val="0"/>
          <w:szCs w:val="22"/>
        </w:rPr>
      </w:pPr>
      <w:r w:rsidRPr="00A76E27">
        <w:rPr>
          <w:rStyle w:val="FontStyle127"/>
          <w:rFonts w:ascii="Arial" w:hAnsi="Arial" w:cs="Arial"/>
          <w:szCs w:val="22"/>
        </w:rPr>
        <w:t xml:space="preserve">Összesen: </w:t>
      </w:r>
      <w:r w:rsidRPr="00A76E27">
        <w:rPr>
          <w:rStyle w:val="FontStyle127"/>
          <w:rFonts w:ascii="Arial" w:hAnsi="Arial" w:cs="Arial"/>
          <w:b/>
          <w:i/>
          <w:szCs w:val="22"/>
        </w:rPr>
        <w:t xml:space="preserve">420 000,- </w:t>
      </w:r>
      <w:r w:rsidRPr="00A76E27">
        <w:rPr>
          <w:rStyle w:val="FontStyle129"/>
          <w:rFonts w:ascii="Arial" w:hAnsi="Arial" w:cs="Arial"/>
          <w:szCs w:val="22"/>
        </w:rPr>
        <w:t>Ft + 0% Áfa</w:t>
      </w:r>
    </w:p>
    <w:p w:rsidR="008B4295" w:rsidRPr="00A76E27" w:rsidRDefault="008B4295" w:rsidP="002664FD">
      <w:pPr>
        <w:pStyle w:val="Style8"/>
        <w:spacing w:before="62"/>
        <w:ind w:left="426"/>
        <w:jc w:val="left"/>
        <w:rPr>
          <w:rStyle w:val="FontStyle129"/>
          <w:rFonts w:ascii="Arial" w:hAnsi="Arial" w:cs="Arial"/>
        </w:rPr>
      </w:pPr>
    </w:p>
    <w:p w:rsidR="008B4295" w:rsidRDefault="008B4295" w:rsidP="002664FD">
      <w:pPr>
        <w:ind w:left="426"/>
        <w:jc w:val="both"/>
        <w:rPr>
          <w:rFonts w:ascii="Arial" w:hAnsi="Arial" w:cs="Arial"/>
          <w:lang w:eastAsia="hu-HU"/>
        </w:rPr>
      </w:pPr>
      <w:r w:rsidRPr="00A76E27">
        <w:rPr>
          <w:rFonts w:ascii="Arial" w:hAnsi="Arial" w:cs="Arial"/>
          <w:u w:val="single"/>
          <w:lang w:eastAsia="hu-HU"/>
        </w:rPr>
        <w:t>J</w:t>
      </w:r>
      <w:r w:rsidR="00A76E27" w:rsidRPr="00A76E27">
        <w:rPr>
          <w:rFonts w:ascii="Arial" w:hAnsi="Arial" w:cs="Arial"/>
          <w:u w:val="single"/>
          <w:lang w:eastAsia="hu-HU"/>
        </w:rPr>
        <w:t>avasoljuk</w:t>
      </w:r>
      <w:r w:rsidRPr="00A76E27">
        <w:rPr>
          <w:rFonts w:ascii="Arial" w:hAnsi="Arial" w:cs="Arial"/>
          <w:u w:val="single"/>
          <w:lang w:eastAsia="hu-HU"/>
        </w:rPr>
        <w:t xml:space="preserve"> </w:t>
      </w:r>
      <w:r w:rsidR="00A76E27" w:rsidRPr="00A76E27">
        <w:rPr>
          <w:rFonts w:ascii="Arial" w:hAnsi="Arial" w:cs="Arial"/>
          <w:u w:val="single"/>
          <w:lang w:eastAsia="hu-HU"/>
        </w:rPr>
        <w:t>Balázs Péterr</w:t>
      </w:r>
      <w:r w:rsidRPr="00A76E27">
        <w:rPr>
          <w:rFonts w:ascii="Arial" w:hAnsi="Arial" w:cs="Arial"/>
          <w:u w:val="single"/>
          <w:lang w:eastAsia="hu-HU"/>
        </w:rPr>
        <w:t xml:space="preserve">el történő </w:t>
      </w:r>
      <w:proofErr w:type="gramStart"/>
      <w:r w:rsidRPr="00A76E27">
        <w:rPr>
          <w:rFonts w:ascii="Arial" w:hAnsi="Arial" w:cs="Arial"/>
          <w:u w:val="single"/>
          <w:lang w:eastAsia="hu-HU"/>
        </w:rPr>
        <w:t>szerződés kötést</w:t>
      </w:r>
      <w:proofErr w:type="gramEnd"/>
      <w:r w:rsidRPr="00A76E27">
        <w:rPr>
          <w:rFonts w:ascii="Arial" w:hAnsi="Arial" w:cs="Arial"/>
          <w:u w:val="single"/>
          <w:lang w:eastAsia="hu-HU"/>
        </w:rPr>
        <w:t xml:space="preserve"> bruttó </w:t>
      </w:r>
      <w:r w:rsidR="00A76E27" w:rsidRPr="00A76E27">
        <w:rPr>
          <w:rStyle w:val="FontStyle127"/>
          <w:rFonts w:ascii="Arial" w:eastAsia="Calibri" w:hAnsi="Arial" w:cs="Arial"/>
          <w:u w:val="single"/>
        </w:rPr>
        <w:t>360 000</w:t>
      </w:r>
      <w:r w:rsidRPr="00A76E27">
        <w:rPr>
          <w:rFonts w:ascii="Arial" w:hAnsi="Arial" w:cs="Arial"/>
          <w:u w:val="single"/>
          <w:lang w:eastAsia="hu-HU"/>
        </w:rPr>
        <w:t xml:space="preserve">,- Ft összeggel. </w:t>
      </w:r>
      <w:r w:rsidRPr="00A76E27">
        <w:rPr>
          <w:rFonts w:ascii="Arial" w:hAnsi="Arial" w:cs="Arial"/>
          <w:lang w:eastAsia="hu-HU"/>
        </w:rPr>
        <w:t>(</w:t>
      </w:r>
      <w:r w:rsidR="00A76E27" w:rsidRPr="00A76E27">
        <w:rPr>
          <w:rFonts w:ascii="Arial" w:hAnsi="Arial" w:cs="Arial"/>
          <w:lang w:eastAsia="hu-HU"/>
        </w:rPr>
        <w:t>2</w:t>
      </w:r>
      <w:r w:rsidRPr="00A76E27">
        <w:rPr>
          <w:rFonts w:ascii="Arial" w:hAnsi="Arial" w:cs="Arial"/>
          <w:lang w:eastAsia="hu-HU"/>
        </w:rPr>
        <w:t>. számú határozati javaslat)</w:t>
      </w:r>
    </w:p>
    <w:p w:rsidR="007A00F7" w:rsidRDefault="007A00F7" w:rsidP="002664FD">
      <w:pPr>
        <w:ind w:left="426"/>
        <w:jc w:val="both"/>
        <w:rPr>
          <w:rFonts w:ascii="Arial" w:hAnsi="Arial" w:cs="Arial"/>
          <w:lang w:eastAsia="hu-HU"/>
        </w:rPr>
      </w:pPr>
    </w:p>
    <w:p w:rsidR="007A00F7" w:rsidRPr="008B4295" w:rsidRDefault="009C7DFD" w:rsidP="007A00F7">
      <w:pPr>
        <w:tabs>
          <w:tab w:val="left" w:pos="600"/>
        </w:tabs>
        <w:spacing w:after="0"/>
        <w:ind w:left="56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II</w:t>
      </w:r>
      <w:r w:rsidR="007A00F7" w:rsidRPr="008B4295">
        <w:rPr>
          <w:rFonts w:ascii="Arial" w:hAnsi="Arial" w:cs="Arial"/>
          <w:b/>
          <w:u w:val="single"/>
        </w:rPr>
        <w:t xml:space="preserve">I. </w:t>
      </w:r>
      <w:r>
        <w:rPr>
          <w:rFonts w:ascii="Arial" w:hAnsi="Arial" w:cs="Arial"/>
          <w:b/>
          <w:u w:val="single"/>
        </w:rPr>
        <w:t>É</w:t>
      </w:r>
      <w:r w:rsidRPr="009C7DFD">
        <w:rPr>
          <w:rFonts w:ascii="Arial" w:hAnsi="Arial" w:cs="Arial"/>
          <w:b/>
          <w:u w:val="single"/>
        </w:rPr>
        <w:t>pületszerkezeti- és tartószerkezeti szakértői vélemény aktualizálása/felülvizsgálata</w:t>
      </w:r>
    </w:p>
    <w:p w:rsidR="007A00F7" w:rsidRPr="008B4295" w:rsidRDefault="007A00F7" w:rsidP="007A00F7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</w:p>
    <w:p w:rsidR="007A00F7" w:rsidRPr="008B4295" w:rsidRDefault="007A00F7" w:rsidP="007A00F7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  <w:r w:rsidRPr="008B4295">
        <w:rPr>
          <w:rFonts w:ascii="Arial" w:hAnsi="Arial" w:cs="Arial"/>
        </w:rPr>
        <w:t>Ajánlattételre szóló felhívás került kiküldésre három vállalkozónak, melynek tárgya:</w:t>
      </w:r>
    </w:p>
    <w:p w:rsidR="007A00F7" w:rsidRPr="008B4295" w:rsidRDefault="007A00F7" w:rsidP="007A00F7">
      <w:pPr>
        <w:tabs>
          <w:tab w:val="left" w:pos="600"/>
        </w:tabs>
        <w:spacing w:after="0"/>
        <w:ind w:left="567"/>
        <w:jc w:val="both"/>
        <w:rPr>
          <w:rFonts w:ascii="Arial" w:hAnsi="Arial" w:cs="Arial"/>
        </w:rPr>
      </w:pPr>
    </w:p>
    <w:p w:rsidR="007A00F7" w:rsidRPr="009C7DFD" w:rsidRDefault="007A00F7" w:rsidP="00BE6E0F">
      <w:pPr>
        <w:pStyle w:val="Style9"/>
        <w:tabs>
          <w:tab w:val="left" w:leader="underscore" w:pos="2779"/>
          <w:tab w:val="left" w:leader="underscore" w:pos="4342"/>
        </w:tabs>
        <w:spacing w:before="46"/>
        <w:ind w:left="567" w:right="7"/>
        <w:rPr>
          <w:rFonts w:ascii="Arial" w:hAnsi="Arial" w:cs="Arial"/>
          <w:b/>
          <w:sz w:val="22"/>
          <w:szCs w:val="22"/>
        </w:rPr>
      </w:pPr>
      <w:r w:rsidRPr="009C7DFD">
        <w:rPr>
          <w:rStyle w:val="FontStyle127"/>
          <w:rFonts w:ascii="Arial" w:hAnsi="Arial" w:cs="Arial"/>
        </w:rPr>
        <w:t xml:space="preserve">Pontos megnevezése: </w:t>
      </w:r>
      <w:r w:rsidRPr="009C7DFD">
        <w:rPr>
          <w:rFonts w:ascii="Arial" w:hAnsi="Arial" w:cs="Arial"/>
          <w:sz w:val="22"/>
          <w:szCs w:val="22"/>
        </w:rPr>
        <w:t>A Teleki László Alapítvány - Népi Építészeti Program keretében</w:t>
      </w:r>
      <w:r w:rsidRPr="009C7DFD">
        <w:rPr>
          <w:rFonts w:ascii="Arial" w:hAnsi="Arial" w:cs="Arial"/>
          <w:bCs/>
          <w:iCs/>
          <w:sz w:val="22"/>
          <w:szCs w:val="22"/>
        </w:rPr>
        <w:t xml:space="preserve"> támogatott </w:t>
      </w:r>
      <w:r w:rsidRPr="009C7DFD">
        <w:rPr>
          <w:rFonts w:ascii="Arial" w:hAnsi="Arial" w:cs="Arial"/>
          <w:sz w:val="22"/>
          <w:szCs w:val="22"/>
        </w:rPr>
        <w:t>TLA/NEPI2019/201122 azonosítószámú</w:t>
      </w:r>
      <w:r w:rsidRPr="009C7DFD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C7DFD">
        <w:rPr>
          <w:rFonts w:ascii="Arial" w:hAnsi="Arial" w:cs="Arial"/>
          <w:sz w:val="22"/>
          <w:szCs w:val="22"/>
        </w:rPr>
        <w:t xml:space="preserve">„Tájház felújításának szakmai előkészítése” elnevezésű pályázathoz kapcsolódó 2019. év júliusában készült </w:t>
      </w:r>
      <w:r w:rsidRPr="009C7DFD">
        <w:rPr>
          <w:rFonts w:ascii="Arial" w:hAnsi="Arial" w:cs="Arial"/>
          <w:b/>
          <w:sz w:val="22"/>
          <w:szCs w:val="22"/>
        </w:rPr>
        <w:t>épületszerkezeti- és tartószerkezeti</w:t>
      </w:r>
      <w:r w:rsidRPr="009C7DFD">
        <w:rPr>
          <w:rFonts w:ascii="Arial" w:hAnsi="Arial" w:cs="Arial"/>
          <w:sz w:val="22"/>
          <w:szCs w:val="22"/>
        </w:rPr>
        <w:t xml:space="preserve"> </w:t>
      </w:r>
      <w:r w:rsidRPr="009C7DFD">
        <w:rPr>
          <w:rFonts w:ascii="Arial" w:hAnsi="Arial" w:cs="Arial"/>
          <w:b/>
          <w:sz w:val="22"/>
          <w:szCs w:val="22"/>
        </w:rPr>
        <w:t>szakértői vélemény aktualizálása/felülvizsgálata</w:t>
      </w:r>
    </w:p>
    <w:p w:rsidR="007A00F7" w:rsidRPr="008B4295" w:rsidRDefault="007A00F7" w:rsidP="00BE6E0F">
      <w:pPr>
        <w:pStyle w:val="Style9"/>
        <w:tabs>
          <w:tab w:val="left" w:pos="9356"/>
        </w:tabs>
        <w:spacing w:line="281" w:lineRule="exact"/>
        <w:ind w:left="567" w:right="48"/>
        <w:rPr>
          <w:rStyle w:val="FontStyle127"/>
          <w:rFonts w:ascii="Arial" w:hAnsi="Arial" w:cs="Arial"/>
        </w:rPr>
      </w:pPr>
    </w:p>
    <w:p w:rsidR="007A00F7" w:rsidRPr="008B4295" w:rsidRDefault="007A00F7" w:rsidP="00BE6E0F">
      <w:pPr>
        <w:ind w:left="567"/>
        <w:jc w:val="both"/>
        <w:rPr>
          <w:rFonts w:ascii="Arial" w:hAnsi="Arial" w:cs="Arial"/>
          <w:lang w:eastAsia="hu-HU"/>
        </w:rPr>
      </w:pPr>
      <w:r w:rsidRPr="008B4295">
        <w:rPr>
          <w:rFonts w:ascii="Arial" w:hAnsi="Arial" w:cs="Arial"/>
          <w:lang w:eastAsia="hu-HU"/>
        </w:rPr>
        <w:t xml:space="preserve">Az ajánlattételi határidő lejártáig három ajánlattevő nyújtotta be ajánlatát. Az ajánlat formai és tartalmi szempontoknak megfelel (lásd </w:t>
      </w:r>
      <w:r w:rsidR="009C7DFD">
        <w:rPr>
          <w:rFonts w:ascii="Arial" w:hAnsi="Arial" w:cs="Arial"/>
          <w:lang w:eastAsia="hu-HU"/>
        </w:rPr>
        <w:t>3</w:t>
      </w:r>
      <w:r w:rsidRPr="008B4295">
        <w:rPr>
          <w:rFonts w:ascii="Arial" w:hAnsi="Arial" w:cs="Arial"/>
          <w:lang w:eastAsia="hu-HU"/>
        </w:rPr>
        <w:t xml:space="preserve">.sz. melléklet). </w:t>
      </w:r>
    </w:p>
    <w:p w:rsidR="007A00F7" w:rsidRPr="00E705E1" w:rsidRDefault="007A00F7" w:rsidP="00BE6E0F">
      <w:pPr>
        <w:spacing w:line="238" w:lineRule="auto"/>
        <w:ind w:left="567"/>
        <w:jc w:val="both"/>
        <w:rPr>
          <w:rStyle w:val="FontStyle129"/>
          <w:rFonts w:ascii="Arial" w:eastAsiaTheme="minorHAnsi" w:hAnsi="Arial" w:cs="Arial"/>
          <w:b w:val="0"/>
          <w:bCs w:val="0"/>
          <w:i w:val="0"/>
          <w:iCs w:val="0"/>
        </w:rPr>
      </w:pPr>
      <w:r w:rsidRPr="00E705E1">
        <w:rPr>
          <w:rFonts w:ascii="Arial" w:hAnsi="Arial" w:cs="Arial"/>
        </w:rPr>
        <w:t>Az ajánlattevők árajánlatukban az alábbi ellenszolgáltatást ajánlották meg.</w:t>
      </w:r>
    </w:p>
    <w:p w:rsidR="009C7DFD" w:rsidRPr="00E705E1" w:rsidRDefault="009C7DFD" w:rsidP="00BE6E0F">
      <w:pPr>
        <w:pStyle w:val="Style11"/>
        <w:numPr>
          <w:ilvl w:val="0"/>
          <w:numId w:val="29"/>
        </w:numPr>
        <w:tabs>
          <w:tab w:val="left" w:pos="389"/>
          <w:tab w:val="left" w:pos="713"/>
        </w:tabs>
        <w:spacing w:before="22" w:line="276" w:lineRule="auto"/>
        <w:ind w:left="567" w:firstLine="0"/>
        <w:jc w:val="left"/>
        <w:rPr>
          <w:rStyle w:val="FontStyle127"/>
          <w:rFonts w:ascii="Arial" w:hAnsi="Arial" w:cs="Arial"/>
          <w:b/>
          <w:szCs w:val="22"/>
        </w:rPr>
      </w:pPr>
      <w:r w:rsidRPr="00E705E1">
        <w:rPr>
          <w:rStyle w:val="FontStyle127"/>
          <w:rFonts w:ascii="Arial" w:hAnsi="Arial" w:cs="Arial"/>
          <w:szCs w:val="22"/>
        </w:rPr>
        <w:t xml:space="preserve">Az ajánlattevő neve: </w:t>
      </w:r>
      <w:proofErr w:type="spellStart"/>
      <w:r w:rsidRPr="00E705E1">
        <w:rPr>
          <w:rStyle w:val="FontStyle127"/>
          <w:rFonts w:ascii="Arial" w:hAnsi="Arial" w:cs="Arial"/>
          <w:b/>
          <w:szCs w:val="22"/>
        </w:rPr>
        <w:t>Gadácsi</w:t>
      </w:r>
      <w:proofErr w:type="spellEnd"/>
      <w:r w:rsidRPr="00E705E1">
        <w:rPr>
          <w:rStyle w:val="FontStyle127"/>
          <w:rFonts w:ascii="Arial" w:hAnsi="Arial" w:cs="Arial"/>
          <w:b/>
          <w:szCs w:val="22"/>
        </w:rPr>
        <w:t>-Mérnökiroda Kft.</w:t>
      </w:r>
    </w:p>
    <w:p w:rsidR="009C7DFD" w:rsidRPr="00E705E1" w:rsidRDefault="009C7DFD" w:rsidP="00BE6E0F">
      <w:pPr>
        <w:pStyle w:val="Style11"/>
        <w:tabs>
          <w:tab w:val="left" w:pos="389"/>
          <w:tab w:val="left" w:pos="713"/>
        </w:tabs>
        <w:spacing w:before="22" w:line="276" w:lineRule="auto"/>
        <w:ind w:left="567"/>
        <w:jc w:val="left"/>
        <w:rPr>
          <w:rFonts w:ascii="Arial" w:hAnsi="Arial" w:cs="Arial"/>
          <w:sz w:val="22"/>
          <w:szCs w:val="22"/>
        </w:rPr>
      </w:pPr>
      <w:r w:rsidRPr="00E705E1">
        <w:rPr>
          <w:rStyle w:val="FontStyle127"/>
          <w:rFonts w:ascii="Arial" w:hAnsi="Arial" w:cs="Arial"/>
          <w:szCs w:val="22"/>
        </w:rPr>
        <w:t>Az ajánlattevő lakóhelye/székhelye: 7100 Szekszárd, Tavasz utca 6.</w:t>
      </w:r>
    </w:p>
    <w:p w:rsidR="009C7DFD" w:rsidRPr="00E705E1" w:rsidRDefault="009C7DFD" w:rsidP="00BE6E0F">
      <w:pPr>
        <w:pStyle w:val="Style9"/>
        <w:spacing w:before="50" w:line="276" w:lineRule="auto"/>
        <w:ind w:left="567"/>
        <w:jc w:val="left"/>
        <w:rPr>
          <w:rStyle w:val="FontStyle127"/>
          <w:rFonts w:ascii="Arial" w:hAnsi="Arial" w:cs="Arial"/>
          <w:szCs w:val="22"/>
        </w:rPr>
      </w:pPr>
      <w:r w:rsidRPr="00E705E1">
        <w:rPr>
          <w:rStyle w:val="FontStyle127"/>
          <w:rFonts w:ascii="Arial" w:hAnsi="Arial" w:cs="Arial"/>
          <w:szCs w:val="22"/>
        </w:rPr>
        <w:t>Ajánlati ár:</w:t>
      </w:r>
      <w:r w:rsidRPr="00E705E1">
        <w:rPr>
          <w:rStyle w:val="FontStyle127"/>
          <w:rFonts w:ascii="Arial" w:hAnsi="Arial" w:cs="Arial"/>
          <w:szCs w:val="22"/>
        </w:rPr>
        <w:tab/>
        <w:t>175.000,-Ft + 47 250,-Ft ÁFA</w:t>
      </w:r>
    </w:p>
    <w:p w:rsidR="009C7DFD" w:rsidRPr="00E705E1" w:rsidRDefault="009C7DFD" w:rsidP="00BE6E0F">
      <w:pPr>
        <w:pStyle w:val="Style9"/>
        <w:spacing w:line="276" w:lineRule="auto"/>
        <w:ind w:left="567"/>
        <w:jc w:val="left"/>
        <w:rPr>
          <w:rStyle w:val="FontStyle129"/>
          <w:rFonts w:ascii="Arial" w:hAnsi="Arial" w:cs="Arial"/>
          <w:szCs w:val="22"/>
        </w:rPr>
      </w:pPr>
      <w:r w:rsidRPr="00E705E1">
        <w:rPr>
          <w:rStyle w:val="FontStyle127"/>
          <w:rFonts w:ascii="Arial" w:hAnsi="Arial" w:cs="Arial"/>
          <w:szCs w:val="22"/>
        </w:rPr>
        <w:t xml:space="preserve">Összesen: </w:t>
      </w:r>
      <w:r w:rsidRPr="00E705E1">
        <w:rPr>
          <w:rStyle w:val="FontStyle127"/>
          <w:rFonts w:ascii="Arial" w:hAnsi="Arial" w:cs="Arial"/>
          <w:b/>
          <w:i/>
          <w:szCs w:val="22"/>
        </w:rPr>
        <w:t>222 250,-Ft</w:t>
      </w:r>
    </w:p>
    <w:p w:rsidR="009C7DFD" w:rsidRPr="00E705E1" w:rsidRDefault="009C7DFD" w:rsidP="00BE6E0F">
      <w:pPr>
        <w:pStyle w:val="Style9"/>
        <w:spacing w:line="276" w:lineRule="auto"/>
        <w:ind w:left="567"/>
        <w:jc w:val="left"/>
        <w:rPr>
          <w:rStyle w:val="FontStyle127"/>
          <w:rFonts w:ascii="Arial" w:hAnsi="Arial" w:cs="Arial"/>
          <w:b/>
          <w:bCs/>
          <w:i/>
          <w:iCs/>
          <w:szCs w:val="22"/>
        </w:rPr>
      </w:pPr>
    </w:p>
    <w:p w:rsidR="009C7DFD" w:rsidRPr="00E705E1" w:rsidRDefault="009C7DFD" w:rsidP="00BE6E0F">
      <w:pPr>
        <w:pStyle w:val="Style11"/>
        <w:numPr>
          <w:ilvl w:val="0"/>
          <w:numId w:val="29"/>
        </w:numPr>
        <w:tabs>
          <w:tab w:val="left" w:pos="389"/>
          <w:tab w:val="left" w:pos="713"/>
        </w:tabs>
        <w:spacing w:line="276" w:lineRule="auto"/>
        <w:ind w:left="567" w:firstLine="0"/>
        <w:jc w:val="left"/>
        <w:rPr>
          <w:rStyle w:val="FontStyle127"/>
          <w:rFonts w:ascii="Arial" w:hAnsi="Arial" w:cs="Arial"/>
          <w:szCs w:val="22"/>
        </w:rPr>
      </w:pPr>
      <w:r w:rsidRPr="00E705E1">
        <w:rPr>
          <w:rStyle w:val="FontStyle127"/>
          <w:rFonts w:ascii="Arial" w:hAnsi="Arial" w:cs="Arial"/>
          <w:szCs w:val="22"/>
        </w:rPr>
        <w:t xml:space="preserve"> Az ajánlattevő neve: </w:t>
      </w:r>
      <w:r w:rsidRPr="00E705E1">
        <w:rPr>
          <w:rStyle w:val="FontStyle127"/>
          <w:rFonts w:ascii="Arial" w:hAnsi="Arial" w:cs="Arial"/>
          <w:b/>
          <w:szCs w:val="22"/>
        </w:rPr>
        <w:t>Dél-dunántúli Igazságügyi Szakértői Iroda Kft.</w:t>
      </w:r>
    </w:p>
    <w:p w:rsidR="009C7DFD" w:rsidRPr="00E705E1" w:rsidRDefault="009C7DFD" w:rsidP="00BE6E0F">
      <w:pPr>
        <w:pStyle w:val="Style9"/>
        <w:spacing w:line="276" w:lineRule="auto"/>
        <w:ind w:left="567"/>
        <w:jc w:val="left"/>
        <w:rPr>
          <w:rStyle w:val="FontStyle127"/>
          <w:rFonts w:ascii="Arial" w:hAnsi="Arial" w:cs="Arial"/>
          <w:szCs w:val="22"/>
        </w:rPr>
      </w:pPr>
      <w:r w:rsidRPr="00E705E1">
        <w:rPr>
          <w:rStyle w:val="FontStyle127"/>
          <w:rFonts w:ascii="Arial" w:hAnsi="Arial" w:cs="Arial"/>
          <w:szCs w:val="22"/>
        </w:rPr>
        <w:t>Az ajánlattevő lakóhelye/székhelye: 7626 Pécs, Felsővámház u. 16-18.</w:t>
      </w:r>
    </w:p>
    <w:p w:rsidR="009C7DFD" w:rsidRPr="00E705E1" w:rsidRDefault="009C7DFD" w:rsidP="00BE6E0F">
      <w:pPr>
        <w:pStyle w:val="Style9"/>
        <w:spacing w:before="50" w:line="276" w:lineRule="auto"/>
        <w:ind w:left="567"/>
        <w:jc w:val="left"/>
        <w:rPr>
          <w:rStyle w:val="FontStyle127"/>
          <w:rFonts w:ascii="Arial" w:hAnsi="Arial" w:cs="Arial"/>
          <w:szCs w:val="22"/>
        </w:rPr>
      </w:pPr>
      <w:r w:rsidRPr="00E705E1">
        <w:rPr>
          <w:rStyle w:val="FontStyle127"/>
          <w:rFonts w:ascii="Arial" w:hAnsi="Arial" w:cs="Arial"/>
          <w:szCs w:val="22"/>
        </w:rPr>
        <w:t xml:space="preserve">Ajánlati ár: </w:t>
      </w:r>
      <w:r w:rsidRPr="00E705E1">
        <w:rPr>
          <w:rStyle w:val="FontStyle127"/>
          <w:rFonts w:ascii="Arial" w:hAnsi="Arial" w:cs="Arial"/>
          <w:szCs w:val="22"/>
        </w:rPr>
        <w:tab/>
        <w:t>154.900,- Ft + 0% ÁFA</w:t>
      </w:r>
    </w:p>
    <w:p w:rsidR="009C7DFD" w:rsidRPr="00E705E1" w:rsidRDefault="009C7DFD" w:rsidP="00BE6E0F">
      <w:pPr>
        <w:pStyle w:val="Style9"/>
        <w:tabs>
          <w:tab w:val="left" w:leader="underscore" w:pos="4507"/>
        </w:tabs>
        <w:spacing w:before="50" w:line="276" w:lineRule="auto"/>
        <w:ind w:left="567"/>
        <w:jc w:val="left"/>
        <w:rPr>
          <w:rStyle w:val="FontStyle127"/>
          <w:rFonts w:ascii="Arial" w:hAnsi="Arial" w:cs="Arial"/>
          <w:b/>
          <w:i/>
          <w:szCs w:val="22"/>
        </w:rPr>
      </w:pPr>
      <w:r w:rsidRPr="00E705E1">
        <w:rPr>
          <w:rStyle w:val="FontStyle127"/>
          <w:rFonts w:ascii="Arial" w:hAnsi="Arial" w:cs="Arial"/>
          <w:szCs w:val="22"/>
        </w:rPr>
        <w:t>Összesen:</w:t>
      </w:r>
      <w:r w:rsidRPr="00E705E1">
        <w:rPr>
          <w:rStyle w:val="FontStyle127"/>
          <w:rFonts w:ascii="Arial" w:hAnsi="Arial" w:cs="Arial"/>
          <w:b/>
          <w:i/>
          <w:szCs w:val="22"/>
        </w:rPr>
        <w:t xml:space="preserve"> 154 900,-Ft</w:t>
      </w:r>
    </w:p>
    <w:p w:rsidR="009C7DFD" w:rsidRPr="00E705E1" w:rsidRDefault="009C7DFD" w:rsidP="00BE6E0F">
      <w:pPr>
        <w:pStyle w:val="Style9"/>
        <w:tabs>
          <w:tab w:val="left" w:leader="underscore" w:pos="4507"/>
        </w:tabs>
        <w:spacing w:before="50" w:line="276" w:lineRule="auto"/>
        <w:ind w:left="567"/>
        <w:jc w:val="left"/>
        <w:rPr>
          <w:rStyle w:val="FontStyle127"/>
          <w:rFonts w:ascii="Arial" w:hAnsi="Arial" w:cs="Arial"/>
          <w:b/>
          <w:i/>
          <w:szCs w:val="22"/>
        </w:rPr>
      </w:pPr>
    </w:p>
    <w:p w:rsidR="009C7DFD" w:rsidRPr="00E705E1" w:rsidRDefault="009C7DFD" w:rsidP="00BE6E0F">
      <w:pPr>
        <w:pStyle w:val="Style11"/>
        <w:numPr>
          <w:ilvl w:val="0"/>
          <w:numId w:val="29"/>
        </w:numPr>
        <w:tabs>
          <w:tab w:val="left" w:pos="389"/>
          <w:tab w:val="left" w:pos="713"/>
        </w:tabs>
        <w:spacing w:line="276" w:lineRule="auto"/>
        <w:ind w:left="567" w:firstLine="0"/>
        <w:jc w:val="left"/>
        <w:rPr>
          <w:rStyle w:val="FontStyle127"/>
          <w:rFonts w:ascii="Arial" w:hAnsi="Arial" w:cs="Arial"/>
          <w:b/>
          <w:szCs w:val="22"/>
        </w:rPr>
      </w:pPr>
      <w:r w:rsidRPr="00E705E1">
        <w:rPr>
          <w:rStyle w:val="FontStyle127"/>
          <w:rFonts w:ascii="Arial" w:hAnsi="Arial" w:cs="Arial"/>
          <w:szCs w:val="22"/>
        </w:rPr>
        <w:t xml:space="preserve">Az ajánlattevő neve: </w:t>
      </w:r>
      <w:r w:rsidRPr="00E705E1">
        <w:rPr>
          <w:rStyle w:val="FontStyle127"/>
          <w:rFonts w:ascii="Arial" w:hAnsi="Arial" w:cs="Arial"/>
          <w:b/>
          <w:szCs w:val="22"/>
        </w:rPr>
        <w:t>JP TERV BT.</w:t>
      </w:r>
    </w:p>
    <w:p w:rsidR="009C7DFD" w:rsidRPr="00E705E1" w:rsidRDefault="009C7DFD" w:rsidP="00BE6E0F">
      <w:pPr>
        <w:pStyle w:val="Style9"/>
        <w:spacing w:line="276" w:lineRule="auto"/>
        <w:ind w:left="567"/>
        <w:jc w:val="left"/>
        <w:rPr>
          <w:rStyle w:val="FontStyle127"/>
          <w:rFonts w:ascii="Arial" w:hAnsi="Arial" w:cs="Arial"/>
          <w:szCs w:val="22"/>
        </w:rPr>
      </w:pPr>
      <w:r w:rsidRPr="00E705E1">
        <w:rPr>
          <w:rStyle w:val="FontStyle127"/>
          <w:rFonts w:ascii="Arial" w:hAnsi="Arial" w:cs="Arial"/>
          <w:szCs w:val="22"/>
        </w:rPr>
        <w:t>Az ajánlattevő lakóhelye/székhelye: 7100 Szekszárd, Zengő utca 23.</w:t>
      </w:r>
    </w:p>
    <w:p w:rsidR="009C7DFD" w:rsidRPr="00E705E1" w:rsidRDefault="009C7DFD" w:rsidP="00BE6E0F">
      <w:pPr>
        <w:pStyle w:val="Style9"/>
        <w:spacing w:before="50" w:line="276" w:lineRule="auto"/>
        <w:ind w:left="567"/>
        <w:jc w:val="left"/>
        <w:rPr>
          <w:rStyle w:val="FontStyle127"/>
          <w:rFonts w:ascii="Arial" w:hAnsi="Arial" w:cs="Arial"/>
          <w:szCs w:val="22"/>
        </w:rPr>
      </w:pPr>
      <w:r w:rsidRPr="00E705E1">
        <w:rPr>
          <w:rStyle w:val="FontStyle127"/>
          <w:rFonts w:ascii="Arial" w:hAnsi="Arial" w:cs="Arial"/>
          <w:szCs w:val="22"/>
        </w:rPr>
        <w:t xml:space="preserve">Ajánlati ár: </w:t>
      </w:r>
      <w:r w:rsidRPr="00E705E1">
        <w:rPr>
          <w:rStyle w:val="FontStyle127"/>
          <w:rFonts w:ascii="Arial" w:hAnsi="Arial" w:cs="Arial"/>
          <w:szCs w:val="22"/>
        </w:rPr>
        <w:tab/>
        <w:t>180 000,-Ft + 0% ÁFA</w:t>
      </w:r>
    </w:p>
    <w:p w:rsidR="009C7DFD" w:rsidRPr="00E705E1" w:rsidRDefault="009C7DFD" w:rsidP="00BE6E0F">
      <w:pPr>
        <w:pStyle w:val="Style9"/>
        <w:tabs>
          <w:tab w:val="left" w:leader="underscore" w:pos="4507"/>
        </w:tabs>
        <w:spacing w:before="50" w:line="276" w:lineRule="auto"/>
        <w:ind w:left="567"/>
        <w:jc w:val="left"/>
        <w:rPr>
          <w:rStyle w:val="FontStyle129"/>
          <w:rFonts w:ascii="Arial" w:hAnsi="Arial" w:cs="Arial"/>
          <w:b w:val="0"/>
          <w:bCs w:val="0"/>
          <w:i w:val="0"/>
          <w:iCs w:val="0"/>
          <w:szCs w:val="22"/>
        </w:rPr>
      </w:pPr>
      <w:r w:rsidRPr="00E705E1">
        <w:rPr>
          <w:rStyle w:val="FontStyle127"/>
          <w:rFonts w:ascii="Arial" w:hAnsi="Arial" w:cs="Arial"/>
          <w:szCs w:val="22"/>
        </w:rPr>
        <w:t xml:space="preserve">Összesen: </w:t>
      </w:r>
      <w:r w:rsidRPr="00E705E1">
        <w:rPr>
          <w:rStyle w:val="FontStyle127"/>
          <w:rFonts w:ascii="Arial" w:hAnsi="Arial" w:cs="Arial"/>
          <w:b/>
          <w:i/>
          <w:szCs w:val="22"/>
        </w:rPr>
        <w:t>180 000,-Ft</w:t>
      </w:r>
    </w:p>
    <w:p w:rsidR="007A00F7" w:rsidRPr="00E705E1" w:rsidRDefault="007A00F7" w:rsidP="00BE6E0F">
      <w:pPr>
        <w:pStyle w:val="Style8"/>
        <w:spacing w:before="62"/>
        <w:ind w:left="567"/>
        <w:jc w:val="left"/>
        <w:rPr>
          <w:rStyle w:val="FontStyle129"/>
          <w:rFonts w:ascii="Arial" w:hAnsi="Arial" w:cs="Arial"/>
        </w:rPr>
      </w:pPr>
    </w:p>
    <w:p w:rsidR="007A00F7" w:rsidRPr="008B4295" w:rsidRDefault="007A00F7" w:rsidP="00BE6E0F">
      <w:pPr>
        <w:ind w:left="567"/>
        <w:jc w:val="both"/>
        <w:rPr>
          <w:rFonts w:ascii="Arial" w:hAnsi="Arial" w:cs="Arial"/>
          <w:lang w:eastAsia="hu-HU"/>
        </w:rPr>
      </w:pPr>
      <w:r w:rsidRPr="00E705E1">
        <w:rPr>
          <w:rFonts w:ascii="Arial" w:hAnsi="Arial" w:cs="Arial"/>
          <w:u w:val="single"/>
          <w:lang w:eastAsia="hu-HU"/>
        </w:rPr>
        <w:t xml:space="preserve">Javasoljuk a </w:t>
      </w:r>
      <w:r w:rsidR="00E705E1" w:rsidRPr="00E705E1">
        <w:rPr>
          <w:rFonts w:ascii="Arial" w:hAnsi="Arial" w:cs="Arial"/>
          <w:u w:val="single"/>
          <w:lang w:eastAsia="hu-HU"/>
        </w:rPr>
        <w:t>Dél-dunántúli Igazságügyi Szakértői Iroda Kft.</w:t>
      </w:r>
      <w:r w:rsidRPr="00E705E1">
        <w:rPr>
          <w:rFonts w:ascii="Arial" w:hAnsi="Arial" w:cs="Arial"/>
          <w:u w:val="single"/>
          <w:lang w:eastAsia="hu-HU"/>
        </w:rPr>
        <w:t xml:space="preserve">-vel történő </w:t>
      </w:r>
      <w:proofErr w:type="gramStart"/>
      <w:r w:rsidRPr="00E705E1">
        <w:rPr>
          <w:rFonts w:ascii="Arial" w:hAnsi="Arial" w:cs="Arial"/>
          <w:u w:val="single"/>
          <w:lang w:eastAsia="hu-HU"/>
        </w:rPr>
        <w:t>szerződés kötést</w:t>
      </w:r>
      <w:proofErr w:type="gramEnd"/>
      <w:r w:rsidRPr="00E705E1">
        <w:rPr>
          <w:rFonts w:ascii="Arial" w:hAnsi="Arial" w:cs="Arial"/>
          <w:u w:val="single"/>
          <w:lang w:eastAsia="hu-HU"/>
        </w:rPr>
        <w:t xml:space="preserve"> bruttó </w:t>
      </w:r>
      <w:r w:rsidR="00E705E1" w:rsidRPr="00E705E1">
        <w:rPr>
          <w:rStyle w:val="FontStyle127"/>
          <w:rFonts w:ascii="Arial" w:eastAsia="Calibri" w:hAnsi="Arial" w:cs="Arial"/>
          <w:u w:val="single"/>
        </w:rPr>
        <w:t>154 900</w:t>
      </w:r>
      <w:r w:rsidRPr="00E705E1">
        <w:rPr>
          <w:rFonts w:ascii="Arial" w:hAnsi="Arial" w:cs="Arial"/>
          <w:u w:val="single"/>
          <w:lang w:eastAsia="hu-HU"/>
        </w:rPr>
        <w:t xml:space="preserve">,- Ft összeggel. </w:t>
      </w:r>
      <w:r w:rsidRPr="00E705E1">
        <w:rPr>
          <w:rFonts w:ascii="Arial" w:hAnsi="Arial" w:cs="Arial"/>
          <w:lang w:eastAsia="hu-HU"/>
        </w:rPr>
        <w:t>(</w:t>
      </w:r>
      <w:r w:rsidR="00E705E1" w:rsidRPr="00E705E1">
        <w:rPr>
          <w:rFonts w:ascii="Arial" w:hAnsi="Arial" w:cs="Arial"/>
          <w:lang w:eastAsia="hu-HU"/>
        </w:rPr>
        <w:t>3</w:t>
      </w:r>
      <w:r w:rsidRPr="00E705E1">
        <w:rPr>
          <w:rFonts w:ascii="Arial" w:hAnsi="Arial" w:cs="Arial"/>
          <w:lang w:eastAsia="hu-HU"/>
        </w:rPr>
        <w:t>. számú</w:t>
      </w:r>
      <w:r w:rsidRPr="008B4295">
        <w:rPr>
          <w:rFonts w:ascii="Arial" w:hAnsi="Arial" w:cs="Arial"/>
          <w:lang w:eastAsia="hu-HU"/>
        </w:rPr>
        <w:t xml:space="preserve"> határozati javaslat)</w:t>
      </w:r>
    </w:p>
    <w:p w:rsidR="00C65847" w:rsidRDefault="00C65847">
      <w:pPr>
        <w:spacing w:after="160" w:line="259" w:lineRule="auto"/>
        <w:rPr>
          <w:rFonts w:ascii="Arial" w:hAnsi="Arial" w:cs="Arial"/>
          <w:highlight w:val="yellow"/>
          <w:u w:val="single"/>
          <w:lang w:eastAsia="hu-HU"/>
        </w:rPr>
      </w:pPr>
      <w:r>
        <w:rPr>
          <w:rFonts w:ascii="Arial" w:hAnsi="Arial" w:cs="Arial"/>
          <w:highlight w:val="yellow"/>
          <w:u w:val="single"/>
          <w:lang w:eastAsia="hu-HU"/>
        </w:rPr>
        <w:br w:type="page"/>
      </w:r>
    </w:p>
    <w:p w:rsidR="00EB6401" w:rsidRPr="00D24902" w:rsidRDefault="00EB6401" w:rsidP="00EB6401">
      <w:pPr>
        <w:spacing w:after="160" w:line="259" w:lineRule="auto"/>
        <w:rPr>
          <w:rFonts w:ascii="Arial" w:hAnsi="Arial" w:cs="Arial"/>
          <w:b/>
          <w:i/>
          <w:iCs/>
          <w:u w:val="single"/>
        </w:rPr>
      </w:pPr>
    </w:p>
    <w:p w:rsidR="00EB6401" w:rsidRPr="00D24902" w:rsidRDefault="00EB6401" w:rsidP="00EB6401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 w:rsidRPr="00D24902">
        <w:rPr>
          <w:rFonts w:ascii="Arial" w:hAnsi="Arial" w:cs="Arial"/>
          <w:b/>
          <w:i/>
          <w:iCs/>
          <w:u w:val="single"/>
        </w:rPr>
        <w:t xml:space="preserve">1.sz. H a t á r o z a t i    j a v a s l a </w:t>
      </w:r>
      <w:proofErr w:type="gramStart"/>
      <w:r w:rsidRPr="00D24902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D24902">
        <w:rPr>
          <w:rFonts w:ascii="Arial" w:hAnsi="Arial" w:cs="Arial"/>
          <w:b/>
          <w:i/>
          <w:iCs/>
        </w:rPr>
        <w:tab/>
      </w:r>
      <w:r w:rsidRPr="00D24902">
        <w:rPr>
          <w:rFonts w:ascii="Arial" w:hAnsi="Arial" w:cs="Arial"/>
          <w:b/>
          <w:i/>
          <w:iCs/>
        </w:rPr>
        <w:tab/>
        <w:t xml:space="preserve">      </w:t>
      </w:r>
    </w:p>
    <w:p w:rsidR="00EB6401" w:rsidRPr="00D24902" w:rsidRDefault="00C65847" w:rsidP="00EB6401">
      <w:pPr>
        <w:ind w:left="2832" w:right="72"/>
        <w:jc w:val="both"/>
        <w:rPr>
          <w:rFonts w:ascii="Arial" w:hAnsi="Arial" w:cs="Arial"/>
          <w:b/>
          <w:u w:val="single"/>
        </w:rPr>
      </w:pPr>
      <w:r w:rsidRPr="00C65847">
        <w:rPr>
          <w:rFonts w:ascii="Arial" w:hAnsi="Arial" w:cs="Arial"/>
          <w:b/>
          <w:u w:val="single"/>
        </w:rPr>
        <w:t xml:space="preserve">Tájház felújításához </w:t>
      </w:r>
      <w:r w:rsidR="00EB6401" w:rsidRPr="00D24902">
        <w:rPr>
          <w:rFonts w:ascii="Arial" w:hAnsi="Arial" w:cs="Arial"/>
          <w:b/>
          <w:u w:val="single"/>
        </w:rPr>
        <w:t xml:space="preserve">kapcsolódó </w:t>
      </w:r>
      <w:r w:rsidR="00712B0D">
        <w:rPr>
          <w:rFonts w:ascii="Arial" w:hAnsi="Arial" w:cs="Arial"/>
          <w:b/>
          <w:u w:val="single"/>
        </w:rPr>
        <w:t>e</w:t>
      </w:r>
      <w:r w:rsidR="00712B0D" w:rsidRPr="00712B0D">
        <w:rPr>
          <w:rFonts w:ascii="Arial" w:hAnsi="Arial" w:cs="Arial"/>
          <w:b/>
          <w:u w:val="single"/>
        </w:rPr>
        <w:t xml:space="preserve">ngedélyezési tervdokumentáció felülvizsgálata, költségvetés módosítása és építész kiviteli tervdokumentáció készítése </w:t>
      </w:r>
      <w:r w:rsidR="00EB6401" w:rsidRPr="00D24902">
        <w:rPr>
          <w:rFonts w:ascii="Arial" w:hAnsi="Arial" w:cs="Arial"/>
          <w:b/>
          <w:u w:val="single"/>
        </w:rPr>
        <w:t xml:space="preserve">feladatok elvégzésére </w:t>
      </w:r>
      <w:r w:rsidR="00712B0D">
        <w:rPr>
          <w:rFonts w:ascii="Arial" w:hAnsi="Arial" w:cs="Arial"/>
          <w:b/>
          <w:u w:val="single"/>
        </w:rPr>
        <w:t>tervez</w:t>
      </w:r>
      <w:r w:rsidR="00EB6401" w:rsidRPr="00D24902">
        <w:rPr>
          <w:rFonts w:ascii="Arial" w:hAnsi="Arial" w:cs="Arial"/>
          <w:b/>
          <w:u w:val="single"/>
        </w:rPr>
        <w:t>ő</w:t>
      </w:r>
      <w:r w:rsidR="00EB6401" w:rsidRPr="00D24902">
        <w:rPr>
          <w:rFonts w:ascii="Arial" w:hAnsi="Arial" w:cs="Arial"/>
          <w:b/>
          <w:i/>
          <w:u w:val="single"/>
        </w:rPr>
        <w:t xml:space="preserve"> </w:t>
      </w:r>
      <w:r w:rsidR="00EB6401" w:rsidRPr="00D24902">
        <w:rPr>
          <w:rFonts w:ascii="Arial" w:hAnsi="Arial" w:cs="Arial"/>
          <w:b/>
          <w:u w:val="single"/>
        </w:rPr>
        <w:t>kiválasztására</w:t>
      </w:r>
    </w:p>
    <w:p w:rsidR="00EB6401" w:rsidRPr="00D24902" w:rsidRDefault="00EB6401" w:rsidP="00EB6401">
      <w:pPr>
        <w:ind w:left="2832" w:right="72"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>Bátaszék Város Önkormányzatának Képviselő-testülete;</w:t>
      </w:r>
    </w:p>
    <w:p w:rsidR="00EB6401" w:rsidRPr="00D24902" w:rsidRDefault="00EB6401" w:rsidP="00E03F9B">
      <w:pPr>
        <w:pStyle w:val="Listaszerbekezds"/>
        <w:numPr>
          <w:ilvl w:val="0"/>
          <w:numId w:val="5"/>
        </w:numPr>
        <w:suppressAutoHyphens/>
        <w:overflowPunct w:val="0"/>
        <w:autoSpaceDE w:val="0"/>
        <w:ind w:left="2835" w:right="7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a </w:t>
      </w:r>
      <w:proofErr w:type="spellStart"/>
      <w:r w:rsidR="00FC0C6E" w:rsidRPr="00FC0C6E">
        <w:rPr>
          <w:rStyle w:val="FontStyle127"/>
          <w:rFonts w:ascii="Arial" w:eastAsia="Calibri" w:hAnsi="Arial" w:cs="Arial"/>
          <w:szCs w:val="22"/>
        </w:rPr>
        <w:t>Tájház</w:t>
      </w:r>
      <w:proofErr w:type="spellEnd"/>
      <w:r w:rsidR="00FC0C6E" w:rsidRPr="00FC0C6E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FC0C6E" w:rsidRPr="00FC0C6E">
        <w:rPr>
          <w:rStyle w:val="FontStyle127"/>
          <w:rFonts w:ascii="Arial" w:eastAsia="Calibri" w:hAnsi="Arial" w:cs="Arial"/>
          <w:szCs w:val="22"/>
        </w:rPr>
        <w:t>felújításához</w:t>
      </w:r>
      <w:proofErr w:type="spellEnd"/>
      <w:r w:rsidR="00FC0C6E" w:rsidRPr="00FC0C6E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FC0C6E" w:rsidRPr="00FC0C6E">
        <w:rPr>
          <w:rStyle w:val="FontStyle127"/>
          <w:rFonts w:ascii="Arial" w:eastAsia="Calibri" w:hAnsi="Arial" w:cs="Arial"/>
          <w:szCs w:val="22"/>
        </w:rPr>
        <w:t>kapcsolódó</w:t>
      </w:r>
      <w:proofErr w:type="spellEnd"/>
      <w:r w:rsidR="00FC0C6E" w:rsidRPr="00FC0C6E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FC0C6E" w:rsidRPr="00FC0C6E">
        <w:rPr>
          <w:rStyle w:val="FontStyle127"/>
          <w:rFonts w:ascii="Arial" w:eastAsia="Calibri" w:hAnsi="Arial" w:cs="Arial"/>
          <w:szCs w:val="22"/>
        </w:rPr>
        <w:t>engedélyezési</w:t>
      </w:r>
      <w:proofErr w:type="spellEnd"/>
      <w:r w:rsidR="00FC0C6E" w:rsidRPr="00FC0C6E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FC0C6E" w:rsidRPr="00FC0C6E">
        <w:rPr>
          <w:rStyle w:val="FontStyle127"/>
          <w:rFonts w:ascii="Arial" w:eastAsia="Calibri" w:hAnsi="Arial" w:cs="Arial"/>
          <w:szCs w:val="22"/>
        </w:rPr>
        <w:t>tervdokumentáció</w:t>
      </w:r>
      <w:proofErr w:type="spellEnd"/>
      <w:r w:rsidR="00FC0C6E" w:rsidRPr="00FC0C6E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FC0C6E" w:rsidRPr="00FC0C6E">
        <w:rPr>
          <w:rStyle w:val="FontStyle127"/>
          <w:rFonts w:ascii="Arial" w:eastAsia="Calibri" w:hAnsi="Arial" w:cs="Arial"/>
          <w:szCs w:val="22"/>
        </w:rPr>
        <w:t>felülvizsgálata</w:t>
      </w:r>
      <w:proofErr w:type="spellEnd"/>
      <w:r w:rsidR="00FC0C6E" w:rsidRPr="00FC0C6E">
        <w:rPr>
          <w:rStyle w:val="FontStyle127"/>
          <w:rFonts w:ascii="Arial" w:eastAsia="Calibri" w:hAnsi="Arial" w:cs="Arial"/>
          <w:szCs w:val="22"/>
        </w:rPr>
        <w:t xml:space="preserve">, </w:t>
      </w:r>
      <w:proofErr w:type="spellStart"/>
      <w:r w:rsidR="00FC0C6E" w:rsidRPr="00FC0C6E">
        <w:rPr>
          <w:rStyle w:val="FontStyle127"/>
          <w:rFonts w:ascii="Arial" w:eastAsia="Calibri" w:hAnsi="Arial" w:cs="Arial"/>
          <w:szCs w:val="22"/>
        </w:rPr>
        <w:t>költségvetés</w:t>
      </w:r>
      <w:proofErr w:type="spellEnd"/>
      <w:r w:rsidR="00FC0C6E" w:rsidRPr="00FC0C6E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FC0C6E" w:rsidRPr="00FC0C6E">
        <w:rPr>
          <w:rStyle w:val="FontStyle127"/>
          <w:rFonts w:ascii="Arial" w:eastAsia="Calibri" w:hAnsi="Arial" w:cs="Arial"/>
          <w:szCs w:val="22"/>
        </w:rPr>
        <w:t>módosítása</w:t>
      </w:r>
      <w:proofErr w:type="spellEnd"/>
      <w:r w:rsidR="00FC0C6E" w:rsidRPr="00FC0C6E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FC0C6E" w:rsidRPr="00FC0C6E">
        <w:rPr>
          <w:rStyle w:val="FontStyle127"/>
          <w:rFonts w:ascii="Arial" w:eastAsia="Calibri" w:hAnsi="Arial" w:cs="Arial"/>
          <w:szCs w:val="22"/>
        </w:rPr>
        <w:t>és</w:t>
      </w:r>
      <w:proofErr w:type="spellEnd"/>
      <w:r w:rsidR="00FC0C6E" w:rsidRPr="00FC0C6E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FC0C6E" w:rsidRPr="00FC0C6E">
        <w:rPr>
          <w:rStyle w:val="FontStyle127"/>
          <w:rFonts w:ascii="Arial" w:eastAsia="Calibri" w:hAnsi="Arial" w:cs="Arial"/>
          <w:szCs w:val="22"/>
        </w:rPr>
        <w:t>építész</w:t>
      </w:r>
      <w:proofErr w:type="spellEnd"/>
      <w:r w:rsidR="00FC0C6E" w:rsidRPr="00FC0C6E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FC0C6E" w:rsidRPr="00FC0C6E">
        <w:rPr>
          <w:rStyle w:val="FontStyle127"/>
          <w:rFonts w:ascii="Arial" w:eastAsia="Calibri" w:hAnsi="Arial" w:cs="Arial"/>
          <w:szCs w:val="22"/>
        </w:rPr>
        <w:t>kiviteli</w:t>
      </w:r>
      <w:proofErr w:type="spellEnd"/>
      <w:r w:rsidR="00FC0C6E" w:rsidRPr="00FC0C6E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FC0C6E" w:rsidRPr="00FC0C6E">
        <w:rPr>
          <w:rStyle w:val="FontStyle127"/>
          <w:rFonts w:ascii="Arial" w:eastAsia="Calibri" w:hAnsi="Arial" w:cs="Arial"/>
          <w:szCs w:val="22"/>
        </w:rPr>
        <w:t>tervdokumentáció</w:t>
      </w:r>
      <w:proofErr w:type="spellEnd"/>
      <w:r w:rsidR="00FC0C6E" w:rsidRPr="00FC0C6E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FC0C6E" w:rsidRPr="00FC0C6E">
        <w:rPr>
          <w:rStyle w:val="FontStyle127"/>
          <w:rFonts w:ascii="Arial" w:eastAsia="Calibri" w:hAnsi="Arial" w:cs="Arial"/>
          <w:szCs w:val="22"/>
        </w:rPr>
        <w:t>készítése</w:t>
      </w:r>
      <w:proofErr w:type="spellEnd"/>
      <w:r w:rsidRPr="00D24902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Pr="00D24902">
        <w:rPr>
          <w:rFonts w:ascii="Arial" w:hAnsi="Arial" w:cs="Arial"/>
          <w:sz w:val="22"/>
          <w:szCs w:val="22"/>
        </w:rPr>
        <w:t>feladatok</w:t>
      </w:r>
      <w:proofErr w:type="spellEnd"/>
      <w:r w:rsidRPr="00D249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elvégzésével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a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legalacsonyabb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ajánlati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árat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tevő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FC0C6E" w:rsidRPr="00FC0C6E">
        <w:rPr>
          <w:rFonts w:ascii="Arial" w:hAnsi="Arial" w:cs="Arial"/>
          <w:color w:val="000000"/>
          <w:sz w:val="22"/>
          <w:szCs w:val="22"/>
        </w:rPr>
        <w:t>Gadácsi-Mérnökiroda</w:t>
      </w:r>
      <w:proofErr w:type="spellEnd"/>
      <w:r w:rsidR="00FC0C6E" w:rsidRPr="00FC0C6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="00FC0C6E" w:rsidRPr="00FC0C6E">
        <w:rPr>
          <w:rFonts w:ascii="Arial" w:hAnsi="Arial" w:cs="Arial"/>
          <w:color w:val="000000"/>
          <w:sz w:val="22"/>
          <w:szCs w:val="22"/>
        </w:rPr>
        <w:t>Kft</w:t>
      </w:r>
      <w:proofErr w:type="spellEnd"/>
      <w:r w:rsidR="00FC0C6E" w:rsidRPr="00FC0C6E">
        <w:rPr>
          <w:rFonts w:ascii="Arial" w:hAnsi="Arial" w:cs="Arial"/>
          <w:color w:val="000000"/>
          <w:sz w:val="22"/>
          <w:szCs w:val="22"/>
        </w:rPr>
        <w:t>.-</w:t>
      </w:r>
      <w:proofErr w:type="gramEnd"/>
      <w:r w:rsidR="00FC0C6E">
        <w:rPr>
          <w:rFonts w:ascii="Arial" w:hAnsi="Arial" w:cs="Arial"/>
          <w:color w:val="000000"/>
          <w:sz w:val="22"/>
          <w:szCs w:val="22"/>
        </w:rPr>
        <w:t>t</w:t>
      </w:r>
      <w:r w:rsidR="00FC0C6E" w:rsidRPr="00FC0C6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bízza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meg, </w:t>
      </w:r>
    </w:p>
    <w:p w:rsidR="00EB6401" w:rsidRPr="00D24902" w:rsidRDefault="00EB6401" w:rsidP="00E03F9B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2835" w:right="74" w:firstLine="0"/>
        <w:jc w:val="both"/>
        <w:textAlignment w:val="baseline"/>
        <w:rPr>
          <w:rFonts w:ascii="Arial" w:hAnsi="Arial" w:cs="Arial"/>
          <w:lang w:eastAsia="hu-HU"/>
        </w:rPr>
      </w:pPr>
      <w:r w:rsidRPr="00D24902">
        <w:rPr>
          <w:rFonts w:ascii="Arial" w:hAnsi="Arial" w:cs="Arial"/>
        </w:rPr>
        <w:t xml:space="preserve">a feladat ellátásához szükséges </w:t>
      </w:r>
      <w:r w:rsidRPr="00D24902">
        <w:rPr>
          <w:rFonts w:ascii="Arial" w:hAnsi="Arial" w:cs="Arial"/>
          <w:lang w:eastAsia="hu-HU"/>
        </w:rPr>
        <w:t xml:space="preserve">bruttó </w:t>
      </w:r>
      <w:r w:rsidR="00FC0C6E" w:rsidRPr="00FC0C6E">
        <w:rPr>
          <w:rFonts w:ascii="Arial" w:hAnsi="Arial" w:cs="Arial"/>
          <w:lang w:eastAsia="hu-HU"/>
        </w:rPr>
        <w:t>1 130 300</w:t>
      </w:r>
      <w:r w:rsidRPr="00D24902">
        <w:rPr>
          <w:rFonts w:ascii="Arial" w:hAnsi="Arial" w:cs="Arial"/>
          <w:lang w:eastAsia="hu-HU"/>
        </w:rPr>
        <w:t xml:space="preserve">,- Ft vállalkozói </w:t>
      </w:r>
      <w:r w:rsidRPr="00D24902">
        <w:rPr>
          <w:rFonts w:ascii="Arial" w:hAnsi="Arial" w:cs="Arial"/>
          <w:color w:val="000000"/>
          <w:lang w:eastAsia="hu-HU"/>
        </w:rPr>
        <w:t xml:space="preserve">díj kifizetését </w:t>
      </w:r>
      <w:r w:rsidRPr="00D24902">
        <w:rPr>
          <w:rFonts w:ascii="Arial" w:hAnsi="Arial" w:cs="Arial"/>
        </w:rPr>
        <w:t>az önkormányzat 20</w:t>
      </w:r>
      <w:r>
        <w:rPr>
          <w:rFonts w:ascii="Arial" w:hAnsi="Arial" w:cs="Arial"/>
        </w:rPr>
        <w:t>20</w:t>
      </w:r>
      <w:r w:rsidRPr="00D24902">
        <w:rPr>
          <w:rFonts w:ascii="Arial" w:hAnsi="Arial" w:cs="Arial"/>
        </w:rPr>
        <w:t xml:space="preserve">. évi </w:t>
      </w:r>
      <w:r w:rsidRPr="00D24902">
        <w:rPr>
          <w:rFonts w:ascii="Arial" w:hAnsi="Arial" w:cs="Arial"/>
          <w:color w:val="000000"/>
          <w:lang w:eastAsia="hu-HU"/>
        </w:rPr>
        <w:t xml:space="preserve">költségvetésében tervezett </w:t>
      </w:r>
      <w:r w:rsidR="00112B86">
        <w:rPr>
          <w:rFonts w:ascii="Arial" w:hAnsi="Arial" w:cs="Arial"/>
          <w:color w:val="000000"/>
          <w:lang w:eastAsia="hu-HU"/>
        </w:rPr>
        <w:t>fejlesztési</w:t>
      </w:r>
      <w:r w:rsidR="00E03F9B">
        <w:rPr>
          <w:rFonts w:ascii="Arial" w:hAnsi="Arial" w:cs="Arial"/>
          <w:color w:val="000000"/>
          <w:lang w:eastAsia="hu-HU"/>
        </w:rPr>
        <w:t xml:space="preserve"> céltartalék</w:t>
      </w:r>
      <w:r w:rsidRPr="00D24902">
        <w:rPr>
          <w:rFonts w:ascii="Arial" w:hAnsi="Arial" w:cs="Arial"/>
          <w:color w:val="000000"/>
          <w:lang w:eastAsia="hu-HU"/>
        </w:rPr>
        <w:t xml:space="preserve"> keretének terhére biztosítja,</w:t>
      </w:r>
    </w:p>
    <w:p w:rsidR="00EB6401" w:rsidRPr="00D24902" w:rsidRDefault="00EB6401" w:rsidP="00EB6401">
      <w:pPr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D24902">
        <w:rPr>
          <w:rFonts w:ascii="Arial" w:hAnsi="Arial" w:cs="Arial"/>
        </w:rPr>
        <w:t>felhatalmazza a város polgármesterét a feladat ellátására vonatkozó szerződés aláírására.</w:t>
      </w:r>
    </w:p>
    <w:p w:rsidR="00EB6401" w:rsidRPr="00D24902" w:rsidRDefault="00EB6401" w:rsidP="00946D64">
      <w:pPr>
        <w:spacing w:after="0"/>
        <w:ind w:left="2832" w:right="72"/>
        <w:jc w:val="both"/>
        <w:rPr>
          <w:rFonts w:ascii="Arial" w:hAnsi="Arial" w:cs="Arial"/>
        </w:rPr>
      </w:pPr>
    </w:p>
    <w:p w:rsidR="00EB6401" w:rsidRPr="00D24902" w:rsidRDefault="00EB6401" w:rsidP="00946D64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  <w:i/>
          <w:iCs/>
        </w:rPr>
      </w:pPr>
      <w:r w:rsidRPr="00D24902">
        <w:rPr>
          <w:rFonts w:ascii="Arial" w:hAnsi="Arial" w:cs="Arial"/>
          <w:i/>
          <w:iCs/>
        </w:rPr>
        <w:t>Határidő: 20</w:t>
      </w:r>
      <w:r>
        <w:rPr>
          <w:rFonts w:ascii="Arial" w:hAnsi="Arial" w:cs="Arial"/>
          <w:i/>
          <w:iCs/>
        </w:rPr>
        <w:t>20</w:t>
      </w:r>
      <w:r w:rsidRPr="00D24902">
        <w:rPr>
          <w:rFonts w:ascii="Arial" w:hAnsi="Arial" w:cs="Arial"/>
          <w:i/>
          <w:iCs/>
        </w:rPr>
        <w:t xml:space="preserve">. </w:t>
      </w:r>
      <w:r w:rsidR="00E03F9B">
        <w:rPr>
          <w:rFonts w:ascii="Arial" w:hAnsi="Arial" w:cs="Arial"/>
          <w:i/>
          <w:iCs/>
        </w:rPr>
        <w:t>július 31.</w:t>
      </w:r>
    </w:p>
    <w:p w:rsidR="00EB6401" w:rsidRPr="00D24902" w:rsidRDefault="00EB6401" w:rsidP="00946D64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EB6401" w:rsidRPr="00D24902" w:rsidRDefault="00EB6401" w:rsidP="00946D64">
      <w:pPr>
        <w:spacing w:after="0"/>
        <w:ind w:left="2832"/>
        <w:jc w:val="both"/>
        <w:rPr>
          <w:rFonts w:ascii="Arial" w:hAnsi="Arial" w:cs="Arial"/>
        </w:rPr>
      </w:pPr>
      <w:proofErr w:type="gramStart"/>
      <w:r w:rsidRPr="00D24902">
        <w:rPr>
          <w:rFonts w:ascii="Arial" w:hAnsi="Arial" w:cs="Arial"/>
          <w:i/>
          <w:iCs/>
        </w:rPr>
        <w:t>Felelős</w:t>
      </w:r>
      <w:r w:rsidRPr="00D24902">
        <w:rPr>
          <w:rFonts w:ascii="Arial" w:hAnsi="Arial" w:cs="Arial"/>
        </w:rPr>
        <w:t xml:space="preserve">:   </w:t>
      </w:r>
      <w:proofErr w:type="gramEnd"/>
      <w:r w:rsidRPr="00D24902">
        <w:rPr>
          <w:rFonts w:ascii="Arial" w:hAnsi="Arial" w:cs="Arial"/>
        </w:rPr>
        <w:t xml:space="preserve">Dr. Bozsolik Róbert polgármester </w:t>
      </w:r>
    </w:p>
    <w:p w:rsidR="00EB6401" w:rsidRPr="00D24902" w:rsidRDefault="00EB6401" w:rsidP="00946D64">
      <w:pPr>
        <w:spacing w:after="0"/>
        <w:ind w:left="3672"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 xml:space="preserve">  (szerződés aláírásáért)</w:t>
      </w:r>
    </w:p>
    <w:p w:rsidR="00EB6401" w:rsidRPr="00D24902" w:rsidRDefault="00EB6401" w:rsidP="00946D64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EB6401" w:rsidRPr="00D24902" w:rsidRDefault="00EB6401" w:rsidP="00946D64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Határozatról értesül</w:t>
      </w:r>
      <w:r w:rsidRPr="00D24902">
        <w:rPr>
          <w:rFonts w:ascii="Arial" w:hAnsi="Arial" w:cs="Arial"/>
        </w:rPr>
        <w:t xml:space="preserve">: </w:t>
      </w:r>
      <w:proofErr w:type="spellStart"/>
      <w:r w:rsidR="00E03F9B" w:rsidRPr="00E03F9B">
        <w:rPr>
          <w:rFonts w:ascii="Arial" w:hAnsi="Arial" w:cs="Arial"/>
          <w:color w:val="000000"/>
          <w:lang w:eastAsia="hu-HU"/>
        </w:rPr>
        <w:t>Gadácsi</w:t>
      </w:r>
      <w:proofErr w:type="spellEnd"/>
      <w:r w:rsidR="00E03F9B" w:rsidRPr="00E03F9B">
        <w:rPr>
          <w:rFonts w:ascii="Arial" w:hAnsi="Arial" w:cs="Arial"/>
          <w:color w:val="000000"/>
          <w:lang w:eastAsia="hu-HU"/>
        </w:rPr>
        <w:t>-Mérnökiroda Kft</w:t>
      </w:r>
      <w:r w:rsidRPr="00D24902">
        <w:rPr>
          <w:rFonts w:ascii="Arial" w:hAnsi="Arial" w:cs="Arial"/>
          <w:color w:val="000000"/>
          <w:lang w:eastAsia="hu-HU"/>
        </w:rPr>
        <w:t>.</w:t>
      </w:r>
    </w:p>
    <w:p w:rsidR="00EB6401" w:rsidRPr="00D24902" w:rsidRDefault="00EB6401" w:rsidP="00946D64">
      <w:pPr>
        <w:tabs>
          <w:tab w:val="left" w:pos="5103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</w:rPr>
        <w:t>városüz</w:t>
      </w:r>
      <w:proofErr w:type="spellEnd"/>
      <w:r w:rsidRPr="00D24902">
        <w:rPr>
          <w:rFonts w:ascii="Arial" w:hAnsi="Arial" w:cs="Arial"/>
        </w:rPr>
        <w:t>. iroda</w:t>
      </w:r>
    </w:p>
    <w:p w:rsidR="00EB6401" w:rsidRPr="00D24902" w:rsidRDefault="00EB6401" w:rsidP="00946D64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/>
          <w:iCs/>
        </w:rPr>
        <w:t xml:space="preserve">                                 </w:t>
      </w:r>
      <w:r w:rsidRPr="00D24902">
        <w:rPr>
          <w:rFonts w:ascii="Arial" w:hAnsi="Arial" w:cs="Arial"/>
          <w:iCs/>
        </w:rPr>
        <w:t>Bátaszéki KÖH pénzügyi iroda</w:t>
      </w:r>
    </w:p>
    <w:p w:rsidR="00EB6401" w:rsidRPr="00D24902" w:rsidRDefault="00EB6401" w:rsidP="00946D64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Cs/>
        </w:rPr>
        <w:t xml:space="preserve">                                 irattár</w:t>
      </w:r>
    </w:p>
    <w:p w:rsidR="0001253C" w:rsidRDefault="0001253C" w:rsidP="00946D64">
      <w:pPr>
        <w:tabs>
          <w:tab w:val="left" w:pos="600"/>
        </w:tabs>
        <w:spacing w:after="0"/>
        <w:ind w:firstLine="567"/>
        <w:jc w:val="both"/>
        <w:rPr>
          <w:rFonts w:ascii="Arial" w:hAnsi="Arial" w:cs="Arial"/>
          <w:u w:val="single"/>
        </w:rPr>
      </w:pPr>
    </w:p>
    <w:p w:rsidR="00946D64" w:rsidRPr="00D24902" w:rsidRDefault="00946D64" w:rsidP="00946D64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t>2</w:t>
      </w:r>
      <w:r w:rsidRPr="00D24902">
        <w:rPr>
          <w:rFonts w:ascii="Arial" w:hAnsi="Arial" w:cs="Arial"/>
          <w:b/>
          <w:i/>
          <w:iCs/>
          <w:u w:val="single"/>
        </w:rPr>
        <w:t xml:space="preserve">.sz. H a t á r o z a t i    j a v a s l a </w:t>
      </w:r>
      <w:proofErr w:type="gramStart"/>
      <w:r w:rsidRPr="00D24902">
        <w:rPr>
          <w:rFonts w:ascii="Arial" w:hAnsi="Arial" w:cs="Arial"/>
          <w:b/>
          <w:i/>
          <w:iCs/>
          <w:u w:val="single"/>
        </w:rPr>
        <w:t>t :</w:t>
      </w:r>
      <w:proofErr w:type="gramEnd"/>
      <w:r w:rsidRPr="00D24902">
        <w:rPr>
          <w:rFonts w:ascii="Arial" w:hAnsi="Arial" w:cs="Arial"/>
          <w:b/>
          <w:i/>
          <w:iCs/>
        </w:rPr>
        <w:tab/>
      </w:r>
      <w:r w:rsidRPr="00D24902">
        <w:rPr>
          <w:rFonts w:ascii="Arial" w:hAnsi="Arial" w:cs="Arial"/>
          <w:b/>
          <w:i/>
          <w:iCs/>
        </w:rPr>
        <w:tab/>
        <w:t xml:space="preserve">      </w:t>
      </w:r>
    </w:p>
    <w:p w:rsidR="00946D64" w:rsidRPr="00D24902" w:rsidRDefault="00946D64" w:rsidP="00946D64">
      <w:pPr>
        <w:ind w:left="2832" w:right="72"/>
        <w:jc w:val="both"/>
        <w:rPr>
          <w:rFonts w:ascii="Arial" w:hAnsi="Arial" w:cs="Arial"/>
          <w:b/>
          <w:u w:val="single"/>
        </w:rPr>
      </w:pPr>
      <w:r w:rsidRPr="00C65847">
        <w:rPr>
          <w:rFonts w:ascii="Arial" w:hAnsi="Arial" w:cs="Arial"/>
          <w:b/>
          <w:u w:val="single"/>
        </w:rPr>
        <w:t xml:space="preserve">Tájház felújításához </w:t>
      </w:r>
      <w:r w:rsidRPr="00D24902">
        <w:rPr>
          <w:rFonts w:ascii="Arial" w:hAnsi="Arial" w:cs="Arial"/>
          <w:b/>
          <w:u w:val="single"/>
        </w:rPr>
        <w:t xml:space="preserve">kapcsolódó </w:t>
      </w:r>
      <w:r w:rsidR="00BF019D" w:rsidRPr="00BF019D">
        <w:rPr>
          <w:rFonts w:ascii="Arial" w:hAnsi="Arial" w:cs="Arial"/>
          <w:b/>
          <w:u w:val="single"/>
        </w:rPr>
        <w:t>építéstörténeti tudományos dokumentáció készítése</w:t>
      </w:r>
      <w:r w:rsidRPr="00712B0D">
        <w:rPr>
          <w:rFonts w:ascii="Arial" w:hAnsi="Arial" w:cs="Arial"/>
          <w:b/>
          <w:u w:val="single"/>
        </w:rPr>
        <w:t xml:space="preserve"> </w:t>
      </w:r>
      <w:r w:rsidRPr="00D24902">
        <w:rPr>
          <w:rFonts w:ascii="Arial" w:hAnsi="Arial" w:cs="Arial"/>
          <w:b/>
          <w:u w:val="single"/>
        </w:rPr>
        <w:t xml:space="preserve">feladatok elvégzésére </w:t>
      </w:r>
      <w:r>
        <w:rPr>
          <w:rFonts w:ascii="Arial" w:hAnsi="Arial" w:cs="Arial"/>
          <w:b/>
          <w:u w:val="single"/>
        </w:rPr>
        <w:t>tervez</w:t>
      </w:r>
      <w:r w:rsidRPr="00D24902">
        <w:rPr>
          <w:rFonts w:ascii="Arial" w:hAnsi="Arial" w:cs="Arial"/>
          <w:b/>
          <w:u w:val="single"/>
        </w:rPr>
        <w:t>ő</w:t>
      </w:r>
      <w:r w:rsidRPr="00D24902">
        <w:rPr>
          <w:rFonts w:ascii="Arial" w:hAnsi="Arial" w:cs="Arial"/>
          <w:b/>
          <w:i/>
          <w:u w:val="single"/>
        </w:rPr>
        <w:t xml:space="preserve"> </w:t>
      </w:r>
      <w:r w:rsidRPr="00D24902">
        <w:rPr>
          <w:rFonts w:ascii="Arial" w:hAnsi="Arial" w:cs="Arial"/>
          <w:b/>
          <w:u w:val="single"/>
        </w:rPr>
        <w:t>kiválasztására</w:t>
      </w:r>
    </w:p>
    <w:p w:rsidR="00946D64" w:rsidRPr="00D24902" w:rsidRDefault="00946D64" w:rsidP="00946D64">
      <w:pPr>
        <w:ind w:left="2832" w:right="72"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>Bátaszék Város Önkormányzatának Képviselő-testülete;</w:t>
      </w:r>
    </w:p>
    <w:p w:rsidR="00946D64" w:rsidRPr="00D24902" w:rsidRDefault="00946D64" w:rsidP="00021F61">
      <w:pPr>
        <w:pStyle w:val="Listaszerbekezds"/>
        <w:numPr>
          <w:ilvl w:val="0"/>
          <w:numId w:val="31"/>
        </w:numPr>
        <w:suppressAutoHyphens/>
        <w:overflowPunct w:val="0"/>
        <w:autoSpaceDE w:val="0"/>
        <w:ind w:left="2835" w:right="7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FC0C6E">
        <w:rPr>
          <w:rStyle w:val="FontStyle127"/>
          <w:rFonts w:ascii="Arial" w:eastAsia="Calibri" w:hAnsi="Arial" w:cs="Arial"/>
          <w:szCs w:val="22"/>
        </w:rPr>
        <w:t>Tájház</w:t>
      </w:r>
      <w:proofErr w:type="spellEnd"/>
      <w:r w:rsidRPr="00FC0C6E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Pr="00FC0C6E">
        <w:rPr>
          <w:rStyle w:val="FontStyle127"/>
          <w:rFonts w:ascii="Arial" w:eastAsia="Calibri" w:hAnsi="Arial" w:cs="Arial"/>
          <w:szCs w:val="22"/>
        </w:rPr>
        <w:t>felújításához</w:t>
      </w:r>
      <w:proofErr w:type="spellEnd"/>
      <w:r w:rsidRPr="00FC0C6E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Pr="00FC0C6E">
        <w:rPr>
          <w:rStyle w:val="FontStyle127"/>
          <w:rFonts w:ascii="Arial" w:eastAsia="Calibri" w:hAnsi="Arial" w:cs="Arial"/>
          <w:szCs w:val="22"/>
        </w:rPr>
        <w:t>kapcsolódó</w:t>
      </w:r>
      <w:proofErr w:type="spellEnd"/>
      <w:r w:rsidRPr="00FC0C6E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BF019D" w:rsidRPr="00BF019D">
        <w:rPr>
          <w:rStyle w:val="FontStyle127"/>
          <w:rFonts w:ascii="Arial" w:eastAsia="Calibri" w:hAnsi="Arial" w:cs="Arial"/>
          <w:szCs w:val="22"/>
        </w:rPr>
        <w:t>építéstörténeti</w:t>
      </w:r>
      <w:proofErr w:type="spellEnd"/>
      <w:r w:rsidR="00BF019D" w:rsidRPr="00BF019D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BF019D" w:rsidRPr="00BF019D">
        <w:rPr>
          <w:rStyle w:val="FontStyle127"/>
          <w:rFonts w:ascii="Arial" w:eastAsia="Calibri" w:hAnsi="Arial" w:cs="Arial"/>
          <w:szCs w:val="22"/>
        </w:rPr>
        <w:t>tudományos</w:t>
      </w:r>
      <w:proofErr w:type="spellEnd"/>
      <w:r w:rsidR="00BF019D" w:rsidRPr="00BF019D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BF019D" w:rsidRPr="00BF019D">
        <w:rPr>
          <w:rStyle w:val="FontStyle127"/>
          <w:rFonts w:ascii="Arial" w:eastAsia="Calibri" w:hAnsi="Arial" w:cs="Arial"/>
          <w:szCs w:val="22"/>
        </w:rPr>
        <w:t>dokumentáció</w:t>
      </w:r>
      <w:proofErr w:type="spellEnd"/>
      <w:r w:rsidR="00BF019D" w:rsidRPr="00BF019D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BF019D" w:rsidRPr="00BF019D">
        <w:rPr>
          <w:rStyle w:val="FontStyle127"/>
          <w:rFonts w:ascii="Arial" w:eastAsia="Calibri" w:hAnsi="Arial" w:cs="Arial"/>
          <w:szCs w:val="22"/>
        </w:rPr>
        <w:t>készítése</w:t>
      </w:r>
      <w:proofErr w:type="spellEnd"/>
      <w:r w:rsidR="00BF019D" w:rsidRPr="00BF019D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Pr="00D24902">
        <w:rPr>
          <w:rFonts w:ascii="Arial" w:hAnsi="Arial" w:cs="Arial"/>
          <w:sz w:val="22"/>
          <w:szCs w:val="22"/>
        </w:rPr>
        <w:t>feladatok</w:t>
      </w:r>
      <w:proofErr w:type="spellEnd"/>
      <w:r w:rsidRPr="00D249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elvégzésével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a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legalacsonyabb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ajánlati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árat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tevő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BF019D">
        <w:rPr>
          <w:rFonts w:ascii="Arial" w:hAnsi="Arial" w:cs="Arial"/>
          <w:color w:val="000000"/>
          <w:sz w:val="22"/>
          <w:szCs w:val="22"/>
        </w:rPr>
        <w:t>Balázs</w:t>
      </w:r>
      <w:proofErr w:type="spellEnd"/>
      <w:r w:rsidR="00BF019D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F019D">
        <w:rPr>
          <w:rFonts w:ascii="Arial" w:hAnsi="Arial" w:cs="Arial"/>
          <w:color w:val="000000"/>
          <w:sz w:val="22"/>
          <w:szCs w:val="22"/>
        </w:rPr>
        <w:t>Péter</w:t>
      </w:r>
      <w:r>
        <w:rPr>
          <w:rFonts w:ascii="Arial" w:hAnsi="Arial" w:cs="Arial"/>
          <w:color w:val="000000"/>
          <w:sz w:val="22"/>
          <w:szCs w:val="22"/>
        </w:rPr>
        <w:t>t</w:t>
      </w:r>
      <w:proofErr w:type="spellEnd"/>
      <w:r w:rsidRPr="00FC0C6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bízza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meg, </w:t>
      </w:r>
    </w:p>
    <w:p w:rsidR="00946D64" w:rsidRPr="00D24902" w:rsidRDefault="00946D64" w:rsidP="00946D64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2835" w:right="74" w:firstLine="0"/>
        <w:jc w:val="both"/>
        <w:textAlignment w:val="baseline"/>
        <w:rPr>
          <w:rFonts w:ascii="Arial" w:hAnsi="Arial" w:cs="Arial"/>
          <w:lang w:eastAsia="hu-HU"/>
        </w:rPr>
      </w:pPr>
      <w:r w:rsidRPr="00D24902">
        <w:rPr>
          <w:rFonts w:ascii="Arial" w:hAnsi="Arial" w:cs="Arial"/>
        </w:rPr>
        <w:t xml:space="preserve">a feladat ellátásához szükséges </w:t>
      </w:r>
      <w:r w:rsidRPr="00D24902">
        <w:rPr>
          <w:rFonts w:ascii="Arial" w:hAnsi="Arial" w:cs="Arial"/>
          <w:lang w:eastAsia="hu-HU"/>
        </w:rPr>
        <w:t xml:space="preserve">bruttó </w:t>
      </w:r>
      <w:r w:rsidR="00BF019D">
        <w:rPr>
          <w:rFonts w:ascii="Arial" w:hAnsi="Arial" w:cs="Arial"/>
          <w:lang w:eastAsia="hu-HU"/>
        </w:rPr>
        <w:t>360 000</w:t>
      </w:r>
      <w:r w:rsidRPr="00D24902">
        <w:rPr>
          <w:rFonts w:ascii="Arial" w:hAnsi="Arial" w:cs="Arial"/>
          <w:lang w:eastAsia="hu-HU"/>
        </w:rPr>
        <w:t xml:space="preserve">,- Ft vállalkozói </w:t>
      </w:r>
      <w:r w:rsidRPr="00D24902">
        <w:rPr>
          <w:rFonts w:ascii="Arial" w:hAnsi="Arial" w:cs="Arial"/>
          <w:color w:val="000000"/>
          <w:lang w:eastAsia="hu-HU"/>
        </w:rPr>
        <w:t xml:space="preserve">díj kifizetését </w:t>
      </w:r>
      <w:r w:rsidRPr="00D24902">
        <w:rPr>
          <w:rFonts w:ascii="Arial" w:hAnsi="Arial" w:cs="Arial"/>
        </w:rPr>
        <w:t>az önkormányzat 20</w:t>
      </w:r>
      <w:r>
        <w:rPr>
          <w:rFonts w:ascii="Arial" w:hAnsi="Arial" w:cs="Arial"/>
        </w:rPr>
        <w:t>20</w:t>
      </w:r>
      <w:r w:rsidRPr="00D24902">
        <w:rPr>
          <w:rFonts w:ascii="Arial" w:hAnsi="Arial" w:cs="Arial"/>
        </w:rPr>
        <w:t xml:space="preserve">. évi </w:t>
      </w:r>
      <w:r w:rsidRPr="00D24902">
        <w:rPr>
          <w:rFonts w:ascii="Arial" w:hAnsi="Arial" w:cs="Arial"/>
          <w:color w:val="000000"/>
          <w:lang w:eastAsia="hu-HU"/>
        </w:rPr>
        <w:t xml:space="preserve">költségvetésében tervezett </w:t>
      </w:r>
      <w:r>
        <w:rPr>
          <w:rFonts w:ascii="Arial" w:hAnsi="Arial" w:cs="Arial"/>
          <w:color w:val="000000"/>
          <w:lang w:eastAsia="hu-HU"/>
        </w:rPr>
        <w:t>fejlesztési céltartalék</w:t>
      </w:r>
      <w:r w:rsidRPr="00D24902">
        <w:rPr>
          <w:rFonts w:ascii="Arial" w:hAnsi="Arial" w:cs="Arial"/>
          <w:color w:val="000000"/>
          <w:lang w:eastAsia="hu-HU"/>
        </w:rPr>
        <w:t xml:space="preserve"> keretének terhére biztosítja,</w:t>
      </w:r>
    </w:p>
    <w:p w:rsidR="00946D64" w:rsidRPr="00D24902" w:rsidRDefault="00946D64" w:rsidP="00946D64">
      <w:pPr>
        <w:numPr>
          <w:ilvl w:val="0"/>
          <w:numId w:val="31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D24902">
        <w:rPr>
          <w:rFonts w:ascii="Arial" w:hAnsi="Arial" w:cs="Arial"/>
        </w:rPr>
        <w:t>felhatalmazza a város polgármesterét a feladat ellátására vonatkozó szerződés aláírására.</w:t>
      </w:r>
    </w:p>
    <w:p w:rsidR="00946D64" w:rsidRPr="00D24902" w:rsidRDefault="00946D64" w:rsidP="00946D64">
      <w:pPr>
        <w:spacing w:after="0"/>
        <w:ind w:left="2832" w:right="72"/>
        <w:jc w:val="both"/>
        <w:rPr>
          <w:rFonts w:ascii="Arial" w:hAnsi="Arial" w:cs="Arial"/>
        </w:rPr>
      </w:pPr>
    </w:p>
    <w:p w:rsidR="00946D64" w:rsidRPr="00D24902" w:rsidRDefault="00946D64" w:rsidP="00946D64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  <w:i/>
          <w:iCs/>
        </w:rPr>
      </w:pPr>
      <w:r w:rsidRPr="00D24902">
        <w:rPr>
          <w:rFonts w:ascii="Arial" w:hAnsi="Arial" w:cs="Arial"/>
          <w:i/>
          <w:iCs/>
        </w:rPr>
        <w:t>Határidő: 20</w:t>
      </w:r>
      <w:r>
        <w:rPr>
          <w:rFonts w:ascii="Arial" w:hAnsi="Arial" w:cs="Arial"/>
          <w:i/>
          <w:iCs/>
        </w:rPr>
        <w:t>20</w:t>
      </w:r>
      <w:r w:rsidRPr="00D24902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július 31.</w:t>
      </w:r>
    </w:p>
    <w:p w:rsidR="00946D64" w:rsidRPr="00D24902" w:rsidRDefault="00946D64" w:rsidP="00946D64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946D64" w:rsidRPr="00D24902" w:rsidRDefault="00946D64" w:rsidP="00946D64">
      <w:pPr>
        <w:spacing w:after="0"/>
        <w:ind w:left="2832"/>
        <w:jc w:val="both"/>
        <w:rPr>
          <w:rFonts w:ascii="Arial" w:hAnsi="Arial" w:cs="Arial"/>
        </w:rPr>
      </w:pPr>
      <w:proofErr w:type="gramStart"/>
      <w:r w:rsidRPr="00D24902">
        <w:rPr>
          <w:rFonts w:ascii="Arial" w:hAnsi="Arial" w:cs="Arial"/>
          <w:i/>
          <w:iCs/>
        </w:rPr>
        <w:t>Felelős</w:t>
      </w:r>
      <w:r w:rsidRPr="00D24902">
        <w:rPr>
          <w:rFonts w:ascii="Arial" w:hAnsi="Arial" w:cs="Arial"/>
        </w:rPr>
        <w:t xml:space="preserve">:   </w:t>
      </w:r>
      <w:proofErr w:type="gramEnd"/>
      <w:r w:rsidRPr="00D24902">
        <w:rPr>
          <w:rFonts w:ascii="Arial" w:hAnsi="Arial" w:cs="Arial"/>
        </w:rPr>
        <w:t xml:space="preserve">Dr. Bozsolik Róbert polgármester </w:t>
      </w:r>
    </w:p>
    <w:p w:rsidR="00946D64" w:rsidRPr="00D24902" w:rsidRDefault="00946D64" w:rsidP="00946D64">
      <w:pPr>
        <w:spacing w:after="0"/>
        <w:ind w:left="3672"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 xml:space="preserve">  (szerződés aláírásáért)</w:t>
      </w:r>
    </w:p>
    <w:p w:rsidR="00946D64" w:rsidRPr="00D24902" w:rsidRDefault="00946D64" w:rsidP="00946D64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946D64" w:rsidRPr="00D24902" w:rsidRDefault="00946D64" w:rsidP="00946D64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Határozatról értesül</w:t>
      </w:r>
      <w:r w:rsidRPr="00D24902">
        <w:rPr>
          <w:rFonts w:ascii="Arial" w:hAnsi="Arial" w:cs="Arial"/>
        </w:rPr>
        <w:t xml:space="preserve">: </w:t>
      </w:r>
      <w:r w:rsidR="00021F61" w:rsidRPr="00021F61">
        <w:rPr>
          <w:rFonts w:ascii="Arial" w:hAnsi="Arial" w:cs="Arial"/>
          <w:color w:val="000000"/>
          <w:lang w:eastAsia="hu-HU"/>
        </w:rPr>
        <w:t>Balázs Péter</w:t>
      </w:r>
    </w:p>
    <w:p w:rsidR="00946D64" w:rsidRPr="00D24902" w:rsidRDefault="00946D64" w:rsidP="00946D64">
      <w:pPr>
        <w:tabs>
          <w:tab w:val="left" w:pos="5103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</w:rPr>
        <w:t>városüz</w:t>
      </w:r>
      <w:proofErr w:type="spellEnd"/>
      <w:r w:rsidRPr="00D24902">
        <w:rPr>
          <w:rFonts w:ascii="Arial" w:hAnsi="Arial" w:cs="Arial"/>
        </w:rPr>
        <w:t>. iroda</w:t>
      </w:r>
    </w:p>
    <w:p w:rsidR="00946D64" w:rsidRPr="00D24902" w:rsidRDefault="00946D64" w:rsidP="00946D64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/>
          <w:iCs/>
        </w:rPr>
        <w:t xml:space="preserve">                                 </w:t>
      </w:r>
      <w:r w:rsidRPr="00D24902">
        <w:rPr>
          <w:rFonts w:ascii="Arial" w:hAnsi="Arial" w:cs="Arial"/>
          <w:iCs/>
        </w:rPr>
        <w:t>Bátaszéki KÖH pénzügyi iroda</w:t>
      </w:r>
    </w:p>
    <w:p w:rsidR="00946D64" w:rsidRPr="00D24902" w:rsidRDefault="00946D64" w:rsidP="00946D64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Cs/>
        </w:rPr>
        <w:t xml:space="preserve">                                 irattár</w:t>
      </w:r>
    </w:p>
    <w:p w:rsidR="00021F61" w:rsidRDefault="00021F61">
      <w:pPr>
        <w:spacing w:after="160" w:line="259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021F61" w:rsidRPr="00D24902" w:rsidRDefault="00F00AC3" w:rsidP="00021F61">
      <w:pPr>
        <w:ind w:left="2835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  <w:b/>
          <w:i/>
          <w:iCs/>
          <w:u w:val="single"/>
        </w:rPr>
        <w:lastRenderedPageBreak/>
        <w:t>3</w:t>
      </w:r>
      <w:r w:rsidR="00021F61" w:rsidRPr="00D24902">
        <w:rPr>
          <w:rFonts w:ascii="Arial" w:hAnsi="Arial" w:cs="Arial"/>
          <w:b/>
          <w:i/>
          <w:iCs/>
          <w:u w:val="single"/>
        </w:rPr>
        <w:t xml:space="preserve">.sz. H a t á r o z a t i    j a v a s l a </w:t>
      </w:r>
      <w:proofErr w:type="gramStart"/>
      <w:r w:rsidR="00021F61" w:rsidRPr="00D24902">
        <w:rPr>
          <w:rFonts w:ascii="Arial" w:hAnsi="Arial" w:cs="Arial"/>
          <w:b/>
          <w:i/>
          <w:iCs/>
          <w:u w:val="single"/>
        </w:rPr>
        <w:t>t :</w:t>
      </w:r>
      <w:proofErr w:type="gramEnd"/>
      <w:r w:rsidR="00021F61" w:rsidRPr="00D24902">
        <w:rPr>
          <w:rFonts w:ascii="Arial" w:hAnsi="Arial" w:cs="Arial"/>
          <w:b/>
          <w:i/>
          <w:iCs/>
        </w:rPr>
        <w:tab/>
      </w:r>
      <w:r w:rsidR="00021F61" w:rsidRPr="00D24902">
        <w:rPr>
          <w:rFonts w:ascii="Arial" w:hAnsi="Arial" w:cs="Arial"/>
          <w:b/>
          <w:i/>
          <w:iCs/>
        </w:rPr>
        <w:tab/>
        <w:t xml:space="preserve">      </w:t>
      </w:r>
    </w:p>
    <w:p w:rsidR="00021F61" w:rsidRPr="00D24902" w:rsidRDefault="00021F61" w:rsidP="00021F61">
      <w:pPr>
        <w:ind w:left="2832" w:right="72"/>
        <w:jc w:val="both"/>
        <w:rPr>
          <w:rFonts w:ascii="Arial" w:hAnsi="Arial" w:cs="Arial"/>
          <w:b/>
          <w:u w:val="single"/>
        </w:rPr>
      </w:pPr>
      <w:r w:rsidRPr="00C65847">
        <w:rPr>
          <w:rFonts w:ascii="Arial" w:hAnsi="Arial" w:cs="Arial"/>
          <w:b/>
          <w:u w:val="single"/>
        </w:rPr>
        <w:t xml:space="preserve">Tájház felújításához </w:t>
      </w:r>
      <w:r w:rsidRPr="00D24902">
        <w:rPr>
          <w:rFonts w:ascii="Arial" w:hAnsi="Arial" w:cs="Arial"/>
          <w:b/>
          <w:u w:val="single"/>
        </w:rPr>
        <w:t xml:space="preserve">kapcsolódó </w:t>
      </w:r>
      <w:r w:rsidR="00F00AC3" w:rsidRPr="00F00AC3">
        <w:rPr>
          <w:rFonts w:ascii="Arial" w:hAnsi="Arial" w:cs="Arial"/>
          <w:b/>
          <w:u w:val="single"/>
        </w:rPr>
        <w:t>épületszerkezeti- és tartószerkezeti szakértői vélemény aktualizálása/felülvizsgálata</w:t>
      </w:r>
      <w:r w:rsidRPr="00712B0D">
        <w:rPr>
          <w:rFonts w:ascii="Arial" w:hAnsi="Arial" w:cs="Arial"/>
          <w:b/>
          <w:u w:val="single"/>
        </w:rPr>
        <w:t xml:space="preserve"> </w:t>
      </w:r>
      <w:r w:rsidRPr="00D24902">
        <w:rPr>
          <w:rFonts w:ascii="Arial" w:hAnsi="Arial" w:cs="Arial"/>
          <w:b/>
          <w:u w:val="single"/>
        </w:rPr>
        <w:t xml:space="preserve">feladatok elvégzésére </w:t>
      </w:r>
      <w:r>
        <w:rPr>
          <w:rFonts w:ascii="Arial" w:hAnsi="Arial" w:cs="Arial"/>
          <w:b/>
          <w:u w:val="single"/>
        </w:rPr>
        <w:t>tervez</w:t>
      </w:r>
      <w:r w:rsidRPr="00D24902">
        <w:rPr>
          <w:rFonts w:ascii="Arial" w:hAnsi="Arial" w:cs="Arial"/>
          <w:b/>
          <w:u w:val="single"/>
        </w:rPr>
        <w:t>ő</w:t>
      </w:r>
      <w:r w:rsidRPr="00D24902">
        <w:rPr>
          <w:rFonts w:ascii="Arial" w:hAnsi="Arial" w:cs="Arial"/>
          <w:b/>
          <w:i/>
          <w:u w:val="single"/>
        </w:rPr>
        <w:t xml:space="preserve"> </w:t>
      </w:r>
      <w:r w:rsidRPr="00D24902">
        <w:rPr>
          <w:rFonts w:ascii="Arial" w:hAnsi="Arial" w:cs="Arial"/>
          <w:b/>
          <w:u w:val="single"/>
        </w:rPr>
        <w:t>kiválasztására</w:t>
      </w:r>
    </w:p>
    <w:p w:rsidR="00021F61" w:rsidRPr="00D24902" w:rsidRDefault="00021F61" w:rsidP="00021F61">
      <w:pPr>
        <w:ind w:left="2832" w:right="72"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>Bátaszék Város Önkormányzatának Képviselő-testülete;</w:t>
      </w:r>
    </w:p>
    <w:p w:rsidR="00021F61" w:rsidRPr="00D24902" w:rsidRDefault="00021F61" w:rsidP="001C57FF">
      <w:pPr>
        <w:pStyle w:val="Listaszerbekezds"/>
        <w:numPr>
          <w:ilvl w:val="0"/>
          <w:numId w:val="33"/>
        </w:numPr>
        <w:suppressAutoHyphens/>
        <w:overflowPunct w:val="0"/>
        <w:autoSpaceDE w:val="0"/>
        <w:ind w:left="2835" w:right="74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24902">
        <w:rPr>
          <w:rFonts w:ascii="Arial" w:hAnsi="Arial" w:cs="Arial"/>
          <w:sz w:val="22"/>
          <w:szCs w:val="22"/>
        </w:rPr>
        <w:t xml:space="preserve">a </w:t>
      </w:r>
      <w:proofErr w:type="spellStart"/>
      <w:r w:rsidRPr="00FC0C6E">
        <w:rPr>
          <w:rStyle w:val="FontStyle127"/>
          <w:rFonts w:ascii="Arial" w:eastAsia="Calibri" w:hAnsi="Arial" w:cs="Arial"/>
          <w:szCs w:val="22"/>
        </w:rPr>
        <w:t>Tájház</w:t>
      </w:r>
      <w:proofErr w:type="spellEnd"/>
      <w:r w:rsidRPr="00FC0C6E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Pr="00FC0C6E">
        <w:rPr>
          <w:rStyle w:val="FontStyle127"/>
          <w:rFonts w:ascii="Arial" w:eastAsia="Calibri" w:hAnsi="Arial" w:cs="Arial"/>
          <w:szCs w:val="22"/>
        </w:rPr>
        <w:t>felújításához</w:t>
      </w:r>
      <w:proofErr w:type="spellEnd"/>
      <w:r w:rsidRPr="00FC0C6E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Pr="00FC0C6E">
        <w:rPr>
          <w:rStyle w:val="FontStyle127"/>
          <w:rFonts w:ascii="Arial" w:eastAsia="Calibri" w:hAnsi="Arial" w:cs="Arial"/>
          <w:szCs w:val="22"/>
        </w:rPr>
        <w:t>kapcsolódó</w:t>
      </w:r>
      <w:proofErr w:type="spellEnd"/>
      <w:r w:rsidRPr="00FC0C6E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F00AC3" w:rsidRPr="00F00AC3">
        <w:rPr>
          <w:rStyle w:val="FontStyle127"/>
          <w:rFonts w:ascii="Arial" w:eastAsia="Calibri" w:hAnsi="Arial" w:cs="Arial"/>
          <w:szCs w:val="22"/>
        </w:rPr>
        <w:t>épületszerkezeti</w:t>
      </w:r>
      <w:proofErr w:type="spellEnd"/>
      <w:r w:rsidR="00F00AC3" w:rsidRPr="00F00AC3">
        <w:rPr>
          <w:rStyle w:val="FontStyle127"/>
          <w:rFonts w:ascii="Arial" w:eastAsia="Calibri" w:hAnsi="Arial" w:cs="Arial"/>
          <w:szCs w:val="22"/>
        </w:rPr>
        <w:t xml:space="preserve">- </w:t>
      </w:r>
      <w:proofErr w:type="spellStart"/>
      <w:r w:rsidR="00F00AC3" w:rsidRPr="00F00AC3">
        <w:rPr>
          <w:rStyle w:val="FontStyle127"/>
          <w:rFonts w:ascii="Arial" w:eastAsia="Calibri" w:hAnsi="Arial" w:cs="Arial"/>
          <w:szCs w:val="22"/>
        </w:rPr>
        <w:t>és</w:t>
      </w:r>
      <w:proofErr w:type="spellEnd"/>
      <w:r w:rsidR="00F00AC3" w:rsidRPr="00F00AC3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F00AC3" w:rsidRPr="00F00AC3">
        <w:rPr>
          <w:rStyle w:val="FontStyle127"/>
          <w:rFonts w:ascii="Arial" w:eastAsia="Calibri" w:hAnsi="Arial" w:cs="Arial"/>
          <w:szCs w:val="22"/>
        </w:rPr>
        <w:t>tartószerkezeti</w:t>
      </w:r>
      <w:proofErr w:type="spellEnd"/>
      <w:r w:rsidR="00F00AC3" w:rsidRPr="00F00AC3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F00AC3" w:rsidRPr="00F00AC3">
        <w:rPr>
          <w:rStyle w:val="FontStyle127"/>
          <w:rFonts w:ascii="Arial" w:eastAsia="Calibri" w:hAnsi="Arial" w:cs="Arial"/>
          <w:szCs w:val="22"/>
        </w:rPr>
        <w:t>szakértői</w:t>
      </w:r>
      <w:proofErr w:type="spellEnd"/>
      <w:r w:rsidR="00F00AC3" w:rsidRPr="00F00AC3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F00AC3" w:rsidRPr="00F00AC3">
        <w:rPr>
          <w:rStyle w:val="FontStyle127"/>
          <w:rFonts w:ascii="Arial" w:eastAsia="Calibri" w:hAnsi="Arial" w:cs="Arial"/>
          <w:szCs w:val="22"/>
        </w:rPr>
        <w:t>vélemény</w:t>
      </w:r>
      <w:proofErr w:type="spellEnd"/>
      <w:r w:rsidR="00F00AC3" w:rsidRPr="00F00AC3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="00F00AC3" w:rsidRPr="00F00AC3">
        <w:rPr>
          <w:rStyle w:val="FontStyle127"/>
          <w:rFonts w:ascii="Arial" w:eastAsia="Calibri" w:hAnsi="Arial" w:cs="Arial"/>
          <w:szCs w:val="22"/>
        </w:rPr>
        <w:t>aktualizálása</w:t>
      </w:r>
      <w:proofErr w:type="spellEnd"/>
      <w:r w:rsidR="00F00AC3" w:rsidRPr="00F00AC3">
        <w:rPr>
          <w:rStyle w:val="FontStyle127"/>
          <w:rFonts w:ascii="Arial" w:eastAsia="Calibri" w:hAnsi="Arial" w:cs="Arial"/>
          <w:szCs w:val="22"/>
        </w:rPr>
        <w:t>/</w:t>
      </w:r>
      <w:proofErr w:type="spellStart"/>
      <w:r w:rsidR="00F00AC3" w:rsidRPr="00F00AC3">
        <w:rPr>
          <w:rStyle w:val="FontStyle127"/>
          <w:rFonts w:ascii="Arial" w:eastAsia="Calibri" w:hAnsi="Arial" w:cs="Arial"/>
          <w:szCs w:val="22"/>
        </w:rPr>
        <w:t>felülvizsgálata</w:t>
      </w:r>
      <w:proofErr w:type="spellEnd"/>
      <w:r w:rsidR="00F00AC3" w:rsidRPr="00F00AC3">
        <w:rPr>
          <w:rStyle w:val="FontStyle127"/>
          <w:rFonts w:ascii="Arial" w:eastAsia="Calibri" w:hAnsi="Arial" w:cs="Arial"/>
          <w:szCs w:val="22"/>
        </w:rPr>
        <w:t xml:space="preserve"> </w:t>
      </w:r>
      <w:proofErr w:type="spellStart"/>
      <w:r w:rsidRPr="00D24902">
        <w:rPr>
          <w:rFonts w:ascii="Arial" w:hAnsi="Arial" w:cs="Arial"/>
          <w:sz w:val="22"/>
          <w:szCs w:val="22"/>
        </w:rPr>
        <w:t>feladatok</w:t>
      </w:r>
      <w:proofErr w:type="spellEnd"/>
      <w:r w:rsidRPr="00D2490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elvégzésével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a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legalacsonyabb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ajánlati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árat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tevő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1C57FF" w:rsidRPr="001C57FF">
        <w:rPr>
          <w:rFonts w:ascii="Arial" w:hAnsi="Arial" w:cs="Arial"/>
          <w:color w:val="000000"/>
          <w:sz w:val="22"/>
          <w:szCs w:val="22"/>
        </w:rPr>
        <w:t>Dél-dunántúli</w:t>
      </w:r>
      <w:proofErr w:type="spellEnd"/>
      <w:r w:rsidR="001C57FF" w:rsidRPr="001C57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C57FF" w:rsidRPr="001C57FF">
        <w:rPr>
          <w:rFonts w:ascii="Arial" w:hAnsi="Arial" w:cs="Arial"/>
          <w:color w:val="000000"/>
          <w:sz w:val="22"/>
          <w:szCs w:val="22"/>
        </w:rPr>
        <w:t>Igazságügyi</w:t>
      </w:r>
      <w:proofErr w:type="spellEnd"/>
      <w:r w:rsidR="001C57FF" w:rsidRPr="001C57FF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1C57FF" w:rsidRPr="001C57FF">
        <w:rPr>
          <w:rFonts w:ascii="Arial" w:hAnsi="Arial" w:cs="Arial"/>
          <w:color w:val="000000"/>
          <w:sz w:val="22"/>
          <w:szCs w:val="22"/>
        </w:rPr>
        <w:t>Szakértői</w:t>
      </w:r>
      <w:proofErr w:type="spellEnd"/>
      <w:r w:rsidR="001C57FF" w:rsidRPr="001C57FF">
        <w:rPr>
          <w:rFonts w:ascii="Arial" w:hAnsi="Arial" w:cs="Arial"/>
          <w:color w:val="000000"/>
          <w:sz w:val="22"/>
          <w:szCs w:val="22"/>
        </w:rPr>
        <w:t xml:space="preserve"> Iroda </w:t>
      </w:r>
      <w:proofErr w:type="spellStart"/>
      <w:r w:rsidR="001C57FF" w:rsidRPr="001C57FF">
        <w:rPr>
          <w:rFonts w:ascii="Arial" w:hAnsi="Arial" w:cs="Arial"/>
          <w:color w:val="000000"/>
          <w:sz w:val="22"/>
          <w:szCs w:val="22"/>
        </w:rPr>
        <w:t>Kft</w:t>
      </w:r>
      <w:proofErr w:type="spellEnd"/>
      <w:r w:rsidRPr="00FC0C6E">
        <w:rPr>
          <w:rFonts w:ascii="Arial" w:hAnsi="Arial" w:cs="Arial"/>
          <w:color w:val="000000"/>
          <w:sz w:val="22"/>
          <w:szCs w:val="22"/>
        </w:rPr>
        <w:t>.-</w:t>
      </w:r>
      <w:r>
        <w:rPr>
          <w:rFonts w:ascii="Arial" w:hAnsi="Arial" w:cs="Arial"/>
          <w:color w:val="000000"/>
          <w:sz w:val="22"/>
          <w:szCs w:val="22"/>
        </w:rPr>
        <w:t>t</w:t>
      </w:r>
      <w:r w:rsidRPr="00FC0C6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D24902">
        <w:rPr>
          <w:rFonts w:ascii="Arial" w:hAnsi="Arial" w:cs="Arial"/>
          <w:bCs/>
          <w:iCs/>
          <w:sz w:val="22"/>
          <w:szCs w:val="22"/>
        </w:rPr>
        <w:t>bízza</w:t>
      </w:r>
      <w:proofErr w:type="spellEnd"/>
      <w:r w:rsidRPr="00D24902">
        <w:rPr>
          <w:rFonts w:ascii="Arial" w:hAnsi="Arial" w:cs="Arial"/>
          <w:bCs/>
          <w:iCs/>
          <w:sz w:val="22"/>
          <w:szCs w:val="22"/>
        </w:rPr>
        <w:t xml:space="preserve"> meg, </w:t>
      </w:r>
    </w:p>
    <w:p w:rsidR="00021F61" w:rsidRPr="00D24902" w:rsidRDefault="00021F61" w:rsidP="001C57FF">
      <w:pPr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2835" w:right="74" w:firstLine="0"/>
        <w:jc w:val="both"/>
        <w:textAlignment w:val="baseline"/>
        <w:rPr>
          <w:rFonts w:ascii="Arial" w:hAnsi="Arial" w:cs="Arial"/>
          <w:lang w:eastAsia="hu-HU"/>
        </w:rPr>
      </w:pPr>
      <w:r w:rsidRPr="00D24902">
        <w:rPr>
          <w:rFonts w:ascii="Arial" w:hAnsi="Arial" w:cs="Arial"/>
        </w:rPr>
        <w:t xml:space="preserve">a feladat ellátásához szükséges </w:t>
      </w:r>
      <w:r w:rsidRPr="00D24902">
        <w:rPr>
          <w:rFonts w:ascii="Arial" w:hAnsi="Arial" w:cs="Arial"/>
          <w:lang w:eastAsia="hu-HU"/>
        </w:rPr>
        <w:t xml:space="preserve">bruttó </w:t>
      </w:r>
      <w:r w:rsidR="001C57FF" w:rsidRPr="001C57FF">
        <w:rPr>
          <w:rFonts w:ascii="Arial" w:hAnsi="Arial" w:cs="Arial"/>
          <w:lang w:eastAsia="hu-HU"/>
        </w:rPr>
        <w:t>154 900</w:t>
      </w:r>
      <w:r w:rsidRPr="00D24902">
        <w:rPr>
          <w:rFonts w:ascii="Arial" w:hAnsi="Arial" w:cs="Arial"/>
          <w:lang w:eastAsia="hu-HU"/>
        </w:rPr>
        <w:t xml:space="preserve">,- Ft vállalkozói </w:t>
      </w:r>
      <w:r w:rsidRPr="00D24902">
        <w:rPr>
          <w:rFonts w:ascii="Arial" w:hAnsi="Arial" w:cs="Arial"/>
          <w:color w:val="000000"/>
          <w:lang w:eastAsia="hu-HU"/>
        </w:rPr>
        <w:t xml:space="preserve">díj kifizetését </w:t>
      </w:r>
      <w:r w:rsidRPr="00D24902">
        <w:rPr>
          <w:rFonts w:ascii="Arial" w:hAnsi="Arial" w:cs="Arial"/>
        </w:rPr>
        <w:t>az önkormányzat 20</w:t>
      </w:r>
      <w:r>
        <w:rPr>
          <w:rFonts w:ascii="Arial" w:hAnsi="Arial" w:cs="Arial"/>
        </w:rPr>
        <w:t>20</w:t>
      </w:r>
      <w:r w:rsidRPr="00D24902">
        <w:rPr>
          <w:rFonts w:ascii="Arial" w:hAnsi="Arial" w:cs="Arial"/>
        </w:rPr>
        <w:t xml:space="preserve">. évi </w:t>
      </w:r>
      <w:r w:rsidRPr="00D24902">
        <w:rPr>
          <w:rFonts w:ascii="Arial" w:hAnsi="Arial" w:cs="Arial"/>
          <w:color w:val="000000"/>
          <w:lang w:eastAsia="hu-HU"/>
        </w:rPr>
        <w:t xml:space="preserve">költségvetésében tervezett </w:t>
      </w:r>
      <w:proofErr w:type="spellStart"/>
      <w:r w:rsidR="00F2136C">
        <w:rPr>
          <w:rFonts w:ascii="Arial" w:hAnsi="Arial" w:cs="Arial"/>
          <w:color w:val="000000"/>
          <w:lang w:eastAsia="hu-HU"/>
        </w:rPr>
        <w:t>városüzemeltetési</w:t>
      </w:r>
      <w:proofErr w:type="spellEnd"/>
      <w:r w:rsidR="00F2136C">
        <w:rPr>
          <w:rFonts w:ascii="Arial" w:hAnsi="Arial" w:cs="Arial"/>
          <w:color w:val="000000"/>
          <w:lang w:eastAsia="hu-HU"/>
        </w:rPr>
        <w:t xml:space="preserve"> dologi kiadások</w:t>
      </w:r>
      <w:r w:rsidRPr="00D24902">
        <w:rPr>
          <w:rFonts w:ascii="Arial" w:hAnsi="Arial" w:cs="Arial"/>
          <w:color w:val="000000"/>
          <w:lang w:eastAsia="hu-HU"/>
        </w:rPr>
        <w:t xml:space="preserve"> keretének terhére biztosítja,</w:t>
      </w:r>
    </w:p>
    <w:p w:rsidR="00021F61" w:rsidRPr="00D24902" w:rsidRDefault="00021F61" w:rsidP="00021F61">
      <w:pPr>
        <w:numPr>
          <w:ilvl w:val="0"/>
          <w:numId w:val="33"/>
        </w:numPr>
        <w:suppressAutoHyphens/>
        <w:overflowPunct w:val="0"/>
        <w:autoSpaceDE w:val="0"/>
        <w:spacing w:after="0" w:line="240" w:lineRule="auto"/>
        <w:ind w:left="3186" w:right="74" w:hanging="357"/>
        <w:jc w:val="both"/>
        <w:textAlignment w:val="baseline"/>
        <w:rPr>
          <w:rFonts w:ascii="Arial" w:hAnsi="Arial" w:cs="Arial"/>
        </w:rPr>
      </w:pPr>
      <w:r w:rsidRPr="00D24902">
        <w:rPr>
          <w:rFonts w:ascii="Arial" w:hAnsi="Arial" w:cs="Arial"/>
        </w:rPr>
        <w:t>felhatalmazza a város polgármesterét a feladat ellátására vonatkozó szerződés aláírására.</w:t>
      </w:r>
    </w:p>
    <w:p w:rsidR="00021F61" w:rsidRPr="00D24902" w:rsidRDefault="00021F61" w:rsidP="00021F61">
      <w:pPr>
        <w:spacing w:after="0"/>
        <w:ind w:left="2832" w:right="72"/>
        <w:jc w:val="both"/>
        <w:rPr>
          <w:rFonts w:ascii="Arial" w:hAnsi="Arial" w:cs="Arial"/>
        </w:rPr>
      </w:pPr>
    </w:p>
    <w:p w:rsidR="00021F61" w:rsidRPr="00D24902" w:rsidRDefault="00021F61" w:rsidP="00021F61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  <w:i/>
          <w:iCs/>
        </w:rPr>
      </w:pPr>
      <w:r w:rsidRPr="00D24902">
        <w:rPr>
          <w:rFonts w:ascii="Arial" w:hAnsi="Arial" w:cs="Arial"/>
          <w:i/>
          <w:iCs/>
        </w:rPr>
        <w:t>Határidő: 20</w:t>
      </w:r>
      <w:r>
        <w:rPr>
          <w:rFonts w:ascii="Arial" w:hAnsi="Arial" w:cs="Arial"/>
          <w:i/>
          <w:iCs/>
        </w:rPr>
        <w:t>20</w:t>
      </w:r>
      <w:r w:rsidRPr="00D24902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július 31.</w:t>
      </w:r>
    </w:p>
    <w:p w:rsidR="00021F61" w:rsidRPr="00D24902" w:rsidRDefault="00021F61" w:rsidP="00021F61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021F61" w:rsidRPr="00D24902" w:rsidRDefault="00021F61" w:rsidP="00021F61">
      <w:pPr>
        <w:spacing w:after="0"/>
        <w:ind w:left="2832"/>
        <w:jc w:val="both"/>
        <w:rPr>
          <w:rFonts w:ascii="Arial" w:hAnsi="Arial" w:cs="Arial"/>
        </w:rPr>
      </w:pPr>
      <w:proofErr w:type="gramStart"/>
      <w:r w:rsidRPr="00D24902">
        <w:rPr>
          <w:rFonts w:ascii="Arial" w:hAnsi="Arial" w:cs="Arial"/>
          <w:i/>
          <w:iCs/>
        </w:rPr>
        <w:t>Felelős</w:t>
      </w:r>
      <w:r w:rsidRPr="00D24902">
        <w:rPr>
          <w:rFonts w:ascii="Arial" w:hAnsi="Arial" w:cs="Arial"/>
        </w:rPr>
        <w:t xml:space="preserve">:   </w:t>
      </w:r>
      <w:proofErr w:type="gramEnd"/>
      <w:r w:rsidRPr="00D24902">
        <w:rPr>
          <w:rFonts w:ascii="Arial" w:hAnsi="Arial" w:cs="Arial"/>
        </w:rPr>
        <w:t xml:space="preserve">Dr. Bozsolik Róbert polgármester </w:t>
      </w:r>
    </w:p>
    <w:p w:rsidR="00021F61" w:rsidRPr="00D24902" w:rsidRDefault="00021F61" w:rsidP="00021F61">
      <w:pPr>
        <w:spacing w:after="0"/>
        <w:ind w:left="3672"/>
        <w:jc w:val="both"/>
        <w:rPr>
          <w:rFonts w:ascii="Arial" w:hAnsi="Arial" w:cs="Arial"/>
        </w:rPr>
      </w:pPr>
      <w:r w:rsidRPr="00D24902">
        <w:rPr>
          <w:rFonts w:ascii="Arial" w:hAnsi="Arial" w:cs="Arial"/>
        </w:rPr>
        <w:t xml:space="preserve">  (szerződés aláírásáért)</w:t>
      </w:r>
    </w:p>
    <w:p w:rsidR="00021F61" w:rsidRPr="00D24902" w:rsidRDefault="00021F61" w:rsidP="00021F61">
      <w:pPr>
        <w:tabs>
          <w:tab w:val="left" w:pos="3840"/>
        </w:tabs>
        <w:spacing w:after="0"/>
        <w:ind w:left="2832"/>
        <w:jc w:val="both"/>
        <w:rPr>
          <w:rFonts w:ascii="Arial" w:hAnsi="Arial" w:cs="Arial"/>
        </w:rPr>
      </w:pPr>
    </w:p>
    <w:p w:rsidR="00021F61" w:rsidRPr="00D24902" w:rsidRDefault="00021F61" w:rsidP="00021F61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/>
          <w:iCs/>
        </w:rPr>
        <w:t>Határozatról értesül</w:t>
      </w:r>
      <w:r w:rsidRPr="00D24902">
        <w:rPr>
          <w:rFonts w:ascii="Arial" w:hAnsi="Arial" w:cs="Arial"/>
        </w:rPr>
        <w:t xml:space="preserve">: </w:t>
      </w:r>
      <w:r w:rsidR="00F00AC3" w:rsidRPr="00F00AC3">
        <w:rPr>
          <w:rFonts w:ascii="Arial" w:hAnsi="Arial" w:cs="Arial"/>
          <w:color w:val="000000"/>
          <w:lang w:eastAsia="hu-HU"/>
        </w:rPr>
        <w:t>Dél-dunántúli Igazságügyi Szakértői Iroda Kft</w:t>
      </w:r>
      <w:r w:rsidRPr="00D24902">
        <w:rPr>
          <w:rFonts w:ascii="Arial" w:hAnsi="Arial" w:cs="Arial"/>
          <w:color w:val="000000"/>
          <w:lang w:eastAsia="hu-HU"/>
        </w:rPr>
        <w:t>.</w:t>
      </w:r>
    </w:p>
    <w:p w:rsidR="00021F61" w:rsidRPr="00D24902" w:rsidRDefault="00021F61" w:rsidP="00021F61">
      <w:pPr>
        <w:tabs>
          <w:tab w:val="left" w:pos="5103"/>
        </w:tabs>
        <w:spacing w:after="0"/>
        <w:ind w:left="2832"/>
        <w:jc w:val="both"/>
        <w:rPr>
          <w:rFonts w:ascii="Arial" w:hAnsi="Arial" w:cs="Arial"/>
        </w:rPr>
      </w:pPr>
      <w:r w:rsidRPr="00D24902">
        <w:rPr>
          <w:rFonts w:ascii="Arial" w:hAnsi="Arial" w:cs="Arial"/>
          <w:iCs/>
        </w:rPr>
        <w:t xml:space="preserve">                                 Bátaszéki KÖH </w:t>
      </w:r>
      <w:proofErr w:type="spellStart"/>
      <w:r w:rsidRPr="00D24902">
        <w:rPr>
          <w:rFonts w:ascii="Arial" w:hAnsi="Arial" w:cs="Arial"/>
          <w:iCs/>
        </w:rPr>
        <w:t>városüz</w:t>
      </w:r>
      <w:proofErr w:type="spellEnd"/>
      <w:r w:rsidRPr="00D24902">
        <w:rPr>
          <w:rFonts w:ascii="Arial" w:hAnsi="Arial" w:cs="Arial"/>
        </w:rPr>
        <w:t>. iroda</w:t>
      </w:r>
    </w:p>
    <w:p w:rsidR="00021F61" w:rsidRPr="00D24902" w:rsidRDefault="00021F61" w:rsidP="00021F61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/>
          <w:iCs/>
        </w:rPr>
        <w:t xml:space="preserve">                                 </w:t>
      </w:r>
      <w:r w:rsidRPr="00D24902">
        <w:rPr>
          <w:rFonts w:ascii="Arial" w:hAnsi="Arial" w:cs="Arial"/>
          <w:iCs/>
        </w:rPr>
        <w:t>Bátaszéki KÖH pénzügyi iroda</w:t>
      </w:r>
    </w:p>
    <w:p w:rsidR="00021F61" w:rsidRPr="00D24902" w:rsidRDefault="00021F61" w:rsidP="00021F61">
      <w:pPr>
        <w:tabs>
          <w:tab w:val="left" w:pos="4920"/>
        </w:tabs>
        <w:spacing w:after="0"/>
        <w:ind w:left="2832"/>
        <w:jc w:val="both"/>
        <w:rPr>
          <w:rFonts w:ascii="Arial" w:hAnsi="Arial" w:cs="Arial"/>
          <w:iCs/>
        </w:rPr>
      </w:pPr>
      <w:r w:rsidRPr="00D24902">
        <w:rPr>
          <w:rFonts w:ascii="Arial" w:hAnsi="Arial" w:cs="Arial"/>
          <w:iCs/>
        </w:rPr>
        <w:t xml:space="preserve">                                 irattár</w:t>
      </w:r>
    </w:p>
    <w:p w:rsidR="00021F61" w:rsidRDefault="00021F61" w:rsidP="00021F61">
      <w:pPr>
        <w:tabs>
          <w:tab w:val="left" w:pos="600"/>
        </w:tabs>
        <w:spacing w:after="0"/>
        <w:ind w:firstLine="567"/>
        <w:jc w:val="both"/>
        <w:rPr>
          <w:rFonts w:ascii="Arial" w:hAnsi="Arial" w:cs="Arial"/>
          <w:u w:val="single"/>
        </w:rPr>
      </w:pPr>
    </w:p>
    <w:sectPr w:rsidR="00021F61" w:rsidSect="00137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872A2"/>
    <w:multiLevelType w:val="hybridMultilevel"/>
    <w:tmpl w:val="B010EF80"/>
    <w:lvl w:ilvl="0" w:tplc="ACC20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0348"/>
    <w:multiLevelType w:val="hybridMultilevel"/>
    <w:tmpl w:val="B010EF80"/>
    <w:lvl w:ilvl="0" w:tplc="ACC20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846B9"/>
    <w:multiLevelType w:val="hybridMultilevel"/>
    <w:tmpl w:val="042089D2"/>
    <w:lvl w:ilvl="0" w:tplc="935CD4EC">
      <w:start w:val="1"/>
      <w:numFmt w:val="lowerLetter"/>
      <w:lvlText w:val="%1.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6012BF"/>
    <w:multiLevelType w:val="hybridMultilevel"/>
    <w:tmpl w:val="26FE21FA"/>
    <w:lvl w:ilvl="0" w:tplc="EAA41B0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199" w:hanging="360"/>
      </w:pPr>
    </w:lvl>
    <w:lvl w:ilvl="2" w:tplc="040E001B" w:tentative="1">
      <w:start w:val="1"/>
      <w:numFmt w:val="lowerRoman"/>
      <w:lvlText w:val="%3."/>
      <w:lvlJc w:val="right"/>
      <w:pPr>
        <w:ind w:left="4919" w:hanging="180"/>
      </w:pPr>
    </w:lvl>
    <w:lvl w:ilvl="3" w:tplc="040E000F" w:tentative="1">
      <w:start w:val="1"/>
      <w:numFmt w:val="decimal"/>
      <w:lvlText w:val="%4."/>
      <w:lvlJc w:val="left"/>
      <w:pPr>
        <w:ind w:left="5639" w:hanging="360"/>
      </w:pPr>
    </w:lvl>
    <w:lvl w:ilvl="4" w:tplc="040E0019" w:tentative="1">
      <w:start w:val="1"/>
      <w:numFmt w:val="lowerLetter"/>
      <w:lvlText w:val="%5."/>
      <w:lvlJc w:val="left"/>
      <w:pPr>
        <w:ind w:left="6359" w:hanging="360"/>
      </w:pPr>
    </w:lvl>
    <w:lvl w:ilvl="5" w:tplc="040E001B" w:tentative="1">
      <w:start w:val="1"/>
      <w:numFmt w:val="lowerRoman"/>
      <w:lvlText w:val="%6."/>
      <w:lvlJc w:val="right"/>
      <w:pPr>
        <w:ind w:left="7079" w:hanging="180"/>
      </w:pPr>
    </w:lvl>
    <w:lvl w:ilvl="6" w:tplc="040E000F" w:tentative="1">
      <w:start w:val="1"/>
      <w:numFmt w:val="decimal"/>
      <w:lvlText w:val="%7."/>
      <w:lvlJc w:val="left"/>
      <w:pPr>
        <w:ind w:left="7799" w:hanging="360"/>
      </w:pPr>
    </w:lvl>
    <w:lvl w:ilvl="7" w:tplc="040E0019" w:tentative="1">
      <w:start w:val="1"/>
      <w:numFmt w:val="lowerLetter"/>
      <w:lvlText w:val="%8."/>
      <w:lvlJc w:val="left"/>
      <w:pPr>
        <w:ind w:left="8519" w:hanging="360"/>
      </w:pPr>
    </w:lvl>
    <w:lvl w:ilvl="8" w:tplc="040E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4" w15:restartNumberingAfterBreak="0">
    <w:nsid w:val="1D836175"/>
    <w:multiLevelType w:val="hybridMultilevel"/>
    <w:tmpl w:val="CFA80330"/>
    <w:lvl w:ilvl="0" w:tplc="B796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1E78B6"/>
    <w:multiLevelType w:val="hybridMultilevel"/>
    <w:tmpl w:val="78582F0E"/>
    <w:lvl w:ilvl="0" w:tplc="F5740A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701E4"/>
    <w:multiLevelType w:val="hybridMultilevel"/>
    <w:tmpl w:val="90E2AAA0"/>
    <w:lvl w:ilvl="0" w:tplc="4A5C4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F1078"/>
    <w:multiLevelType w:val="hybridMultilevel"/>
    <w:tmpl w:val="E7984E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E662D"/>
    <w:multiLevelType w:val="hybridMultilevel"/>
    <w:tmpl w:val="C06A2EAC"/>
    <w:lvl w:ilvl="0" w:tplc="DF9E66F8">
      <w:start w:val="16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1A77EF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5E23D1"/>
    <w:multiLevelType w:val="hybridMultilevel"/>
    <w:tmpl w:val="7EFC2140"/>
    <w:lvl w:ilvl="0" w:tplc="956CF090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 w15:restartNumberingAfterBreak="0">
    <w:nsid w:val="35E66F9A"/>
    <w:multiLevelType w:val="hybridMultilevel"/>
    <w:tmpl w:val="B010EF80"/>
    <w:lvl w:ilvl="0" w:tplc="ACC20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47BB6"/>
    <w:multiLevelType w:val="hybridMultilevel"/>
    <w:tmpl w:val="95042C84"/>
    <w:lvl w:ilvl="0" w:tplc="4F3297D6">
      <w:start w:val="2"/>
      <w:numFmt w:val="lowerLetter"/>
      <w:lvlText w:val="%1.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3" w15:restartNumberingAfterBreak="0">
    <w:nsid w:val="412F5DA2"/>
    <w:multiLevelType w:val="hybridMultilevel"/>
    <w:tmpl w:val="B010EF80"/>
    <w:lvl w:ilvl="0" w:tplc="ACC20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05029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7E158E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262DA"/>
    <w:multiLevelType w:val="hybridMultilevel"/>
    <w:tmpl w:val="0318201E"/>
    <w:lvl w:ilvl="0" w:tplc="A0B248F2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556D0CFF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51303"/>
    <w:multiLevelType w:val="hybridMultilevel"/>
    <w:tmpl w:val="B010EF80"/>
    <w:lvl w:ilvl="0" w:tplc="ACC20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9040B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6A4E1F"/>
    <w:multiLevelType w:val="hybridMultilevel"/>
    <w:tmpl w:val="05B449B4"/>
    <w:lvl w:ilvl="0" w:tplc="76C8660A">
      <w:start w:val="6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4A6F99"/>
    <w:multiLevelType w:val="hybridMultilevel"/>
    <w:tmpl w:val="7D103854"/>
    <w:lvl w:ilvl="0" w:tplc="4A3C4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960B54"/>
    <w:multiLevelType w:val="hybridMultilevel"/>
    <w:tmpl w:val="AA503E14"/>
    <w:lvl w:ilvl="0" w:tplc="04090017">
      <w:start w:val="1"/>
      <w:numFmt w:val="lowerLetter"/>
      <w:lvlText w:val="%1)"/>
      <w:lvlJc w:val="left"/>
      <w:pPr>
        <w:ind w:left="3555" w:hanging="360"/>
      </w:pPr>
    </w:lvl>
    <w:lvl w:ilvl="1" w:tplc="04090019">
      <w:start w:val="1"/>
      <w:numFmt w:val="lowerLetter"/>
      <w:lvlText w:val="%2."/>
      <w:lvlJc w:val="left"/>
      <w:pPr>
        <w:ind w:left="4275" w:hanging="360"/>
      </w:pPr>
    </w:lvl>
    <w:lvl w:ilvl="2" w:tplc="0409001B">
      <w:start w:val="1"/>
      <w:numFmt w:val="lowerRoman"/>
      <w:lvlText w:val="%3."/>
      <w:lvlJc w:val="right"/>
      <w:pPr>
        <w:ind w:left="4995" w:hanging="180"/>
      </w:pPr>
    </w:lvl>
    <w:lvl w:ilvl="3" w:tplc="0409000F">
      <w:start w:val="1"/>
      <w:numFmt w:val="decimal"/>
      <w:lvlText w:val="%4."/>
      <w:lvlJc w:val="left"/>
      <w:pPr>
        <w:ind w:left="5715" w:hanging="360"/>
      </w:pPr>
    </w:lvl>
    <w:lvl w:ilvl="4" w:tplc="04090019">
      <w:start w:val="1"/>
      <w:numFmt w:val="lowerLetter"/>
      <w:lvlText w:val="%5."/>
      <w:lvlJc w:val="left"/>
      <w:pPr>
        <w:ind w:left="6435" w:hanging="360"/>
      </w:pPr>
    </w:lvl>
    <w:lvl w:ilvl="5" w:tplc="0409001B">
      <w:start w:val="1"/>
      <w:numFmt w:val="lowerRoman"/>
      <w:lvlText w:val="%6."/>
      <w:lvlJc w:val="right"/>
      <w:pPr>
        <w:ind w:left="7155" w:hanging="180"/>
      </w:pPr>
    </w:lvl>
    <w:lvl w:ilvl="6" w:tplc="0409000F">
      <w:start w:val="1"/>
      <w:numFmt w:val="decimal"/>
      <w:lvlText w:val="%7."/>
      <w:lvlJc w:val="left"/>
      <w:pPr>
        <w:ind w:left="7875" w:hanging="360"/>
      </w:pPr>
    </w:lvl>
    <w:lvl w:ilvl="7" w:tplc="04090019">
      <w:start w:val="1"/>
      <w:numFmt w:val="lowerLetter"/>
      <w:lvlText w:val="%8."/>
      <w:lvlJc w:val="left"/>
      <w:pPr>
        <w:ind w:left="8595" w:hanging="360"/>
      </w:pPr>
    </w:lvl>
    <w:lvl w:ilvl="8" w:tplc="0409001B">
      <w:start w:val="1"/>
      <w:numFmt w:val="lowerRoman"/>
      <w:lvlText w:val="%9."/>
      <w:lvlJc w:val="right"/>
      <w:pPr>
        <w:ind w:left="9315" w:hanging="180"/>
      </w:pPr>
    </w:lvl>
  </w:abstractNum>
  <w:abstractNum w:abstractNumId="23" w15:restartNumberingAfterBreak="0">
    <w:nsid w:val="69ED693F"/>
    <w:multiLevelType w:val="hybridMultilevel"/>
    <w:tmpl w:val="B010EF80"/>
    <w:lvl w:ilvl="0" w:tplc="ACC207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577BB"/>
    <w:multiLevelType w:val="hybridMultilevel"/>
    <w:tmpl w:val="659232B0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5" w15:restartNumberingAfterBreak="0">
    <w:nsid w:val="72F57C06"/>
    <w:multiLevelType w:val="hybridMultilevel"/>
    <w:tmpl w:val="44D642B2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F6725"/>
    <w:multiLevelType w:val="hybridMultilevel"/>
    <w:tmpl w:val="1C72A10E"/>
    <w:lvl w:ilvl="0" w:tplc="6D1A0C8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534E1"/>
    <w:multiLevelType w:val="hybridMultilevel"/>
    <w:tmpl w:val="78582F0E"/>
    <w:lvl w:ilvl="0" w:tplc="F5740A4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170A07"/>
    <w:multiLevelType w:val="hybridMultilevel"/>
    <w:tmpl w:val="2812B964"/>
    <w:lvl w:ilvl="0" w:tplc="044E8E1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6"/>
  </w:num>
  <w:num w:numId="4">
    <w:abstractNumId w:val="3"/>
  </w:num>
  <w:num w:numId="5">
    <w:abstractNumId w:val="17"/>
  </w:num>
  <w:num w:numId="6">
    <w:abstractNumId w:val="9"/>
  </w:num>
  <w:num w:numId="7">
    <w:abstractNumId w:val="21"/>
  </w:num>
  <w:num w:numId="8">
    <w:abstractNumId w:val="26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"/>
  </w:num>
  <w:num w:numId="17">
    <w:abstractNumId w:val="6"/>
  </w:num>
  <w:num w:numId="18">
    <w:abstractNumId w:val="28"/>
  </w:num>
  <w:num w:numId="19">
    <w:abstractNumId w:val="20"/>
  </w:num>
  <w:num w:numId="20">
    <w:abstractNumId w:val="7"/>
  </w:num>
  <w:num w:numId="21">
    <w:abstractNumId w:val="5"/>
  </w:num>
  <w:num w:numId="22">
    <w:abstractNumId w:val="27"/>
  </w:num>
  <w:num w:numId="23">
    <w:abstractNumId w:val="24"/>
  </w:num>
  <w:num w:numId="24">
    <w:abstractNumId w:val="13"/>
  </w:num>
  <w:num w:numId="25">
    <w:abstractNumId w:val="11"/>
  </w:num>
  <w:num w:numId="26">
    <w:abstractNumId w:val="1"/>
  </w:num>
  <w:num w:numId="27">
    <w:abstractNumId w:val="0"/>
  </w:num>
  <w:num w:numId="28">
    <w:abstractNumId w:val="18"/>
  </w:num>
  <w:num w:numId="29">
    <w:abstractNumId w:val="23"/>
  </w:num>
  <w:num w:numId="30">
    <w:abstractNumId w:val="14"/>
  </w:num>
  <w:num w:numId="31">
    <w:abstractNumId w:val="15"/>
  </w:num>
  <w:num w:numId="32">
    <w:abstractNumId w:val="25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BD"/>
    <w:rsid w:val="0001212B"/>
    <w:rsid w:val="0001253C"/>
    <w:rsid w:val="00013070"/>
    <w:rsid w:val="00021F61"/>
    <w:rsid w:val="00023DDD"/>
    <w:rsid w:val="000271D9"/>
    <w:rsid w:val="000331A3"/>
    <w:rsid w:val="000635D6"/>
    <w:rsid w:val="000B3A16"/>
    <w:rsid w:val="001017AB"/>
    <w:rsid w:val="00112B86"/>
    <w:rsid w:val="001304BF"/>
    <w:rsid w:val="00131D0B"/>
    <w:rsid w:val="00136CAE"/>
    <w:rsid w:val="00136E1F"/>
    <w:rsid w:val="001370B4"/>
    <w:rsid w:val="001720FE"/>
    <w:rsid w:val="001808E5"/>
    <w:rsid w:val="0018157F"/>
    <w:rsid w:val="00195B22"/>
    <w:rsid w:val="001B5B5A"/>
    <w:rsid w:val="001C57FF"/>
    <w:rsid w:val="001C628D"/>
    <w:rsid w:val="00221306"/>
    <w:rsid w:val="00242130"/>
    <w:rsid w:val="0025121B"/>
    <w:rsid w:val="0026016E"/>
    <w:rsid w:val="002664FD"/>
    <w:rsid w:val="00297948"/>
    <w:rsid w:val="002B5CA2"/>
    <w:rsid w:val="002E0676"/>
    <w:rsid w:val="002E4605"/>
    <w:rsid w:val="003345FF"/>
    <w:rsid w:val="003439AB"/>
    <w:rsid w:val="00364C65"/>
    <w:rsid w:val="00366809"/>
    <w:rsid w:val="00367DF3"/>
    <w:rsid w:val="003A2CDE"/>
    <w:rsid w:val="003E7A9E"/>
    <w:rsid w:val="004003E1"/>
    <w:rsid w:val="0041655F"/>
    <w:rsid w:val="00431389"/>
    <w:rsid w:val="00431E95"/>
    <w:rsid w:val="004918E7"/>
    <w:rsid w:val="004A4D30"/>
    <w:rsid w:val="005416B7"/>
    <w:rsid w:val="005440ED"/>
    <w:rsid w:val="005521AC"/>
    <w:rsid w:val="00574455"/>
    <w:rsid w:val="005851C6"/>
    <w:rsid w:val="005D06FA"/>
    <w:rsid w:val="005F4622"/>
    <w:rsid w:val="00612D92"/>
    <w:rsid w:val="00616D68"/>
    <w:rsid w:val="00645225"/>
    <w:rsid w:val="0065235A"/>
    <w:rsid w:val="00684E5F"/>
    <w:rsid w:val="00691267"/>
    <w:rsid w:val="0069410F"/>
    <w:rsid w:val="006B7AD7"/>
    <w:rsid w:val="006C3F8C"/>
    <w:rsid w:val="00712B0D"/>
    <w:rsid w:val="007565EC"/>
    <w:rsid w:val="00771369"/>
    <w:rsid w:val="007A00F7"/>
    <w:rsid w:val="007B00D0"/>
    <w:rsid w:val="007B5368"/>
    <w:rsid w:val="007B7A7D"/>
    <w:rsid w:val="007D7790"/>
    <w:rsid w:val="00851243"/>
    <w:rsid w:val="008543C2"/>
    <w:rsid w:val="00866E89"/>
    <w:rsid w:val="0088317E"/>
    <w:rsid w:val="00895C73"/>
    <w:rsid w:val="008973A3"/>
    <w:rsid w:val="008B4295"/>
    <w:rsid w:val="008E129F"/>
    <w:rsid w:val="00901605"/>
    <w:rsid w:val="00946D64"/>
    <w:rsid w:val="00966128"/>
    <w:rsid w:val="00975066"/>
    <w:rsid w:val="00976BBC"/>
    <w:rsid w:val="00980AF1"/>
    <w:rsid w:val="00994A04"/>
    <w:rsid w:val="00996D5C"/>
    <w:rsid w:val="009C7DFD"/>
    <w:rsid w:val="009E17D5"/>
    <w:rsid w:val="00A1773F"/>
    <w:rsid w:val="00A268F1"/>
    <w:rsid w:val="00A604CD"/>
    <w:rsid w:val="00A62FEE"/>
    <w:rsid w:val="00A678B3"/>
    <w:rsid w:val="00A76E27"/>
    <w:rsid w:val="00A839EC"/>
    <w:rsid w:val="00AA6840"/>
    <w:rsid w:val="00AC1A30"/>
    <w:rsid w:val="00AC3087"/>
    <w:rsid w:val="00AE3787"/>
    <w:rsid w:val="00B01258"/>
    <w:rsid w:val="00B02A9F"/>
    <w:rsid w:val="00B25C38"/>
    <w:rsid w:val="00B33F7C"/>
    <w:rsid w:val="00B41147"/>
    <w:rsid w:val="00B53533"/>
    <w:rsid w:val="00B6037C"/>
    <w:rsid w:val="00B717D4"/>
    <w:rsid w:val="00B83B03"/>
    <w:rsid w:val="00B91929"/>
    <w:rsid w:val="00BB4120"/>
    <w:rsid w:val="00BC59F5"/>
    <w:rsid w:val="00BD332F"/>
    <w:rsid w:val="00BE1722"/>
    <w:rsid w:val="00BE6E0F"/>
    <w:rsid w:val="00BF019D"/>
    <w:rsid w:val="00C04578"/>
    <w:rsid w:val="00C41507"/>
    <w:rsid w:val="00C65847"/>
    <w:rsid w:val="00C668C9"/>
    <w:rsid w:val="00C8660A"/>
    <w:rsid w:val="00C933BF"/>
    <w:rsid w:val="00CD3B77"/>
    <w:rsid w:val="00D051BC"/>
    <w:rsid w:val="00D11B51"/>
    <w:rsid w:val="00D1251C"/>
    <w:rsid w:val="00D218E7"/>
    <w:rsid w:val="00D41E33"/>
    <w:rsid w:val="00D42D64"/>
    <w:rsid w:val="00D4354A"/>
    <w:rsid w:val="00D72270"/>
    <w:rsid w:val="00D8009C"/>
    <w:rsid w:val="00D82794"/>
    <w:rsid w:val="00DB2C3D"/>
    <w:rsid w:val="00DD2C03"/>
    <w:rsid w:val="00DF06B7"/>
    <w:rsid w:val="00E03F9B"/>
    <w:rsid w:val="00E045B8"/>
    <w:rsid w:val="00E32BC7"/>
    <w:rsid w:val="00E46E8A"/>
    <w:rsid w:val="00E61E55"/>
    <w:rsid w:val="00E64DE7"/>
    <w:rsid w:val="00E656E8"/>
    <w:rsid w:val="00E705E1"/>
    <w:rsid w:val="00E80D14"/>
    <w:rsid w:val="00E85773"/>
    <w:rsid w:val="00EA39EC"/>
    <w:rsid w:val="00EA6483"/>
    <w:rsid w:val="00EB1F14"/>
    <w:rsid w:val="00EB6401"/>
    <w:rsid w:val="00EC5385"/>
    <w:rsid w:val="00EE1CC4"/>
    <w:rsid w:val="00F00AC3"/>
    <w:rsid w:val="00F2136C"/>
    <w:rsid w:val="00F25E8C"/>
    <w:rsid w:val="00F672A9"/>
    <w:rsid w:val="00FB1369"/>
    <w:rsid w:val="00FB4F5D"/>
    <w:rsid w:val="00FC0C6E"/>
    <w:rsid w:val="00FC42EE"/>
    <w:rsid w:val="00FE64BD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47F5B"/>
  <w15:docId w15:val="{59F0F9D3-15CF-4678-9499-1C86D067B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00F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E64BD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NormlWeb">
    <w:name w:val="Normal (Web)"/>
    <w:basedOn w:val="Norml"/>
    <w:uiPriority w:val="99"/>
    <w:semiHidden/>
    <w:unhideWhenUsed/>
    <w:rsid w:val="00FE64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CharacterStyle1">
    <w:name w:val="Character Style 1"/>
    <w:uiPriority w:val="99"/>
    <w:rsid w:val="00E656E8"/>
    <w:rPr>
      <w:rFonts w:ascii="Arial" w:hAnsi="Arial" w:cs="Arial"/>
      <w:sz w:val="22"/>
      <w:szCs w:val="22"/>
    </w:rPr>
  </w:style>
  <w:style w:type="character" w:customStyle="1" w:styleId="FontStyle127">
    <w:name w:val="Font Style127"/>
    <w:basedOn w:val="Bekezdsalapbettpusa"/>
    <w:rsid w:val="00A268F1"/>
    <w:rPr>
      <w:rFonts w:ascii="Times New Roman" w:eastAsia="Times New Roman" w:hAnsi="Times New Roman" w:cs="Times New Roman" w:hint="default"/>
      <w:color w:val="000000"/>
      <w:sz w:val="22"/>
    </w:rPr>
  </w:style>
  <w:style w:type="character" w:customStyle="1" w:styleId="FontStyle129">
    <w:name w:val="Font Style129"/>
    <w:basedOn w:val="Bekezdsalapbettpusa"/>
    <w:rsid w:val="00A268F1"/>
    <w:rPr>
      <w:rFonts w:ascii="Times New Roman" w:eastAsia="Times New Roman" w:hAnsi="Times New Roman" w:cs="Times New Roman" w:hint="default"/>
      <w:b/>
      <w:bCs/>
      <w:i/>
      <w:iCs/>
      <w:color w:val="000000"/>
      <w:sz w:val="22"/>
    </w:rPr>
  </w:style>
  <w:style w:type="paragraph" w:customStyle="1" w:styleId="Style9">
    <w:name w:val="Style9"/>
    <w:basedOn w:val="Norml"/>
    <w:rsid w:val="00C933BF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Default">
    <w:name w:val="Default"/>
    <w:rsid w:val="000125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unhideWhenUsed/>
    <w:rsid w:val="0001253C"/>
    <w:rPr>
      <w:color w:val="0000FF"/>
      <w:u w:val="single"/>
    </w:rPr>
  </w:style>
  <w:style w:type="character" w:customStyle="1" w:styleId="FontStyle99">
    <w:name w:val="Font Style99"/>
    <w:rsid w:val="00EB6401"/>
    <w:rPr>
      <w:rFonts w:ascii="Times New Roman" w:eastAsia="Times New Roman" w:hAnsi="Times New Roman" w:cs="Times New Roman"/>
      <w:b/>
      <w:bCs/>
      <w:color w:val="000000"/>
      <w:sz w:val="22"/>
    </w:rPr>
  </w:style>
  <w:style w:type="paragraph" w:customStyle="1" w:styleId="Style11">
    <w:name w:val="Style11"/>
    <w:basedOn w:val="Norml"/>
    <w:rsid w:val="00EB6401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8">
    <w:name w:val="Style8"/>
    <w:basedOn w:val="Norml"/>
    <w:rsid w:val="00EB6401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table" w:styleId="Rcsostblzat">
    <w:name w:val="Table Grid"/>
    <w:basedOn w:val="Normltblzat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l"/>
    <w:rsid w:val="00EB6401"/>
    <w:pPr>
      <w:widowControl w:val="0"/>
      <w:suppressAutoHyphens/>
      <w:autoSpaceDE w:val="0"/>
      <w:spacing w:after="0" w:line="281" w:lineRule="exact"/>
      <w:jc w:val="center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1160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VU01-LAP</dc:creator>
  <cp:keywords/>
  <dc:description/>
  <cp:lastModifiedBy>Pénzügy2</cp:lastModifiedBy>
  <cp:revision>8</cp:revision>
  <dcterms:created xsi:type="dcterms:W3CDTF">2020-05-21T14:37:00Z</dcterms:created>
  <dcterms:modified xsi:type="dcterms:W3CDTF">2020-06-19T11:10:00Z</dcterms:modified>
</cp:coreProperties>
</file>