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A1F0" w14:textId="77777777" w:rsidR="00DA5EEA" w:rsidRPr="00ED4DCE" w:rsidRDefault="00DA5EEA" w:rsidP="00DA5EEA">
      <w:pPr>
        <w:rPr>
          <w:color w:val="3366FF"/>
        </w:rPr>
      </w:pPr>
    </w:p>
    <w:p w14:paraId="44757AA0" w14:textId="77777777" w:rsidR="00DA5EEA" w:rsidRPr="00ED4DCE" w:rsidRDefault="005441FD" w:rsidP="0060646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9EE21D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CD61317" w14:textId="54C56793" w:rsidR="007923F8" w:rsidRDefault="007923F8" w:rsidP="007923F8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képviselő- testület és szervei szervezeti és működési szabályzatáról szóló önkormányzati rendelet módosítása</w:t>
      </w:r>
    </w:p>
    <w:p w14:paraId="34236079" w14:textId="77777777" w:rsidR="004E3D7F" w:rsidRDefault="004E3D7F" w:rsidP="007923F8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14:paraId="1EACB66D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193CE08" w14:textId="77777777" w:rsidTr="004E3D7F">
        <w:trPr>
          <w:trHeight w:val="2022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F28CC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15B2377" w14:textId="2919C80D" w:rsidR="007923F8" w:rsidRPr="0003442F" w:rsidRDefault="007923F8" w:rsidP="007923F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14:paraId="706C3537" w14:textId="77777777" w:rsidR="007923F8" w:rsidRDefault="007923F8" w:rsidP="007923F8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14:paraId="02426689" w14:textId="77777777" w:rsidR="007923F8" w:rsidRDefault="007923F8" w:rsidP="007923F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03442F"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14:paraId="48644A72" w14:textId="77777777" w:rsidR="007923F8" w:rsidRPr="0003442F" w:rsidRDefault="007923F8" w:rsidP="007923F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</w:p>
          <w:p w14:paraId="74A60ED4" w14:textId="531C391C" w:rsidR="00DA5EEA" w:rsidRPr="004E3D7F" w:rsidRDefault="007923F8" w:rsidP="004E3D7F">
            <w:pPr>
              <w:spacing w:line="36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Cs/>
                <w:color w:val="3366FF"/>
              </w:rPr>
              <w:t xml:space="preserve"> dr. </w:t>
            </w:r>
            <w:proofErr w:type="spellStart"/>
            <w:r w:rsidR="004E3D7F">
              <w:rPr>
                <w:rFonts w:ascii="Arial" w:hAnsi="Arial" w:cs="Arial"/>
                <w:bCs/>
                <w:color w:val="3366FF"/>
              </w:rPr>
              <w:t>Firle</w:t>
            </w:r>
            <w:proofErr w:type="spellEnd"/>
            <w:r w:rsidR="004E3D7F">
              <w:rPr>
                <w:rFonts w:ascii="Arial" w:hAnsi="Arial" w:cs="Arial"/>
                <w:bCs/>
                <w:color w:val="3366FF"/>
              </w:rPr>
              <w:t xml:space="preserve"> Anna</w:t>
            </w:r>
            <w:r>
              <w:rPr>
                <w:rFonts w:ascii="Arial" w:hAnsi="Arial" w:cs="Arial"/>
                <w:bCs/>
                <w:color w:val="3366FF"/>
              </w:rPr>
              <w:t xml:space="preserve"> aljegyz</w:t>
            </w:r>
            <w:r w:rsidR="004E3D7F">
              <w:rPr>
                <w:rFonts w:ascii="Arial" w:hAnsi="Arial" w:cs="Arial"/>
                <w:bCs/>
                <w:color w:val="3366FF"/>
              </w:rPr>
              <w:t>ő</w:t>
            </w:r>
          </w:p>
        </w:tc>
      </w:tr>
    </w:tbl>
    <w:p w14:paraId="3E53DBDA" w14:textId="77777777" w:rsidR="00DA5EEA" w:rsidRPr="008D3905" w:rsidRDefault="00DA5EEA" w:rsidP="00DA5EEA">
      <w:pPr>
        <w:rPr>
          <w:rFonts w:ascii="Arial" w:hAnsi="Arial" w:cs="Arial"/>
        </w:rPr>
      </w:pPr>
    </w:p>
    <w:p w14:paraId="322616F5" w14:textId="2D4CA6A4" w:rsidR="00DA5EEA" w:rsidRDefault="004E3D7F" w:rsidP="00DA5EEA">
      <w:pPr>
        <w:rPr>
          <w:rFonts w:ascii="Arial" w:hAnsi="Arial" w:cs="Arial"/>
          <w:b/>
          <w:bCs/>
          <w:sz w:val="22"/>
          <w:szCs w:val="22"/>
        </w:rPr>
      </w:pPr>
      <w:r w:rsidRPr="004E3D7F">
        <w:rPr>
          <w:rFonts w:ascii="Arial" w:hAnsi="Arial" w:cs="Arial"/>
          <w:b/>
          <w:bCs/>
          <w:sz w:val="22"/>
          <w:szCs w:val="22"/>
        </w:rPr>
        <w:t>Tisztelt Képviselő- testület!</w:t>
      </w:r>
    </w:p>
    <w:p w14:paraId="70A1BBA4" w14:textId="07A86929" w:rsidR="00B36461" w:rsidRDefault="00B36461" w:rsidP="00DA5EEA">
      <w:pPr>
        <w:rPr>
          <w:rFonts w:ascii="Arial" w:hAnsi="Arial" w:cs="Arial"/>
          <w:b/>
          <w:bCs/>
          <w:sz w:val="22"/>
          <w:szCs w:val="22"/>
        </w:rPr>
      </w:pPr>
    </w:p>
    <w:p w14:paraId="62D6F0A1" w14:textId="745BEE46" w:rsidR="00B36461" w:rsidRDefault="00B36461" w:rsidP="00B3646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idei évi belső ellenőrzési terv szerint az ellenőrzés egyik tárgya a „Bátaszék Város Önkormányzata többségi tulajdonában lévő </w:t>
      </w:r>
      <w:r w:rsidR="00DD152A">
        <w:rPr>
          <w:rFonts w:ascii="Arial" w:hAnsi="Arial" w:cs="Arial"/>
          <w:sz w:val="22"/>
          <w:szCs w:val="22"/>
        </w:rPr>
        <w:t>gazdasági társaság, a BÁT-KOM</w:t>
      </w:r>
      <w:r w:rsidR="00FA20BB">
        <w:rPr>
          <w:rFonts w:ascii="Arial" w:hAnsi="Arial" w:cs="Arial"/>
          <w:sz w:val="22"/>
          <w:szCs w:val="22"/>
        </w:rPr>
        <w:t xml:space="preserve"> 2004 K</w:t>
      </w:r>
      <w:r w:rsidR="00DD152A">
        <w:rPr>
          <w:rFonts w:ascii="Arial" w:hAnsi="Arial" w:cs="Arial"/>
          <w:sz w:val="22"/>
          <w:szCs w:val="22"/>
        </w:rPr>
        <w:t>ft. te</w:t>
      </w:r>
      <w:r w:rsidR="00FA20BB">
        <w:rPr>
          <w:rFonts w:ascii="Arial" w:hAnsi="Arial" w:cs="Arial"/>
          <w:sz w:val="22"/>
          <w:szCs w:val="22"/>
        </w:rPr>
        <w:t xml:space="preserve">kintetében a tulajdonosi jogok és kötelezettségek </w:t>
      </w:r>
      <w:r w:rsidR="00ED2219">
        <w:rPr>
          <w:rFonts w:ascii="Arial" w:hAnsi="Arial" w:cs="Arial"/>
          <w:sz w:val="22"/>
          <w:szCs w:val="22"/>
        </w:rPr>
        <w:t>érvényesítésének és gyakorlásának</w:t>
      </w:r>
      <w:r w:rsidR="00AC792A">
        <w:rPr>
          <w:rFonts w:ascii="Arial" w:hAnsi="Arial" w:cs="Arial"/>
          <w:sz w:val="22"/>
          <w:szCs w:val="22"/>
        </w:rPr>
        <w:t xml:space="preserve"> ellenőrzése”. Az ellenőrzési jelentésben foglaltak szerint </w:t>
      </w:r>
      <w:r w:rsidR="00922C5E" w:rsidRPr="006263A3">
        <w:rPr>
          <w:rFonts w:ascii="Arial" w:hAnsi="Arial" w:cs="Arial"/>
          <w:i/>
          <w:iCs/>
          <w:sz w:val="22"/>
          <w:szCs w:val="22"/>
        </w:rPr>
        <w:t xml:space="preserve">az önkormányzati SZMSZ nem tesz eleget az államháztartási törvény végrehajtásáról szóló 368/2011. (XII. 31.) Korm. rendelet 13. § (1) </w:t>
      </w:r>
      <w:r w:rsidR="00DA1771" w:rsidRPr="006263A3">
        <w:rPr>
          <w:rFonts w:ascii="Arial" w:hAnsi="Arial" w:cs="Arial"/>
          <w:i/>
          <w:iCs/>
          <w:sz w:val="22"/>
          <w:szCs w:val="22"/>
        </w:rPr>
        <w:t>bekezdésében foglaltaknak</w:t>
      </w:r>
      <w:r w:rsidR="00114D9B" w:rsidRPr="006263A3">
        <w:rPr>
          <w:rFonts w:ascii="Arial" w:hAnsi="Arial" w:cs="Arial"/>
          <w:i/>
          <w:iCs/>
          <w:sz w:val="22"/>
          <w:szCs w:val="22"/>
        </w:rPr>
        <w:t>, miszerint annak tartalmaznia kell azon gazdálkodó szervezetek részletes felsorolását, amelyek tekintetében</w:t>
      </w:r>
      <w:r w:rsidR="006263A3">
        <w:rPr>
          <w:rFonts w:ascii="Arial" w:hAnsi="Arial" w:cs="Arial"/>
          <w:i/>
          <w:iCs/>
          <w:sz w:val="22"/>
          <w:szCs w:val="22"/>
        </w:rPr>
        <w:t xml:space="preserve"> a költségvetési szerv alapítói, tulajdonosi jogokat gyakorol.</w:t>
      </w:r>
    </w:p>
    <w:p w14:paraId="05D0ED44" w14:textId="77777777" w:rsidR="004E15FC" w:rsidRDefault="004E15FC" w:rsidP="00B3646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08A2073" w14:textId="4FB1D597" w:rsidR="006263A3" w:rsidRPr="006263A3" w:rsidRDefault="006263A3" w:rsidP="00B3646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Javasolom</w:t>
      </w:r>
      <w:proofErr w:type="spellEnd"/>
      <w:r>
        <w:rPr>
          <w:rFonts w:ascii="Arial" w:hAnsi="Arial" w:cs="Arial"/>
          <w:sz w:val="22"/>
          <w:szCs w:val="22"/>
        </w:rPr>
        <w:t xml:space="preserve"> az alábbi rendelet tervezet elfogadásával </w:t>
      </w:r>
      <w:r w:rsidR="004E15FC">
        <w:rPr>
          <w:rFonts w:ascii="Arial" w:hAnsi="Arial" w:cs="Arial"/>
          <w:sz w:val="22"/>
          <w:szCs w:val="22"/>
        </w:rPr>
        <w:t>az ellenőrzési jelentésben foglalt hiányosság pótlását.</w:t>
      </w:r>
    </w:p>
    <w:p w14:paraId="66148712" w14:textId="3C8EB2E1" w:rsidR="004E3D7F" w:rsidRDefault="004E3D7F" w:rsidP="00DA5EEA">
      <w:pPr>
        <w:rPr>
          <w:rFonts w:ascii="Arial" w:hAnsi="Arial" w:cs="Arial"/>
          <w:b/>
          <w:bCs/>
          <w:sz w:val="22"/>
          <w:szCs w:val="22"/>
        </w:rPr>
      </w:pPr>
    </w:p>
    <w:p w14:paraId="49712673" w14:textId="77777777" w:rsidR="004E3D7F" w:rsidRPr="004E3D7F" w:rsidRDefault="004E3D7F" w:rsidP="00DA5EEA">
      <w:pPr>
        <w:rPr>
          <w:rFonts w:ascii="Arial" w:hAnsi="Arial" w:cs="Arial"/>
          <w:sz w:val="22"/>
          <w:szCs w:val="22"/>
        </w:rPr>
      </w:pPr>
    </w:p>
    <w:p w14:paraId="26DD0470" w14:textId="77777777" w:rsidR="004E3D7F" w:rsidRPr="0086735B" w:rsidRDefault="004E3D7F" w:rsidP="004E3D7F">
      <w:pPr>
        <w:spacing w:line="25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6735B">
        <w:rPr>
          <w:rFonts w:ascii="Arial" w:hAnsi="Arial" w:cs="Arial"/>
          <w:b/>
          <w:i/>
          <w:sz w:val="28"/>
          <w:szCs w:val="28"/>
        </w:rPr>
        <w:t>HATÁSVIZSGÁLAT</w:t>
      </w:r>
    </w:p>
    <w:p w14:paraId="07FFFD0E" w14:textId="77777777" w:rsidR="004E3D7F" w:rsidRPr="0086735B" w:rsidRDefault="004E3D7F" w:rsidP="004E3D7F">
      <w:pPr>
        <w:spacing w:line="25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029BB6B1" w14:textId="77777777" w:rsidR="004E3D7F" w:rsidRPr="00732709" w:rsidRDefault="004E3D7F" w:rsidP="004E3D7F">
      <w:pPr>
        <w:spacing w:line="25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732709">
        <w:rPr>
          <w:rFonts w:ascii="Arial" w:hAnsi="Arial" w:cs="Arial"/>
          <w:b/>
          <w:sz w:val="22"/>
          <w:szCs w:val="22"/>
          <w:u w:val="single"/>
        </w:rPr>
        <w:t xml:space="preserve">a képviselő- testület és szervei szervezeti és működési szabályzatáról szóló 2/2011.(II.01.) önkormányzati rendelet </w:t>
      </w:r>
      <w:proofErr w:type="gramStart"/>
      <w:r w:rsidRPr="00732709">
        <w:rPr>
          <w:rFonts w:ascii="Arial" w:hAnsi="Arial" w:cs="Arial"/>
          <w:b/>
          <w:sz w:val="22"/>
          <w:szCs w:val="22"/>
          <w:u w:val="single"/>
        </w:rPr>
        <w:t>módosításáról  szóló</w:t>
      </w:r>
      <w:proofErr w:type="gramEnd"/>
      <w:r w:rsidRPr="00732709">
        <w:rPr>
          <w:rFonts w:ascii="Arial" w:hAnsi="Arial" w:cs="Arial"/>
          <w:b/>
          <w:sz w:val="22"/>
          <w:szCs w:val="22"/>
          <w:u w:val="single"/>
        </w:rPr>
        <w:t xml:space="preserve"> rendelet-tervezethez </w:t>
      </w:r>
    </w:p>
    <w:p w14:paraId="13B19F4D" w14:textId="77777777" w:rsidR="004E3D7F" w:rsidRPr="00732709" w:rsidRDefault="004E3D7F" w:rsidP="004E3D7F">
      <w:pPr>
        <w:spacing w:line="256" w:lineRule="auto"/>
        <w:rPr>
          <w:rFonts w:ascii="Arial" w:hAnsi="Arial" w:cs="Arial"/>
          <w:b/>
          <w:sz w:val="22"/>
          <w:szCs w:val="22"/>
        </w:rPr>
      </w:pPr>
    </w:p>
    <w:p w14:paraId="20391176" w14:textId="77777777" w:rsidR="004E3D7F" w:rsidRPr="00732709" w:rsidRDefault="004E3D7F" w:rsidP="004E3D7F">
      <w:pPr>
        <w:spacing w:line="256" w:lineRule="auto"/>
        <w:rPr>
          <w:rFonts w:ascii="Arial" w:hAnsi="Arial" w:cs="Arial"/>
          <w:b/>
          <w:sz w:val="22"/>
          <w:szCs w:val="22"/>
        </w:rPr>
      </w:pPr>
      <w:r w:rsidRPr="00732709">
        <w:rPr>
          <w:rFonts w:ascii="Arial" w:hAnsi="Arial" w:cs="Arial"/>
          <w:b/>
          <w:sz w:val="22"/>
          <w:szCs w:val="22"/>
        </w:rPr>
        <w:t>Részletes indokolás:</w:t>
      </w:r>
    </w:p>
    <w:p w14:paraId="485F9018" w14:textId="1C20AA95" w:rsidR="004E3D7F" w:rsidRPr="00732709" w:rsidRDefault="004E3D7F" w:rsidP="004E3D7F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732709">
        <w:rPr>
          <w:rFonts w:ascii="Arial" w:hAnsi="Arial" w:cs="Arial"/>
          <w:sz w:val="22"/>
          <w:szCs w:val="22"/>
        </w:rPr>
        <w:t xml:space="preserve">1. §-hoz: </w:t>
      </w:r>
      <w:r w:rsidR="00561F40" w:rsidRPr="00732709">
        <w:rPr>
          <w:rFonts w:ascii="Arial" w:hAnsi="Arial" w:cs="Arial"/>
          <w:sz w:val="22"/>
          <w:szCs w:val="22"/>
        </w:rPr>
        <w:t xml:space="preserve">Az önkormányzat gazdálkodó szervezeteinek nevesítése. </w:t>
      </w:r>
    </w:p>
    <w:p w14:paraId="4E8AEA59" w14:textId="2A88C0A5" w:rsidR="004E3D7F" w:rsidRPr="00732709" w:rsidRDefault="008B50D9" w:rsidP="004E3D7F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732709">
        <w:rPr>
          <w:rFonts w:ascii="Arial" w:hAnsi="Arial" w:cs="Arial"/>
          <w:sz w:val="22"/>
          <w:szCs w:val="22"/>
        </w:rPr>
        <w:t>2</w:t>
      </w:r>
      <w:r w:rsidR="004E3D7F" w:rsidRPr="00732709">
        <w:rPr>
          <w:rFonts w:ascii="Arial" w:hAnsi="Arial" w:cs="Arial"/>
          <w:sz w:val="22"/>
          <w:szCs w:val="22"/>
        </w:rPr>
        <w:t>. §-hoz: Hatályba léptető rendelkezést tartalmaz.</w:t>
      </w:r>
    </w:p>
    <w:p w14:paraId="424D273B" w14:textId="77777777" w:rsidR="004E3D7F" w:rsidRPr="00732709" w:rsidRDefault="004E3D7F" w:rsidP="004E3D7F">
      <w:pPr>
        <w:spacing w:line="256" w:lineRule="auto"/>
        <w:rPr>
          <w:rFonts w:ascii="Arial" w:hAnsi="Arial" w:cs="Arial"/>
          <w:sz w:val="22"/>
          <w:szCs w:val="22"/>
        </w:rPr>
      </w:pPr>
    </w:p>
    <w:p w14:paraId="24E6E68A" w14:textId="77777777" w:rsidR="004E3D7F" w:rsidRPr="00732709" w:rsidRDefault="004E3D7F" w:rsidP="004E3D7F">
      <w:pPr>
        <w:jc w:val="both"/>
        <w:rPr>
          <w:rFonts w:ascii="Arial" w:hAnsi="Arial" w:cs="Arial"/>
          <w:sz w:val="22"/>
          <w:szCs w:val="22"/>
        </w:rPr>
      </w:pPr>
      <w:r w:rsidRPr="00732709">
        <w:rPr>
          <w:rFonts w:ascii="Arial" w:hAnsi="Arial" w:cs="Arial"/>
          <w:b/>
          <w:sz w:val="22"/>
          <w:szCs w:val="22"/>
        </w:rPr>
        <w:t xml:space="preserve">Társadalmi hatása: </w:t>
      </w:r>
      <w:r w:rsidRPr="00732709">
        <w:rPr>
          <w:rFonts w:ascii="Arial" w:hAnsi="Arial" w:cs="Arial"/>
          <w:sz w:val="22"/>
          <w:szCs w:val="22"/>
        </w:rPr>
        <w:t>nincs</w:t>
      </w:r>
    </w:p>
    <w:p w14:paraId="49270962" w14:textId="77777777" w:rsidR="004E3D7F" w:rsidRPr="00732709" w:rsidRDefault="004E3D7F" w:rsidP="004E3D7F">
      <w:pPr>
        <w:jc w:val="both"/>
        <w:rPr>
          <w:rFonts w:ascii="Arial" w:hAnsi="Arial" w:cs="Arial"/>
          <w:sz w:val="22"/>
          <w:szCs w:val="22"/>
        </w:rPr>
      </w:pPr>
      <w:r w:rsidRPr="00732709">
        <w:rPr>
          <w:rFonts w:ascii="Arial" w:hAnsi="Arial" w:cs="Arial"/>
          <w:b/>
          <w:sz w:val="22"/>
          <w:szCs w:val="22"/>
        </w:rPr>
        <w:t xml:space="preserve">Gazdasági hatása: </w:t>
      </w:r>
      <w:r w:rsidRPr="00732709">
        <w:rPr>
          <w:rFonts w:ascii="Arial" w:hAnsi="Arial" w:cs="Arial"/>
          <w:sz w:val="22"/>
          <w:szCs w:val="22"/>
        </w:rPr>
        <w:t>nincs</w:t>
      </w:r>
    </w:p>
    <w:p w14:paraId="799FD8DA" w14:textId="77777777" w:rsidR="004E3D7F" w:rsidRPr="00732709" w:rsidRDefault="004E3D7F" w:rsidP="004E3D7F">
      <w:pPr>
        <w:jc w:val="both"/>
        <w:rPr>
          <w:rFonts w:ascii="Arial" w:hAnsi="Arial" w:cs="Arial"/>
          <w:sz w:val="22"/>
          <w:szCs w:val="22"/>
        </w:rPr>
      </w:pPr>
      <w:r w:rsidRPr="00732709">
        <w:rPr>
          <w:rFonts w:ascii="Arial" w:hAnsi="Arial" w:cs="Arial"/>
          <w:b/>
          <w:sz w:val="22"/>
          <w:szCs w:val="22"/>
        </w:rPr>
        <w:t>Költségvetési hatása:</w:t>
      </w:r>
      <w:r w:rsidRPr="00732709">
        <w:rPr>
          <w:rFonts w:ascii="Arial" w:hAnsi="Arial" w:cs="Arial"/>
          <w:sz w:val="22"/>
          <w:szCs w:val="22"/>
        </w:rPr>
        <w:t xml:space="preserve"> nincs</w:t>
      </w:r>
    </w:p>
    <w:p w14:paraId="044F24C0" w14:textId="77777777" w:rsidR="004E3D7F" w:rsidRPr="00732709" w:rsidRDefault="004E3D7F" w:rsidP="004E3D7F">
      <w:pPr>
        <w:jc w:val="both"/>
        <w:rPr>
          <w:rFonts w:ascii="Arial" w:hAnsi="Arial" w:cs="Arial"/>
          <w:sz w:val="22"/>
          <w:szCs w:val="22"/>
        </w:rPr>
      </w:pPr>
      <w:r w:rsidRPr="00732709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732709">
        <w:rPr>
          <w:rFonts w:ascii="Arial" w:hAnsi="Arial" w:cs="Arial"/>
          <w:sz w:val="22"/>
          <w:szCs w:val="22"/>
        </w:rPr>
        <w:t xml:space="preserve"> nincs</w:t>
      </w:r>
    </w:p>
    <w:p w14:paraId="6B418F79" w14:textId="77777777" w:rsidR="004E3D7F" w:rsidRPr="00732709" w:rsidRDefault="004E3D7F" w:rsidP="004E3D7F">
      <w:pPr>
        <w:jc w:val="both"/>
        <w:rPr>
          <w:rFonts w:ascii="Arial" w:hAnsi="Arial" w:cs="Arial"/>
          <w:sz w:val="22"/>
          <w:szCs w:val="22"/>
        </w:rPr>
      </w:pPr>
      <w:r w:rsidRPr="00732709">
        <w:rPr>
          <w:rFonts w:ascii="Arial" w:hAnsi="Arial" w:cs="Arial"/>
          <w:b/>
          <w:sz w:val="22"/>
          <w:szCs w:val="22"/>
        </w:rPr>
        <w:t xml:space="preserve">Adminisztratív </w:t>
      </w:r>
      <w:proofErr w:type="spellStart"/>
      <w:r w:rsidRPr="00732709">
        <w:rPr>
          <w:rFonts w:ascii="Arial" w:hAnsi="Arial" w:cs="Arial"/>
          <w:b/>
          <w:sz w:val="22"/>
          <w:szCs w:val="22"/>
        </w:rPr>
        <w:t>terheket</w:t>
      </w:r>
      <w:proofErr w:type="spellEnd"/>
      <w:r w:rsidRPr="00732709">
        <w:rPr>
          <w:rFonts w:ascii="Arial" w:hAnsi="Arial" w:cs="Arial"/>
          <w:b/>
          <w:sz w:val="22"/>
          <w:szCs w:val="22"/>
        </w:rPr>
        <w:t xml:space="preserve"> befolyásoló hatása:</w:t>
      </w:r>
      <w:r w:rsidRPr="00732709">
        <w:rPr>
          <w:rFonts w:ascii="Arial" w:hAnsi="Arial" w:cs="Arial"/>
          <w:sz w:val="22"/>
          <w:szCs w:val="22"/>
        </w:rPr>
        <w:t xml:space="preserve"> nincs</w:t>
      </w:r>
    </w:p>
    <w:p w14:paraId="4D29F7DD" w14:textId="730A50EB" w:rsidR="004E3D7F" w:rsidRPr="00732709" w:rsidRDefault="004E3D7F" w:rsidP="004E3D7F">
      <w:pPr>
        <w:jc w:val="both"/>
        <w:rPr>
          <w:rFonts w:ascii="Arial" w:hAnsi="Arial" w:cs="Arial"/>
          <w:sz w:val="22"/>
          <w:szCs w:val="22"/>
        </w:rPr>
      </w:pPr>
      <w:r w:rsidRPr="00732709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="008B50D9" w:rsidRPr="00732709">
        <w:rPr>
          <w:rFonts w:ascii="Arial" w:hAnsi="Arial" w:cs="Arial"/>
          <w:sz w:val="22"/>
          <w:szCs w:val="22"/>
        </w:rPr>
        <w:t>magasabb szintű jogszabálynak megfelelés</w:t>
      </w:r>
    </w:p>
    <w:p w14:paraId="5E16AA22" w14:textId="77777777" w:rsidR="004E3D7F" w:rsidRPr="00732709" w:rsidRDefault="004E3D7F" w:rsidP="004E3D7F">
      <w:pPr>
        <w:jc w:val="both"/>
        <w:rPr>
          <w:rFonts w:ascii="Arial" w:hAnsi="Arial" w:cs="Arial"/>
          <w:sz w:val="22"/>
          <w:szCs w:val="22"/>
        </w:rPr>
      </w:pPr>
      <w:r w:rsidRPr="00732709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732709">
        <w:rPr>
          <w:rFonts w:ascii="Arial" w:hAnsi="Arial" w:cs="Arial"/>
          <w:sz w:val="22"/>
          <w:szCs w:val="22"/>
        </w:rPr>
        <w:t>a Kormányhivatal törvényességi felhívással élhet</w:t>
      </w:r>
    </w:p>
    <w:p w14:paraId="2689B3D1" w14:textId="77777777" w:rsidR="004E3D7F" w:rsidRPr="00732709" w:rsidRDefault="004E3D7F" w:rsidP="004E3D7F">
      <w:pPr>
        <w:jc w:val="both"/>
        <w:rPr>
          <w:rFonts w:ascii="Arial" w:hAnsi="Arial" w:cs="Arial"/>
          <w:sz w:val="22"/>
          <w:szCs w:val="22"/>
        </w:rPr>
      </w:pPr>
      <w:r w:rsidRPr="00732709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732709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0BC42E1F" w14:textId="44F91AB5" w:rsidR="004E3D7F" w:rsidRPr="00732709" w:rsidRDefault="004E3D7F" w:rsidP="004E3D7F">
      <w:pPr>
        <w:rPr>
          <w:rFonts w:ascii="Arial" w:hAnsi="Arial" w:cs="Arial"/>
          <w:sz w:val="22"/>
          <w:szCs w:val="22"/>
        </w:rPr>
      </w:pPr>
      <w:r w:rsidRPr="00732709">
        <w:rPr>
          <w:rFonts w:ascii="Arial" w:hAnsi="Arial" w:cs="Arial"/>
          <w:b/>
          <w:sz w:val="22"/>
          <w:szCs w:val="22"/>
        </w:rPr>
        <w:t>Véleményeztetés:</w:t>
      </w:r>
      <w:r w:rsidRPr="00732709">
        <w:rPr>
          <w:rFonts w:ascii="Arial" w:hAnsi="Arial" w:cs="Arial"/>
          <w:sz w:val="22"/>
          <w:szCs w:val="22"/>
        </w:rPr>
        <w:t xml:space="preserve"> </w:t>
      </w:r>
      <w:r w:rsidR="008B50D9" w:rsidRPr="00732709">
        <w:rPr>
          <w:rFonts w:ascii="Arial" w:hAnsi="Arial" w:cs="Arial"/>
          <w:sz w:val="22"/>
          <w:szCs w:val="22"/>
        </w:rPr>
        <w:t>a képviselő- testület tagjai</w:t>
      </w:r>
    </w:p>
    <w:p w14:paraId="002A22E6" w14:textId="77777777" w:rsidR="004E3D7F" w:rsidRPr="00732709" w:rsidRDefault="004E3D7F" w:rsidP="004E3D7F">
      <w:pPr>
        <w:spacing w:line="256" w:lineRule="auto"/>
        <w:rPr>
          <w:rFonts w:ascii="Arial" w:hAnsi="Arial" w:cs="Arial"/>
          <w:sz w:val="22"/>
          <w:szCs w:val="22"/>
        </w:rPr>
      </w:pPr>
    </w:p>
    <w:p w14:paraId="13BBECDC" w14:textId="77777777" w:rsidR="004E3D7F" w:rsidRPr="00732709" w:rsidRDefault="004E3D7F" w:rsidP="004E3D7F">
      <w:pPr>
        <w:spacing w:line="256" w:lineRule="auto"/>
        <w:rPr>
          <w:rFonts w:ascii="Arial" w:hAnsi="Arial" w:cs="Arial"/>
          <w:sz w:val="22"/>
          <w:szCs w:val="22"/>
        </w:rPr>
      </w:pPr>
    </w:p>
    <w:p w14:paraId="2B7A8239" w14:textId="77777777" w:rsidR="004E3D7F" w:rsidRPr="00732709" w:rsidRDefault="004E3D7F" w:rsidP="004E3D7F">
      <w:pPr>
        <w:jc w:val="center"/>
        <w:rPr>
          <w:rFonts w:ascii="Arial" w:hAnsi="Arial" w:cs="Arial"/>
          <w:i/>
          <w:sz w:val="22"/>
          <w:szCs w:val="22"/>
          <w:lang w:eastAsia="hu-HU"/>
        </w:rPr>
      </w:pPr>
      <w:r w:rsidRPr="00732709">
        <w:rPr>
          <w:rFonts w:ascii="Arial" w:hAnsi="Arial" w:cs="Arial"/>
          <w:i/>
          <w:sz w:val="22"/>
          <w:szCs w:val="22"/>
          <w:lang w:eastAsia="hu-HU"/>
        </w:rPr>
        <w:t>BÁTASZÉK Város Önkormányzat Képviselő-testületének</w:t>
      </w:r>
    </w:p>
    <w:p w14:paraId="15E2976E" w14:textId="77777777" w:rsidR="004E3D7F" w:rsidRPr="00732709" w:rsidRDefault="004E3D7F" w:rsidP="004E3D7F">
      <w:pPr>
        <w:overflowPunct w:val="0"/>
        <w:autoSpaceDE w:val="0"/>
        <w:spacing w:before="240"/>
        <w:jc w:val="center"/>
        <w:rPr>
          <w:rFonts w:ascii="Arial" w:hAnsi="Arial" w:cs="Arial"/>
          <w:sz w:val="22"/>
          <w:szCs w:val="22"/>
          <w:u w:val="single"/>
        </w:rPr>
      </w:pPr>
      <w:r w:rsidRPr="00732709">
        <w:rPr>
          <w:rFonts w:ascii="Arial" w:hAnsi="Arial" w:cs="Arial"/>
          <w:sz w:val="22"/>
          <w:szCs w:val="22"/>
          <w:u w:val="single"/>
        </w:rPr>
        <w:t>/2020.(</w:t>
      </w:r>
      <w:proofErr w:type="gramStart"/>
      <w:r w:rsidRPr="00732709">
        <w:rPr>
          <w:rFonts w:ascii="Arial" w:hAnsi="Arial" w:cs="Arial"/>
          <w:sz w:val="22"/>
          <w:szCs w:val="22"/>
          <w:u w:val="single"/>
        </w:rPr>
        <w:t>. .</w:t>
      </w:r>
      <w:proofErr w:type="gramEnd"/>
      <w:r w:rsidRPr="00732709">
        <w:rPr>
          <w:rFonts w:ascii="Arial" w:hAnsi="Arial" w:cs="Arial"/>
          <w:sz w:val="22"/>
          <w:szCs w:val="22"/>
          <w:u w:val="single"/>
        </w:rPr>
        <w:t xml:space="preserve">) önkormányzati r e n d e l e t –t e r v e z e t e </w:t>
      </w:r>
    </w:p>
    <w:p w14:paraId="30D81ED2" w14:textId="03C07D82" w:rsidR="004E3D7F" w:rsidRPr="00732709" w:rsidRDefault="004E3D7F" w:rsidP="004E3D7F">
      <w:pPr>
        <w:spacing w:before="240" w:after="240"/>
        <w:jc w:val="center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b/>
          <w:sz w:val="22"/>
          <w:szCs w:val="22"/>
          <w:lang w:eastAsia="hu-HU"/>
        </w:rPr>
        <w:t xml:space="preserve">a képviselő- testület és szervei szervezeti és működési szabályzatából szóló 2/2011.(II.01.) önkormányzati rendelet módosításáról </w:t>
      </w:r>
    </w:p>
    <w:p w14:paraId="6E23192E" w14:textId="7084DBC0" w:rsidR="004E3D7F" w:rsidRPr="00732709" w:rsidRDefault="004E15FC" w:rsidP="004E3D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732709">
        <w:rPr>
          <w:rFonts w:ascii="Arial" w:hAnsi="Arial" w:cs="Arial"/>
          <w:color w:val="000000"/>
          <w:sz w:val="22"/>
          <w:szCs w:val="22"/>
          <w:lang w:eastAsia="hu-HU"/>
        </w:rPr>
        <w:t>Bátaszék Város</w:t>
      </w:r>
      <w:r w:rsidRPr="00732709">
        <w:rPr>
          <w:rFonts w:ascii="Arial" w:hAnsi="Arial" w:cs="Arial"/>
          <w:color w:val="000000"/>
          <w:sz w:val="22"/>
          <w:szCs w:val="22"/>
          <w:lang w:eastAsia="hu-HU"/>
        </w:rPr>
        <w:t xml:space="preserve"> Önkormányzata Képviselő-testületének - </w:t>
      </w:r>
      <w:bookmarkStart w:id="0" w:name="_Hlk37856617"/>
      <w:r w:rsidRPr="00732709">
        <w:rPr>
          <w:rFonts w:ascii="Arial" w:hAnsi="Arial" w:cs="Arial"/>
          <w:color w:val="000000"/>
          <w:sz w:val="22"/>
          <w:szCs w:val="22"/>
          <w:lang w:eastAsia="hu-HU"/>
        </w:rPr>
        <w:t xml:space="preserve">a Kormány által a 478/2020. (XI. 03.) Korm. rendelettel kihirdetett veszélyhelyzetben </w:t>
      </w:r>
      <w:bookmarkEnd w:id="0"/>
      <w:r w:rsidRPr="00732709">
        <w:rPr>
          <w:rFonts w:ascii="Arial" w:hAnsi="Arial" w:cs="Arial"/>
          <w:color w:val="000000"/>
          <w:sz w:val="22"/>
          <w:szCs w:val="22"/>
          <w:lang w:eastAsia="hu-HU"/>
        </w:rPr>
        <w:t xml:space="preserve">a katasztrófavédelemről és a hozzá kapcsolódó egyes törvények módosításáról szóló 2011. évi CXXVIII. törvény 46. § (4) bekezdése szerinti - hatáskörében eljáró </w:t>
      </w:r>
      <w:r w:rsidR="00891D75" w:rsidRPr="00732709">
        <w:rPr>
          <w:rFonts w:ascii="Arial" w:hAnsi="Arial" w:cs="Arial"/>
          <w:color w:val="000000"/>
          <w:sz w:val="22"/>
          <w:szCs w:val="22"/>
          <w:lang w:eastAsia="hu-HU"/>
        </w:rPr>
        <w:t>Bátaszék Város</w:t>
      </w:r>
      <w:r w:rsidRPr="00732709">
        <w:rPr>
          <w:rFonts w:ascii="Arial" w:hAnsi="Arial" w:cs="Arial"/>
          <w:color w:val="000000"/>
          <w:sz w:val="22"/>
          <w:szCs w:val="22"/>
          <w:lang w:eastAsia="hu-HU"/>
        </w:rPr>
        <w:t xml:space="preserve"> Polgármestere </w:t>
      </w:r>
      <w:r w:rsidR="004E3D7F" w:rsidRPr="00732709">
        <w:rPr>
          <w:rFonts w:ascii="Arial" w:hAnsi="Arial" w:cs="Arial"/>
          <w:color w:val="000000"/>
          <w:sz w:val="22"/>
          <w:szCs w:val="22"/>
          <w:lang w:eastAsia="hu-HU"/>
        </w:rPr>
        <w:t>a Magyarország Alaptörvénye 32. cikk (2) bekezdésében és a Magyarország helyi önkormányzatairól szóló 2011. évi CLXXXIX. törvény 43. § (3) bekezdésében kapott felhatalmazás alapján, a Magyarország Alaptörvénye 32. cikk (1) bekezdés d) pontjában meghatározott feladatkörében eljárva a következőket rendeli el</w:t>
      </w:r>
    </w:p>
    <w:p w14:paraId="5389F112" w14:textId="77777777" w:rsidR="004E3D7F" w:rsidRPr="00732709" w:rsidRDefault="004E3D7F" w:rsidP="004E3D7F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6DF22703" w14:textId="29D8C66A" w:rsidR="004E3D7F" w:rsidRPr="00732709" w:rsidRDefault="004E3D7F" w:rsidP="004E3D7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b/>
          <w:sz w:val="22"/>
          <w:szCs w:val="22"/>
          <w:lang w:eastAsia="hu-HU"/>
        </w:rPr>
        <w:t xml:space="preserve">1. § </w:t>
      </w:r>
      <w:r w:rsidRPr="00732709">
        <w:rPr>
          <w:rFonts w:ascii="Arial" w:hAnsi="Arial" w:cs="Arial"/>
          <w:sz w:val="22"/>
          <w:szCs w:val="22"/>
          <w:lang w:eastAsia="hu-HU"/>
        </w:rPr>
        <w:t xml:space="preserve">A képviselő- testület és szervei szervezeti és működési szabályzatáról szóló 2/2011.(II. 01.) önkormányzati rendelet (a továbbiakban: Rendelet) </w:t>
      </w:r>
      <w:r w:rsidR="002F7CFA" w:rsidRPr="00732709">
        <w:rPr>
          <w:rFonts w:ascii="Arial" w:hAnsi="Arial" w:cs="Arial"/>
          <w:sz w:val="22"/>
          <w:szCs w:val="22"/>
          <w:lang w:eastAsia="hu-HU"/>
        </w:rPr>
        <w:t>5</w:t>
      </w:r>
      <w:r w:rsidRPr="00732709">
        <w:rPr>
          <w:rFonts w:ascii="Arial" w:hAnsi="Arial" w:cs="Arial"/>
          <w:sz w:val="22"/>
          <w:szCs w:val="22"/>
          <w:lang w:eastAsia="hu-HU"/>
        </w:rPr>
        <w:t>. §</w:t>
      </w:r>
      <w:r w:rsidR="00F95FE5" w:rsidRPr="00732709">
        <w:rPr>
          <w:rFonts w:ascii="Arial" w:hAnsi="Arial" w:cs="Arial"/>
          <w:sz w:val="22"/>
          <w:szCs w:val="22"/>
          <w:lang w:eastAsia="hu-HU"/>
        </w:rPr>
        <w:t xml:space="preserve">-a </w:t>
      </w:r>
      <w:proofErr w:type="spellStart"/>
      <w:r w:rsidR="00F95FE5" w:rsidRPr="00732709">
        <w:rPr>
          <w:rFonts w:ascii="Arial" w:hAnsi="Arial" w:cs="Arial"/>
          <w:sz w:val="22"/>
          <w:szCs w:val="22"/>
          <w:lang w:eastAsia="hu-HU"/>
        </w:rPr>
        <w:t>a</w:t>
      </w:r>
      <w:proofErr w:type="spellEnd"/>
      <w:r w:rsidR="00F95FE5" w:rsidRPr="00732709">
        <w:rPr>
          <w:rFonts w:ascii="Arial" w:hAnsi="Arial" w:cs="Arial"/>
          <w:sz w:val="22"/>
          <w:szCs w:val="22"/>
          <w:lang w:eastAsia="hu-HU"/>
        </w:rPr>
        <w:t xml:space="preserve"> következő</w:t>
      </w:r>
      <w:r w:rsidRPr="00732709">
        <w:rPr>
          <w:rFonts w:ascii="Arial" w:hAnsi="Arial" w:cs="Arial"/>
          <w:sz w:val="22"/>
          <w:szCs w:val="22"/>
          <w:lang w:eastAsia="hu-HU"/>
        </w:rPr>
        <w:t xml:space="preserve"> (</w:t>
      </w:r>
      <w:r w:rsidR="00F95FE5" w:rsidRPr="00732709">
        <w:rPr>
          <w:rFonts w:ascii="Arial" w:hAnsi="Arial" w:cs="Arial"/>
          <w:sz w:val="22"/>
          <w:szCs w:val="22"/>
          <w:lang w:eastAsia="hu-HU"/>
        </w:rPr>
        <w:t>3</w:t>
      </w:r>
      <w:r w:rsidRPr="00732709">
        <w:rPr>
          <w:rFonts w:ascii="Arial" w:hAnsi="Arial" w:cs="Arial"/>
          <w:sz w:val="22"/>
          <w:szCs w:val="22"/>
          <w:lang w:eastAsia="hu-HU"/>
        </w:rPr>
        <w:t>) bekezdés</w:t>
      </w:r>
      <w:r w:rsidR="00F95FE5" w:rsidRPr="00732709">
        <w:rPr>
          <w:rFonts w:ascii="Arial" w:hAnsi="Arial" w:cs="Arial"/>
          <w:sz w:val="22"/>
          <w:szCs w:val="22"/>
          <w:lang w:eastAsia="hu-HU"/>
        </w:rPr>
        <w:t>sel egészül ki</w:t>
      </w:r>
      <w:r w:rsidRPr="00732709">
        <w:rPr>
          <w:rFonts w:ascii="Arial" w:hAnsi="Arial" w:cs="Arial"/>
          <w:sz w:val="22"/>
          <w:szCs w:val="22"/>
          <w:lang w:eastAsia="hu-HU"/>
        </w:rPr>
        <w:t>:</w:t>
      </w:r>
    </w:p>
    <w:p w14:paraId="7DCF985F" w14:textId="77777777" w:rsidR="004E3D7F" w:rsidRPr="00732709" w:rsidRDefault="004E3D7F" w:rsidP="004E3D7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</w:p>
    <w:p w14:paraId="03ABDE3B" w14:textId="77777777" w:rsidR="005B5012" w:rsidRPr="00732709" w:rsidRDefault="004E3D7F" w:rsidP="004E3D7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sz w:val="22"/>
          <w:szCs w:val="22"/>
          <w:lang w:eastAsia="hu-HU"/>
        </w:rPr>
        <w:t>„(</w:t>
      </w:r>
      <w:r w:rsidR="00F95FE5" w:rsidRPr="00732709">
        <w:rPr>
          <w:rFonts w:ascii="Arial" w:hAnsi="Arial" w:cs="Arial"/>
          <w:sz w:val="22"/>
          <w:szCs w:val="22"/>
          <w:lang w:eastAsia="hu-HU"/>
        </w:rPr>
        <w:t>3</w:t>
      </w:r>
      <w:r w:rsidRPr="00732709">
        <w:rPr>
          <w:rFonts w:ascii="Arial" w:hAnsi="Arial" w:cs="Arial"/>
          <w:sz w:val="22"/>
          <w:szCs w:val="22"/>
          <w:lang w:eastAsia="hu-HU"/>
        </w:rPr>
        <w:t>)</w:t>
      </w:r>
      <w:r w:rsidR="008B50D9" w:rsidRPr="00732709">
        <w:rPr>
          <w:rFonts w:ascii="Arial" w:hAnsi="Arial" w:cs="Arial"/>
          <w:sz w:val="22"/>
          <w:szCs w:val="22"/>
          <w:lang w:eastAsia="hu-HU"/>
        </w:rPr>
        <w:t xml:space="preserve"> Az </w:t>
      </w:r>
      <w:r w:rsidR="005B5012" w:rsidRPr="00732709">
        <w:rPr>
          <w:rFonts w:ascii="Arial" w:hAnsi="Arial" w:cs="Arial"/>
          <w:sz w:val="22"/>
          <w:szCs w:val="22"/>
          <w:lang w:eastAsia="hu-HU"/>
        </w:rPr>
        <w:t>önkormányzat gazdálkodó szervezetei:</w:t>
      </w:r>
    </w:p>
    <w:p w14:paraId="236F2CA0" w14:textId="77777777" w:rsidR="006B22EC" w:rsidRPr="00732709" w:rsidRDefault="005B5012" w:rsidP="005B5012">
      <w:pPr>
        <w:pStyle w:val="Listaszerbekezds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sz w:val="22"/>
          <w:szCs w:val="22"/>
          <w:lang w:eastAsia="hu-HU"/>
        </w:rPr>
        <w:t>BÁT-KOM 2004 Városüze</w:t>
      </w:r>
      <w:r w:rsidR="006B22EC" w:rsidRPr="00732709">
        <w:rPr>
          <w:rFonts w:ascii="Arial" w:hAnsi="Arial" w:cs="Arial"/>
          <w:sz w:val="22"/>
          <w:szCs w:val="22"/>
          <w:lang w:eastAsia="hu-HU"/>
        </w:rPr>
        <w:t>meltető és Szolgáltató Korlátolt Felelősségű Társaság</w:t>
      </w:r>
    </w:p>
    <w:p w14:paraId="781BE849" w14:textId="77777777" w:rsidR="006B22EC" w:rsidRPr="00732709" w:rsidRDefault="006B22EC" w:rsidP="006B22EC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sz w:val="22"/>
          <w:szCs w:val="22"/>
          <w:lang w:eastAsia="hu-HU"/>
        </w:rPr>
        <w:t>székhelye: 7140 Bátaszék, Baross u. 1/A.</w:t>
      </w:r>
    </w:p>
    <w:p w14:paraId="131C1922" w14:textId="77777777" w:rsidR="006B22EC" w:rsidRPr="00732709" w:rsidRDefault="006B22EC" w:rsidP="006B22EC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sz w:val="22"/>
          <w:szCs w:val="22"/>
          <w:lang w:eastAsia="hu-HU"/>
        </w:rPr>
        <w:t>önkormányzati tulajdoni részarány: 100%</w:t>
      </w:r>
    </w:p>
    <w:p w14:paraId="7EDC0D8F" w14:textId="77777777" w:rsidR="006B22EC" w:rsidRPr="00732709" w:rsidRDefault="006B22EC" w:rsidP="006B22EC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A24F650" w14:textId="77777777" w:rsidR="0065521C" w:rsidRPr="00732709" w:rsidRDefault="006B22EC" w:rsidP="006B22EC">
      <w:pPr>
        <w:pStyle w:val="Listaszerbekezds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sz w:val="22"/>
          <w:szCs w:val="22"/>
          <w:lang w:eastAsia="hu-HU"/>
        </w:rPr>
        <w:t>Bátaszékért Marketing Nonprofit Korlátolt Felelősségű</w:t>
      </w:r>
      <w:r w:rsidR="0065521C" w:rsidRPr="00732709">
        <w:rPr>
          <w:rFonts w:ascii="Arial" w:hAnsi="Arial" w:cs="Arial"/>
          <w:sz w:val="22"/>
          <w:szCs w:val="22"/>
          <w:lang w:eastAsia="hu-HU"/>
        </w:rPr>
        <w:t xml:space="preserve"> Társaság</w:t>
      </w:r>
    </w:p>
    <w:p w14:paraId="03E9EFF6" w14:textId="77777777" w:rsidR="0065521C" w:rsidRPr="00732709" w:rsidRDefault="0065521C" w:rsidP="0065521C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sz w:val="22"/>
          <w:szCs w:val="22"/>
          <w:lang w:eastAsia="hu-HU"/>
        </w:rPr>
        <w:t>székhelye: 7140 Bátaszék, Szent István tér 7.</w:t>
      </w:r>
    </w:p>
    <w:p w14:paraId="20155F23" w14:textId="22B75B46" w:rsidR="004E3D7F" w:rsidRPr="00732709" w:rsidRDefault="0065521C" w:rsidP="0065521C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sz w:val="22"/>
          <w:szCs w:val="22"/>
          <w:lang w:eastAsia="hu-HU"/>
        </w:rPr>
        <w:t>önkormányzati tulajdoni részarány: 100%</w:t>
      </w:r>
      <w:r w:rsidR="004E3D7F" w:rsidRPr="00732709">
        <w:rPr>
          <w:rFonts w:ascii="Arial" w:hAnsi="Arial" w:cs="Arial"/>
          <w:sz w:val="22"/>
          <w:szCs w:val="22"/>
          <w:lang w:eastAsia="hu-HU"/>
        </w:rPr>
        <w:t>”</w:t>
      </w:r>
    </w:p>
    <w:p w14:paraId="6EEF8778" w14:textId="77777777" w:rsidR="004E3D7F" w:rsidRPr="00732709" w:rsidRDefault="004E3D7F" w:rsidP="004E3D7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</w:p>
    <w:p w14:paraId="0E76AC64" w14:textId="77777777" w:rsidR="004E3D7F" w:rsidRPr="00732709" w:rsidRDefault="004E3D7F" w:rsidP="004E3D7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</w:p>
    <w:p w14:paraId="79C03ED5" w14:textId="77976128" w:rsidR="004E3D7F" w:rsidRPr="00732709" w:rsidRDefault="004272BF" w:rsidP="004E3D7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b/>
          <w:sz w:val="22"/>
          <w:szCs w:val="22"/>
          <w:lang w:eastAsia="hu-HU"/>
        </w:rPr>
        <w:t>2</w:t>
      </w:r>
      <w:r w:rsidR="004E3D7F" w:rsidRPr="00732709">
        <w:rPr>
          <w:rFonts w:ascii="Arial" w:hAnsi="Arial" w:cs="Arial"/>
          <w:b/>
          <w:sz w:val="22"/>
          <w:szCs w:val="22"/>
          <w:lang w:eastAsia="hu-HU"/>
        </w:rPr>
        <w:t xml:space="preserve">. § </w:t>
      </w:r>
      <w:r w:rsidR="004E3D7F" w:rsidRPr="00732709">
        <w:rPr>
          <w:rFonts w:ascii="Arial" w:hAnsi="Arial" w:cs="Arial"/>
          <w:sz w:val="22"/>
          <w:szCs w:val="22"/>
          <w:lang w:eastAsia="hu-HU"/>
        </w:rPr>
        <w:t xml:space="preserve">E rendelet </w:t>
      </w:r>
      <w:r w:rsidR="004E3D7F" w:rsidRPr="00732709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2020. </w:t>
      </w:r>
      <w:r w:rsidRPr="00732709">
        <w:rPr>
          <w:rFonts w:ascii="Arial" w:hAnsi="Arial" w:cs="Arial"/>
          <w:i/>
          <w:sz w:val="22"/>
          <w:szCs w:val="22"/>
          <w:u w:val="single"/>
          <w:lang w:eastAsia="hu-HU"/>
        </w:rPr>
        <w:t>december</w:t>
      </w:r>
      <w:proofErr w:type="gramStart"/>
      <w:r w:rsidR="004E3D7F" w:rsidRPr="00732709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..</w:t>
      </w:r>
      <w:proofErr w:type="gramEnd"/>
      <w:r w:rsidR="004E3D7F" w:rsidRPr="00732709">
        <w:rPr>
          <w:rFonts w:ascii="Arial" w:hAnsi="Arial" w:cs="Arial"/>
          <w:sz w:val="22"/>
          <w:szCs w:val="22"/>
          <w:lang w:eastAsia="hu-HU"/>
        </w:rPr>
        <w:t xml:space="preserve"> lép hatályba.</w:t>
      </w:r>
    </w:p>
    <w:p w14:paraId="5F376EA8" w14:textId="77777777" w:rsidR="004E3D7F" w:rsidRPr="00732709" w:rsidRDefault="004E3D7F" w:rsidP="004E3D7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6C9D17D8" w14:textId="125C618F" w:rsidR="004E3D7F" w:rsidRPr="00732709" w:rsidRDefault="004E3D7F" w:rsidP="004E3D7F">
      <w:pPr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b/>
          <w:i/>
          <w:sz w:val="22"/>
          <w:szCs w:val="22"/>
          <w:lang w:eastAsia="hu-HU"/>
        </w:rPr>
        <w:t xml:space="preserve">B á t a s z é </w:t>
      </w:r>
      <w:proofErr w:type="gramStart"/>
      <w:r w:rsidRPr="00732709">
        <w:rPr>
          <w:rFonts w:ascii="Arial" w:hAnsi="Arial" w:cs="Arial"/>
          <w:b/>
          <w:i/>
          <w:sz w:val="22"/>
          <w:szCs w:val="22"/>
          <w:lang w:eastAsia="hu-HU"/>
        </w:rPr>
        <w:t>k</w:t>
      </w:r>
      <w:r w:rsidRPr="00732709">
        <w:rPr>
          <w:rFonts w:ascii="Arial" w:hAnsi="Arial" w:cs="Arial"/>
          <w:b/>
          <w:sz w:val="22"/>
          <w:szCs w:val="22"/>
          <w:lang w:eastAsia="hu-HU"/>
        </w:rPr>
        <w:t xml:space="preserve"> ,</w:t>
      </w:r>
      <w:proofErr w:type="gramEnd"/>
      <w:r w:rsidRPr="00732709">
        <w:rPr>
          <w:rFonts w:ascii="Arial" w:hAnsi="Arial" w:cs="Arial"/>
          <w:b/>
          <w:sz w:val="22"/>
          <w:szCs w:val="22"/>
          <w:lang w:eastAsia="hu-HU"/>
        </w:rPr>
        <w:t xml:space="preserve"> </w:t>
      </w:r>
      <w:r w:rsidRPr="00732709">
        <w:rPr>
          <w:rFonts w:ascii="Arial" w:hAnsi="Arial" w:cs="Arial"/>
          <w:sz w:val="22"/>
          <w:szCs w:val="22"/>
          <w:lang w:eastAsia="hu-HU"/>
        </w:rPr>
        <w:t xml:space="preserve">2020. </w:t>
      </w:r>
      <w:r w:rsidR="004272BF" w:rsidRPr="00732709">
        <w:rPr>
          <w:rFonts w:ascii="Arial" w:hAnsi="Arial" w:cs="Arial"/>
          <w:sz w:val="22"/>
          <w:szCs w:val="22"/>
          <w:lang w:eastAsia="hu-HU"/>
        </w:rPr>
        <w:t>november 27.</w:t>
      </w:r>
    </w:p>
    <w:p w14:paraId="61A89A20" w14:textId="77777777" w:rsidR="004E3D7F" w:rsidRPr="00732709" w:rsidRDefault="004E3D7F" w:rsidP="004E3D7F">
      <w:pPr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</w:p>
    <w:p w14:paraId="1C2DA3C1" w14:textId="77777777" w:rsidR="004E3D7F" w:rsidRPr="00732709" w:rsidRDefault="004E3D7F" w:rsidP="004E3D7F">
      <w:pPr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</w:p>
    <w:p w14:paraId="1DEFECB2" w14:textId="77777777" w:rsidR="004E3D7F" w:rsidRPr="00732709" w:rsidRDefault="004E3D7F" w:rsidP="004E3D7F">
      <w:pPr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sz w:val="22"/>
          <w:szCs w:val="22"/>
          <w:lang w:eastAsia="hu-HU"/>
        </w:rPr>
        <w:t xml:space="preserve">  Dr. Bozsolik Róbert                                               </w:t>
      </w:r>
      <w:proofErr w:type="spellStart"/>
      <w:r w:rsidRPr="00732709">
        <w:rPr>
          <w:rFonts w:ascii="Arial" w:hAnsi="Arial" w:cs="Arial"/>
          <w:sz w:val="22"/>
          <w:szCs w:val="22"/>
          <w:lang w:eastAsia="hu-HU"/>
        </w:rPr>
        <w:t>Kondriczné</w:t>
      </w:r>
      <w:proofErr w:type="spellEnd"/>
      <w:r w:rsidRPr="00732709">
        <w:rPr>
          <w:rFonts w:ascii="Arial" w:hAnsi="Arial" w:cs="Arial"/>
          <w:sz w:val="22"/>
          <w:szCs w:val="22"/>
          <w:lang w:eastAsia="hu-HU"/>
        </w:rPr>
        <w:t xml:space="preserve"> dr. Varga Erzsébet   </w:t>
      </w:r>
    </w:p>
    <w:p w14:paraId="18582A61" w14:textId="77777777" w:rsidR="004E3D7F" w:rsidRPr="00732709" w:rsidRDefault="004E3D7F" w:rsidP="004E3D7F">
      <w:pPr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  <w:r w:rsidRPr="00732709">
        <w:rPr>
          <w:rFonts w:ascii="Arial" w:hAnsi="Arial" w:cs="Arial"/>
          <w:sz w:val="22"/>
          <w:szCs w:val="22"/>
          <w:lang w:eastAsia="hu-HU"/>
        </w:rPr>
        <w:t xml:space="preserve">               polgármester  </w:t>
      </w:r>
      <w:r w:rsidRPr="00732709">
        <w:rPr>
          <w:rFonts w:ascii="Arial" w:hAnsi="Arial" w:cs="Arial"/>
          <w:b/>
          <w:i/>
          <w:sz w:val="22"/>
          <w:szCs w:val="22"/>
          <w:lang w:eastAsia="hu-HU"/>
        </w:rPr>
        <w:t xml:space="preserve">  </w:t>
      </w:r>
      <w:r w:rsidRPr="00732709">
        <w:rPr>
          <w:rFonts w:ascii="Arial" w:hAnsi="Arial" w:cs="Arial"/>
          <w:sz w:val="22"/>
          <w:szCs w:val="22"/>
          <w:lang w:eastAsia="hu-HU"/>
        </w:rPr>
        <w:t xml:space="preserve">                                                                  jegyző   </w:t>
      </w:r>
    </w:p>
    <w:p w14:paraId="095E8A2F" w14:textId="77777777" w:rsidR="004E3D7F" w:rsidRPr="00732709" w:rsidRDefault="004E3D7F" w:rsidP="004E3D7F">
      <w:pPr>
        <w:jc w:val="both"/>
        <w:rPr>
          <w:rFonts w:ascii="Arial" w:eastAsia="Arial" w:hAnsi="Arial" w:cs="Arial"/>
          <w:sz w:val="22"/>
          <w:szCs w:val="22"/>
          <w:lang w:eastAsia="hu-HU"/>
        </w:rPr>
      </w:pPr>
    </w:p>
    <w:p w14:paraId="0AE7D05E" w14:textId="77777777" w:rsidR="004E3D7F" w:rsidRPr="00732709" w:rsidRDefault="004E3D7F" w:rsidP="004E3D7F">
      <w:pPr>
        <w:jc w:val="both"/>
        <w:rPr>
          <w:rFonts w:ascii="Arial" w:eastAsia="Arial" w:hAnsi="Arial" w:cs="Arial"/>
          <w:sz w:val="22"/>
          <w:szCs w:val="22"/>
          <w:lang w:eastAsia="hu-HU"/>
        </w:rPr>
      </w:pPr>
    </w:p>
    <w:p w14:paraId="7A316ED3" w14:textId="51C297A0" w:rsidR="004E3D7F" w:rsidRPr="00732709" w:rsidRDefault="004E3D7F" w:rsidP="004E3D7F">
      <w:pPr>
        <w:jc w:val="both"/>
        <w:rPr>
          <w:rFonts w:ascii="Arial" w:eastAsia="Arial" w:hAnsi="Arial" w:cs="Arial"/>
          <w:sz w:val="22"/>
          <w:szCs w:val="22"/>
          <w:lang w:eastAsia="hu-HU"/>
        </w:rPr>
      </w:pPr>
      <w:r w:rsidRPr="00732709">
        <w:rPr>
          <w:rFonts w:ascii="Arial" w:eastAsia="Arial" w:hAnsi="Arial" w:cs="Arial"/>
          <w:sz w:val="22"/>
          <w:szCs w:val="22"/>
          <w:lang w:eastAsia="hu-HU"/>
        </w:rPr>
        <w:t xml:space="preserve">A rendelet 2020. </w:t>
      </w:r>
      <w:r w:rsidR="004272BF" w:rsidRPr="00732709">
        <w:rPr>
          <w:rFonts w:ascii="Arial" w:eastAsia="Arial" w:hAnsi="Arial" w:cs="Arial"/>
          <w:sz w:val="22"/>
          <w:szCs w:val="22"/>
          <w:lang w:eastAsia="hu-HU"/>
        </w:rPr>
        <w:t xml:space="preserve">november 30. napján </w:t>
      </w:r>
      <w:r w:rsidRPr="00732709">
        <w:rPr>
          <w:rFonts w:ascii="Arial" w:eastAsia="Arial" w:hAnsi="Arial" w:cs="Arial"/>
          <w:sz w:val="22"/>
          <w:szCs w:val="22"/>
          <w:lang w:eastAsia="hu-HU"/>
        </w:rPr>
        <w:t>kihirdetve!</w:t>
      </w:r>
    </w:p>
    <w:p w14:paraId="55759C32" w14:textId="77777777" w:rsidR="004E3D7F" w:rsidRPr="00732709" w:rsidRDefault="004E3D7F" w:rsidP="004E3D7F">
      <w:pPr>
        <w:spacing w:before="480"/>
        <w:jc w:val="both"/>
        <w:rPr>
          <w:rFonts w:ascii="Arial" w:eastAsia="Arial" w:hAnsi="Arial" w:cs="Arial"/>
          <w:sz w:val="22"/>
          <w:szCs w:val="22"/>
          <w:lang w:eastAsia="hu-HU"/>
        </w:rPr>
      </w:pPr>
      <w:proofErr w:type="spellStart"/>
      <w:r w:rsidRPr="00732709">
        <w:rPr>
          <w:rFonts w:ascii="Arial" w:eastAsia="Arial" w:hAnsi="Arial" w:cs="Arial"/>
          <w:sz w:val="22"/>
          <w:szCs w:val="22"/>
          <w:lang w:eastAsia="hu-HU"/>
        </w:rPr>
        <w:t>Kondriczné</w:t>
      </w:r>
      <w:proofErr w:type="spellEnd"/>
      <w:r w:rsidRPr="00732709">
        <w:rPr>
          <w:rFonts w:ascii="Arial" w:eastAsia="Arial" w:hAnsi="Arial" w:cs="Arial"/>
          <w:sz w:val="22"/>
          <w:szCs w:val="22"/>
          <w:lang w:eastAsia="hu-HU"/>
        </w:rPr>
        <w:t xml:space="preserve"> dr. Varga Erzsébet</w:t>
      </w:r>
    </w:p>
    <w:p w14:paraId="1BF61AA2" w14:textId="77777777" w:rsidR="004E3D7F" w:rsidRPr="00732709" w:rsidRDefault="004E3D7F" w:rsidP="004E3D7F">
      <w:pPr>
        <w:jc w:val="both"/>
        <w:rPr>
          <w:rFonts w:ascii="Arial" w:eastAsia="Arial" w:hAnsi="Arial" w:cs="Arial"/>
          <w:sz w:val="22"/>
          <w:szCs w:val="22"/>
          <w:lang w:eastAsia="hu-HU"/>
        </w:rPr>
      </w:pPr>
      <w:r w:rsidRPr="00732709">
        <w:rPr>
          <w:rFonts w:ascii="Arial" w:eastAsia="Arial" w:hAnsi="Arial" w:cs="Arial"/>
          <w:sz w:val="22"/>
          <w:szCs w:val="22"/>
          <w:lang w:eastAsia="hu-HU"/>
        </w:rPr>
        <w:t xml:space="preserve">                    jegyző</w:t>
      </w:r>
    </w:p>
    <w:p w14:paraId="4B6884FA" w14:textId="77777777" w:rsidR="004E3D7F" w:rsidRPr="00732709" w:rsidRDefault="004E3D7F" w:rsidP="004E3D7F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3C259A5" w14:textId="77777777" w:rsidR="004E3D7F" w:rsidRPr="002C15B8" w:rsidRDefault="004E3D7F" w:rsidP="004E3D7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</w:p>
    <w:p w14:paraId="7A4B89E5" w14:textId="59B3FAE5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C088" w14:textId="77777777" w:rsidR="004E3D7F" w:rsidRDefault="004E3D7F" w:rsidP="004E3D7F">
      <w:r>
        <w:separator/>
      </w:r>
    </w:p>
  </w:endnote>
  <w:endnote w:type="continuationSeparator" w:id="0">
    <w:p w14:paraId="539F71C9" w14:textId="77777777" w:rsidR="004E3D7F" w:rsidRDefault="004E3D7F" w:rsidP="004E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C12A2" w14:textId="77777777" w:rsidR="004E3D7F" w:rsidRDefault="004E3D7F" w:rsidP="004E3D7F">
      <w:r>
        <w:separator/>
      </w:r>
    </w:p>
  </w:footnote>
  <w:footnote w:type="continuationSeparator" w:id="0">
    <w:p w14:paraId="23A4B4BD" w14:textId="77777777" w:rsidR="004E3D7F" w:rsidRDefault="004E3D7F" w:rsidP="004E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225F"/>
    <w:multiLevelType w:val="hybridMultilevel"/>
    <w:tmpl w:val="D9D0864C"/>
    <w:lvl w:ilvl="0" w:tplc="D07828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46BA8"/>
    <w:rsid w:val="000E1B63"/>
    <w:rsid w:val="00114D9B"/>
    <w:rsid w:val="0021070F"/>
    <w:rsid w:val="002654BE"/>
    <w:rsid w:val="002F7CFA"/>
    <w:rsid w:val="0032605A"/>
    <w:rsid w:val="00332C16"/>
    <w:rsid w:val="00397FFA"/>
    <w:rsid w:val="004272BF"/>
    <w:rsid w:val="004E04CF"/>
    <w:rsid w:val="004E15FC"/>
    <w:rsid w:val="004E3D7F"/>
    <w:rsid w:val="00523FB3"/>
    <w:rsid w:val="005441FD"/>
    <w:rsid w:val="00561F40"/>
    <w:rsid w:val="005B5012"/>
    <w:rsid w:val="005E220A"/>
    <w:rsid w:val="0060646A"/>
    <w:rsid w:val="006263A3"/>
    <w:rsid w:val="0065521C"/>
    <w:rsid w:val="006B22EC"/>
    <w:rsid w:val="006C2F4C"/>
    <w:rsid w:val="006D5DC7"/>
    <w:rsid w:val="00732709"/>
    <w:rsid w:val="007923F8"/>
    <w:rsid w:val="00891D75"/>
    <w:rsid w:val="008B50D9"/>
    <w:rsid w:val="008D3905"/>
    <w:rsid w:val="00922C5E"/>
    <w:rsid w:val="009663F9"/>
    <w:rsid w:val="00A73F9F"/>
    <w:rsid w:val="00A87E5D"/>
    <w:rsid w:val="00AC2A81"/>
    <w:rsid w:val="00AC792A"/>
    <w:rsid w:val="00B36461"/>
    <w:rsid w:val="00BD6991"/>
    <w:rsid w:val="00DA1771"/>
    <w:rsid w:val="00DA5EEA"/>
    <w:rsid w:val="00DD152A"/>
    <w:rsid w:val="00E14821"/>
    <w:rsid w:val="00ED2219"/>
    <w:rsid w:val="00ED4DCE"/>
    <w:rsid w:val="00F95FE5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DFB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3D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3D7F"/>
    <w:rPr>
      <w:rFonts w:ascii="Calibri" w:eastAsia="Calibri" w:hAnsi="Calibri"/>
    </w:rPr>
  </w:style>
  <w:style w:type="character" w:styleId="Lbjegyzet-hivatkozs">
    <w:name w:val="footnote reference"/>
    <w:semiHidden/>
    <w:unhideWhenUsed/>
    <w:rsid w:val="004E3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9</cp:revision>
  <dcterms:created xsi:type="dcterms:W3CDTF">2020-08-05T07:06:00Z</dcterms:created>
  <dcterms:modified xsi:type="dcterms:W3CDTF">2020-11-23T18:35:00Z</dcterms:modified>
</cp:coreProperties>
</file>