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A86E4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90C13" w:rsidRDefault="00374B3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90C1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Tolna Megyei Balassa János Egészségfejlesztési Irodával való megállapodás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28"/>
      </w:tblGrid>
      <w:tr w:rsidR="00DA5EEA" w:rsidRPr="00ED4DCE" w:rsidTr="00374B30">
        <w:trPr>
          <w:trHeight w:val="1444"/>
          <w:jc w:val="center"/>
        </w:trPr>
        <w:tc>
          <w:tcPr>
            <w:tcW w:w="8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374B30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374B3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74B30" w:rsidRPr="00374B3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</w:t>
            </w:r>
            <w:r w:rsidR="00690C1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4B3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374B3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74B30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</w:t>
            </w:r>
            <w:proofErr w:type="gramEnd"/>
            <w:r w:rsidR="00374B3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374B30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374B30" w:rsidRDefault="00374B30" w:rsidP="00DA5EEA">
      <w:pPr>
        <w:rPr>
          <w:rFonts w:ascii="Arial" w:hAnsi="Arial" w:cs="Arial"/>
        </w:rPr>
      </w:pPr>
    </w:p>
    <w:p w:rsidR="00374B30" w:rsidRPr="00690C13" w:rsidRDefault="00374B30" w:rsidP="00DA5EEA">
      <w:pPr>
        <w:rPr>
          <w:rFonts w:ascii="Arial" w:hAnsi="Arial" w:cs="Arial"/>
          <w:sz w:val="22"/>
          <w:szCs w:val="22"/>
        </w:rPr>
      </w:pPr>
      <w:r w:rsidRPr="00690C13">
        <w:rPr>
          <w:rFonts w:ascii="Arial" w:hAnsi="Arial" w:cs="Arial"/>
          <w:sz w:val="22"/>
          <w:szCs w:val="22"/>
        </w:rPr>
        <w:t>Tisztelt Képviselő-testület!</w:t>
      </w:r>
    </w:p>
    <w:p w:rsidR="00374B30" w:rsidRPr="00690C13" w:rsidRDefault="00374B30" w:rsidP="00DA5EEA">
      <w:pPr>
        <w:rPr>
          <w:rFonts w:ascii="Arial" w:hAnsi="Arial" w:cs="Arial"/>
          <w:sz w:val="22"/>
          <w:szCs w:val="22"/>
        </w:rPr>
      </w:pPr>
    </w:p>
    <w:p w:rsidR="00374B30" w:rsidRPr="00690C13" w:rsidRDefault="00374B30" w:rsidP="000A4AB2">
      <w:pPr>
        <w:jc w:val="both"/>
        <w:rPr>
          <w:rFonts w:ascii="Arial" w:hAnsi="Arial" w:cs="Arial"/>
          <w:sz w:val="22"/>
          <w:szCs w:val="22"/>
        </w:rPr>
      </w:pPr>
      <w:r w:rsidRPr="00690C13">
        <w:rPr>
          <w:rFonts w:ascii="Arial" w:hAnsi="Arial" w:cs="Arial"/>
          <w:sz w:val="22"/>
          <w:szCs w:val="22"/>
        </w:rPr>
        <w:t>A Tolna Megyei Balassa János Kórház együttműködési megállapodás keretében (az előterjesztés mellékletét képezi a tervezet) meg kívánja rendelni az EFOP-1.8.19-17-2017-00004 azonosító számú „Egészségfejlesztés a szekszárdi járásban” elnevezé</w:t>
      </w:r>
      <w:r w:rsidR="000A4AB2" w:rsidRPr="00690C13">
        <w:rPr>
          <w:rFonts w:ascii="Arial" w:hAnsi="Arial" w:cs="Arial"/>
          <w:sz w:val="22"/>
          <w:szCs w:val="22"/>
        </w:rPr>
        <w:t>s</w:t>
      </w:r>
      <w:r w:rsidRPr="00690C13">
        <w:rPr>
          <w:rFonts w:ascii="Arial" w:hAnsi="Arial" w:cs="Arial"/>
          <w:sz w:val="22"/>
          <w:szCs w:val="22"/>
        </w:rPr>
        <w:t xml:space="preserve">ű pályázat megvalósítása </w:t>
      </w:r>
      <w:proofErr w:type="gramStart"/>
      <w:r w:rsidRPr="00690C13">
        <w:rPr>
          <w:rFonts w:ascii="Arial" w:hAnsi="Arial" w:cs="Arial"/>
          <w:sz w:val="22"/>
          <w:szCs w:val="22"/>
        </w:rPr>
        <w:t>során</w:t>
      </w:r>
      <w:proofErr w:type="gramEnd"/>
      <w:r w:rsidRPr="00690C13">
        <w:rPr>
          <w:rFonts w:ascii="Arial" w:hAnsi="Arial" w:cs="Arial"/>
          <w:sz w:val="22"/>
          <w:szCs w:val="22"/>
        </w:rPr>
        <w:t xml:space="preserve"> </w:t>
      </w:r>
      <w:r w:rsidR="000A4AB2" w:rsidRPr="00690C13">
        <w:rPr>
          <w:rFonts w:ascii="Arial" w:hAnsi="Arial" w:cs="Arial"/>
          <w:sz w:val="22"/>
          <w:szCs w:val="22"/>
        </w:rPr>
        <w:t xml:space="preserve">a </w:t>
      </w:r>
      <w:r w:rsidRPr="00690C13">
        <w:rPr>
          <w:rFonts w:ascii="Arial" w:hAnsi="Arial" w:cs="Arial"/>
          <w:sz w:val="22"/>
          <w:szCs w:val="22"/>
        </w:rPr>
        <w:t>weboldalon történő népszerűsítés tevékenység végzését Bátaszék Város Önkormányzatától is.</w:t>
      </w:r>
    </w:p>
    <w:p w:rsidR="00374B30" w:rsidRPr="00690C13" w:rsidRDefault="00374B30" w:rsidP="000A4AB2">
      <w:pPr>
        <w:jc w:val="both"/>
        <w:rPr>
          <w:rFonts w:ascii="Arial" w:hAnsi="Arial" w:cs="Arial"/>
          <w:sz w:val="22"/>
          <w:szCs w:val="22"/>
        </w:rPr>
      </w:pPr>
    </w:p>
    <w:p w:rsidR="00374B30" w:rsidRPr="00690C13" w:rsidRDefault="000A4AB2" w:rsidP="000A4AB2">
      <w:pPr>
        <w:jc w:val="both"/>
        <w:rPr>
          <w:rFonts w:ascii="Arial" w:hAnsi="Arial" w:cs="Arial"/>
          <w:sz w:val="22"/>
          <w:szCs w:val="22"/>
        </w:rPr>
      </w:pPr>
      <w:r w:rsidRPr="00690C13">
        <w:rPr>
          <w:rFonts w:ascii="Arial" w:hAnsi="Arial" w:cs="Arial"/>
          <w:sz w:val="22"/>
          <w:szCs w:val="22"/>
        </w:rPr>
        <w:t xml:space="preserve">Az együttműködési </w:t>
      </w:r>
      <w:r w:rsidR="00374B30" w:rsidRPr="00690C13">
        <w:rPr>
          <w:rFonts w:ascii="Arial" w:hAnsi="Arial" w:cs="Arial"/>
          <w:sz w:val="22"/>
          <w:szCs w:val="22"/>
        </w:rPr>
        <w:t>megállapodás tervezete szerint a felek megállapodnak, hogy az Önkormányz</w:t>
      </w:r>
      <w:r w:rsidRPr="00690C13">
        <w:rPr>
          <w:rFonts w:ascii="Arial" w:hAnsi="Arial" w:cs="Arial"/>
          <w:sz w:val="22"/>
          <w:szCs w:val="22"/>
        </w:rPr>
        <w:t>at az Egészségfejlesztési</w:t>
      </w:r>
      <w:r w:rsidR="00374B30" w:rsidRPr="00690C13">
        <w:rPr>
          <w:rFonts w:ascii="Arial" w:hAnsi="Arial" w:cs="Arial"/>
          <w:sz w:val="22"/>
          <w:szCs w:val="22"/>
        </w:rPr>
        <w:t xml:space="preserve"> Iroda </w:t>
      </w:r>
      <w:r w:rsidRPr="00690C13">
        <w:rPr>
          <w:rFonts w:ascii="Arial" w:hAnsi="Arial" w:cs="Arial"/>
          <w:sz w:val="22"/>
          <w:szCs w:val="22"/>
        </w:rPr>
        <w:t xml:space="preserve">(a továbbiakban: EFI Iroda) </w:t>
      </w:r>
      <w:r w:rsidR="00374B30" w:rsidRPr="00690C13">
        <w:rPr>
          <w:rFonts w:ascii="Arial" w:hAnsi="Arial" w:cs="Arial"/>
          <w:sz w:val="22"/>
          <w:szCs w:val="22"/>
        </w:rPr>
        <w:t xml:space="preserve">Programjának népszerűsítése érdekében </w:t>
      </w:r>
      <w:r w:rsidR="00374B30" w:rsidRPr="00690C13">
        <w:rPr>
          <w:rFonts w:ascii="Arial" w:hAnsi="Arial" w:cs="Arial"/>
          <w:b/>
          <w:sz w:val="22"/>
          <w:szCs w:val="22"/>
        </w:rPr>
        <w:t xml:space="preserve">a </w:t>
      </w:r>
      <w:hyperlink r:id="rId5" w:history="1">
        <w:r w:rsidR="00374B30" w:rsidRPr="00690C13">
          <w:rPr>
            <w:rStyle w:val="Hiperhivatkozs"/>
            <w:rFonts w:ascii="Arial" w:hAnsi="Arial" w:cs="Arial"/>
            <w:b/>
            <w:sz w:val="22"/>
            <w:szCs w:val="22"/>
          </w:rPr>
          <w:t>www.bataszek.hu</w:t>
        </w:r>
      </w:hyperlink>
      <w:r w:rsidR="00374B30" w:rsidRPr="00690C13">
        <w:rPr>
          <w:rFonts w:ascii="Arial" w:hAnsi="Arial" w:cs="Arial"/>
          <w:b/>
          <w:sz w:val="22"/>
          <w:szCs w:val="22"/>
        </w:rPr>
        <w:t xml:space="preserve"> weboldalon</w:t>
      </w:r>
      <w:r w:rsidR="00374B30" w:rsidRPr="00690C13">
        <w:rPr>
          <w:rFonts w:ascii="Arial" w:hAnsi="Arial" w:cs="Arial"/>
          <w:sz w:val="22"/>
          <w:szCs w:val="22"/>
        </w:rPr>
        <w:t xml:space="preserve">, annak </w:t>
      </w:r>
      <w:r w:rsidRPr="00690C13">
        <w:rPr>
          <w:rFonts w:ascii="Arial" w:hAnsi="Arial" w:cs="Arial"/>
          <w:sz w:val="22"/>
          <w:szCs w:val="22"/>
        </w:rPr>
        <w:t>f</w:t>
      </w:r>
      <w:r w:rsidRPr="00690C13">
        <w:rPr>
          <w:rFonts w:ascii="Arial" w:hAnsi="Arial" w:cs="Arial"/>
          <w:b/>
          <w:sz w:val="22"/>
          <w:szCs w:val="22"/>
        </w:rPr>
        <w:t>őoldalán elhelyezi az EFI Iroda lo</w:t>
      </w:r>
      <w:r w:rsidR="00374B30" w:rsidRPr="00690C13">
        <w:rPr>
          <w:rFonts w:ascii="Arial" w:hAnsi="Arial" w:cs="Arial"/>
          <w:b/>
          <w:sz w:val="22"/>
          <w:szCs w:val="22"/>
        </w:rPr>
        <w:t>góját</w:t>
      </w:r>
      <w:r w:rsidR="00374B30" w:rsidRPr="00690C13">
        <w:rPr>
          <w:rFonts w:ascii="Arial" w:hAnsi="Arial" w:cs="Arial"/>
          <w:sz w:val="22"/>
          <w:szCs w:val="22"/>
        </w:rPr>
        <w:t xml:space="preserve">, az EFI Iroda </w:t>
      </w:r>
      <w:proofErr w:type="spellStart"/>
      <w:r w:rsidR="00374B30" w:rsidRPr="00690C13">
        <w:rPr>
          <w:rFonts w:ascii="Arial" w:hAnsi="Arial" w:cs="Arial"/>
          <w:sz w:val="22"/>
          <w:szCs w:val="22"/>
        </w:rPr>
        <w:t>facebook</w:t>
      </w:r>
      <w:proofErr w:type="spellEnd"/>
      <w:r w:rsidR="00374B30" w:rsidRPr="00690C13">
        <w:rPr>
          <w:rFonts w:ascii="Arial" w:hAnsi="Arial" w:cs="Arial"/>
          <w:sz w:val="22"/>
          <w:szCs w:val="22"/>
        </w:rPr>
        <w:t xml:space="preserve"> oldalára </w:t>
      </w:r>
      <w:r w:rsidR="00374B30" w:rsidRPr="00690C13">
        <w:rPr>
          <w:rFonts w:ascii="Arial" w:hAnsi="Arial" w:cs="Arial"/>
          <w:b/>
          <w:sz w:val="22"/>
          <w:szCs w:val="22"/>
        </w:rPr>
        <w:t xml:space="preserve">átvezető </w:t>
      </w:r>
      <w:proofErr w:type="gramStart"/>
      <w:r w:rsidR="00374B30" w:rsidRPr="00690C13">
        <w:rPr>
          <w:rFonts w:ascii="Arial" w:hAnsi="Arial" w:cs="Arial"/>
          <w:b/>
          <w:sz w:val="22"/>
          <w:szCs w:val="22"/>
        </w:rPr>
        <w:t>linket</w:t>
      </w:r>
      <w:proofErr w:type="gramEnd"/>
      <w:r w:rsidR="00374B30" w:rsidRPr="00690C13">
        <w:rPr>
          <w:rFonts w:ascii="Arial" w:hAnsi="Arial" w:cs="Arial"/>
          <w:sz w:val="22"/>
          <w:szCs w:val="22"/>
        </w:rPr>
        <w:t>, valamint a logóra kattintással az EFI Iroda tevékenységéről ismertető szöveget tesz közzé. Az Önk</w:t>
      </w:r>
      <w:r w:rsidRPr="00690C13">
        <w:rPr>
          <w:rFonts w:ascii="Arial" w:hAnsi="Arial" w:cs="Arial"/>
          <w:sz w:val="22"/>
          <w:szCs w:val="22"/>
        </w:rPr>
        <w:t>or</w:t>
      </w:r>
      <w:r w:rsidR="00374B30" w:rsidRPr="00690C13">
        <w:rPr>
          <w:rFonts w:ascii="Arial" w:hAnsi="Arial" w:cs="Arial"/>
          <w:sz w:val="22"/>
          <w:szCs w:val="22"/>
        </w:rPr>
        <w:t xml:space="preserve">mányzatnak továbbá vállalnia kellene, hogy a fentiek közzétételét </w:t>
      </w:r>
      <w:r w:rsidR="00374B30" w:rsidRPr="00690C13">
        <w:rPr>
          <w:rFonts w:ascii="Arial" w:hAnsi="Arial" w:cs="Arial"/>
          <w:b/>
          <w:sz w:val="22"/>
          <w:szCs w:val="22"/>
        </w:rPr>
        <w:t>2021. december 31-ig fenntartja.</w:t>
      </w:r>
      <w:r w:rsidR="00374B30" w:rsidRPr="00690C13">
        <w:rPr>
          <w:rFonts w:ascii="Arial" w:hAnsi="Arial" w:cs="Arial"/>
          <w:sz w:val="22"/>
          <w:szCs w:val="22"/>
        </w:rPr>
        <w:t xml:space="preserve"> </w:t>
      </w:r>
    </w:p>
    <w:p w:rsidR="000A4AB2" w:rsidRPr="00690C13" w:rsidRDefault="000A4AB2" w:rsidP="000A4AB2">
      <w:pPr>
        <w:jc w:val="both"/>
        <w:rPr>
          <w:rFonts w:ascii="Arial" w:hAnsi="Arial" w:cs="Arial"/>
          <w:sz w:val="22"/>
          <w:szCs w:val="22"/>
        </w:rPr>
      </w:pPr>
    </w:p>
    <w:p w:rsidR="000A4AB2" w:rsidRPr="00690C13" w:rsidRDefault="000A4AB2" w:rsidP="000A4AB2">
      <w:pPr>
        <w:jc w:val="both"/>
        <w:rPr>
          <w:rFonts w:ascii="Arial" w:hAnsi="Arial" w:cs="Arial"/>
          <w:b/>
          <w:sz w:val="22"/>
          <w:szCs w:val="22"/>
        </w:rPr>
      </w:pPr>
      <w:r w:rsidRPr="00690C13">
        <w:rPr>
          <w:rFonts w:ascii="Arial" w:hAnsi="Arial" w:cs="Arial"/>
          <w:sz w:val="22"/>
          <w:szCs w:val="22"/>
        </w:rPr>
        <w:t xml:space="preserve">A megállapodás megkötése esetén az abban </w:t>
      </w:r>
      <w:r w:rsidRPr="00690C13">
        <w:rPr>
          <w:rFonts w:ascii="Arial" w:hAnsi="Arial" w:cs="Arial"/>
          <w:b/>
          <w:sz w:val="22"/>
          <w:szCs w:val="22"/>
        </w:rPr>
        <w:t xml:space="preserve">vállaltakat az Önkormányzat 2020. december 21. napjáig köteles teljesíteni. </w:t>
      </w:r>
    </w:p>
    <w:p w:rsidR="000A4AB2" w:rsidRPr="00690C13" w:rsidRDefault="000A4AB2" w:rsidP="000A4AB2">
      <w:pPr>
        <w:jc w:val="both"/>
        <w:rPr>
          <w:rFonts w:ascii="Arial" w:hAnsi="Arial" w:cs="Arial"/>
          <w:sz w:val="22"/>
          <w:szCs w:val="22"/>
        </w:rPr>
      </w:pPr>
    </w:p>
    <w:p w:rsidR="000A4AB2" w:rsidRPr="00690C13" w:rsidRDefault="000A4AB2" w:rsidP="000A4AB2">
      <w:pPr>
        <w:jc w:val="both"/>
        <w:rPr>
          <w:rFonts w:ascii="Arial" w:hAnsi="Arial" w:cs="Arial"/>
          <w:sz w:val="22"/>
          <w:szCs w:val="22"/>
        </w:rPr>
      </w:pPr>
      <w:r w:rsidRPr="00690C13">
        <w:rPr>
          <w:rFonts w:ascii="Arial" w:hAnsi="Arial" w:cs="Arial"/>
          <w:sz w:val="22"/>
          <w:szCs w:val="22"/>
        </w:rPr>
        <w:t xml:space="preserve">Az EFI Iroda a </w:t>
      </w:r>
      <w:r w:rsidRPr="00690C13">
        <w:rPr>
          <w:rFonts w:ascii="Arial" w:hAnsi="Arial" w:cs="Arial"/>
          <w:b/>
          <w:sz w:val="22"/>
          <w:szCs w:val="22"/>
        </w:rPr>
        <w:t>közzétételért egyszeri bruttó 86.000,- Ft</w:t>
      </w:r>
      <w:r w:rsidRPr="00690C13">
        <w:rPr>
          <w:rFonts w:ascii="Arial" w:hAnsi="Arial" w:cs="Arial"/>
          <w:sz w:val="22"/>
          <w:szCs w:val="22"/>
        </w:rPr>
        <w:t xml:space="preserve">, azaz nyolcvanhatezer </w:t>
      </w:r>
      <w:proofErr w:type="gramStart"/>
      <w:r w:rsidRPr="00690C13">
        <w:rPr>
          <w:rFonts w:ascii="Arial" w:hAnsi="Arial" w:cs="Arial"/>
          <w:sz w:val="22"/>
          <w:szCs w:val="22"/>
        </w:rPr>
        <w:t xml:space="preserve">forint </w:t>
      </w:r>
      <w:r w:rsidRPr="00690C13">
        <w:rPr>
          <w:rFonts w:ascii="Arial" w:hAnsi="Arial" w:cs="Arial"/>
          <w:b/>
          <w:sz w:val="22"/>
          <w:szCs w:val="22"/>
        </w:rPr>
        <w:t>díjazást</w:t>
      </w:r>
      <w:proofErr w:type="gramEnd"/>
      <w:r w:rsidRPr="00690C13">
        <w:rPr>
          <w:rFonts w:ascii="Arial" w:hAnsi="Arial" w:cs="Arial"/>
          <w:sz w:val="22"/>
          <w:szCs w:val="22"/>
        </w:rPr>
        <w:t xml:space="preserve"> fizetne.</w:t>
      </w:r>
    </w:p>
    <w:p w:rsidR="00740F3E" w:rsidRPr="00690C13" w:rsidRDefault="00740F3E" w:rsidP="000A4AB2">
      <w:pPr>
        <w:jc w:val="both"/>
        <w:rPr>
          <w:rFonts w:ascii="Arial" w:hAnsi="Arial" w:cs="Arial"/>
          <w:sz w:val="22"/>
          <w:szCs w:val="22"/>
        </w:rPr>
      </w:pPr>
    </w:p>
    <w:p w:rsidR="00740F3E" w:rsidRPr="00690C13" w:rsidRDefault="00740F3E" w:rsidP="000A4AB2">
      <w:pPr>
        <w:jc w:val="both"/>
        <w:rPr>
          <w:rFonts w:ascii="Arial" w:hAnsi="Arial" w:cs="Arial"/>
          <w:sz w:val="22"/>
          <w:szCs w:val="22"/>
        </w:rPr>
      </w:pPr>
      <w:r w:rsidRPr="00690C13">
        <w:rPr>
          <w:rFonts w:ascii="Arial" w:hAnsi="Arial" w:cs="Arial"/>
          <w:sz w:val="22"/>
          <w:szCs w:val="22"/>
        </w:rPr>
        <w:t>Kérem, az alábbi határozati javaslat elfogadását!</w:t>
      </w:r>
    </w:p>
    <w:p w:rsidR="000A4AB2" w:rsidRPr="00690C13" w:rsidRDefault="000A4AB2" w:rsidP="000A4AB2">
      <w:pPr>
        <w:jc w:val="both"/>
        <w:rPr>
          <w:rFonts w:ascii="Arial" w:hAnsi="Arial" w:cs="Arial"/>
          <w:sz w:val="22"/>
          <w:szCs w:val="22"/>
        </w:rPr>
      </w:pPr>
    </w:p>
    <w:p w:rsidR="000A4AB2" w:rsidRPr="00690C13" w:rsidRDefault="000A4AB2" w:rsidP="000A4AB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0C13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90C1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A4AB2" w:rsidRPr="00690C13" w:rsidRDefault="000A4AB2" w:rsidP="000A4AB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4AB2" w:rsidRPr="00690C13" w:rsidRDefault="000A4AB2" w:rsidP="000A4AB2">
      <w:pPr>
        <w:widowControl w:val="0"/>
        <w:suppressAutoHyphens/>
        <w:ind w:left="2835"/>
        <w:jc w:val="both"/>
        <w:rPr>
          <w:rFonts w:ascii="Arial" w:eastAsia="Lucida Sans Unicode" w:hAnsi="Arial" w:cs="Arial"/>
          <w:b/>
          <w:kern w:val="2"/>
          <w:sz w:val="22"/>
          <w:szCs w:val="22"/>
          <w:u w:val="single"/>
          <w:lang w:eastAsia="ja-JP"/>
        </w:rPr>
      </w:pPr>
      <w:r w:rsidRPr="00690C13">
        <w:rPr>
          <w:rFonts w:ascii="Arial" w:eastAsia="Lucida Sans Unicode" w:hAnsi="Arial" w:cs="Arial"/>
          <w:b/>
          <w:kern w:val="2"/>
          <w:sz w:val="22"/>
          <w:szCs w:val="22"/>
          <w:u w:val="single"/>
          <w:lang w:eastAsia="ja-JP"/>
        </w:rPr>
        <w:t>Az Egészségfejlesztési Iroda „Egészségfejlesztés a szekszárdi járásban” programjának népszerűsítésére együttmű</w:t>
      </w:r>
      <w:r w:rsidR="00690C13">
        <w:rPr>
          <w:rFonts w:ascii="Arial" w:eastAsia="Lucida Sans Unicode" w:hAnsi="Arial" w:cs="Arial"/>
          <w:b/>
          <w:kern w:val="2"/>
          <w:sz w:val="22"/>
          <w:szCs w:val="22"/>
          <w:u w:val="single"/>
          <w:lang w:eastAsia="ja-JP"/>
        </w:rPr>
        <w:t>ködési megállapodás megkötésére</w:t>
      </w:r>
    </w:p>
    <w:p w:rsidR="000A4AB2" w:rsidRPr="00690C13" w:rsidRDefault="000A4AB2" w:rsidP="000A4AB2">
      <w:pPr>
        <w:widowControl w:val="0"/>
        <w:suppressAutoHyphens/>
        <w:ind w:left="2835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</w:pPr>
    </w:p>
    <w:p w:rsidR="000A4AB2" w:rsidRPr="00690C13" w:rsidRDefault="000A4AB2" w:rsidP="000A4AB2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690C13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Bátaszék Város Önkormányzata Képviselő-testületének </w:t>
      </w:r>
      <w:r w:rsidRPr="00690C13">
        <w:rPr>
          <w:rFonts w:ascii="Arial" w:eastAsia="Lucida Sans Unicode" w:hAnsi="Arial" w:cs="Arial"/>
          <w:iCs/>
          <w:kern w:val="2"/>
          <w:sz w:val="22"/>
          <w:szCs w:val="22"/>
          <w:lang w:eastAsia="ja-JP"/>
        </w:rPr>
        <w:t xml:space="preserve">- </w:t>
      </w:r>
      <w:r w:rsidRPr="00690C13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Kormány által a 478/2020. (XI. 03.) Korm. rendelettel kihirdetett veszélyhelyzetre tekintettel</w:t>
      </w:r>
      <w:r w:rsidRPr="00690C13">
        <w:rPr>
          <w:rFonts w:ascii="Arial" w:eastAsia="Lucida Sans Unicode" w:hAnsi="Arial" w:cs="Arial"/>
          <w:iCs/>
          <w:kern w:val="2"/>
          <w:sz w:val="22"/>
          <w:szCs w:val="22"/>
          <w:lang w:eastAsia="ja-JP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690C13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Bátaszék Város Polgármestere </w:t>
      </w:r>
    </w:p>
    <w:p w:rsidR="000A4AB2" w:rsidRPr="00690C13" w:rsidRDefault="000A4AB2" w:rsidP="000A4AB2">
      <w:pPr>
        <w:pStyle w:val="Szvegtrzs"/>
        <w:ind w:left="2835"/>
        <w:rPr>
          <w:rFonts w:ascii="Arial" w:hAnsi="Arial" w:cs="Arial"/>
          <w:sz w:val="22"/>
          <w:szCs w:val="22"/>
        </w:rPr>
      </w:pPr>
      <w:proofErr w:type="gramStart"/>
      <w:r w:rsidRPr="00690C13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690C13">
        <w:rPr>
          <w:rFonts w:ascii="Arial" w:hAnsi="Arial" w:cs="Arial"/>
          <w:sz w:val="22"/>
          <w:szCs w:val="22"/>
        </w:rPr>
        <w:t xml:space="preserve"> Tolna Megyei Balassa János Kórházzal </w:t>
      </w:r>
      <w:r w:rsidRPr="00690C13">
        <w:rPr>
          <w:rFonts w:ascii="Arial" w:hAnsi="Arial" w:cs="Arial"/>
          <w:color w:val="000000"/>
          <w:sz w:val="22"/>
          <w:szCs w:val="22"/>
        </w:rPr>
        <w:t xml:space="preserve">(székhelye: 7100 Szekszárd, Béri Balogh Ádám u. 5.-7., adószám:   15416308-2-17 , képviseli: Dr. Németh Csaba főigazgató), az Egészségfejlesztési Iroda „Egészségfejlesztés a szekszárdi járásban” programjának népszerűsítésére kötendő együttműködési megállapodást </w:t>
      </w:r>
      <w:r w:rsidRPr="00690C13">
        <w:rPr>
          <w:rFonts w:ascii="Arial" w:hAnsi="Arial" w:cs="Arial"/>
          <w:sz w:val="22"/>
          <w:szCs w:val="22"/>
        </w:rPr>
        <w:t xml:space="preserve">jóváhagyja. </w:t>
      </w:r>
    </w:p>
    <w:p w:rsidR="000A4AB2" w:rsidRPr="00690C13" w:rsidRDefault="000A4AB2" w:rsidP="000A4AB2">
      <w:pPr>
        <w:pStyle w:val="Szvegtrzs"/>
        <w:ind w:left="2835" w:right="565"/>
        <w:rPr>
          <w:rFonts w:ascii="Arial" w:hAnsi="Arial" w:cs="Arial"/>
          <w:sz w:val="22"/>
          <w:szCs w:val="22"/>
        </w:rPr>
      </w:pPr>
    </w:p>
    <w:p w:rsidR="000A4AB2" w:rsidRPr="00690C13" w:rsidRDefault="000A4AB2" w:rsidP="000A4AB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690C13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690C13">
        <w:rPr>
          <w:rFonts w:ascii="Arial" w:eastAsia="Calibri" w:hAnsi="Arial" w:cs="Arial"/>
          <w:sz w:val="22"/>
          <w:szCs w:val="22"/>
          <w:lang w:eastAsia="en-US"/>
        </w:rPr>
        <w:t xml:space="preserve"> 2020. december 15.</w:t>
      </w:r>
    </w:p>
    <w:p w:rsidR="000A4AB2" w:rsidRPr="00690C13" w:rsidRDefault="000A4AB2" w:rsidP="000A4AB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690C1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Felelős: </w:t>
      </w:r>
      <w:r w:rsidRPr="00690C13">
        <w:rPr>
          <w:rFonts w:ascii="Arial" w:eastAsia="Calibri" w:hAnsi="Arial" w:cs="Arial"/>
          <w:iCs/>
          <w:sz w:val="22"/>
          <w:szCs w:val="22"/>
          <w:lang w:eastAsia="en-US"/>
        </w:rPr>
        <w:t>dr. Bozsolik Róbert</w:t>
      </w:r>
      <w:r w:rsidRPr="00690C13">
        <w:rPr>
          <w:rFonts w:ascii="Arial" w:eastAsia="Calibri" w:hAnsi="Arial" w:cs="Arial"/>
          <w:sz w:val="22"/>
          <w:szCs w:val="22"/>
          <w:lang w:eastAsia="en-US"/>
        </w:rPr>
        <w:t xml:space="preserve"> polgármester</w:t>
      </w:r>
    </w:p>
    <w:p w:rsidR="000A4AB2" w:rsidRPr="00690C13" w:rsidRDefault="000A4AB2" w:rsidP="000A4AB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90C13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(a megállapodás aláírásáért) </w:t>
      </w:r>
    </w:p>
    <w:p w:rsidR="000A4AB2" w:rsidRPr="00690C13" w:rsidRDefault="000A4AB2" w:rsidP="000A4AB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0A4AB2" w:rsidRPr="00690C13" w:rsidRDefault="000A4AB2" w:rsidP="000A4AB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90C13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690C13">
        <w:rPr>
          <w:rFonts w:ascii="Arial" w:eastAsia="Calibri" w:hAnsi="Arial" w:cs="Arial"/>
          <w:iCs/>
          <w:sz w:val="22"/>
          <w:szCs w:val="22"/>
          <w:lang w:eastAsia="en-US"/>
        </w:rPr>
        <w:t xml:space="preserve"> Tolna Megyei Balassa János Kórház</w:t>
      </w:r>
      <w:bookmarkStart w:id="0" w:name="_GoBack"/>
      <w:bookmarkEnd w:id="0"/>
    </w:p>
    <w:p w:rsidR="000A4AB2" w:rsidRPr="00690C13" w:rsidRDefault="000A4AB2" w:rsidP="000A4AB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90C13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 </w:t>
      </w:r>
      <w:proofErr w:type="gramStart"/>
      <w:r w:rsidRPr="00690C13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0A4AB2" w:rsidRPr="00690C13" w:rsidRDefault="000A4AB2" w:rsidP="000A4AB2">
      <w:pPr>
        <w:pStyle w:val="Listaszerbekezds"/>
        <w:tabs>
          <w:tab w:val="left" w:pos="540"/>
        </w:tabs>
        <w:ind w:left="283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A4AB2" w:rsidRPr="00690C13" w:rsidRDefault="000A4AB2" w:rsidP="000A4AB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A5EEA" w:rsidRPr="00690C13" w:rsidRDefault="00DA5EEA" w:rsidP="000A4AB2">
      <w:pPr>
        <w:ind w:left="2835"/>
        <w:rPr>
          <w:rFonts w:ascii="Arial" w:hAnsi="Arial" w:cs="Arial"/>
          <w:sz w:val="22"/>
          <w:szCs w:val="22"/>
        </w:rPr>
      </w:pPr>
    </w:p>
    <w:p w:rsidR="004E04CF" w:rsidRPr="00690C13" w:rsidRDefault="004E04CF" w:rsidP="000A4AB2">
      <w:pPr>
        <w:tabs>
          <w:tab w:val="num" w:pos="0"/>
        </w:tabs>
        <w:ind w:left="2835"/>
        <w:jc w:val="both"/>
        <w:rPr>
          <w:rFonts w:ascii="Arial" w:hAnsi="Arial" w:cs="Arial"/>
          <w:sz w:val="22"/>
          <w:szCs w:val="22"/>
        </w:rPr>
      </w:pPr>
    </w:p>
    <w:sectPr w:rsidR="004E04CF" w:rsidRPr="006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A4AB2"/>
    <w:rsid w:val="000E1B63"/>
    <w:rsid w:val="00127EC2"/>
    <w:rsid w:val="0021070F"/>
    <w:rsid w:val="002654BE"/>
    <w:rsid w:val="0032605A"/>
    <w:rsid w:val="00332C16"/>
    <w:rsid w:val="00374B30"/>
    <w:rsid w:val="003A7339"/>
    <w:rsid w:val="004E04CF"/>
    <w:rsid w:val="00523FB3"/>
    <w:rsid w:val="005E220A"/>
    <w:rsid w:val="00690C13"/>
    <w:rsid w:val="006C2F4C"/>
    <w:rsid w:val="006D5DC7"/>
    <w:rsid w:val="00705CAC"/>
    <w:rsid w:val="00740F3E"/>
    <w:rsid w:val="00893231"/>
    <w:rsid w:val="008D3905"/>
    <w:rsid w:val="009663F9"/>
    <w:rsid w:val="00A73F9F"/>
    <w:rsid w:val="00A86E42"/>
    <w:rsid w:val="00AC2A81"/>
    <w:rsid w:val="00BD6991"/>
    <w:rsid w:val="00DA5EEA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DDA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asz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15</cp:revision>
  <dcterms:created xsi:type="dcterms:W3CDTF">2020-12-14T13:45:00Z</dcterms:created>
  <dcterms:modified xsi:type="dcterms:W3CDTF">2020-12-14T14:25:00Z</dcterms:modified>
</cp:coreProperties>
</file>