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21321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color w:val="3366FF"/>
        </w:rPr>
      </w:pPr>
    </w:p>
    <w:p w:rsidR="00033865" w:rsidRPr="00711E57" w:rsidRDefault="00033865" w:rsidP="00033865">
      <w:pPr>
        <w:tabs>
          <w:tab w:val="left" w:pos="567"/>
        </w:tabs>
        <w:spacing w:before="240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</w:pPr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A Bátaszék és Környéke Önkormányzatainak Egészségügyi, Szociális és Gyermekjóléti Intézmény-fenntartó Társulás és a Mikrotérségi Óvoda és Bölcsőde I</w:t>
      </w:r>
      <w:r w:rsidR="00324FBD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ntézmény-fenntartó Társulás 2021</w:t>
      </w:r>
      <w:r w:rsidRPr="002D39C9">
        <w:rPr>
          <w:rFonts w:ascii="Arial" w:eastAsia="Calibri" w:hAnsi="Arial" w:cs="Arial"/>
          <w:i/>
          <w:color w:val="3366FF"/>
          <w:sz w:val="32"/>
          <w:szCs w:val="32"/>
          <w:u w:val="single"/>
          <w:lang w:eastAsia="en-US"/>
        </w:rPr>
        <w:t>. évi költségvetésének véleményezése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ED4DCE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24FB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 w:rsidRPr="001C75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: </w:t>
            </w:r>
            <w:r w:rsidR="001C757C" w:rsidRPr="001C75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1C757C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24FB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="001C757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Nagyné Gyura Györgyi</w:t>
            </w:r>
            <w:r w:rsidR="001C757C"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pénzügyi irodavezető </w:t>
            </w:r>
          </w:p>
          <w:p w:rsidR="00324FBD" w:rsidRPr="00324FBD" w:rsidRDefault="001C757C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r w:rsidR="00324FBD"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Bosnyák Erika pénzügyi ügyintéző</w:t>
            </w: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</w:t>
            </w:r>
            <w:proofErr w:type="spellStart"/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Bucherné</w:t>
            </w:r>
            <w:proofErr w:type="spellEnd"/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Berg Tímea pénzügyi ügyintéző</w:t>
            </w: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324FBD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proofErr w:type="spellStart"/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</w:t>
            </w:r>
            <w:proofErr w:type="spellEnd"/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dr. Varga Erzsébet </w:t>
            </w:r>
          </w:p>
          <w:p w:rsidR="00324FBD" w:rsidRPr="00324FBD" w:rsidRDefault="00324FBD" w:rsidP="00324FBD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                                                              </w:t>
            </w:r>
            <w:r w:rsidRPr="00324FBD">
              <w:rPr>
                <w:rFonts w:ascii="Arial" w:hAnsi="Arial" w:cs="Arial"/>
                <w:bCs/>
                <w:color w:val="3366FF"/>
                <w:sz w:val="22"/>
                <w:szCs w:val="22"/>
              </w:rPr>
              <w:t>jegyző</w:t>
            </w:r>
          </w:p>
          <w:p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324FBD" w:rsidRPr="00324FBD" w:rsidRDefault="00324FBD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p w:rsidR="0083539A" w:rsidRDefault="0083539A" w:rsidP="0083539A">
      <w:pPr>
        <w:ind w:firstLine="567"/>
        <w:jc w:val="both"/>
        <w:rPr>
          <w:b/>
        </w:rPr>
      </w:pPr>
      <w:r>
        <w:rPr>
          <w:b/>
        </w:rPr>
        <w:t>Tisztelt Képviselő- testületek!</w:t>
      </w:r>
    </w:p>
    <w:p w:rsidR="0083539A" w:rsidRPr="00487A31" w:rsidRDefault="0083539A" w:rsidP="0083539A">
      <w:pPr>
        <w:ind w:firstLine="567"/>
        <w:jc w:val="both"/>
        <w:rPr>
          <w:b/>
        </w:rPr>
      </w:pPr>
    </w:p>
    <w:p w:rsidR="0083539A" w:rsidRDefault="0083539A" w:rsidP="0083539A">
      <w:pPr>
        <w:jc w:val="both"/>
        <w:rPr>
          <w:b/>
          <w:u w:val="single"/>
        </w:rPr>
      </w:pPr>
      <w:r w:rsidRPr="00487A31">
        <w:rPr>
          <w:b/>
          <w:u w:val="single"/>
        </w:rPr>
        <w:t>A Bátaszék és Környéke Önkormányzatainak Egészségügyi, Szociális és Gyermekjóléti Intézmény-fennt</w:t>
      </w:r>
      <w:r w:rsidR="006D7193">
        <w:rPr>
          <w:b/>
          <w:u w:val="single"/>
        </w:rPr>
        <w:t>artó Társulás 2021</w:t>
      </w:r>
      <w:r w:rsidRPr="00487A31">
        <w:rPr>
          <w:b/>
          <w:u w:val="single"/>
        </w:rPr>
        <w:t>. évi költségvetésének véleményezése</w:t>
      </w:r>
    </w:p>
    <w:p w:rsidR="0083539A" w:rsidRPr="00487A31" w:rsidRDefault="0083539A" w:rsidP="0083539A">
      <w:pPr>
        <w:ind w:firstLine="567"/>
        <w:jc w:val="center"/>
        <w:rPr>
          <w:b/>
          <w:u w:val="single"/>
        </w:rPr>
      </w:pPr>
    </w:p>
    <w:p w:rsidR="0083539A" w:rsidRDefault="0083539A" w:rsidP="0083539A">
      <w:pPr>
        <w:ind w:firstLine="567"/>
        <w:jc w:val="both"/>
      </w:pPr>
      <w:r>
        <w:t xml:space="preserve">Az elfogadott társulási megállapodás IV. fejezet 4/c.) pontja értelmében a Társulási Tanács kizárólagos hatáskörébe tartozik a társulás éves költségvetésének és zárszámadásának elfogadása, azaz az önkormányzatoknak e tekintetben véleményezési lehetősége van. </w:t>
      </w:r>
    </w:p>
    <w:p w:rsidR="0083539A" w:rsidRDefault="0083539A" w:rsidP="0083539A">
      <w:pPr>
        <w:ind w:firstLine="567"/>
        <w:jc w:val="both"/>
      </w:pPr>
    </w:p>
    <w:p w:rsidR="0083539A" w:rsidRDefault="0083539A" w:rsidP="0083539A">
      <w:pPr>
        <w:ind w:firstLine="567"/>
        <w:jc w:val="both"/>
      </w:pPr>
      <w:r>
        <w:t>Jelen előterjesztés mellékletét képezi a Társulási Tanács elé beterjesztésre kerülő teljes anyag.</w:t>
      </w:r>
    </w:p>
    <w:p w:rsidR="0083539A" w:rsidRDefault="0083539A" w:rsidP="0083539A">
      <w:pPr>
        <w:ind w:firstLine="567"/>
        <w:jc w:val="both"/>
      </w:pPr>
    </w:p>
    <w:p w:rsidR="0083539A" w:rsidRDefault="003567FA" w:rsidP="0083539A">
      <w:pPr>
        <w:ind w:firstLine="567"/>
        <w:jc w:val="both"/>
      </w:pPr>
      <w:r>
        <w:t>Javasoljuk</w:t>
      </w:r>
      <w:r w:rsidR="0083539A">
        <w:t xml:space="preserve"> az alábbi határozati javaslat elfogadásával az ESZGY társulás 2021</w:t>
      </w:r>
      <w:r>
        <w:t>. évi költségvetésé</w:t>
      </w:r>
      <w:r w:rsidR="00682D79">
        <w:t>t</w:t>
      </w:r>
      <w:r>
        <w:t xml:space="preserve"> elfogadásra</w:t>
      </w:r>
      <w:r w:rsidR="00682D79">
        <w:t xml:space="preserve"> javasolni</w:t>
      </w:r>
      <w:r w:rsidR="0083539A">
        <w:t xml:space="preserve"> a Társ</w:t>
      </w:r>
      <w:r w:rsidR="00682D79">
        <w:t>ulási Tanács részére</w:t>
      </w:r>
      <w:r w:rsidR="0083539A">
        <w:t>.</w:t>
      </w:r>
    </w:p>
    <w:p w:rsidR="0083539A" w:rsidRDefault="0083539A" w:rsidP="0083539A">
      <w:pPr>
        <w:ind w:firstLine="567"/>
        <w:jc w:val="both"/>
      </w:pPr>
    </w:p>
    <w:p w:rsidR="0083539A" w:rsidRDefault="0083539A" w:rsidP="0083539A">
      <w:pPr>
        <w:ind w:firstLine="567"/>
        <w:jc w:val="both"/>
      </w:pPr>
    </w:p>
    <w:p w:rsidR="0083539A" w:rsidRPr="00487A31" w:rsidRDefault="0052521B" w:rsidP="0083539A">
      <w:pPr>
        <w:ind w:left="198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1. számú </w:t>
      </w:r>
      <w:r w:rsidR="0083539A" w:rsidRPr="00487A31">
        <w:rPr>
          <w:rFonts w:eastAsia="Calibri"/>
          <w:b/>
          <w:u w:val="single"/>
          <w:lang w:eastAsia="en-US"/>
        </w:rPr>
        <w:t>Határozati javaslat</w:t>
      </w:r>
    </w:p>
    <w:p w:rsidR="0083539A" w:rsidRPr="00487A31" w:rsidRDefault="0083539A" w:rsidP="0083539A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83539A" w:rsidRPr="00487A31" w:rsidRDefault="0083539A" w:rsidP="0083539A">
      <w:pPr>
        <w:widowControl w:val="0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487A31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487A31">
        <w:rPr>
          <w:rFonts w:eastAsia="Calibri"/>
          <w:b/>
          <w:bCs/>
          <w:iCs/>
          <w:u w:val="single"/>
          <w:lang w:eastAsia="en-US"/>
        </w:rPr>
        <w:t xml:space="preserve"> Bátaszék és Környéke Egészségügyi, Szociális és Gyermekjóléti Intézmény-fenntartó Társulás </w:t>
      </w:r>
      <w:r w:rsidR="00682D79">
        <w:rPr>
          <w:rFonts w:eastAsia="Calibri"/>
          <w:b/>
          <w:bCs/>
          <w:iCs/>
          <w:u w:val="single"/>
          <w:lang w:eastAsia="en-US"/>
        </w:rPr>
        <w:t>2021</w:t>
      </w:r>
      <w:r w:rsidRPr="00487A31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83539A" w:rsidRPr="00487A31" w:rsidRDefault="0083539A" w:rsidP="0083539A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BE7B5D" w:rsidRPr="00BE7B5D" w:rsidRDefault="00BE7B5D" w:rsidP="00BE7B5D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E7B5D">
        <w:rPr>
          <w:rFonts w:eastAsia="Calibri"/>
          <w:lang w:eastAsia="en-US"/>
        </w:rPr>
        <w:t xml:space="preserve">Bátaszék Város Önkormányzata Képviselő-testületének- a </w:t>
      </w:r>
      <w:r>
        <w:rPr>
          <w:rFonts w:eastAsia="Calibri"/>
          <w:lang w:eastAsia="en-US"/>
        </w:rPr>
        <w:t>Kormány által a 27/2021. (I. 29</w:t>
      </w:r>
      <w:r w:rsidRPr="00BE7B5D">
        <w:rPr>
          <w:rFonts w:eastAsia="Calibri"/>
          <w:lang w:eastAsia="en-US"/>
        </w:rPr>
        <w:t xml:space="preserve">.) Korm. rendelettel kihirdetett veszélyhelyzetre tekintettel a katasztrófavédelemről és a hozzá kapcsolódó egyes törvények módosításáról szóló 2011. évi CXXVIII. törvény 46. § (4) </w:t>
      </w:r>
      <w:r w:rsidRPr="00BE7B5D">
        <w:rPr>
          <w:rFonts w:eastAsia="Calibri"/>
          <w:lang w:eastAsia="en-US"/>
        </w:rPr>
        <w:lastRenderedPageBreak/>
        <w:t>bekezdése szerinti - hatáskörében eljáró Bátaszék Város Polgármestere;</w:t>
      </w:r>
    </w:p>
    <w:p w:rsidR="0083539A" w:rsidRPr="00487A31" w:rsidRDefault="0083539A" w:rsidP="0083539A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83539A" w:rsidRPr="00487A31" w:rsidRDefault="0083539A" w:rsidP="0083539A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83539A" w:rsidRPr="004713D8" w:rsidRDefault="0083539A" w:rsidP="0083539A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487A31">
        <w:rPr>
          <w:rFonts w:eastAsia="Calibri"/>
          <w:lang w:eastAsia="en-US"/>
        </w:rPr>
        <w:t xml:space="preserve">1. a </w:t>
      </w:r>
      <w:r w:rsidRPr="00B34004">
        <w:rPr>
          <w:rFonts w:eastAsia="Calibri"/>
          <w:lang w:eastAsia="en-US"/>
        </w:rPr>
        <w:t xml:space="preserve">Bátaszék és Környéke Egészségügyi, Szociális és Gyermekjóléti </w:t>
      </w:r>
      <w:r w:rsidRPr="004713D8">
        <w:rPr>
          <w:rFonts w:eastAsia="Calibri"/>
          <w:lang w:eastAsia="en-US"/>
        </w:rPr>
        <w:t>Intézményfenntartó Társulás 202</w:t>
      </w:r>
      <w:r w:rsidR="00BE7B5D" w:rsidRPr="004713D8">
        <w:rPr>
          <w:rFonts w:eastAsia="Calibri"/>
          <w:lang w:eastAsia="en-US"/>
        </w:rPr>
        <w:t>1</w:t>
      </w:r>
      <w:r w:rsidRPr="004713D8">
        <w:rPr>
          <w:rFonts w:eastAsia="Calibri"/>
          <w:lang w:eastAsia="en-US"/>
        </w:rPr>
        <w:t>. évi költségvetését</w:t>
      </w:r>
    </w:p>
    <w:p w:rsidR="0083539A" w:rsidRPr="004713D8" w:rsidRDefault="0083539A" w:rsidP="0083539A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bCs/>
          <w:lang w:eastAsia="en-US"/>
        </w:rPr>
        <w:t xml:space="preserve">                      </w:t>
      </w:r>
      <w:r w:rsidR="004713D8" w:rsidRPr="004713D8">
        <w:rPr>
          <w:rFonts w:eastAsia="Calibri"/>
          <w:b/>
          <w:lang w:eastAsia="en-US"/>
        </w:rPr>
        <w:t>226 082</w:t>
      </w:r>
      <w:r w:rsidRPr="004713D8">
        <w:rPr>
          <w:rFonts w:eastAsia="Calibri"/>
          <w:b/>
          <w:lang w:eastAsia="en-US"/>
        </w:rPr>
        <w:t xml:space="preserve"> ezer Ft</w:t>
      </w:r>
      <w:r w:rsidRPr="004713D8">
        <w:rPr>
          <w:rFonts w:eastAsia="Calibri"/>
          <w:b/>
          <w:bCs/>
          <w:lang w:eastAsia="en-US"/>
        </w:rPr>
        <w:t xml:space="preserve"> bevétellel,</w:t>
      </w:r>
    </w:p>
    <w:p w:rsidR="0083539A" w:rsidRPr="004713D8" w:rsidRDefault="0083539A" w:rsidP="0083539A">
      <w:pPr>
        <w:tabs>
          <w:tab w:val="left" w:pos="540"/>
          <w:tab w:val="left" w:pos="567"/>
          <w:tab w:val="left" w:pos="2880"/>
        </w:tabs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lang w:eastAsia="en-US"/>
        </w:rPr>
        <w:t xml:space="preserve">                      2</w:t>
      </w:r>
      <w:r w:rsidR="004713D8" w:rsidRPr="004713D8">
        <w:rPr>
          <w:rFonts w:eastAsia="Calibri"/>
          <w:b/>
          <w:lang w:eastAsia="en-US"/>
        </w:rPr>
        <w:t>26 082</w:t>
      </w:r>
      <w:r w:rsidRPr="004713D8">
        <w:rPr>
          <w:rFonts w:eastAsia="Calibri"/>
          <w:b/>
          <w:lang w:eastAsia="en-US"/>
        </w:rPr>
        <w:t xml:space="preserve"> ezer Ft</w:t>
      </w:r>
      <w:r w:rsidRPr="004713D8">
        <w:rPr>
          <w:rFonts w:eastAsia="Calibri"/>
          <w:b/>
          <w:bCs/>
          <w:lang w:eastAsia="en-US"/>
        </w:rPr>
        <w:t xml:space="preserve"> kiadással </w:t>
      </w:r>
    </w:p>
    <w:p w:rsidR="0083539A" w:rsidRPr="004713D8" w:rsidRDefault="0083539A" w:rsidP="0083539A">
      <w:pPr>
        <w:tabs>
          <w:tab w:val="left" w:pos="540"/>
          <w:tab w:val="left" w:pos="567"/>
          <w:tab w:val="left" w:pos="1843"/>
          <w:tab w:val="left" w:pos="1985"/>
        </w:tabs>
        <w:ind w:left="1985"/>
        <w:jc w:val="both"/>
        <w:rPr>
          <w:rFonts w:eastAsia="Calibri"/>
          <w:bCs/>
          <w:lang w:eastAsia="en-US"/>
        </w:rPr>
      </w:pPr>
      <w:proofErr w:type="gramStart"/>
      <w:r w:rsidRPr="004713D8">
        <w:rPr>
          <w:rFonts w:eastAsia="Calibri"/>
          <w:bCs/>
          <w:lang w:eastAsia="en-US"/>
        </w:rPr>
        <w:t>javasolja</w:t>
      </w:r>
      <w:proofErr w:type="gramEnd"/>
      <w:r w:rsidRPr="004713D8">
        <w:rPr>
          <w:rFonts w:eastAsia="Calibri"/>
          <w:bCs/>
          <w:lang w:eastAsia="en-US"/>
        </w:rPr>
        <w:t xml:space="preserve"> elfogadásra a Társulási Tanácsnak,</w:t>
      </w:r>
    </w:p>
    <w:p w:rsidR="0083539A" w:rsidRPr="004713D8" w:rsidRDefault="0083539A" w:rsidP="0083539A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</w:p>
    <w:p w:rsidR="0083539A" w:rsidRPr="00B34004" w:rsidRDefault="0083539A" w:rsidP="00066059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lang w:eastAsia="en-US"/>
        </w:rPr>
        <w:t xml:space="preserve">2. az intézményi feladatok ellátásához, a Gondozási Központ intézményének működéséhez </w:t>
      </w:r>
      <w:r w:rsidR="004713D8" w:rsidRPr="004713D8">
        <w:rPr>
          <w:rFonts w:eastAsia="Calibri"/>
          <w:lang w:eastAsia="en-US"/>
        </w:rPr>
        <w:t>54 523</w:t>
      </w:r>
      <w:r w:rsidR="00066059">
        <w:rPr>
          <w:rFonts w:eastAsia="Calibri"/>
          <w:lang w:eastAsia="en-US"/>
        </w:rPr>
        <w:t xml:space="preserve"> ezer Ft állami támogatást, 57 941 ezer Ft önkormányzati saját forrást, mindösszesen</w:t>
      </w:r>
      <w:r w:rsidR="00066059" w:rsidRPr="00066059">
        <w:rPr>
          <w:rFonts w:eastAsia="Calibri"/>
          <w:lang w:eastAsia="en-US"/>
        </w:rPr>
        <w:t xml:space="preserve"> </w:t>
      </w:r>
      <w:r w:rsidR="00066059" w:rsidRPr="004713D8">
        <w:rPr>
          <w:rFonts w:eastAsia="Calibri"/>
          <w:lang w:eastAsia="en-US"/>
        </w:rPr>
        <w:t>112 464 e</w:t>
      </w:r>
      <w:r w:rsidR="00256DFB">
        <w:rPr>
          <w:rFonts w:eastAsia="Calibri"/>
          <w:lang w:eastAsia="en-US"/>
        </w:rPr>
        <w:t xml:space="preserve"> Ft támogatást biztosít.</w:t>
      </w:r>
      <w:bookmarkStart w:id="0" w:name="_GoBack"/>
      <w:bookmarkEnd w:id="0"/>
    </w:p>
    <w:p w:rsidR="0083539A" w:rsidRPr="00B34004" w:rsidRDefault="0083539A" w:rsidP="0083539A">
      <w:pPr>
        <w:tabs>
          <w:tab w:val="left" w:pos="540"/>
          <w:tab w:val="left" w:pos="567"/>
          <w:tab w:val="left" w:pos="1985"/>
        </w:tabs>
        <w:ind w:left="1985"/>
        <w:jc w:val="both"/>
        <w:rPr>
          <w:rFonts w:eastAsia="Calibri"/>
          <w:strike/>
          <w:lang w:eastAsia="en-US"/>
        </w:rPr>
      </w:pPr>
    </w:p>
    <w:p w:rsidR="0083539A" w:rsidRPr="00487A31" w:rsidRDefault="0083539A" w:rsidP="0083539A">
      <w:pPr>
        <w:widowControl w:val="0"/>
        <w:ind w:left="1985"/>
        <w:jc w:val="both"/>
        <w:rPr>
          <w:rFonts w:eastAsia="Calibri"/>
          <w:lang w:eastAsia="en-US"/>
        </w:rPr>
      </w:pPr>
      <w:r w:rsidRPr="00B34004">
        <w:rPr>
          <w:rFonts w:eastAsia="Calibri"/>
          <w:i/>
          <w:iCs/>
          <w:lang w:eastAsia="en-US"/>
        </w:rPr>
        <w:t>Határidő:</w:t>
      </w:r>
      <w:r w:rsidR="00D468A3">
        <w:rPr>
          <w:rFonts w:eastAsia="Calibri"/>
          <w:lang w:eastAsia="en-US"/>
        </w:rPr>
        <w:t xml:space="preserve"> 2021. február 15</w:t>
      </w:r>
      <w:r w:rsidRPr="00B34004">
        <w:rPr>
          <w:rFonts w:eastAsia="Calibri"/>
          <w:lang w:eastAsia="en-US"/>
        </w:rPr>
        <w:t>.</w:t>
      </w:r>
    </w:p>
    <w:p w:rsidR="0083539A" w:rsidRPr="00487A31" w:rsidRDefault="0083539A" w:rsidP="0083539A">
      <w:pPr>
        <w:widowControl w:val="0"/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Felelős</w:t>
      </w:r>
      <w:proofErr w:type="gramStart"/>
      <w:r w:rsidRPr="00487A31">
        <w:rPr>
          <w:rFonts w:eastAsia="Calibri"/>
          <w:lang w:eastAsia="en-US"/>
        </w:rPr>
        <w:t>:   Dr.</w:t>
      </w:r>
      <w:proofErr w:type="gramEnd"/>
      <w:r w:rsidRPr="00487A31">
        <w:rPr>
          <w:rFonts w:eastAsia="Calibri"/>
          <w:lang w:eastAsia="en-US"/>
        </w:rPr>
        <w:t xml:space="preserve"> Bozsolik Róbert polgármester </w:t>
      </w:r>
    </w:p>
    <w:p w:rsidR="0083539A" w:rsidRPr="00487A31" w:rsidRDefault="0083539A" w:rsidP="0083539A">
      <w:pPr>
        <w:widowControl w:val="0"/>
        <w:ind w:left="2977"/>
        <w:jc w:val="both"/>
        <w:rPr>
          <w:rFonts w:eastAsia="Calibri"/>
          <w:lang w:eastAsia="en-US"/>
        </w:rPr>
      </w:pPr>
      <w:r w:rsidRPr="00487A31">
        <w:rPr>
          <w:rFonts w:eastAsia="Calibri"/>
          <w:lang w:eastAsia="en-US"/>
        </w:rPr>
        <w:t>(a határozat megküldéséért)</w:t>
      </w:r>
    </w:p>
    <w:p w:rsidR="0083539A" w:rsidRPr="00487A31" w:rsidRDefault="0083539A" w:rsidP="0083539A">
      <w:pPr>
        <w:widowControl w:val="0"/>
        <w:tabs>
          <w:tab w:val="left" w:pos="3840"/>
        </w:tabs>
        <w:ind w:left="1985"/>
        <w:jc w:val="both"/>
        <w:rPr>
          <w:rFonts w:eastAsia="Calibri"/>
          <w:lang w:eastAsia="en-US"/>
        </w:rPr>
      </w:pPr>
    </w:p>
    <w:p w:rsidR="0083539A" w:rsidRPr="00487A31" w:rsidRDefault="0083539A" w:rsidP="0083539A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>Határozatról értesül</w:t>
      </w:r>
      <w:r w:rsidRPr="00487A31">
        <w:rPr>
          <w:rFonts w:eastAsia="Calibri"/>
          <w:lang w:eastAsia="en-US"/>
        </w:rPr>
        <w:t>: Társulási Tanács</w:t>
      </w:r>
    </w:p>
    <w:p w:rsidR="0083539A" w:rsidRPr="00487A31" w:rsidRDefault="0083539A" w:rsidP="0083539A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lang w:eastAsia="en-US"/>
        </w:rPr>
        <w:t>BKÖH p</w:t>
      </w:r>
      <w:r w:rsidRPr="00487A31">
        <w:rPr>
          <w:rFonts w:eastAsia="Calibri"/>
          <w:iCs/>
          <w:lang w:eastAsia="en-US"/>
        </w:rPr>
        <w:t xml:space="preserve">énzügyi </w:t>
      </w:r>
      <w:r w:rsidRPr="00487A31">
        <w:rPr>
          <w:rFonts w:eastAsia="Calibri"/>
          <w:lang w:eastAsia="en-US"/>
        </w:rPr>
        <w:t>iroda</w:t>
      </w:r>
    </w:p>
    <w:p w:rsidR="0083539A" w:rsidRPr="00487A31" w:rsidRDefault="0083539A" w:rsidP="0083539A">
      <w:pPr>
        <w:widowControl w:val="0"/>
        <w:tabs>
          <w:tab w:val="left" w:pos="4920"/>
        </w:tabs>
        <w:ind w:left="1985"/>
        <w:jc w:val="both"/>
        <w:rPr>
          <w:rFonts w:eastAsia="Calibri"/>
          <w:lang w:eastAsia="en-US"/>
        </w:rPr>
      </w:pPr>
      <w:r w:rsidRPr="00487A31">
        <w:rPr>
          <w:rFonts w:eastAsia="Calibri"/>
          <w:i/>
          <w:iCs/>
          <w:lang w:eastAsia="en-US"/>
        </w:rPr>
        <w:t xml:space="preserve">                                    </w:t>
      </w:r>
      <w:r w:rsidRPr="00487A31">
        <w:rPr>
          <w:rFonts w:eastAsia="Calibri"/>
          <w:iCs/>
          <w:lang w:eastAsia="en-US"/>
        </w:rPr>
        <w:t>Irattár</w:t>
      </w:r>
    </w:p>
    <w:p w:rsidR="0083539A" w:rsidRPr="00487A31" w:rsidRDefault="0083539A" w:rsidP="0083539A">
      <w:pPr>
        <w:autoSpaceDE w:val="0"/>
        <w:autoSpaceDN w:val="0"/>
        <w:adjustRightInd w:val="0"/>
        <w:rPr>
          <w:color w:val="000000"/>
          <w:lang w:eastAsia="hu-HU"/>
        </w:rPr>
      </w:pPr>
    </w:p>
    <w:p w:rsidR="0052521B" w:rsidRPr="001C3CCE" w:rsidRDefault="0052521B" w:rsidP="0052521B">
      <w:pPr>
        <w:jc w:val="both"/>
        <w:rPr>
          <w:b/>
          <w:u w:val="single"/>
        </w:rPr>
      </w:pPr>
      <w:r w:rsidRPr="001C3CCE">
        <w:rPr>
          <w:b/>
          <w:u w:val="single"/>
        </w:rPr>
        <w:t>Mikrotérségi Óvoda és Bölcsőde I</w:t>
      </w:r>
      <w:r>
        <w:rPr>
          <w:b/>
          <w:u w:val="single"/>
        </w:rPr>
        <w:t>ntézmény-fenntartó Társulás 2021</w:t>
      </w:r>
      <w:r w:rsidRPr="001C3CCE">
        <w:rPr>
          <w:b/>
          <w:u w:val="single"/>
        </w:rPr>
        <w:t>. évi költségvetésének véleményezése</w:t>
      </w:r>
    </w:p>
    <w:p w:rsidR="0052521B" w:rsidRPr="009F1519" w:rsidRDefault="0052521B" w:rsidP="0052521B">
      <w:pPr>
        <w:ind w:firstLine="567"/>
        <w:jc w:val="both"/>
        <w:rPr>
          <w:b/>
        </w:rPr>
      </w:pPr>
    </w:p>
    <w:p w:rsidR="0052521B" w:rsidRPr="001C3CCE" w:rsidRDefault="0052521B" w:rsidP="0052521B">
      <w:pPr>
        <w:spacing w:after="160" w:line="259" w:lineRule="auto"/>
        <w:ind w:firstLine="567"/>
        <w:jc w:val="both"/>
        <w:rPr>
          <w:rFonts w:eastAsia="Calibri"/>
          <w:lang w:eastAsia="en-US"/>
        </w:rPr>
      </w:pPr>
      <w:r w:rsidRPr="001C3CCE">
        <w:rPr>
          <w:rFonts w:eastAsia="Calibri"/>
          <w:lang w:eastAsia="en-US"/>
        </w:rPr>
        <w:t>Az elfogadott társulási megállapodás IV. fejezet 4/c.) pontja értelmében a Társulási Tanács kizárólagos hatáskörébe tartozik a társulás éves költségvetésének és zárszámadásának elfogadása, azaz az önkormá</w:t>
      </w:r>
      <w:r>
        <w:rPr>
          <w:rFonts w:eastAsia="Calibri"/>
          <w:lang w:eastAsia="en-US"/>
        </w:rPr>
        <w:t xml:space="preserve">nyzatoknak e tekintetben </w:t>
      </w:r>
      <w:r w:rsidRPr="001C3CCE">
        <w:rPr>
          <w:rFonts w:eastAsia="Calibri"/>
          <w:lang w:eastAsia="en-US"/>
        </w:rPr>
        <w:t xml:space="preserve">véleményezési lehetősége van. </w:t>
      </w:r>
    </w:p>
    <w:p w:rsidR="0052521B" w:rsidRDefault="0052521B" w:rsidP="0052521B">
      <w:pPr>
        <w:ind w:firstLine="567"/>
        <w:jc w:val="both"/>
      </w:pPr>
      <w:r>
        <w:t>Jelen előterjesztés mellékletét képezi a Társulási Tanács elé beterjesztésre kerülő teljes anyag.</w:t>
      </w:r>
    </w:p>
    <w:p w:rsidR="0052521B" w:rsidRDefault="0052521B" w:rsidP="0052521B">
      <w:pPr>
        <w:ind w:firstLine="567"/>
        <w:jc w:val="both"/>
      </w:pPr>
    </w:p>
    <w:p w:rsidR="0052521B" w:rsidRDefault="0052521B" w:rsidP="0052521B">
      <w:pPr>
        <w:ind w:firstLine="567"/>
        <w:jc w:val="both"/>
      </w:pPr>
      <w:r>
        <w:t>Javasoljuk az alábbi határozati javaslat elfogadásával a MOB társulás 2021. évi költségvetését elfogadásra javasolni a Társulási Tanács részére.</w:t>
      </w:r>
    </w:p>
    <w:p w:rsidR="0052521B" w:rsidRDefault="0052521B" w:rsidP="0052521B">
      <w:pPr>
        <w:ind w:firstLine="567"/>
        <w:jc w:val="both"/>
      </w:pPr>
    </w:p>
    <w:p w:rsidR="0052521B" w:rsidRDefault="0052521B" w:rsidP="0052521B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  <w:r>
        <w:rPr>
          <w:rFonts w:eastAsia="Calibri"/>
          <w:b/>
          <w:u w:val="single"/>
          <w:lang w:eastAsia="en-US"/>
        </w:rPr>
        <w:t xml:space="preserve">2. számú </w:t>
      </w:r>
      <w:r w:rsidRPr="00EB6C36">
        <w:rPr>
          <w:rFonts w:eastAsia="Calibri"/>
          <w:b/>
          <w:u w:val="single"/>
          <w:lang w:eastAsia="en-US"/>
        </w:rPr>
        <w:t>Határozati javaslat</w:t>
      </w:r>
    </w:p>
    <w:p w:rsidR="0052521B" w:rsidRPr="00EB6C36" w:rsidRDefault="0052521B" w:rsidP="0052521B">
      <w:pPr>
        <w:spacing w:line="259" w:lineRule="auto"/>
        <w:ind w:left="1985"/>
        <w:jc w:val="both"/>
        <w:rPr>
          <w:rFonts w:eastAsia="Calibri"/>
          <w:b/>
          <w:u w:val="single"/>
          <w:lang w:eastAsia="en-US"/>
        </w:rPr>
      </w:pPr>
    </w:p>
    <w:p w:rsidR="0052521B" w:rsidRDefault="0052521B" w:rsidP="0052521B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  <w:proofErr w:type="gramStart"/>
      <w:r w:rsidRPr="00EB6C36">
        <w:rPr>
          <w:rFonts w:eastAsia="Calibri"/>
          <w:b/>
          <w:bCs/>
          <w:iCs/>
          <w:u w:val="single"/>
          <w:lang w:eastAsia="en-US"/>
        </w:rPr>
        <w:t>a</w:t>
      </w:r>
      <w:proofErr w:type="gramEnd"/>
      <w:r w:rsidRPr="00EB6C36">
        <w:rPr>
          <w:rFonts w:eastAsia="Calibri"/>
          <w:b/>
          <w:bCs/>
          <w:iCs/>
          <w:u w:val="single"/>
          <w:lang w:eastAsia="en-US"/>
        </w:rPr>
        <w:t xml:space="preserve"> Mikrotérségi Óvoda és Bölcsőde Intézmény-fenntartó Társulás </w:t>
      </w:r>
      <w:r w:rsidR="004305F4">
        <w:rPr>
          <w:rFonts w:eastAsia="Calibri"/>
          <w:b/>
          <w:bCs/>
          <w:iCs/>
          <w:u w:val="single"/>
          <w:lang w:eastAsia="en-US"/>
        </w:rPr>
        <w:t>2021</w:t>
      </w:r>
      <w:r w:rsidRPr="00EB6C36">
        <w:rPr>
          <w:rFonts w:eastAsia="Calibri"/>
          <w:b/>
          <w:bCs/>
          <w:iCs/>
          <w:u w:val="single"/>
          <w:lang w:eastAsia="en-US"/>
        </w:rPr>
        <w:t>. évi költségvetése véleményezésére</w:t>
      </w:r>
    </w:p>
    <w:p w:rsidR="0052521B" w:rsidRPr="00EB6C36" w:rsidRDefault="0052521B" w:rsidP="0052521B">
      <w:pPr>
        <w:widowControl w:val="0"/>
        <w:spacing w:line="259" w:lineRule="auto"/>
        <w:ind w:left="1985"/>
        <w:jc w:val="both"/>
        <w:rPr>
          <w:rFonts w:eastAsia="Calibri"/>
          <w:b/>
          <w:bCs/>
          <w:iCs/>
          <w:u w:val="single"/>
          <w:lang w:eastAsia="en-US"/>
        </w:rPr>
      </w:pPr>
    </w:p>
    <w:p w:rsidR="0052521B" w:rsidRDefault="0052521B" w:rsidP="0052521B">
      <w:pPr>
        <w:widowControl w:val="0"/>
        <w:ind w:left="1985" w:right="74"/>
        <w:jc w:val="both"/>
        <w:rPr>
          <w:rFonts w:eastAsia="Calibri"/>
          <w:lang w:eastAsia="en-US"/>
        </w:rPr>
      </w:pPr>
      <w:r w:rsidRPr="00BE7B5D">
        <w:rPr>
          <w:rFonts w:eastAsia="Calibri"/>
          <w:lang w:eastAsia="en-US"/>
        </w:rPr>
        <w:t xml:space="preserve">Bátaszék Város Önkormányzata Képviselő-testületének- a </w:t>
      </w:r>
      <w:r>
        <w:rPr>
          <w:rFonts w:eastAsia="Calibri"/>
          <w:lang w:eastAsia="en-US"/>
        </w:rPr>
        <w:t>Kormány által a 27/2021. (I. 29</w:t>
      </w:r>
      <w:r w:rsidRPr="00BE7B5D">
        <w:rPr>
          <w:rFonts w:eastAsia="Calibri"/>
          <w:lang w:eastAsia="en-US"/>
        </w:rPr>
        <w:t>.) Korm. rendelettel kihirdetett veszélyhelyzetre tekintettel a katasztrófavédelemről és a hozzá kapcsolódó egyes törvények módosításáról szóló 2011. évi CXXVIII. törvény 46. § (4) bekezdése szerinti - hatáskörében eljáró Bátaszék Város Polgármestere;</w:t>
      </w:r>
    </w:p>
    <w:p w:rsidR="0052521B" w:rsidRPr="00BE7B5D" w:rsidRDefault="0052521B" w:rsidP="0052521B">
      <w:pPr>
        <w:widowControl w:val="0"/>
        <w:ind w:left="1985" w:right="74"/>
        <w:jc w:val="both"/>
        <w:rPr>
          <w:rFonts w:eastAsia="Calibri"/>
          <w:lang w:eastAsia="en-US"/>
        </w:rPr>
      </w:pPr>
    </w:p>
    <w:p w:rsidR="0052521B" w:rsidRPr="004713D8" w:rsidRDefault="0052521B" w:rsidP="0052521B">
      <w:pPr>
        <w:widowControl w:val="0"/>
        <w:numPr>
          <w:ilvl w:val="0"/>
          <w:numId w:val="4"/>
        </w:numPr>
        <w:overflowPunct w:val="0"/>
        <w:autoSpaceDE w:val="0"/>
        <w:spacing w:line="259" w:lineRule="auto"/>
        <w:ind w:right="74"/>
        <w:jc w:val="both"/>
        <w:textAlignment w:val="baseline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 xml:space="preserve">a Mikrotérségi Óvoda és Bölcsőde Intézményfenntartó Társulás </w:t>
      </w:r>
      <w:r w:rsidR="004305F4">
        <w:rPr>
          <w:rFonts w:eastAsia="Calibri"/>
          <w:lang w:eastAsia="en-US"/>
        </w:rPr>
        <w:t>2021</w:t>
      </w:r>
      <w:r w:rsidRPr="00EB6C36">
        <w:rPr>
          <w:rFonts w:eastAsia="Calibri"/>
          <w:lang w:eastAsia="en-US"/>
        </w:rPr>
        <w:t xml:space="preserve">. évi </w:t>
      </w:r>
      <w:r w:rsidRPr="004713D8">
        <w:rPr>
          <w:rFonts w:eastAsia="Calibri"/>
          <w:lang w:eastAsia="en-US"/>
        </w:rPr>
        <w:t>költségvetését</w:t>
      </w:r>
    </w:p>
    <w:p w:rsidR="0052521B" w:rsidRPr="004713D8" w:rsidRDefault="0052521B" w:rsidP="0052521B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bCs/>
          <w:lang w:eastAsia="en-US"/>
        </w:rPr>
        <w:t xml:space="preserve">                      </w:t>
      </w:r>
      <w:r w:rsidR="004713D8" w:rsidRPr="004713D8">
        <w:rPr>
          <w:rFonts w:eastAsia="Calibri"/>
          <w:b/>
          <w:lang w:eastAsia="en-US"/>
        </w:rPr>
        <w:t>449</w:t>
      </w:r>
      <w:r w:rsidRPr="004713D8">
        <w:rPr>
          <w:rFonts w:eastAsia="Calibri"/>
          <w:b/>
          <w:lang w:eastAsia="en-US"/>
        </w:rPr>
        <w:t xml:space="preserve"> </w:t>
      </w:r>
      <w:r w:rsidR="004713D8" w:rsidRPr="004713D8">
        <w:rPr>
          <w:rFonts w:eastAsia="Calibri"/>
          <w:b/>
          <w:lang w:eastAsia="en-US"/>
        </w:rPr>
        <w:t>298</w:t>
      </w:r>
      <w:r w:rsidRPr="004713D8">
        <w:rPr>
          <w:rFonts w:eastAsia="Calibri"/>
          <w:b/>
          <w:lang w:eastAsia="en-US"/>
        </w:rPr>
        <w:t xml:space="preserve"> ezer Ft</w:t>
      </w:r>
      <w:r w:rsidRPr="004713D8">
        <w:rPr>
          <w:rFonts w:eastAsia="Calibri"/>
          <w:b/>
          <w:bCs/>
          <w:lang w:eastAsia="en-US"/>
        </w:rPr>
        <w:t xml:space="preserve"> bevétellel,</w:t>
      </w:r>
    </w:p>
    <w:p w:rsidR="0052521B" w:rsidRPr="004713D8" w:rsidRDefault="0052521B" w:rsidP="0052521B">
      <w:pPr>
        <w:tabs>
          <w:tab w:val="left" w:pos="540"/>
          <w:tab w:val="left" w:pos="567"/>
          <w:tab w:val="left" w:pos="2880"/>
        </w:tabs>
        <w:spacing w:line="259" w:lineRule="auto"/>
        <w:ind w:left="2880"/>
        <w:jc w:val="both"/>
        <w:rPr>
          <w:rFonts w:eastAsia="Calibri"/>
          <w:b/>
          <w:bCs/>
          <w:lang w:eastAsia="en-US"/>
        </w:rPr>
      </w:pPr>
      <w:r w:rsidRPr="004713D8">
        <w:rPr>
          <w:rFonts w:eastAsia="Calibri"/>
          <w:b/>
          <w:lang w:eastAsia="en-US"/>
        </w:rPr>
        <w:t xml:space="preserve">                      4</w:t>
      </w:r>
      <w:r w:rsidR="004713D8" w:rsidRPr="004713D8">
        <w:rPr>
          <w:rFonts w:eastAsia="Calibri"/>
          <w:b/>
          <w:lang w:eastAsia="en-US"/>
        </w:rPr>
        <w:t>49</w:t>
      </w:r>
      <w:r w:rsidRPr="004713D8">
        <w:rPr>
          <w:rFonts w:eastAsia="Calibri"/>
          <w:b/>
          <w:lang w:eastAsia="en-US"/>
        </w:rPr>
        <w:t xml:space="preserve"> </w:t>
      </w:r>
      <w:r w:rsidR="004713D8" w:rsidRPr="004713D8">
        <w:rPr>
          <w:rFonts w:eastAsia="Calibri"/>
          <w:b/>
          <w:lang w:eastAsia="en-US"/>
        </w:rPr>
        <w:t>298</w:t>
      </w:r>
      <w:r w:rsidRPr="004713D8">
        <w:rPr>
          <w:rFonts w:eastAsia="Calibri"/>
          <w:b/>
          <w:lang w:eastAsia="en-US"/>
        </w:rPr>
        <w:t xml:space="preserve"> ezer Ft</w:t>
      </w:r>
      <w:r w:rsidRPr="004713D8">
        <w:rPr>
          <w:rFonts w:eastAsia="Calibri"/>
          <w:b/>
          <w:bCs/>
          <w:lang w:eastAsia="en-US"/>
        </w:rPr>
        <w:t xml:space="preserve"> kiadással </w:t>
      </w:r>
    </w:p>
    <w:p w:rsidR="0052521B" w:rsidRPr="004713D8" w:rsidRDefault="0052521B" w:rsidP="0052521B">
      <w:pPr>
        <w:tabs>
          <w:tab w:val="left" w:pos="540"/>
          <w:tab w:val="left" w:pos="567"/>
          <w:tab w:val="left" w:pos="2410"/>
        </w:tabs>
        <w:spacing w:line="259" w:lineRule="auto"/>
        <w:ind w:left="2410"/>
        <w:jc w:val="both"/>
        <w:rPr>
          <w:rFonts w:eastAsia="Calibri"/>
          <w:bCs/>
          <w:lang w:eastAsia="en-US"/>
        </w:rPr>
      </w:pPr>
      <w:proofErr w:type="gramStart"/>
      <w:r w:rsidRPr="004713D8">
        <w:rPr>
          <w:rFonts w:eastAsia="Calibri"/>
          <w:bCs/>
          <w:lang w:eastAsia="en-US"/>
        </w:rPr>
        <w:lastRenderedPageBreak/>
        <w:t>javasolja</w:t>
      </w:r>
      <w:proofErr w:type="gramEnd"/>
      <w:r w:rsidRPr="004713D8">
        <w:rPr>
          <w:rFonts w:eastAsia="Calibri"/>
          <w:bCs/>
          <w:lang w:eastAsia="en-US"/>
        </w:rPr>
        <w:t xml:space="preserve"> elfogadásra a Társulási Tanácsnak,</w:t>
      </w:r>
    </w:p>
    <w:p w:rsidR="0052521B" w:rsidRPr="004713D8" w:rsidRDefault="0052521B" w:rsidP="0052521B">
      <w:pPr>
        <w:numPr>
          <w:ilvl w:val="0"/>
          <w:numId w:val="4"/>
        </w:numPr>
        <w:spacing w:line="259" w:lineRule="auto"/>
        <w:jc w:val="both"/>
        <w:rPr>
          <w:rFonts w:eastAsia="Calibri"/>
          <w:lang w:eastAsia="en-US"/>
        </w:rPr>
      </w:pPr>
      <w:r w:rsidRPr="004713D8">
        <w:rPr>
          <w:rFonts w:eastAsia="Calibri"/>
          <w:lang w:eastAsia="en-US"/>
        </w:rPr>
        <w:t>az intézményi feladatok ellátásához, a Városi Óvoda intézmény működéséhez 2</w:t>
      </w:r>
      <w:r w:rsidR="004713D8" w:rsidRPr="004713D8">
        <w:rPr>
          <w:rFonts w:eastAsia="Calibri"/>
          <w:lang w:eastAsia="en-US"/>
        </w:rPr>
        <w:t>90</w:t>
      </w:r>
      <w:r w:rsidRPr="004713D8">
        <w:rPr>
          <w:rFonts w:eastAsia="Calibri"/>
          <w:lang w:eastAsia="en-US"/>
        </w:rPr>
        <w:t xml:space="preserve"> </w:t>
      </w:r>
      <w:r w:rsidR="004713D8" w:rsidRPr="004713D8">
        <w:rPr>
          <w:rFonts w:eastAsia="Calibri"/>
          <w:lang w:eastAsia="en-US"/>
        </w:rPr>
        <w:t>425</w:t>
      </w:r>
      <w:r w:rsidRPr="004713D8">
        <w:rPr>
          <w:rFonts w:eastAsia="Calibri"/>
          <w:lang w:eastAsia="en-US"/>
        </w:rPr>
        <w:t xml:space="preserve"> e Ft állami támogatást, 4</w:t>
      </w:r>
      <w:r w:rsidR="004713D8" w:rsidRPr="004713D8">
        <w:rPr>
          <w:rFonts w:eastAsia="Calibri"/>
          <w:lang w:eastAsia="en-US"/>
        </w:rPr>
        <w:t>3</w:t>
      </w:r>
      <w:r w:rsidRPr="004713D8">
        <w:rPr>
          <w:rFonts w:eastAsia="Calibri"/>
          <w:lang w:eastAsia="en-US"/>
        </w:rPr>
        <w:t> </w:t>
      </w:r>
      <w:r w:rsidR="004713D8" w:rsidRPr="004713D8">
        <w:rPr>
          <w:rFonts w:eastAsia="Calibri"/>
          <w:lang w:eastAsia="en-US"/>
        </w:rPr>
        <w:t>953</w:t>
      </w:r>
      <w:r w:rsidRPr="004713D8">
        <w:rPr>
          <w:rFonts w:eastAsia="Calibri"/>
          <w:lang w:eastAsia="en-US"/>
        </w:rPr>
        <w:t xml:space="preserve"> e Ft önkormányzati saját forrást, mindösszesen 3</w:t>
      </w:r>
      <w:r w:rsidR="004713D8" w:rsidRPr="004713D8">
        <w:rPr>
          <w:rFonts w:eastAsia="Calibri"/>
          <w:lang w:eastAsia="en-US"/>
        </w:rPr>
        <w:t>34 378</w:t>
      </w:r>
      <w:r w:rsidR="00C52797">
        <w:rPr>
          <w:rFonts w:eastAsia="Calibri"/>
          <w:lang w:eastAsia="en-US"/>
        </w:rPr>
        <w:t xml:space="preserve"> e Ft-ot biztosít.</w:t>
      </w:r>
    </w:p>
    <w:p w:rsidR="0052521B" w:rsidRPr="004713D8" w:rsidRDefault="0052521B" w:rsidP="0052521B">
      <w:pPr>
        <w:spacing w:line="259" w:lineRule="auto"/>
        <w:contextualSpacing/>
        <w:jc w:val="both"/>
        <w:rPr>
          <w:rFonts w:eastAsia="Calibri"/>
          <w:lang w:eastAsia="en-US"/>
        </w:rPr>
      </w:pPr>
    </w:p>
    <w:p w:rsidR="0052521B" w:rsidRPr="004713D8" w:rsidRDefault="0052521B" w:rsidP="0052521B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i/>
          <w:iCs/>
          <w:lang w:eastAsia="en-US"/>
        </w:rPr>
        <w:t>Határidő:</w:t>
      </w:r>
      <w:r w:rsidRPr="004713D8">
        <w:rPr>
          <w:rFonts w:eastAsia="Calibri"/>
          <w:lang w:eastAsia="en-US"/>
        </w:rPr>
        <w:t xml:space="preserve"> </w:t>
      </w:r>
      <w:r w:rsidR="004305F4" w:rsidRPr="004713D8">
        <w:rPr>
          <w:rFonts w:eastAsia="Calibri"/>
          <w:lang w:eastAsia="en-US"/>
        </w:rPr>
        <w:t>2021. február 15</w:t>
      </w:r>
      <w:r w:rsidRPr="004713D8">
        <w:rPr>
          <w:rFonts w:eastAsia="Calibri"/>
          <w:lang w:eastAsia="en-US"/>
        </w:rPr>
        <w:t>.</w:t>
      </w:r>
    </w:p>
    <w:p w:rsidR="0052521B" w:rsidRPr="00EB6C36" w:rsidRDefault="0052521B" w:rsidP="0052521B">
      <w:pPr>
        <w:widowControl w:val="0"/>
        <w:spacing w:line="259" w:lineRule="auto"/>
        <w:ind w:left="1985"/>
        <w:jc w:val="both"/>
        <w:rPr>
          <w:rFonts w:eastAsia="Calibri"/>
          <w:lang w:eastAsia="en-US"/>
        </w:rPr>
      </w:pPr>
      <w:r w:rsidRPr="004713D8">
        <w:rPr>
          <w:rFonts w:eastAsia="Calibri"/>
          <w:i/>
          <w:iCs/>
          <w:lang w:eastAsia="en-US"/>
        </w:rPr>
        <w:t>Felelős</w:t>
      </w:r>
      <w:proofErr w:type="gramStart"/>
      <w:r w:rsidRPr="004713D8">
        <w:rPr>
          <w:rFonts w:eastAsia="Calibri"/>
          <w:lang w:eastAsia="en-US"/>
        </w:rPr>
        <w:t>:   Dr.</w:t>
      </w:r>
      <w:proofErr w:type="gramEnd"/>
      <w:r w:rsidRPr="004713D8">
        <w:rPr>
          <w:rFonts w:eastAsia="Calibri"/>
          <w:lang w:eastAsia="en-US"/>
        </w:rPr>
        <w:t xml:space="preserve"> Bozsolik Róbert polgármester</w:t>
      </w:r>
      <w:r w:rsidRPr="00EB6C36">
        <w:rPr>
          <w:rFonts w:eastAsia="Calibri"/>
          <w:lang w:eastAsia="en-US"/>
        </w:rPr>
        <w:t xml:space="preserve"> </w:t>
      </w:r>
    </w:p>
    <w:p w:rsidR="0052521B" w:rsidRPr="00EB6C36" w:rsidRDefault="0052521B" w:rsidP="0052521B">
      <w:pPr>
        <w:widowControl w:val="0"/>
        <w:spacing w:line="259" w:lineRule="auto"/>
        <w:ind w:left="2977"/>
        <w:jc w:val="both"/>
        <w:rPr>
          <w:rFonts w:eastAsia="Calibri"/>
          <w:lang w:eastAsia="en-US"/>
        </w:rPr>
      </w:pPr>
      <w:r w:rsidRPr="00EB6C36">
        <w:rPr>
          <w:rFonts w:eastAsia="Calibri"/>
          <w:lang w:eastAsia="en-US"/>
        </w:rPr>
        <w:t>(a határozat megküldéséért)</w:t>
      </w:r>
    </w:p>
    <w:p w:rsidR="0052521B" w:rsidRPr="00EB6C36" w:rsidRDefault="0052521B" w:rsidP="0052521B">
      <w:pPr>
        <w:widowControl w:val="0"/>
        <w:tabs>
          <w:tab w:val="left" w:pos="3840"/>
        </w:tabs>
        <w:spacing w:line="259" w:lineRule="auto"/>
        <w:ind w:left="1985"/>
        <w:jc w:val="both"/>
        <w:rPr>
          <w:rFonts w:eastAsia="Calibri"/>
          <w:lang w:eastAsia="en-US"/>
        </w:rPr>
      </w:pPr>
    </w:p>
    <w:p w:rsidR="0052521B" w:rsidRPr="00EB6C36" w:rsidRDefault="0052521B" w:rsidP="0052521B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>Határozatról értesül</w:t>
      </w:r>
      <w:r w:rsidRPr="00EB6C36">
        <w:rPr>
          <w:rFonts w:eastAsia="Calibri"/>
          <w:lang w:eastAsia="en-US"/>
        </w:rPr>
        <w:t>: Társulási Tanács</w:t>
      </w:r>
    </w:p>
    <w:p w:rsidR="0052521B" w:rsidRPr="00EB6C36" w:rsidRDefault="0052521B" w:rsidP="0052521B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lang w:eastAsia="en-US"/>
        </w:rPr>
        <w:t>BKÖH p</w:t>
      </w:r>
      <w:r w:rsidRPr="00EB6C36">
        <w:rPr>
          <w:rFonts w:eastAsia="Calibri"/>
          <w:iCs/>
          <w:lang w:eastAsia="en-US"/>
        </w:rPr>
        <w:t xml:space="preserve">énzügyi </w:t>
      </w:r>
      <w:r w:rsidRPr="00EB6C36">
        <w:rPr>
          <w:rFonts w:eastAsia="Calibri"/>
          <w:lang w:eastAsia="en-US"/>
        </w:rPr>
        <w:t>iroda</w:t>
      </w:r>
    </w:p>
    <w:p w:rsidR="0052521B" w:rsidRPr="00EB6C36" w:rsidRDefault="0052521B" w:rsidP="0052521B">
      <w:pPr>
        <w:widowControl w:val="0"/>
        <w:tabs>
          <w:tab w:val="left" w:pos="4920"/>
        </w:tabs>
        <w:spacing w:line="259" w:lineRule="auto"/>
        <w:ind w:left="1985"/>
        <w:jc w:val="both"/>
        <w:rPr>
          <w:rFonts w:eastAsia="Calibri"/>
          <w:lang w:eastAsia="en-US"/>
        </w:rPr>
      </w:pPr>
      <w:r w:rsidRPr="00EB6C36">
        <w:rPr>
          <w:rFonts w:eastAsia="Calibri"/>
          <w:i/>
          <w:iCs/>
          <w:lang w:eastAsia="en-US"/>
        </w:rPr>
        <w:t xml:space="preserve">                                    </w:t>
      </w:r>
      <w:r w:rsidRPr="00EB6C36">
        <w:rPr>
          <w:rFonts w:eastAsia="Calibri"/>
          <w:iCs/>
          <w:lang w:eastAsia="en-US"/>
        </w:rPr>
        <w:t>Irattár</w:t>
      </w:r>
    </w:p>
    <w:p w:rsidR="00324FBD" w:rsidRPr="00D9303B" w:rsidRDefault="00324FBD" w:rsidP="0052521B">
      <w:pPr>
        <w:ind w:firstLine="567"/>
        <w:jc w:val="both"/>
        <w:rPr>
          <w:rFonts w:ascii="Arial" w:hAnsi="Arial" w:cs="Arial"/>
          <w:sz w:val="20"/>
          <w:szCs w:val="20"/>
        </w:rPr>
      </w:pPr>
    </w:p>
    <w:sectPr w:rsidR="00324FBD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07DAF"/>
    <w:multiLevelType w:val="hybridMultilevel"/>
    <w:tmpl w:val="6ED21134"/>
    <w:lvl w:ilvl="0" w:tplc="9C8EA34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065" w:hanging="360"/>
      </w:pPr>
    </w:lvl>
    <w:lvl w:ilvl="2" w:tplc="040E001B" w:tentative="1">
      <w:start w:val="1"/>
      <w:numFmt w:val="lowerRoman"/>
      <w:lvlText w:val="%3."/>
      <w:lvlJc w:val="right"/>
      <w:pPr>
        <w:ind w:left="3785" w:hanging="180"/>
      </w:pPr>
    </w:lvl>
    <w:lvl w:ilvl="3" w:tplc="040E000F" w:tentative="1">
      <w:start w:val="1"/>
      <w:numFmt w:val="decimal"/>
      <w:lvlText w:val="%4."/>
      <w:lvlJc w:val="left"/>
      <w:pPr>
        <w:ind w:left="4505" w:hanging="360"/>
      </w:pPr>
    </w:lvl>
    <w:lvl w:ilvl="4" w:tplc="040E0019" w:tentative="1">
      <w:start w:val="1"/>
      <w:numFmt w:val="lowerLetter"/>
      <w:lvlText w:val="%5."/>
      <w:lvlJc w:val="left"/>
      <w:pPr>
        <w:ind w:left="5225" w:hanging="360"/>
      </w:pPr>
    </w:lvl>
    <w:lvl w:ilvl="5" w:tplc="040E001B" w:tentative="1">
      <w:start w:val="1"/>
      <w:numFmt w:val="lowerRoman"/>
      <w:lvlText w:val="%6."/>
      <w:lvlJc w:val="right"/>
      <w:pPr>
        <w:ind w:left="5945" w:hanging="180"/>
      </w:pPr>
    </w:lvl>
    <w:lvl w:ilvl="6" w:tplc="040E000F" w:tentative="1">
      <w:start w:val="1"/>
      <w:numFmt w:val="decimal"/>
      <w:lvlText w:val="%7."/>
      <w:lvlJc w:val="left"/>
      <w:pPr>
        <w:ind w:left="6665" w:hanging="360"/>
      </w:pPr>
    </w:lvl>
    <w:lvl w:ilvl="7" w:tplc="040E0019" w:tentative="1">
      <w:start w:val="1"/>
      <w:numFmt w:val="lowerLetter"/>
      <w:lvlText w:val="%8."/>
      <w:lvlJc w:val="left"/>
      <w:pPr>
        <w:ind w:left="7385" w:hanging="360"/>
      </w:pPr>
    </w:lvl>
    <w:lvl w:ilvl="8" w:tplc="040E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33865"/>
    <w:rsid w:val="00046BA8"/>
    <w:rsid w:val="00066059"/>
    <w:rsid w:val="000E1B63"/>
    <w:rsid w:val="001C757C"/>
    <w:rsid w:val="0021070F"/>
    <w:rsid w:val="00256DFB"/>
    <w:rsid w:val="002654BE"/>
    <w:rsid w:val="00324FBD"/>
    <w:rsid w:val="0032605A"/>
    <w:rsid w:val="00332C16"/>
    <w:rsid w:val="003567FA"/>
    <w:rsid w:val="004305F4"/>
    <w:rsid w:val="004713D8"/>
    <w:rsid w:val="004E04CF"/>
    <w:rsid w:val="00523FB3"/>
    <w:rsid w:val="0052521B"/>
    <w:rsid w:val="005E220A"/>
    <w:rsid w:val="00682D79"/>
    <w:rsid w:val="006C2F4C"/>
    <w:rsid w:val="006D5DC7"/>
    <w:rsid w:val="006D7193"/>
    <w:rsid w:val="0083539A"/>
    <w:rsid w:val="008D3905"/>
    <w:rsid w:val="009663F9"/>
    <w:rsid w:val="00A73F9F"/>
    <w:rsid w:val="00AC2A81"/>
    <w:rsid w:val="00BD6991"/>
    <w:rsid w:val="00BE7B5D"/>
    <w:rsid w:val="00C52797"/>
    <w:rsid w:val="00CA4160"/>
    <w:rsid w:val="00D468A3"/>
    <w:rsid w:val="00DA5EEA"/>
    <w:rsid w:val="00E14821"/>
    <w:rsid w:val="00ED4DCE"/>
    <w:rsid w:val="00F2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4192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10</cp:revision>
  <dcterms:created xsi:type="dcterms:W3CDTF">2020-08-05T07:06:00Z</dcterms:created>
  <dcterms:modified xsi:type="dcterms:W3CDTF">2021-02-08T15:16:00Z</dcterms:modified>
</cp:coreProperties>
</file>