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1F83DC" w14:textId="77777777" w:rsidR="00D93BED" w:rsidRPr="006C03A7" w:rsidRDefault="00D93BED" w:rsidP="00C16E1C">
      <w:pPr>
        <w:jc w:val="center"/>
        <w:rPr>
          <w:smallCaps/>
          <w:sz w:val="48"/>
          <w:szCs w:val="48"/>
        </w:rPr>
      </w:pPr>
    </w:p>
    <w:p w14:paraId="7A127558" w14:textId="77777777" w:rsidR="00C16E1C" w:rsidRPr="006C03A7" w:rsidRDefault="00C16E1C" w:rsidP="00C16E1C">
      <w:pPr>
        <w:jc w:val="center"/>
        <w:rPr>
          <w:smallCaps/>
          <w:sz w:val="48"/>
          <w:szCs w:val="48"/>
        </w:rPr>
      </w:pPr>
      <w:r w:rsidRPr="006C03A7">
        <w:rPr>
          <w:smallCaps/>
          <w:sz w:val="48"/>
          <w:szCs w:val="48"/>
        </w:rPr>
        <w:t xml:space="preserve">Bátaszékért Marketing Nonprofit Kft. </w:t>
      </w:r>
    </w:p>
    <w:p w14:paraId="312CBCC9" w14:textId="77777777" w:rsidR="00C16E1C" w:rsidRPr="006C03A7" w:rsidRDefault="00C16E1C" w:rsidP="00C16E1C">
      <w:pPr>
        <w:jc w:val="center"/>
        <w:rPr>
          <w:smallCaps/>
          <w:sz w:val="48"/>
          <w:szCs w:val="48"/>
        </w:rPr>
      </w:pPr>
    </w:p>
    <w:p w14:paraId="1C5342C3" w14:textId="77777777" w:rsidR="00D93BED" w:rsidRPr="006C03A7" w:rsidRDefault="00D93BED" w:rsidP="00C16E1C">
      <w:pPr>
        <w:jc w:val="center"/>
        <w:rPr>
          <w:smallCaps/>
          <w:sz w:val="48"/>
          <w:szCs w:val="48"/>
        </w:rPr>
      </w:pPr>
    </w:p>
    <w:p w14:paraId="41350137" w14:textId="77777777" w:rsidR="00D93BED" w:rsidRPr="006C03A7" w:rsidRDefault="00D93BED" w:rsidP="00C16E1C">
      <w:pPr>
        <w:jc w:val="center"/>
        <w:rPr>
          <w:smallCaps/>
          <w:sz w:val="48"/>
          <w:szCs w:val="48"/>
        </w:rPr>
      </w:pPr>
    </w:p>
    <w:p w14:paraId="297C74AC" w14:textId="77777777" w:rsidR="00FC550D" w:rsidRPr="006C03A7" w:rsidRDefault="00C16E1C" w:rsidP="00C16E1C">
      <w:pPr>
        <w:jc w:val="center"/>
        <w:rPr>
          <w:b/>
          <w:smallCaps/>
          <w:sz w:val="48"/>
          <w:szCs w:val="48"/>
        </w:rPr>
      </w:pPr>
      <w:r w:rsidRPr="006C03A7">
        <w:rPr>
          <w:b/>
          <w:smallCaps/>
          <w:sz w:val="48"/>
          <w:szCs w:val="48"/>
        </w:rPr>
        <w:t>Üzleti Terv</w:t>
      </w:r>
    </w:p>
    <w:p w14:paraId="2694AE39" w14:textId="77777777" w:rsidR="00C16E1C" w:rsidRPr="006C03A7" w:rsidRDefault="00C16E1C" w:rsidP="00C16E1C">
      <w:pPr>
        <w:jc w:val="center"/>
        <w:rPr>
          <w:b/>
          <w:smallCaps/>
          <w:sz w:val="48"/>
          <w:szCs w:val="48"/>
        </w:rPr>
      </w:pPr>
    </w:p>
    <w:p w14:paraId="30EC7BFA" w14:textId="77777777" w:rsidR="00D93BED" w:rsidRPr="006C03A7" w:rsidRDefault="00D93BED" w:rsidP="00C16E1C">
      <w:pPr>
        <w:jc w:val="center"/>
        <w:rPr>
          <w:b/>
          <w:smallCaps/>
          <w:sz w:val="48"/>
          <w:szCs w:val="48"/>
        </w:rPr>
      </w:pPr>
    </w:p>
    <w:p w14:paraId="7B5CF34B" w14:textId="77777777" w:rsidR="00D93BED" w:rsidRPr="006C03A7" w:rsidRDefault="00D93BED" w:rsidP="00C16E1C">
      <w:pPr>
        <w:jc w:val="center"/>
        <w:rPr>
          <w:b/>
          <w:smallCaps/>
          <w:sz w:val="48"/>
          <w:szCs w:val="48"/>
        </w:rPr>
      </w:pPr>
    </w:p>
    <w:p w14:paraId="37EE7D68" w14:textId="77777777" w:rsidR="00C16E1C" w:rsidRPr="006C03A7" w:rsidRDefault="00DD166F" w:rsidP="00C16E1C">
      <w:pPr>
        <w:jc w:val="center"/>
        <w:rPr>
          <w:smallCaps/>
          <w:sz w:val="32"/>
          <w:szCs w:val="32"/>
        </w:rPr>
      </w:pPr>
      <w:r>
        <w:rPr>
          <w:smallCaps/>
          <w:sz w:val="32"/>
          <w:szCs w:val="32"/>
        </w:rPr>
        <w:t>2021</w:t>
      </w:r>
      <w:r w:rsidR="00C16E1C" w:rsidRPr="006C03A7">
        <w:rPr>
          <w:smallCaps/>
          <w:sz w:val="32"/>
          <w:szCs w:val="32"/>
        </w:rPr>
        <w:t xml:space="preserve">. </w:t>
      </w:r>
      <w:r w:rsidR="005436E6" w:rsidRPr="006C03A7">
        <w:rPr>
          <w:smallCaps/>
          <w:sz w:val="32"/>
          <w:szCs w:val="32"/>
        </w:rPr>
        <w:t xml:space="preserve">január </w:t>
      </w:r>
      <w:r w:rsidR="00C16E1C" w:rsidRPr="006C03A7">
        <w:rPr>
          <w:smallCaps/>
          <w:sz w:val="32"/>
          <w:szCs w:val="32"/>
        </w:rPr>
        <w:t>1 - december 31.</w:t>
      </w:r>
    </w:p>
    <w:p w14:paraId="534DCDAE" w14:textId="77777777" w:rsidR="00C16E1C" w:rsidRPr="006C03A7" w:rsidRDefault="00C16E1C" w:rsidP="00C16E1C">
      <w:pPr>
        <w:jc w:val="center"/>
        <w:rPr>
          <w:smallCaps/>
          <w:sz w:val="32"/>
          <w:szCs w:val="32"/>
        </w:rPr>
      </w:pPr>
    </w:p>
    <w:p w14:paraId="6AD87050" w14:textId="77777777" w:rsidR="00C16E1C" w:rsidRPr="006C03A7" w:rsidRDefault="00C16E1C" w:rsidP="00C16E1C">
      <w:pPr>
        <w:jc w:val="center"/>
        <w:rPr>
          <w:smallCaps/>
          <w:sz w:val="48"/>
          <w:szCs w:val="48"/>
        </w:rPr>
      </w:pPr>
    </w:p>
    <w:p w14:paraId="0C59A0AE" w14:textId="77777777" w:rsidR="00D93BED" w:rsidRPr="006C03A7" w:rsidRDefault="00D93BED" w:rsidP="00C16E1C">
      <w:pPr>
        <w:jc w:val="center"/>
        <w:rPr>
          <w:smallCaps/>
          <w:sz w:val="48"/>
          <w:szCs w:val="48"/>
        </w:rPr>
      </w:pPr>
    </w:p>
    <w:p w14:paraId="6575F12D" w14:textId="77777777" w:rsidR="00D93BED" w:rsidRPr="006C03A7" w:rsidRDefault="00D93BED" w:rsidP="00C16E1C">
      <w:pPr>
        <w:jc w:val="center"/>
        <w:rPr>
          <w:smallCaps/>
          <w:sz w:val="48"/>
          <w:szCs w:val="48"/>
        </w:rPr>
      </w:pPr>
    </w:p>
    <w:p w14:paraId="78B22D80" w14:textId="77777777" w:rsidR="00D93BED" w:rsidRPr="006C03A7" w:rsidRDefault="00D93BED" w:rsidP="00C16E1C">
      <w:pPr>
        <w:jc w:val="center"/>
        <w:rPr>
          <w:smallCaps/>
          <w:sz w:val="48"/>
          <w:szCs w:val="48"/>
        </w:rPr>
      </w:pPr>
    </w:p>
    <w:p w14:paraId="668885C1" w14:textId="77777777" w:rsidR="00D93BED" w:rsidRPr="006C03A7" w:rsidRDefault="00D93BED" w:rsidP="00C16E1C">
      <w:pPr>
        <w:jc w:val="center"/>
        <w:rPr>
          <w:smallCaps/>
          <w:sz w:val="48"/>
          <w:szCs w:val="48"/>
        </w:rPr>
      </w:pPr>
    </w:p>
    <w:p w14:paraId="1E801981" w14:textId="77777777" w:rsidR="00D93BED" w:rsidRPr="006C03A7" w:rsidRDefault="00D93BED" w:rsidP="00C16E1C">
      <w:pPr>
        <w:jc w:val="center"/>
        <w:rPr>
          <w:smallCaps/>
          <w:sz w:val="48"/>
          <w:szCs w:val="48"/>
        </w:rPr>
      </w:pPr>
    </w:p>
    <w:p w14:paraId="335F1BEB" w14:textId="77777777" w:rsidR="00D93BED" w:rsidRPr="006C03A7" w:rsidRDefault="00D93BED" w:rsidP="00C16E1C">
      <w:pPr>
        <w:jc w:val="center"/>
        <w:rPr>
          <w:smallCaps/>
          <w:sz w:val="48"/>
          <w:szCs w:val="48"/>
        </w:rPr>
      </w:pPr>
    </w:p>
    <w:p w14:paraId="62BEC6BC" w14:textId="77777777" w:rsidR="00D93BED" w:rsidRPr="006C03A7" w:rsidRDefault="00D93BED" w:rsidP="00C16E1C">
      <w:pPr>
        <w:jc w:val="center"/>
        <w:rPr>
          <w:smallCaps/>
          <w:sz w:val="48"/>
          <w:szCs w:val="48"/>
        </w:rPr>
      </w:pPr>
    </w:p>
    <w:p w14:paraId="4BDAF542" w14:textId="77777777" w:rsidR="00D93BED" w:rsidRPr="006C03A7" w:rsidRDefault="00D93BED" w:rsidP="00C16E1C">
      <w:pPr>
        <w:jc w:val="center"/>
        <w:rPr>
          <w:smallCaps/>
          <w:sz w:val="48"/>
          <w:szCs w:val="48"/>
        </w:rPr>
      </w:pPr>
    </w:p>
    <w:p w14:paraId="29FFD273" w14:textId="77777777" w:rsidR="00D93BED" w:rsidRPr="006C03A7" w:rsidRDefault="00D93BED" w:rsidP="00C16E1C">
      <w:pPr>
        <w:jc w:val="center"/>
        <w:rPr>
          <w:smallCaps/>
          <w:sz w:val="48"/>
          <w:szCs w:val="48"/>
        </w:rPr>
      </w:pPr>
    </w:p>
    <w:p w14:paraId="563947B7" w14:textId="77777777" w:rsidR="00D93BED" w:rsidRPr="006C03A7" w:rsidRDefault="00D93BED" w:rsidP="00C16E1C">
      <w:pPr>
        <w:jc w:val="center"/>
        <w:rPr>
          <w:smallCaps/>
          <w:sz w:val="48"/>
          <w:szCs w:val="48"/>
        </w:rPr>
      </w:pPr>
    </w:p>
    <w:p w14:paraId="6E810B53" w14:textId="77777777" w:rsidR="00D93BED" w:rsidRPr="006C03A7" w:rsidRDefault="00D93BED" w:rsidP="00C16E1C">
      <w:pPr>
        <w:jc w:val="center"/>
        <w:rPr>
          <w:smallCaps/>
          <w:sz w:val="48"/>
          <w:szCs w:val="48"/>
        </w:rPr>
      </w:pPr>
    </w:p>
    <w:p w14:paraId="679C52CE" w14:textId="77777777" w:rsidR="00D93BED" w:rsidRPr="006C03A7" w:rsidRDefault="00D93BED" w:rsidP="00D93BED">
      <w:pPr>
        <w:jc w:val="right"/>
        <w:rPr>
          <w:smallCaps/>
          <w:sz w:val="28"/>
          <w:szCs w:val="28"/>
        </w:rPr>
      </w:pPr>
      <w:r w:rsidRPr="006C03A7">
        <w:rPr>
          <w:smallCaps/>
          <w:sz w:val="28"/>
          <w:szCs w:val="28"/>
        </w:rPr>
        <w:t xml:space="preserve">Bátaszékért Marketing Nonprofit Kft. </w:t>
      </w:r>
    </w:p>
    <w:p w14:paraId="73219927" w14:textId="77777777" w:rsidR="00D93BED" w:rsidRPr="006C03A7" w:rsidRDefault="00D93BED" w:rsidP="00D93BED">
      <w:pPr>
        <w:jc w:val="right"/>
        <w:rPr>
          <w:smallCaps/>
          <w:sz w:val="28"/>
          <w:szCs w:val="28"/>
        </w:rPr>
      </w:pPr>
      <w:r w:rsidRPr="006C03A7">
        <w:rPr>
          <w:smallCaps/>
          <w:sz w:val="28"/>
          <w:szCs w:val="28"/>
        </w:rPr>
        <w:t>7140 Bátaszék</w:t>
      </w:r>
    </w:p>
    <w:p w14:paraId="6AFD51B8" w14:textId="77777777" w:rsidR="00D93BED" w:rsidRPr="006C03A7" w:rsidRDefault="00D93BED" w:rsidP="00D93BED">
      <w:pPr>
        <w:jc w:val="right"/>
        <w:rPr>
          <w:smallCaps/>
          <w:sz w:val="28"/>
          <w:szCs w:val="28"/>
        </w:rPr>
      </w:pPr>
      <w:r w:rsidRPr="006C03A7">
        <w:rPr>
          <w:smallCaps/>
          <w:sz w:val="28"/>
          <w:szCs w:val="28"/>
        </w:rPr>
        <w:t>Szent István tér 7.</w:t>
      </w:r>
    </w:p>
    <w:p w14:paraId="1334F70F" w14:textId="77777777" w:rsidR="00441756" w:rsidRPr="006C03A7" w:rsidRDefault="00D93BED" w:rsidP="00D93BED">
      <w:pPr>
        <w:suppressAutoHyphens w:val="0"/>
        <w:ind w:left="360"/>
        <w:jc w:val="right"/>
        <w:rPr>
          <w:b/>
          <w:szCs w:val="24"/>
        </w:rPr>
      </w:pPr>
      <w:r w:rsidRPr="006C03A7">
        <w:rPr>
          <w:b/>
          <w:szCs w:val="24"/>
        </w:rPr>
        <w:br w:type="page"/>
      </w:r>
    </w:p>
    <w:p w14:paraId="71F6AD9F" w14:textId="77777777" w:rsidR="00B62A2F" w:rsidRPr="006C03A7" w:rsidRDefault="00B62A2F" w:rsidP="00AE4B80">
      <w:pPr>
        <w:suppressAutoHyphens w:val="0"/>
        <w:rPr>
          <w:b/>
          <w:szCs w:val="24"/>
        </w:rPr>
      </w:pPr>
      <w:r w:rsidRPr="006C03A7">
        <w:rPr>
          <w:b/>
          <w:szCs w:val="24"/>
        </w:rPr>
        <w:lastRenderedPageBreak/>
        <w:t xml:space="preserve">A társaság </w:t>
      </w:r>
      <w:r w:rsidR="00CB18BB" w:rsidRPr="006C03A7">
        <w:rPr>
          <w:b/>
          <w:szCs w:val="24"/>
        </w:rPr>
        <w:t>tevékenysége</w:t>
      </w:r>
    </w:p>
    <w:p w14:paraId="1F6FAF4A" w14:textId="77777777" w:rsidR="00CB18BB" w:rsidRPr="006C03A7" w:rsidRDefault="00B62A2F" w:rsidP="00B62A2F">
      <w:pPr>
        <w:jc w:val="both"/>
        <w:rPr>
          <w:szCs w:val="24"/>
        </w:rPr>
      </w:pPr>
      <w:r w:rsidRPr="006C03A7">
        <w:rPr>
          <w:szCs w:val="24"/>
        </w:rPr>
        <w:t xml:space="preserve">A legfontosabb céljának tekinti </w:t>
      </w:r>
      <w:r w:rsidR="00CB18BB" w:rsidRPr="006C03A7">
        <w:rPr>
          <w:szCs w:val="24"/>
        </w:rPr>
        <w:t>Bátaszék városmarketing koncepciójának kialakítását, a koncepció mentén haladó kommunikációs és marketing tevékenység megvalósítását</w:t>
      </w:r>
      <w:r w:rsidR="00F8419C" w:rsidRPr="006C03A7">
        <w:rPr>
          <w:szCs w:val="24"/>
        </w:rPr>
        <w:t>, valamint a közművelődési feladatok ellátását</w:t>
      </w:r>
      <w:r w:rsidR="00CB18BB" w:rsidRPr="006C03A7">
        <w:rPr>
          <w:szCs w:val="24"/>
        </w:rPr>
        <w:t>. A kft</w:t>
      </w:r>
      <w:r w:rsidR="009B0A21">
        <w:rPr>
          <w:szCs w:val="24"/>
        </w:rPr>
        <w:t>.</w:t>
      </w:r>
      <w:r w:rsidR="00CB18BB" w:rsidRPr="006C03A7">
        <w:rPr>
          <w:szCs w:val="24"/>
        </w:rPr>
        <w:t xml:space="preserve"> tevékenysé</w:t>
      </w:r>
      <w:r w:rsidR="001262E7">
        <w:rPr>
          <w:szCs w:val="24"/>
        </w:rPr>
        <w:t>gi köre: a marketing, reklám, közönségkapcsolatok (</w:t>
      </w:r>
      <w:proofErr w:type="spellStart"/>
      <w:r w:rsidR="001262E7">
        <w:rPr>
          <w:szCs w:val="24"/>
        </w:rPr>
        <w:t>pr</w:t>
      </w:r>
      <w:proofErr w:type="spellEnd"/>
      <w:r w:rsidR="001262E7">
        <w:rPr>
          <w:szCs w:val="24"/>
        </w:rPr>
        <w:t>)</w:t>
      </w:r>
      <w:r w:rsidR="00CB18BB" w:rsidRPr="006C03A7">
        <w:rPr>
          <w:szCs w:val="24"/>
        </w:rPr>
        <w:t>, kommunikáció, közművelődés, keresk</w:t>
      </w:r>
      <w:r w:rsidR="00EC282A">
        <w:rPr>
          <w:szCs w:val="24"/>
        </w:rPr>
        <w:t xml:space="preserve">edelem, újságkiadás, internetes </w:t>
      </w:r>
      <w:r w:rsidR="00CB18BB" w:rsidRPr="006C03A7">
        <w:rPr>
          <w:szCs w:val="24"/>
        </w:rPr>
        <w:t>felületkezelés, rendezvényszervezés, irodai szolgáltatások, helyi termékek</w:t>
      </w:r>
      <w:r w:rsidR="00D81B03" w:rsidRPr="006C03A7">
        <w:rPr>
          <w:szCs w:val="24"/>
        </w:rPr>
        <w:t>,</w:t>
      </w:r>
      <w:r w:rsidR="00CB18BB" w:rsidRPr="006C03A7">
        <w:rPr>
          <w:szCs w:val="24"/>
        </w:rPr>
        <w:t xml:space="preserve"> ajándéktárgy, emléktárgy árusítás.  </w:t>
      </w:r>
    </w:p>
    <w:p w14:paraId="1AA46D8C" w14:textId="77777777" w:rsidR="006800FB" w:rsidRPr="006C03A7" w:rsidRDefault="006800FB" w:rsidP="00B62A2F">
      <w:pPr>
        <w:jc w:val="both"/>
        <w:rPr>
          <w:szCs w:val="24"/>
        </w:rPr>
      </w:pPr>
    </w:p>
    <w:p w14:paraId="310B4829" w14:textId="77777777" w:rsidR="00B62A2F" w:rsidRPr="006C03A7" w:rsidRDefault="00DD166F" w:rsidP="00523D77">
      <w:pPr>
        <w:jc w:val="both"/>
        <w:rPr>
          <w:b/>
          <w:szCs w:val="24"/>
        </w:rPr>
      </w:pPr>
      <w:r>
        <w:rPr>
          <w:b/>
          <w:szCs w:val="24"/>
        </w:rPr>
        <w:t>A 2021</w:t>
      </w:r>
      <w:r w:rsidR="00B62A2F" w:rsidRPr="006C03A7">
        <w:rPr>
          <w:b/>
          <w:szCs w:val="24"/>
        </w:rPr>
        <w:t>. évi gazdálkodási terv</w:t>
      </w:r>
    </w:p>
    <w:p w14:paraId="18DC1E7F" w14:textId="77777777" w:rsidR="00B62A2F" w:rsidRPr="006C03A7" w:rsidRDefault="00B62A2F" w:rsidP="00B62A2F">
      <w:pPr>
        <w:jc w:val="both"/>
        <w:rPr>
          <w:b/>
          <w:szCs w:val="24"/>
        </w:rPr>
      </w:pPr>
    </w:p>
    <w:p w14:paraId="04E92684" w14:textId="77777777" w:rsidR="002C1647" w:rsidRPr="00872D93" w:rsidRDefault="002C1647" w:rsidP="002C1647">
      <w:pPr>
        <w:jc w:val="both"/>
        <w:rPr>
          <w:szCs w:val="24"/>
        </w:rPr>
      </w:pPr>
      <w:r w:rsidRPr="00872D93">
        <w:rPr>
          <w:szCs w:val="24"/>
        </w:rPr>
        <w:t xml:space="preserve">A 2020. évi bizonytalansági állapot ma is fennáll a </w:t>
      </w:r>
      <w:proofErr w:type="gramStart"/>
      <w:r w:rsidRPr="00872D93">
        <w:rPr>
          <w:szCs w:val="24"/>
        </w:rPr>
        <w:t>globális</w:t>
      </w:r>
      <w:proofErr w:type="gramEnd"/>
      <w:r w:rsidRPr="00872D93">
        <w:rPr>
          <w:szCs w:val="24"/>
        </w:rPr>
        <w:t xml:space="preserve"> </w:t>
      </w:r>
      <w:proofErr w:type="spellStart"/>
      <w:r w:rsidRPr="00872D93">
        <w:rPr>
          <w:szCs w:val="24"/>
        </w:rPr>
        <w:t>pandémia</w:t>
      </w:r>
      <w:proofErr w:type="spellEnd"/>
      <w:r w:rsidRPr="00872D93">
        <w:rPr>
          <w:szCs w:val="24"/>
        </w:rPr>
        <w:t xml:space="preserve"> miatt. A 2021. évi üzleti tervünkben a rendezvén</w:t>
      </w:r>
      <w:r>
        <w:rPr>
          <w:szCs w:val="24"/>
        </w:rPr>
        <w:t>yeket illetően csak a pedagógus</w:t>
      </w:r>
      <w:r w:rsidRPr="00872D93">
        <w:rPr>
          <w:szCs w:val="24"/>
        </w:rPr>
        <w:t>nap időpontjától kezdődően terveztü</w:t>
      </w:r>
      <w:r>
        <w:rPr>
          <w:szCs w:val="24"/>
        </w:rPr>
        <w:t>n</w:t>
      </w:r>
      <w:r w:rsidRPr="00872D93">
        <w:rPr>
          <w:szCs w:val="24"/>
        </w:rPr>
        <w:t xml:space="preserve">k év végéig. </w:t>
      </w:r>
      <w:r>
        <w:rPr>
          <w:szCs w:val="24"/>
        </w:rPr>
        <w:t>Várhatóan a nemzeti védőoltás-</w:t>
      </w:r>
      <w:r w:rsidRPr="00872D93">
        <w:rPr>
          <w:szCs w:val="24"/>
        </w:rPr>
        <w:t xml:space="preserve">rendelkezéseknek köszönhetően a II. félévben már </w:t>
      </w:r>
      <w:proofErr w:type="gramStart"/>
      <w:r w:rsidRPr="00872D93">
        <w:rPr>
          <w:szCs w:val="24"/>
        </w:rPr>
        <w:t>aktív</w:t>
      </w:r>
      <w:proofErr w:type="gramEnd"/>
      <w:r w:rsidRPr="00872D93">
        <w:rPr>
          <w:szCs w:val="24"/>
        </w:rPr>
        <w:t xml:space="preserve"> kulturális élet visszatértére számíthatunk.</w:t>
      </w:r>
    </w:p>
    <w:p w14:paraId="7F77441B" w14:textId="77777777" w:rsidR="002C1647" w:rsidRPr="00872D93" w:rsidRDefault="002C1647" w:rsidP="002C1647">
      <w:pPr>
        <w:jc w:val="both"/>
        <w:rPr>
          <w:szCs w:val="24"/>
        </w:rPr>
      </w:pPr>
      <w:r>
        <w:rPr>
          <w:szCs w:val="24"/>
        </w:rPr>
        <w:t>A t</w:t>
      </w:r>
      <w:r w:rsidRPr="00872D93">
        <w:rPr>
          <w:szCs w:val="24"/>
        </w:rPr>
        <w:t xml:space="preserve">öbbtényezős bizonytalanság ellenére mégis készültünk üzleti tervvel </w:t>
      </w:r>
      <w:r>
        <w:rPr>
          <w:szCs w:val="24"/>
        </w:rPr>
        <w:t xml:space="preserve">a </w:t>
      </w:r>
      <w:r w:rsidRPr="00872D93">
        <w:rPr>
          <w:szCs w:val="24"/>
        </w:rPr>
        <w:t>2021.</w:t>
      </w:r>
      <w:r>
        <w:rPr>
          <w:szCs w:val="24"/>
        </w:rPr>
        <w:t xml:space="preserve"> </w:t>
      </w:r>
      <w:r w:rsidRPr="00872D93">
        <w:rPr>
          <w:szCs w:val="24"/>
        </w:rPr>
        <w:t>évre. Polgármester úr instrukciói alapján a személyi állomány bérét 3 %-</w:t>
      </w:r>
      <w:proofErr w:type="spellStart"/>
      <w:r>
        <w:rPr>
          <w:szCs w:val="24"/>
        </w:rPr>
        <w:t>k</w:t>
      </w:r>
      <w:r w:rsidRPr="00872D93">
        <w:rPr>
          <w:szCs w:val="24"/>
        </w:rPr>
        <w:t>al</w:t>
      </w:r>
      <w:proofErr w:type="spellEnd"/>
      <w:r w:rsidRPr="00872D93">
        <w:rPr>
          <w:szCs w:val="24"/>
        </w:rPr>
        <w:t xml:space="preserve"> emeltük, 13. ha</w:t>
      </w:r>
      <w:r>
        <w:rPr>
          <w:szCs w:val="24"/>
        </w:rPr>
        <w:t xml:space="preserve">vi juttatást nem terveztünk, a </w:t>
      </w:r>
      <w:proofErr w:type="spellStart"/>
      <w:r>
        <w:rPr>
          <w:szCs w:val="24"/>
        </w:rPr>
        <w:t>cafeteriakeret</w:t>
      </w:r>
      <w:proofErr w:type="spellEnd"/>
      <w:r>
        <w:rPr>
          <w:szCs w:val="24"/>
        </w:rPr>
        <w:t xml:space="preserve"> az előző évi 100 </w:t>
      </w:r>
      <w:proofErr w:type="spellStart"/>
      <w:r>
        <w:rPr>
          <w:szCs w:val="24"/>
        </w:rPr>
        <w:t>eFt</w:t>
      </w:r>
      <w:proofErr w:type="spellEnd"/>
      <w:r>
        <w:rPr>
          <w:szCs w:val="24"/>
        </w:rPr>
        <w:t>/fő</w:t>
      </w:r>
      <w:r w:rsidRPr="00872D93">
        <w:rPr>
          <w:szCs w:val="24"/>
        </w:rPr>
        <w:t xml:space="preserve"> mértékben maradt, a dologi kiadásokat </w:t>
      </w:r>
      <w:r>
        <w:rPr>
          <w:szCs w:val="24"/>
        </w:rPr>
        <w:t xml:space="preserve">a </w:t>
      </w:r>
      <w:r w:rsidRPr="00872D93">
        <w:rPr>
          <w:szCs w:val="24"/>
        </w:rPr>
        <w:t>2020</w:t>
      </w:r>
      <w:r>
        <w:rPr>
          <w:szCs w:val="24"/>
        </w:rPr>
        <w:t>.</w:t>
      </w:r>
      <w:r w:rsidRPr="00872D93">
        <w:rPr>
          <w:szCs w:val="24"/>
        </w:rPr>
        <w:t xml:space="preserve"> év várható szintjén terveztük. Esetleg ott fordul elő ettől eltérés, ahol az előző évi feldatokhoz k</w:t>
      </w:r>
      <w:r>
        <w:rPr>
          <w:szCs w:val="24"/>
        </w:rPr>
        <w:t>épest jelentős változás volt. A Rádió</w:t>
      </w:r>
      <w:r w:rsidRPr="00872D93">
        <w:rPr>
          <w:szCs w:val="24"/>
        </w:rPr>
        <w:t xml:space="preserve"> </w:t>
      </w:r>
      <w:proofErr w:type="spellStart"/>
      <w:r w:rsidRPr="00872D93">
        <w:rPr>
          <w:szCs w:val="24"/>
        </w:rPr>
        <w:t>Antrit</w:t>
      </w:r>
      <w:r>
        <w:rPr>
          <w:szCs w:val="24"/>
        </w:rPr>
        <w:t>t</w:t>
      </w:r>
      <w:proofErr w:type="spellEnd"/>
      <w:r w:rsidRPr="00872D93">
        <w:rPr>
          <w:szCs w:val="24"/>
        </w:rPr>
        <w:t xml:space="preserve"> költségeit emeltük 3 %-</w:t>
      </w:r>
      <w:proofErr w:type="spellStart"/>
      <w:r>
        <w:rPr>
          <w:szCs w:val="24"/>
        </w:rPr>
        <w:t>k</w:t>
      </w:r>
      <w:r w:rsidRPr="00872D93">
        <w:rPr>
          <w:szCs w:val="24"/>
        </w:rPr>
        <w:t>al</w:t>
      </w:r>
      <w:proofErr w:type="spellEnd"/>
      <w:r w:rsidRPr="00872D93">
        <w:rPr>
          <w:szCs w:val="24"/>
        </w:rPr>
        <w:t xml:space="preserve">. A Tájház vonatkozásában 100-100 </w:t>
      </w:r>
      <w:proofErr w:type="spellStart"/>
      <w:r w:rsidRPr="00872D93">
        <w:rPr>
          <w:szCs w:val="24"/>
        </w:rPr>
        <w:t>eFt</w:t>
      </w:r>
      <w:proofErr w:type="spellEnd"/>
      <w:r w:rsidRPr="00872D93">
        <w:rPr>
          <w:szCs w:val="24"/>
        </w:rPr>
        <w:t xml:space="preserve"> + víz és villamosenergia költséggel számoltunk a februárban kezdődő felújítás miatt. A költségeknél</w:t>
      </w:r>
      <w:r>
        <w:rPr>
          <w:szCs w:val="24"/>
        </w:rPr>
        <w:t>,</w:t>
      </w:r>
      <w:r w:rsidRPr="00872D93">
        <w:rPr>
          <w:szCs w:val="24"/>
        </w:rPr>
        <w:t xml:space="preserve"> mivel a várható szinten terveztünk</w:t>
      </w:r>
      <w:r>
        <w:rPr>
          <w:szCs w:val="24"/>
        </w:rPr>
        <w:t>,</w:t>
      </w:r>
      <w:r w:rsidRPr="00872D93">
        <w:rPr>
          <w:szCs w:val="24"/>
        </w:rPr>
        <w:t xml:space="preserve"> abban nincs tartalék, sőt a </w:t>
      </w:r>
      <w:proofErr w:type="gramStart"/>
      <w:r w:rsidRPr="00872D93">
        <w:rPr>
          <w:szCs w:val="24"/>
        </w:rPr>
        <w:t>reális</w:t>
      </w:r>
      <w:proofErr w:type="gramEnd"/>
      <w:r w:rsidRPr="00872D93">
        <w:rPr>
          <w:szCs w:val="24"/>
        </w:rPr>
        <w:t xml:space="preserve"> áremelkedésekkel sem számolhattunk.</w:t>
      </w:r>
    </w:p>
    <w:p w14:paraId="1D7CBBD1" w14:textId="77777777" w:rsidR="002C1647" w:rsidRPr="00872D93" w:rsidRDefault="002C1647" w:rsidP="002C1647">
      <w:pPr>
        <w:jc w:val="both"/>
        <w:rPr>
          <w:szCs w:val="24"/>
        </w:rPr>
      </w:pPr>
      <w:r w:rsidRPr="00872D93">
        <w:rPr>
          <w:szCs w:val="24"/>
        </w:rPr>
        <w:t>A jó átláthatóság érdekében a 2020.</w:t>
      </w:r>
      <w:r>
        <w:rPr>
          <w:szCs w:val="24"/>
        </w:rPr>
        <w:t xml:space="preserve"> évi várható</w:t>
      </w:r>
      <w:r w:rsidRPr="00872D93">
        <w:rPr>
          <w:szCs w:val="24"/>
        </w:rPr>
        <w:t xml:space="preserve"> és </w:t>
      </w:r>
      <w:r>
        <w:rPr>
          <w:szCs w:val="24"/>
        </w:rPr>
        <w:t xml:space="preserve">a </w:t>
      </w:r>
      <w:r w:rsidRPr="00872D93">
        <w:rPr>
          <w:szCs w:val="24"/>
        </w:rPr>
        <w:t>2020.</w:t>
      </w:r>
      <w:r>
        <w:rPr>
          <w:szCs w:val="24"/>
        </w:rPr>
        <w:t xml:space="preserve"> </w:t>
      </w:r>
      <w:r w:rsidRPr="00872D93">
        <w:rPr>
          <w:szCs w:val="24"/>
        </w:rPr>
        <w:t>évi önkormányzat által módosított tervet is bemutatjuk az 1-2</w:t>
      </w:r>
      <w:r>
        <w:rPr>
          <w:szCs w:val="24"/>
        </w:rPr>
        <w:t>. mellékletekben. B</w:t>
      </w:r>
      <w:r w:rsidRPr="00872D93">
        <w:rPr>
          <w:szCs w:val="24"/>
        </w:rPr>
        <w:t>érkalkulációs lapot is külön készítettünk.</w:t>
      </w:r>
    </w:p>
    <w:p w14:paraId="553E0C14" w14:textId="3E6B79B0" w:rsidR="002C1647" w:rsidRPr="00872D93" w:rsidRDefault="002C1647" w:rsidP="002C1647">
      <w:pPr>
        <w:jc w:val="both"/>
        <w:rPr>
          <w:szCs w:val="24"/>
        </w:rPr>
      </w:pPr>
      <w:r w:rsidRPr="00872D93">
        <w:rPr>
          <w:szCs w:val="24"/>
        </w:rPr>
        <w:t>A várható adatok még változhatnak.</w:t>
      </w:r>
    </w:p>
    <w:p w14:paraId="48623C39" w14:textId="77777777" w:rsidR="002C1647" w:rsidRPr="00872D93" w:rsidRDefault="002C1647" w:rsidP="002C1647">
      <w:pPr>
        <w:jc w:val="both"/>
        <w:rPr>
          <w:szCs w:val="24"/>
        </w:rPr>
      </w:pPr>
      <w:r w:rsidRPr="00872D93">
        <w:rPr>
          <w:szCs w:val="24"/>
        </w:rPr>
        <w:t xml:space="preserve">A fentiek alapján nagyon feszes és szigorú gazdálkodás elé nézünk. Ilyen feszített keretek mellett különösen nagy jelentősége van a féléves, háromnegyedéves, és éves várható beszámolási adatoknak, ugyanis szükség esetén lehetőséget fogunk kérni az üzleti terv folyamatos karbantartására. </w:t>
      </w:r>
    </w:p>
    <w:p w14:paraId="5D6BA015" w14:textId="504A768E" w:rsidR="002C1647" w:rsidRDefault="002C1647" w:rsidP="00B62A2F">
      <w:pPr>
        <w:jc w:val="both"/>
        <w:rPr>
          <w:b/>
          <w:szCs w:val="24"/>
        </w:rPr>
      </w:pPr>
    </w:p>
    <w:p w14:paraId="4F8A9A32" w14:textId="6B6D5BE7" w:rsidR="00B62A2F" w:rsidRPr="006C03A7" w:rsidRDefault="00B62A2F" w:rsidP="00B62A2F">
      <w:pPr>
        <w:jc w:val="both"/>
        <w:rPr>
          <w:b/>
          <w:szCs w:val="24"/>
        </w:rPr>
      </w:pPr>
      <w:r w:rsidRPr="006C03A7">
        <w:rPr>
          <w:b/>
          <w:szCs w:val="24"/>
        </w:rPr>
        <w:t>A bevételek, költségek alakulása</w:t>
      </w:r>
    </w:p>
    <w:p w14:paraId="134A4283" w14:textId="77777777" w:rsidR="00B62A2F" w:rsidRPr="006C03A7" w:rsidRDefault="003D4B5D" w:rsidP="00B62A2F">
      <w:pPr>
        <w:jc w:val="both"/>
        <w:rPr>
          <w:szCs w:val="24"/>
        </w:rPr>
      </w:pPr>
      <w:r>
        <w:rPr>
          <w:szCs w:val="24"/>
        </w:rPr>
        <w:t>A k</w:t>
      </w:r>
      <w:r w:rsidR="00B62A2F" w:rsidRPr="006C03A7">
        <w:rPr>
          <w:szCs w:val="24"/>
        </w:rPr>
        <w:t>ft. legjelentősebb bevétele az önkormányzat által közszolgáltatási szerződésben rögzített, meghatározott feladatokhoz rendelt forrásbiztosításból származik. A feladatellátások nem tartalmaznak nyereséget</w:t>
      </w:r>
      <w:r>
        <w:rPr>
          <w:szCs w:val="24"/>
        </w:rPr>
        <w:t>,</w:t>
      </w:r>
      <w:r w:rsidR="00B62A2F" w:rsidRPr="006C03A7">
        <w:rPr>
          <w:szCs w:val="24"/>
        </w:rPr>
        <w:t xml:space="preserve"> az önkormányzat a közfeladat ellátásának biztosítása érdekében járul hozzá a biztonságos működéshez. </w:t>
      </w:r>
    </w:p>
    <w:p w14:paraId="22E666F8" w14:textId="77777777" w:rsidR="00D93BED" w:rsidRDefault="00D93BED" w:rsidP="00B62A2F">
      <w:pPr>
        <w:jc w:val="both"/>
        <w:rPr>
          <w:szCs w:val="24"/>
        </w:rPr>
      </w:pPr>
      <w:r w:rsidRPr="006C03A7">
        <w:rPr>
          <w:szCs w:val="24"/>
        </w:rPr>
        <w:t>A költségvetés kiadásai</w:t>
      </w:r>
      <w:r w:rsidR="003D4B5D">
        <w:rPr>
          <w:szCs w:val="24"/>
        </w:rPr>
        <w:t>t a k</w:t>
      </w:r>
      <w:r w:rsidR="00CC1FE9" w:rsidRPr="006C03A7">
        <w:rPr>
          <w:szCs w:val="24"/>
        </w:rPr>
        <w:t xml:space="preserve">ft. </w:t>
      </w:r>
      <w:r w:rsidRPr="006C03A7">
        <w:rPr>
          <w:szCs w:val="24"/>
        </w:rPr>
        <w:t xml:space="preserve">az önkormányzat által biztosított forrásból, a Bátaszékért Marketing </w:t>
      </w:r>
      <w:proofErr w:type="spellStart"/>
      <w:r w:rsidRPr="006C03A7">
        <w:rPr>
          <w:szCs w:val="24"/>
        </w:rPr>
        <w:t>NKft</w:t>
      </w:r>
      <w:proofErr w:type="spellEnd"/>
      <w:r w:rsidRPr="006C03A7">
        <w:rPr>
          <w:szCs w:val="24"/>
        </w:rPr>
        <w:t xml:space="preserve">. </w:t>
      </w:r>
      <w:r w:rsidR="00CC1FE9" w:rsidRPr="006C03A7">
        <w:rPr>
          <w:szCs w:val="24"/>
        </w:rPr>
        <w:t xml:space="preserve">rendelkezésre álló forrásaiból, </w:t>
      </w:r>
      <w:r w:rsidR="004F258E" w:rsidRPr="006C03A7">
        <w:rPr>
          <w:szCs w:val="24"/>
        </w:rPr>
        <w:t xml:space="preserve">vállalkozási bevételekből, </w:t>
      </w:r>
      <w:r w:rsidR="00CC1FE9" w:rsidRPr="006C03A7">
        <w:rPr>
          <w:szCs w:val="24"/>
        </w:rPr>
        <w:t>valamint a pályázati és egyéb támogatásokból kívánja finanszírozni</w:t>
      </w:r>
      <w:r w:rsidR="00571A90" w:rsidRPr="006C03A7">
        <w:rPr>
          <w:szCs w:val="24"/>
        </w:rPr>
        <w:t>.</w:t>
      </w:r>
    </w:p>
    <w:p w14:paraId="7C090797" w14:textId="77777777" w:rsidR="00DD166F" w:rsidRDefault="00F01613" w:rsidP="00B62A2F">
      <w:pPr>
        <w:jc w:val="both"/>
        <w:rPr>
          <w:szCs w:val="24"/>
        </w:rPr>
      </w:pPr>
      <w:r>
        <w:rPr>
          <w:szCs w:val="24"/>
        </w:rPr>
        <w:t>A programok te</w:t>
      </w:r>
      <w:r w:rsidR="00DD166F">
        <w:rPr>
          <w:szCs w:val="24"/>
        </w:rPr>
        <w:t>kintetében elmondható, hogy 2021-ben</w:t>
      </w:r>
      <w:r w:rsidR="00EC282A">
        <w:rPr>
          <w:szCs w:val="24"/>
        </w:rPr>
        <w:t xml:space="preserve"> </w:t>
      </w:r>
      <w:r w:rsidR="00DD166F">
        <w:rPr>
          <w:szCs w:val="24"/>
        </w:rPr>
        <w:t xml:space="preserve">– a tervek szerint – </w:t>
      </w:r>
      <w:r>
        <w:rPr>
          <w:szCs w:val="24"/>
        </w:rPr>
        <w:t>újra megrendezésre k</w:t>
      </w:r>
      <w:r w:rsidR="00DD166F">
        <w:rPr>
          <w:szCs w:val="24"/>
        </w:rPr>
        <w:t>erül a Királyi Gasztronómiai Est</w:t>
      </w:r>
      <w:r>
        <w:rPr>
          <w:szCs w:val="24"/>
        </w:rPr>
        <w:t>, amelyik szintén kiadással terheli a költségvetést.</w:t>
      </w:r>
    </w:p>
    <w:p w14:paraId="01752159" w14:textId="77777777" w:rsidR="00F01613" w:rsidRPr="006C03A7" w:rsidRDefault="00DD166F" w:rsidP="00B62A2F">
      <w:pPr>
        <w:jc w:val="both"/>
        <w:rPr>
          <w:b/>
          <w:szCs w:val="24"/>
        </w:rPr>
      </w:pPr>
      <w:r w:rsidRPr="002C1647">
        <w:rPr>
          <w:szCs w:val="24"/>
          <w:u w:val="single"/>
        </w:rPr>
        <w:t>A rendezvényeket szabályozó és meghatározó vállalkozási szerződés a járványhelyzet miatt nem tartalmaz számszerűsített összeget, illetve ez az összeg 0, azaz nulla, és a megállapodás</w:t>
      </w:r>
      <w:r>
        <w:rPr>
          <w:szCs w:val="24"/>
        </w:rPr>
        <w:t xml:space="preserve"> alapján a </w:t>
      </w:r>
      <w:proofErr w:type="spellStart"/>
      <w:r>
        <w:rPr>
          <w:szCs w:val="24"/>
        </w:rPr>
        <w:t>pandémia</w:t>
      </w:r>
      <w:proofErr w:type="spellEnd"/>
      <w:r>
        <w:rPr>
          <w:szCs w:val="24"/>
        </w:rPr>
        <w:t xml:space="preserve"> enyhülésével és az állami kompenzáció megérkezésével változik.</w:t>
      </w:r>
      <w:r w:rsidR="00F01613">
        <w:rPr>
          <w:szCs w:val="24"/>
        </w:rPr>
        <w:t xml:space="preserve"> </w:t>
      </w:r>
    </w:p>
    <w:p w14:paraId="058CFF9E" w14:textId="77777777" w:rsidR="00D93BED" w:rsidRPr="006C03A7" w:rsidRDefault="00D93BED" w:rsidP="00B62A2F">
      <w:pPr>
        <w:jc w:val="both"/>
        <w:rPr>
          <w:b/>
          <w:szCs w:val="24"/>
        </w:rPr>
      </w:pPr>
    </w:p>
    <w:p w14:paraId="0D37114A" w14:textId="77777777" w:rsidR="00B62A2F" w:rsidRPr="006C03A7" w:rsidRDefault="00571A90" w:rsidP="00B62A2F">
      <w:pPr>
        <w:jc w:val="both"/>
        <w:rPr>
          <w:szCs w:val="24"/>
        </w:rPr>
      </w:pPr>
      <w:r w:rsidRPr="006C03A7">
        <w:rPr>
          <w:szCs w:val="24"/>
        </w:rPr>
        <w:t>A</w:t>
      </w:r>
      <w:r w:rsidR="000F2B02">
        <w:rPr>
          <w:szCs w:val="24"/>
        </w:rPr>
        <w:t xml:space="preserve"> feladadok</w:t>
      </w:r>
      <w:r w:rsidR="00B62A2F" w:rsidRPr="006C03A7">
        <w:rPr>
          <w:szCs w:val="24"/>
        </w:rPr>
        <w:t xml:space="preserve"> részletezése és struk</w:t>
      </w:r>
      <w:r w:rsidR="00523D77">
        <w:rPr>
          <w:szCs w:val="24"/>
        </w:rPr>
        <w:t>túrája a csatolt mellékletben</w:t>
      </w:r>
      <w:r w:rsidR="00B62A2F" w:rsidRPr="006C03A7">
        <w:rPr>
          <w:szCs w:val="24"/>
        </w:rPr>
        <w:t xml:space="preserve"> található.</w:t>
      </w:r>
    </w:p>
    <w:p w14:paraId="149F0E66" w14:textId="53B30951" w:rsidR="00B62A2F" w:rsidRDefault="00B62A2F" w:rsidP="00B62A2F">
      <w:pPr>
        <w:jc w:val="both"/>
        <w:rPr>
          <w:szCs w:val="24"/>
        </w:rPr>
      </w:pPr>
    </w:p>
    <w:p w14:paraId="16793934" w14:textId="43942C06" w:rsidR="002C1647" w:rsidRDefault="002C1647" w:rsidP="00B62A2F">
      <w:pPr>
        <w:jc w:val="both"/>
        <w:rPr>
          <w:szCs w:val="24"/>
        </w:rPr>
      </w:pPr>
    </w:p>
    <w:p w14:paraId="2669BB7F" w14:textId="414ABE65" w:rsidR="002C1647" w:rsidRDefault="002C1647" w:rsidP="00B62A2F">
      <w:pPr>
        <w:jc w:val="both"/>
        <w:rPr>
          <w:szCs w:val="24"/>
        </w:rPr>
      </w:pPr>
    </w:p>
    <w:p w14:paraId="6B76F890" w14:textId="4E2A9E47" w:rsidR="002C1647" w:rsidRDefault="002C1647" w:rsidP="00B62A2F">
      <w:pPr>
        <w:jc w:val="both"/>
        <w:rPr>
          <w:szCs w:val="24"/>
        </w:rPr>
      </w:pPr>
    </w:p>
    <w:p w14:paraId="5406EE45" w14:textId="77777777" w:rsidR="002C1647" w:rsidRPr="006C03A7" w:rsidRDefault="002C1647" w:rsidP="00B62A2F">
      <w:pPr>
        <w:jc w:val="both"/>
        <w:rPr>
          <w:szCs w:val="24"/>
        </w:rPr>
      </w:pPr>
    </w:p>
    <w:p w14:paraId="34F81057" w14:textId="77777777" w:rsidR="00B62A2F" w:rsidRPr="00AE4B80" w:rsidRDefault="00B62A2F" w:rsidP="00B62A2F">
      <w:pPr>
        <w:jc w:val="both"/>
        <w:rPr>
          <w:szCs w:val="24"/>
        </w:rPr>
      </w:pPr>
      <w:r w:rsidRPr="006C03A7">
        <w:rPr>
          <w:b/>
          <w:szCs w:val="24"/>
        </w:rPr>
        <w:t xml:space="preserve">A főbb tevékenységek </w:t>
      </w:r>
    </w:p>
    <w:p w14:paraId="2B97A8DD" w14:textId="77777777" w:rsidR="00B62A2F" w:rsidRPr="006C03A7" w:rsidRDefault="00B62A2F" w:rsidP="00B62A2F">
      <w:pPr>
        <w:jc w:val="both"/>
        <w:rPr>
          <w:szCs w:val="24"/>
        </w:rPr>
      </w:pPr>
      <w:r w:rsidRPr="006C03A7">
        <w:rPr>
          <w:szCs w:val="24"/>
        </w:rPr>
        <w:t>Az egyes tevék</w:t>
      </w:r>
      <w:r w:rsidR="00523D77">
        <w:rPr>
          <w:szCs w:val="24"/>
        </w:rPr>
        <w:t>enységcsoportok tervezett költségeit szintén a</w:t>
      </w:r>
      <w:r w:rsidR="007C7C90">
        <w:rPr>
          <w:szCs w:val="24"/>
        </w:rPr>
        <w:t xml:space="preserve"> melléklet tartalmazza. </w:t>
      </w:r>
      <w:r w:rsidRPr="006C03A7">
        <w:rPr>
          <w:szCs w:val="24"/>
        </w:rPr>
        <w:t>A feladatokhoz az alábbi megjegyzéseket fűzzük, a táblázat felsorolása szerint:</w:t>
      </w:r>
    </w:p>
    <w:p w14:paraId="7435E85E" w14:textId="77777777" w:rsidR="006800FB" w:rsidRPr="006C03A7" w:rsidRDefault="006800FB" w:rsidP="00B62A2F">
      <w:pPr>
        <w:jc w:val="both"/>
        <w:rPr>
          <w:szCs w:val="24"/>
        </w:rPr>
      </w:pPr>
    </w:p>
    <w:p w14:paraId="5320664B" w14:textId="77777777" w:rsidR="006800FB" w:rsidRPr="006C03A7" w:rsidRDefault="006800FB" w:rsidP="00B62A2F">
      <w:pPr>
        <w:jc w:val="both"/>
        <w:rPr>
          <w:b/>
          <w:szCs w:val="24"/>
        </w:rPr>
      </w:pPr>
      <w:r w:rsidRPr="006C03A7">
        <w:rPr>
          <w:b/>
          <w:szCs w:val="24"/>
        </w:rPr>
        <w:t>Kiadások:</w:t>
      </w:r>
    </w:p>
    <w:p w14:paraId="1D0126BC" w14:textId="77777777" w:rsidR="006800FB" w:rsidRPr="006C03A7" w:rsidRDefault="006800FB" w:rsidP="00B62A2F">
      <w:pPr>
        <w:jc w:val="both"/>
        <w:rPr>
          <w:szCs w:val="24"/>
        </w:rPr>
      </w:pPr>
    </w:p>
    <w:p w14:paraId="5037CBD1" w14:textId="77777777" w:rsidR="00523D77" w:rsidRDefault="00523D77" w:rsidP="00523D77">
      <w:pPr>
        <w:suppressAutoHyphens w:val="0"/>
        <w:jc w:val="both"/>
        <w:rPr>
          <w:b/>
          <w:szCs w:val="24"/>
        </w:rPr>
      </w:pPr>
      <w:r>
        <w:rPr>
          <w:b/>
          <w:szCs w:val="24"/>
        </w:rPr>
        <w:t xml:space="preserve">Nem tervezett közművelődési </w:t>
      </w:r>
      <w:r w:rsidR="00050482">
        <w:rPr>
          <w:b/>
          <w:szCs w:val="24"/>
        </w:rPr>
        <w:t>feladatok</w:t>
      </w:r>
    </w:p>
    <w:p w14:paraId="079302BF" w14:textId="77777777" w:rsidR="00050482" w:rsidRPr="001E6664" w:rsidRDefault="001E6664" w:rsidP="00523D77">
      <w:pPr>
        <w:suppressAutoHyphens w:val="0"/>
        <w:jc w:val="both"/>
        <w:rPr>
          <w:szCs w:val="24"/>
        </w:rPr>
      </w:pPr>
      <w:r>
        <w:rPr>
          <w:szCs w:val="24"/>
        </w:rPr>
        <w:t>Előre nem tervezhető közművelődési feladatok, amelyek az év során merülnek fel, és szükséges a megvalósításuk. Pl. delegációk fogadása, elszállásolása, a felmerülő költségeik finanszíroz</w:t>
      </w:r>
      <w:r w:rsidR="00245046">
        <w:rPr>
          <w:szCs w:val="24"/>
        </w:rPr>
        <w:t>ása, utazás és utaztatás, a rep</w:t>
      </w:r>
      <w:r>
        <w:rPr>
          <w:szCs w:val="24"/>
        </w:rPr>
        <w:t>rezentációs költségek, valamint az ezek után fizetendő járulékok.</w:t>
      </w:r>
    </w:p>
    <w:p w14:paraId="2DDD097E" w14:textId="77777777" w:rsidR="00050482" w:rsidRDefault="00050482" w:rsidP="00523D77">
      <w:pPr>
        <w:suppressAutoHyphens w:val="0"/>
        <w:jc w:val="both"/>
        <w:rPr>
          <w:b/>
          <w:szCs w:val="24"/>
        </w:rPr>
      </w:pPr>
    </w:p>
    <w:p w14:paraId="13C1F1C8" w14:textId="77777777" w:rsidR="00B62A2F" w:rsidRPr="006C03A7" w:rsidRDefault="00BA0DC2" w:rsidP="00523D77">
      <w:pPr>
        <w:suppressAutoHyphens w:val="0"/>
        <w:jc w:val="both"/>
        <w:rPr>
          <w:b/>
          <w:szCs w:val="24"/>
        </w:rPr>
      </w:pPr>
      <w:r w:rsidRPr="006C03A7">
        <w:rPr>
          <w:b/>
          <w:szCs w:val="24"/>
        </w:rPr>
        <w:t>Személyi jellegű kiadások</w:t>
      </w:r>
      <w:r w:rsidR="00B62A2F" w:rsidRPr="006C03A7">
        <w:rPr>
          <w:b/>
          <w:szCs w:val="24"/>
        </w:rPr>
        <w:t xml:space="preserve"> </w:t>
      </w:r>
    </w:p>
    <w:p w14:paraId="12653251" w14:textId="77777777" w:rsidR="00B62A2F" w:rsidRDefault="009C330F" w:rsidP="00B62A2F">
      <w:pPr>
        <w:ind w:left="420"/>
        <w:jc w:val="both"/>
        <w:rPr>
          <w:szCs w:val="24"/>
        </w:rPr>
      </w:pPr>
      <w:r>
        <w:rPr>
          <w:szCs w:val="24"/>
        </w:rPr>
        <w:t xml:space="preserve">Bérek és annak járulékai, </w:t>
      </w:r>
      <w:r w:rsidR="00171F4C">
        <w:rPr>
          <w:szCs w:val="24"/>
        </w:rPr>
        <w:t>a</w:t>
      </w:r>
      <w:r>
        <w:rPr>
          <w:szCs w:val="24"/>
        </w:rPr>
        <w:t>melyek tartalmazzák:</w:t>
      </w:r>
    </w:p>
    <w:p w14:paraId="4F480ACB" w14:textId="77777777" w:rsidR="009C330F" w:rsidRDefault="009C330F" w:rsidP="009C330F">
      <w:pPr>
        <w:numPr>
          <w:ilvl w:val="0"/>
          <w:numId w:val="34"/>
        </w:numPr>
        <w:jc w:val="both"/>
        <w:rPr>
          <w:szCs w:val="24"/>
        </w:rPr>
      </w:pPr>
      <w:r>
        <w:rPr>
          <w:szCs w:val="24"/>
        </w:rPr>
        <w:t>Az ügyvezető bérét</w:t>
      </w:r>
    </w:p>
    <w:p w14:paraId="19D2DE85" w14:textId="77777777" w:rsidR="00050482" w:rsidRDefault="00050482" w:rsidP="009C330F">
      <w:pPr>
        <w:numPr>
          <w:ilvl w:val="0"/>
          <w:numId w:val="34"/>
        </w:numPr>
        <w:jc w:val="both"/>
        <w:rPr>
          <w:szCs w:val="24"/>
        </w:rPr>
      </w:pPr>
      <w:r>
        <w:rPr>
          <w:szCs w:val="24"/>
        </w:rPr>
        <w:t>3</w:t>
      </w:r>
      <w:r w:rsidR="009C330F">
        <w:rPr>
          <w:szCs w:val="24"/>
        </w:rPr>
        <w:t xml:space="preserve"> fő szakmai megvalósító bérét</w:t>
      </w:r>
    </w:p>
    <w:p w14:paraId="49AF66D0" w14:textId="77777777" w:rsidR="009C330F" w:rsidRDefault="00050482" w:rsidP="009C330F">
      <w:pPr>
        <w:numPr>
          <w:ilvl w:val="0"/>
          <w:numId w:val="34"/>
        </w:numPr>
        <w:jc w:val="both"/>
        <w:rPr>
          <w:szCs w:val="24"/>
        </w:rPr>
      </w:pPr>
      <w:r>
        <w:rPr>
          <w:szCs w:val="24"/>
        </w:rPr>
        <w:t>1 fő 6 órás munkaidőben foglalkoztatott szakmai megvalósító bérét (TIP)</w:t>
      </w:r>
      <w:r w:rsidR="009C330F">
        <w:rPr>
          <w:szCs w:val="24"/>
        </w:rPr>
        <w:t xml:space="preserve"> </w:t>
      </w:r>
    </w:p>
    <w:p w14:paraId="690812E0" w14:textId="77777777" w:rsidR="009C330F" w:rsidRDefault="003D4B5D" w:rsidP="009C330F">
      <w:pPr>
        <w:numPr>
          <w:ilvl w:val="0"/>
          <w:numId w:val="34"/>
        </w:numPr>
        <w:jc w:val="both"/>
        <w:rPr>
          <w:szCs w:val="24"/>
        </w:rPr>
      </w:pPr>
      <w:r>
        <w:rPr>
          <w:szCs w:val="24"/>
        </w:rPr>
        <w:t>1 fő 6</w:t>
      </w:r>
      <w:r w:rsidR="009C330F">
        <w:rPr>
          <w:szCs w:val="24"/>
        </w:rPr>
        <w:t xml:space="preserve"> órás részmunkaidőben foglalkozt</w:t>
      </w:r>
      <w:r w:rsidR="001262E7">
        <w:rPr>
          <w:szCs w:val="24"/>
        </w:rPr>
        <w:t>atott technikai munkatárs bérét</w:t>
      </w:r>
    </w:p>
    <w:p w14:paraId="75C908FE" w14:textId="77777777" w:rsidR="00EC282A" w:rsidRDefault="00EC282A" w:rsidP="00DD166F">
      <w:pPr>
        <w:jc w:val="both"/>
        <w:rPr>
          <w:szCs w:val="24"/>
        </w:rPr>
      </w:pPr>
    </w:p>
    <w:p w14:paraId="3C6AEE83" w14:textId="77777777" w:rsidR="00F01613" w:rsidRDefault="00DD166F" w:rsidP="00F01613">
      <w:pPr>
        <w:jc w:val="both"/>
        <w:rPr>
          <w:szCs w:val="24"/>
        </w:rPr>
      </w:pPr>
      <w:r>
        <w:rPr>
          <w:szCs w:val="24"/>
        </w:rPr>
        <w:t>A bérek tekintetében 2021-ben 3</w:t>
      </w:r>
      <w:r w:rsidR="00F01613">
        <w:rPr>
          <w:szCs w:val="24"/>
        </w:rPr>
        <w:t>%-os fejlesztést tervezünk megvalósítani</w:t>
      </w:r>
      <w:r>
        <w:rPr>
          <w:szCs w:val="24"/>
        </w:rPr>
        <w:t>.</w:t>
      </w:r>
    </w:p>
    <w:p w14:paraId="6D4CE357" w14:textId="77777777" w:rsidR="00AE4B80" w:rsidRDefault="00AE4B80" w:rsidP="00F01613">
      <w:pPr>
        <w:jc w:val="both"/>
        <w:rPr>
          <w:szCs w:val="24"/>
        </w:rPr>
      </w:pPr>
    </w:p>
    <w:p w14:paraId="39BA72F2" w14:textId="77777777" w:rsidR="00B62A2F" w:rsidRPr="00AE4B80" w:rsidRDefault="00C07F26" w:rsidP="00AE4B80">
      <w:pPr>
        <w:suppressAutoHyphens w:val="0"/>
        <w:jc w:val="both"/>
        <w:rPr>
          <w:b/>
          <w:szCs w:val="24"/>
        </w:rPr>
      </w:pPr>
      <w:proofErr w:type="spellStart"/>
      <w:r w:rsidRPr="006C03A7">
        <w:rPr>
          <w:b/>
          <w:szCs w:val="24"/>
        </w:rPr>
        <w:t>Cafeteria</w:t>
      </w:r>
      <w:proofErr w:type="spellEnd"/>
      <w:r w:rsidR="003D581F" w:rsidRPr="006C03A7">
        <w:rPr>
          <w:b/>
          <w:szCs w:val="24"/>
        </w:rPr>
        <w:t>, költségtérítés</w:t>
      </w:r>
    </w:p>
    <w:p w14:paraId="40D88EF2" w14:textId="77777777" w:rsidR="0072120A" w:rsidRDefault="00C07F26" w:rsidP="00B62A2F">
      <w:pPr>
        <w:jc w:val="both"/>
        <w:rPr>
          <w:szCs w:val="24"/>
        </w:rPr>
      </w:pPr>
      <w:r w:rsidRPr="006C03A7">
        <w:rPr>
          <w:szCs w:val="24"/>
        </w:rPr>
        <w:t xml:space="preserve">A </w:t>
      </w:r>
      <w:proofErr w:type="spellStart"/>
      <w:r w:rsidRPr="006C03A7">
        <w:rPr>
          <w:szCs w:val="24"/>
        </w:rPr>
        <w:t>cafeteria</w:t>
      </w:r>
      <w:proofErr w:type="spellEnd"/>
      <w:r w:rsidRPr="006C03A7">
        <w:rPr>
          <w:szCs w:val="24"/>
        </w:rPr>
        <w:t xml:space="preserve"> a munkavállalók motiválásának eszköze, a </w:t>
      </w:r>
      <w:r w:rsidR="00DD166F">
        <w:rPr>
          <w:szCs w:val="24"/>
        </w:rPr>
        <w:t>2021-be</w:t>
      </w:r>
      <w:r w:rsidR="003D4B5D">
        <w:rPr>
          <w:szCs w:val="24"/>
        </w:rPr>
        <w:t>n</w:t>
      </w:r>
      <w:r w:rsidR="004C261C" w:rsidRPr="006C03A7">
        <w:rPr>
          <w:szCs w:val="24"/>
        </w:rPr>
        <w:t xml:space="preserve"> évi 100 000 Ft/fő/év </w:t>
      </w:r>
      <w:proofErr w:type="spellStart"/>
      <w:r w:rsidR="004C261C" w:rsidRPr="006C03A7">
        <w:rPr>
          <w:szCs w:val="24"/>
        </w:rPr>
        <w:t>cafeteria</w:t>
      </w:r>
      <w:proofErr w:type="spellEnd"/>
      <w:r w:rsidR="004C261C" w:rsidRPr="006C03A7">
        <w:rPr>
          <w:szCs w:val="24"/>
        </w:rPr>
        <w:t xml:space="preserve"> juttatást kaphatnak készpénzben a munkavállalók, ezt a Kft. </w:t>
      </w:r>
      <w:r w:rsidRPr="006C03A7">
        <w:rPr>
          <w:szCs w:val="24"/>
        </w:rPr>
        <w:t xml:space="preserve">minden </w:t>
      </w:r>
      <w:r w:rsidR="004C261C" w:rsidRPr="006C03A7">
        <w:rPr>
          <w:szCs w:val="24"/>
        </w:rPr>
        <w:t xml:space="preserve">határozatlan idejű munkaszerződéssel foglalkoztatott </w:t>
      </w:r>
      <w:r w:rsidRPr="006C03A7">
        <w:rPr>
          <w:szCs w:val="24"/>
        </w:rPr>
        <w:t xml:space="preserve">munkavállalója </w:t>
      </w:r>
      <w:r w:rsidR="002F6576" w:rsidRPr="006C03A7">
        <w:rPr>
          <w:szCs w:val="24"/>
        </w:rPr>
        <w:t>számára betervezte</w:t>
      </w:r>
      <w:r w:rsidRPr="006C03A7">
        <w:rPr>
          <w:szCs w:val="24"/>
        </w:rPr>
        <w:t xml:space="preserve"> juttatásként</w:t>
      </w:r>
      <w:r w:rsidR="0072120A">
        <w:rPr>
          <w:szCs w:val="24"/>
        </w:rPr>
        <w:t>.</w:t>
      </w:r>
      <w:r w:rsidR="00EC282A">
        <w:rPr>
          <w:szCs w:val="24"/>
        </w:rPr>
        <w:t xml:space="preserve"> </w:t>
      </w:r>
    </w:p>
    <w:p w14:paraId="4EF0BC5F" w14:textId="77777777" w:rsidR="00B62A2F" w:rsidRPr="006C03A7" w:rsidRDefault="00C07F26" w:rsidP="00B62A2F">
      <w:pPr>
        <w:jc w:val="both"/>
        <w:rPr>
          <w:szCs w:val="24"/>
        </w:rPr>
      </w:pPr>
      <w:r w:rsidRPr="006C03A7">
        <w:rPr>
          <w:szCs w:val="24"/>
        </w:rPr>
        <w:lastRenderedPageBreak/>
        <w:t xml:space="preserve"> </w:t>
      </w:r>
    </w:p>
    <w:p w14:paraId="047755EB" w14:textId="77777777" w:rsidR="004C261C" w:rsidRDefault="003E5571" w:rsidP="00B62A2F">
      <w:pPr>
        <w:jc w:val="both"/>
        <w:rPr>
          <w:szCs w:val="24"/>
        </w:rPr>
      </w:pPr>
      <w:r w:rsidRPr="00AE4B80">
        <w:rPr>
          <w:b/>
          <w:szCs w:val="24"/>
        </w:rPr>
        <w:t>Közlekedési költségtérítés</w:t>
      </w:r>
      <w:r w:rsidRPr="006C03A7">
        <w:rPr>
          <w:szCs w:val="24"/>
        </w:rPr>
        <w:t xml:space="preserve"> abban az esetben, amikor munkavállalóink a saját személygépjárműveiket veszik igénybe munkakörükből adódó feladataik ellátásához. </w:t>
      </w:r>
    </w:p>
    <w:p w14:paraId="7127BDD5" w14:textId="77777777" w:rsidR="0072120A" w:rsidRPr="006C03A7" w:rsidRDefault="0072120A" w:rsidP="00B62A2F">
      <w:pPr>
        <w:jc w:val="both"/>
        <w:rPr>
          <w:szCs w:val="24"/>
        </w:rPr>
      </w:pPr>
    </w:p>
    <w:p w14:paraId="1CAA8DB1" w14:textId="77777777" w:rsidR="003D581F" w:rsidRDefault="003D581F" w:rsidP="00B62A2F">
      <w:pPr>
        <w:jc w:val="both"/>
        <w:rPr>
          <w:b/>
          <w:szCs w:val="24"/>
        </w:rPr>
      </w:pPr>
      <w:r w:rsidRPr="006C03A7">
        <w:rPr>
          <w:b/>
          <w:szCs w:val="24"/>
        </w:rPr>
        <w:t>Fenntartási költségek</w:t>
      </w:r>
    </w:p>
    <w:p w14:paraId="560A75C6" w14:textId="77777777" w:rsidR="00AE4B80" w:rsidRPr="00AE4B80" w:rsidRDefault="00AE4B80" w:rsidP="00B62A2F">
      <w:pPr>
        <w:jc w:val="both"/>
        <w:rPr>
          <w:b/>
          <w:szCs w:val="24"/>
        </w:rPr>
      </w:pPr>
    </w:p>
    <w:p w14:paraId="6A5508CA" w14:textId="77777777" w:rsidR="003D581F" w:rsidRPr="006C03A7" w:rsidRDefault="003D581F" w:rsidP="00B62A2F">
      <w:pPr>
        <w:jc w:val="both"/>
        <w:rPr>
          <w:szCs w:val="24"/>
        </w:rPr>
      </w:pPr>
      <w:r w:rsidRPr="006C03A7">
        <w:rPr>
          <w:szCs w:val="24"/>
        </w:rPr>
        <w:t xml:space="preserve">A művelődési ház, a tájház és a turisztikai információs pont fenntartási költségei, az alábbi költségtételekből állnak össze: </w:t>
      </w:r>
    </w:p>
    <w:p w14:paraId="5B3F21BF" w14:textId="77777777" w:rsidR="00961D1E" w:rsidRPr="006C03A7" w:rsidRDefault="00961D1E" w:rsidP="00B62A2F">
      <w:pPr>
        <w:jc w:val="both"/>
        <w:rPr>
          <w:b/>
          <w:szCs w:val="24"/>
        </w:rPr>
      </w:pPr>
    </w:p>
    <w:p w14:paraId="1FFE799A" w14:textId="77777777" w:rsidR="003D581F" w:rsidRPr="006C03A7" w:rsidRDefault="003D581F" w:rsidP="00B62A2F">
      <w:pPr>
        <w:jc w:val="both"/>
        <w:rPr>
          <w:b/>
          <w:szCs w:val="24"/>
        </w:rPr>
      </w:pPr>
      <w:r w:rsidRPr="006C03A7">
        <w:rPr>
          <w:b/>
          <w:szCs w:val="24"/>
        </w:rPr>
        <w:t>Művelődési ház:</w:t>
      </w:r>
    </w:p>
    <w:p w14:paraId="008BBAED" w14:textId="77777777" w:rsidR="003D581F" w:rsidRPr="006C03A7" w:rsidRDefault="00CA03E5" w:rsidP="003D581F">
      <w:pPr>
        <w:numPr>
          <w:ilvl w:val="0"/>
          <w:numId w:val="25"/>
        </w:numPr>
        <w:jc w:val="both"/>
        <w:rPr>
          <w:szCs w:val="24"/>
        </w:rPr>
      </w:pPr>
      <w:r w:rsidRPr="003D581F">
        <w:rPr>
          <w:color w:val="000000"/>
          <w:szCs w:val="24"/>
          <w:lang w:eastAsia="hu-HU"/>
        </w:rPr>
        <w:t>Irodaszer, nyomtatvány</w:t>
      </w:r>
      <w:r w:rsidRPr="006C03A7">
        <w:rPr>
          <w:color w:val="000000"/>
          <w:szCs w:val="24"/>
          <w:lang w:eastAsia="hu-HU"/>
        </w:rPr>
        <w:t xml:space="preserve"> beszerzése a mindennapi működéshez szükséges irodaszerek, nyomtatványok költségét tartalmazza</w:t>
      </w:r>
    </w:p>
    <w:p w14:paraId="0B8ECF7F" w14:textId="77777777" w:rsidR="00CA03E5" w:rsidRPr="006C03A7" w:rsidRDefault="00CA03E5" w:rsidP="003D581F">
      <w:pPr>
        <w:numPr>
          <w:ilvl w:val="0"/>
          <w:numId w:val="25"/>
        </w:numPr>
        <w:jc w:val="both"/>
        <w:rPr>
          <w:szCs w:val="24"/>
        </w:rPr>
      </w:pPr>
      <w:r w:rsidRPr="003D581F">
        <w:rPr>
          <w:color w:val="000000"/>
          <w:szCs w:val="24"/>
          <w:lang w:eastAsia="hu-HU"/>
        </w:rPr>
        <w:t>Kis</w:t>
      </w:r>
      <w:r w:rsidR="001E6664">
        <w:rPr>
          <w:color w:val="000000"/>
          <w:szCs w:val="24"/>
          <w:lang w:eastAsia="hu-HU"/>
        </w:rPr>
        <w:t xml:space="preserve"> </w:t>
      </w:r>
      <w:r w:rsidRPr="003D581F">
        <w:rPr>
          <w:color w:val="000000"/>
          <w:szCs w:val="24"/>
          <w:lang w:eastAsia="hu-HU"/>
        </w:rPr>
        <w:t>értékű tárgyi eszköz</w:t>
      </w:r>
      <w:r w:rsidRPr="006C03A7">
        <w:rPr>
          <w:color w:val="000000"/>
          <w:szCs w:val="24"/>
          <w:lang w:eastAsia="hu-HU"/>
        </w:rPr>
        <w:t xml:space="preserve"> a ház működtetéséhez, zavartalan és kényelmes használatához szükséges apróbb eszközök beszerzése. </w:t>
      </w:r>
    </w:p>
    <w:p w14:paraId="00BAF3DD" w14:textId="77777777" w:rsidR="00CA03E5" w:rsidRPr="006C03A7" w:rsidRDefault="00CA03E5" w:rsidP="003D581F">
      <w:pPr>
        <w:numPr>
          <w:ilvl w:val="0"/>
          <w:numId w:val="25"/>
        </w:numPr>
        <w:jc w:val="both"/>
        <w:rPr>
          <w:szCs w:val="24"/>
        </w:rPr>
      </w:pPr>
      <w:r w:rsidRPr="003D581F">
        <w:rPr>
          <w:color w:val="000000"/>
          <w:szCs w:val="24"/>
          <w:lang w:eastAsia="hu-HU"/>
        </w:rPr>
        <w:t>Internet és telefon díj</w:t>
      </w:r>
    </w:p>
    <w:p w14:paraId="1F2A1128" w14:textId="77777777" w:rsidR="00CA03E5" w:rsidRPr="006C03A7" w:rsidRDefault="00CA03E5" w:rsidP="00105C18">
      <w:pPr>
        <w:numPr>
          <w:ilvl w:val="0"/>
          <w:numId w:val="25"/>
        </w:numPr>
        <w:jc w:val="both"/>
        <w:rPr>
          <w:szCs w:val="24"/>
        </w:rPr>
      </w:pPr>
      <w:r w:rsidRPr="006C03A7">
        <w:rPr>
          <w:color w:val="000000"/>
          <w:szCs w:val="24"/>
          <w:lang w:eastAsia="hu-HU"/>
        </w:rPr>
        <w:t>Rezsiköltség: v</w:t>
      </w:r>
      <w:r w:rsidRPr="003D581F">
        <w:rPr>
          <w:color w:val="000000"/>
          <w:szCs w:val="24"/>
          <w:lang w:eastAsia="hu-HU"/>
        </w:rPr>
        <w:t>illamos energia díj</w:t>
      </w:r>
      <w:r w:rsidRPr="006C03A7">
        <w:rPr>
          <w:color w:val="000000"/>
          <w:szCs w:val="24"/>
          <w:lang w:eastAsia="hu-HU"/>
        </w:rPr>
        <w:t>, g</w:t>
      </w:r>
      <w:r w:rsidRPr="003D581F">
        <w:rPr>
          <w:color w:val="000000"/>
          <w:szCs w:val="24"/>
          <w:lang w:eastAsia="hu-HU"/>
        </w:rPr>
        <w:t>ázdíj</w:t>
      </w:r>
      <w:r w:rsidRPr="006C03A7">
        <w:rPr>
          <w:color w:val="000000"/>
          <w:szCs w:val="24"/>
          <w:lang w:eastAsia="hu-HU"/>
        </w:rPr>
        <w:t>, v</w:t>
      </w:r>
      <w:r w:rsidRPr="003D581F">
        <w:rPr>
          <w:color w:val="000000"/>
          <w:szCs w:val="24"/>
          <w:lang w:eastAsia="hu-HU"/>
        </w:rPr>
        <w:t>íz és csatornadíj</w:t>
      </w:r>
      <w:r w:rsidRPr="006C03A7">
        <w:rPr>
          <w:color w:val="000000"/>
          <w:szCs w:val="24"/>
          <w:lang w:eastAsia="hu-HU"/>
        </w:rPr>
        <w:t>, s</w:t>
      </w:r>
      <w:r w:rsidRPr="003D581F">
        <w:rPr>
          <w:color w:val="000000"/>
          <w:szCs w:val="24"/>
          <w:lang w:eastAsia="hu-HU"/>
        </w:rPr>
        <w:t>zemétszállítás</w:t>
      </w:r>
    </w:p>
    <w:p w14:paraId="2BE0FFA4" w14:textId="77777777" w:rsidR="00CA03E5" w:rsidRPr="006C03A7" w:rsidRDefault="00CA03E5" w:rsidP="003D581F">
      <w:pPr>
        <w:numPr>
          <w:ilvl w:val="0"/>
          <w:numId w:val="25"/>
        </w:numPr>
        <w:jc w:val="both"/>
        <w:rPr>
          <w:szCs w:val="24"/>
        </w:rPr>
      </w:pPr>
      <w:r w:rsidRPr="003D581F">
        <w:rPr>
          <w:color w:val="000000"/>
          <w:szCs w:val="24"/>
          <w:lang w:eastAsia="hu-HU"/>
        </w:rPr>
        <w:t>Egyéb üzemeltetési szolgáltatás</w:t>
      </w:r>
      <w:r w:rsidRPr="006C03A7">
        <w:rPr>
          <w:color w:val="000000"/>
          <w:szCs w:val="24"/>
          <w:lang w:eastAsia="hu-HU"/>
        </w:rPr>
        <w:t xml:space="preserve">, a riasztórendszer működtetési költségei </w:t>
      </w:r>
      <w:r w:rsidR="0072120A">
        <w:rPr>
          <w:color w:val="000000"/>
          <w:szCs w:val="24"/>
          <w:lang w:eastAsia="hu-HU"/>
        </w:rPr>
        <w:t xml:space="preserve">(a felújítás előtt a művelődési házban nem érdemes újra beüzemelni) </w:t>
      </w:r>
      <w:r w:rsidRPr="006C03A7">
        <w:rPr>
          <w:color w:val="000000"/>
          <w:szCs w:val="24"/>
          <w:lang w:eastAsia="hu-HU"/>
        </w:rPr>
        <w:t>és a fénymásoló működési költségei</w:t>
      </w:r>
    </w:p>
    <w:p w14:paraId="71BC0493" w14:textId="77777777" w:rsidR="00CA03E5" w:rsidRPr="006C03A7" w:rsidRDefault="00CA03E5" w:rsidP="003D581F">
      <w:pPr>
        <w:numPr>
          <w:ilvl w:val="0"/>
          <w:numId w:val="25"/>
        </w:numPr>
        <w:jc w:val="both"/>
        <w:rPr>
          <w:szCs w:val="24"/>
        </w:rPr>
      </w:pPr>
      <w:r w:rsidRPr="006C03A7">
        <w:rPr>
          <w:color w:val="000000"/>
          <w:szCs w:val="24"/>
          <w:lang w:eastAsia="hu-HU"/>
        </w:rPr>
        <w:t>Egyéb dologi kiadások a karbantartás és a kisjavításhoz kapcsolódó eszközök beszerzését tartalmazzák.</w:t>
      </w:r>
    </w:p>
    <w:p w14:paraId="55087EFA" w14:textId="77777777" w:rsidR="00CA03E5" w:rsidRPr="006C03A7" w:rsidRDefault="00352535" w:rsidP="003D581F">
      <w:pPr>
        <w:numPr>
          <w:ilvl w:val="0"/>
          <w:numId w:val="25"/>
        </w:numPr>
        <w:jc w:val="both"/>
        <w:rPr>
          <w:szCs w:val="24"/>
        </w:rPr>
      </w:pPr>
      <w:r w:rsidRPr="006C03A7">
        <w:rPr>
          <w:color w:val="000000"/>
          <w:szCs w:val="24"/>
          <w:lang w:eastAsia="hu-HU"/>
        </w:rPr>
        <w:t>Karbantartás, kisjavítás költségei a működtetés zavartalanságához szükséges javítások költségeit tartalmazzák.</w:t>
      </w:r>
    </w:p>
    <w:p w14:paraId="41FC1529" w14:textId="28EFBD29" w:rsidR="00352535" w:rsidRDefault="00352535" w:rsidP="00352535">
      <w:pPr>
        <w:jc w:val="both"/>
        <w:rPr>
          <w:color w:val="000000"/>
          <w:szCs w:val="24"/>
          <w:lang w:eastAsia="hu-HU"/>
        </w:rPr>
      </w:pPr>
    </w:p>
    <w:p w14:paraId="10389D8C" w14:textId="6700BA8E" w:rsidR="002C1647" w:rsidRDefault="002C1647" w:rsidP="00352535">
      <w:pPr>
        <w:jc w:val="both"/>
        <w:rPr>
          <w:color w:val="000000"/>
          <w:szCs w:val="24"/>
          <w:lang w:eastAsia="hu-HU"/>
        </w:rPr>
      </w:pPr>
    </w:p>
    <w:p w14:paraId="2201CA5B" w14:textId="77777777" w:rsidR="002C1647" w:rsidRPr="006C03A7" w:rsidRDefault="002C1647" w:rsidP="00352535">
      <w:pPr>
        <w:jc w:val="both"/>
        <w:rPr>
          <w:color w:val="000000"/>
          <w:szCs w:val="24"/>
          <w:lang w:eastAsia="hu-HU"/>
        </w:rPr>
      </w:pPr>
    </w:p>
    <w:p w14:paraId="7EC4A5A6" w14:textId="77777777" w:rsidR="00961D1E" w:rsidRPr="009C330F" w:rsidRDefault="00961D1E" w:rsidP="00961D1E">
      <w:pPr>
        <w:jc w:val="both"/>
        <w:rPr>
          <w:b/>
          <w:szCs w:val="24"/>
        </w:rPr>
      </w:pPr>
      <w:r w:rsidRPr="009C330F">
        <w:rPr>
          <w:b/>
          <w:szCs w:val="24"/>
        </w:rPr>
        <w:t>Tájház</w:t>
      </w:r>
    </w:p>
    <w:p w14:paraId="5913D6C0" w14:textId="77777777" w:rsidR="003D581F" w:rsidRPr="006C03A7" w:rsidRDefault="00961D1E" w:rsidP="00961D1E">
      <w:pPr>
        <w:numPr>
          <w:ilvl w:val="0"/>
          <w:numId w:val="27"/>
        </w:numPr>
        <w:jc w:val="both"/>
        <w:rPr>
          <w:szCs w:val="24"/>
        </w:rPr>
      </w:pPr>
      <w:r w:rsidRPr="006C03A7">
        <w:rPr>
          <w:szCs w:val="24"/>
        </w:rPr>
        <w:t xml:space="preserve">Rezsiköltség: </w:t>
      </w:r>
      <w:r w:rsidRPr="006C03A7">
        <w:rPr>
          <w:color w:val="000000"/>
          <w:szCs w:val="24"/>
          <w:lang w:eastAsia="hu-HU"/>
        </w:rPr>
        <w:t>v</w:t>
      </w:r>
      <w:r w:rsidRPr="003D581F">
        <w:rPr>
          <w:color w:val="000000"/>
          <w:szCs w:val="24"/>
          <w:lang w:eastAsia="hu-HU"/>
        </w:rPr>
        <w:t>illamos energia dí</w:t>
      </w:r>
      <w:r w:rsidRPr="006C03A7">
        <w:rPr>
          <w:color w:val="000000"/>
          <w:szCs w:val="24"/>
          <w:lang w:eastAsia="hu-HU"/>
        </w:rPr>
        <w:t>j, g</w:t>
      </w:r>
      <w:r w:rsidRPr="003D581F">
        <w:rPr>
          <w:color w:val="000000"/>
          <w:szCs w:val="24"/>
          <w:lang w:eastAsia="hu-HU"/>
        </w:rPr>
        <w:t>ázdíj</w:t>
      </w:r>
      <w:r w:rsidR="0072120A">
        <w:rPr>
          <w:color w:val="000000"/>
          <w:szCs w:val="24"/>
          <w:lang w:eastAsia="hu-HU"/>
        </w:rPr>
        <w:t>, v</w:t>
      </w:r>
      <w:r w:rsidRPr="003D581F">
        <w:rPr>
          <w:color w:val="000000"/>
          <w:szCs w:val="24"/>
          <w:lang w:eastAsia="hu-HU"/>
        </w:rPr>
        <w:t>íz és csatornadíj</w:t>
      </w:r>
      <w:r w:rsidRPr="006C03A7">
        <w:rPr>
          <w:color w:val="000000"/>
          <w:szCs w:val="24"/>
          <w:lang w:eastAsia="hu-HU"/>
        </w:rPr>
        <w:t>, s</w:t>
      </w:r>
      <w:r w:rsidRPr="003D581F">
        <w:rPr>
          <w:color w:val="000000"/>
          <w:szCs w:val="24"/>
          <w:lang w:eastAsia="hu-HU"/>
        </w:rPr>
        <w:t>zemétszállítás</w:t>
      </w:r>
    </w:p>
    <w:p w14:paraId="692270EB" w14:textId="77777777" w:rsidR="00961D1E" w:rsidRPr="006C03A7" w:rsidRDefault="00961D1E" w:rsidP="00961D1E">
      <w:pPr>
        <w:numPr>
          <w:ilvl w:val="0"/>
          <w:numId w:val="27"/>
        </w:numPr>
        <w:jc w:val="both"/>
        <w:rPr>
          <w:szCs w:val="24"/>
        </w:rPr>
      </w:pPr>
      <w:r w:rsidRPr="006C03A7">
        <w:rPr>
          <w:color w:val="000000"/>
          <w:szCs w:val="24"/>
          <w:lang w:eastAsia="hu-HU"/>
        </w:rPr>
        <w:t>Karbantartás, kisjavítás költségei a működtetés zavartalanságához szükséges javítások költségeit tartalmazzák.</w:t>
      </w:r>
    </w:p>
    <w:p w14:paraId="6952DA29" w14:textId="77777777" w:rsidR="00961D1E" w:rsidRPr="006C03A7" w:rsidRDefault="00961D1E" w:rsidP="00961D1E">
      <w:pPr>
        <w:numPr>
          <w:ilvl w:val="0"/>
          <w:numId w:val="27"/>
        </w:numPr>
        <w:jc w:val="both"/>
        <w:rPr>
          <w:szCs w:val="24"/>
        </w:rPr>
      </w:pPr>
      <w:r w:rsidRPr="003D581F">
        <w:rPr>
          <w:color w:val="000000"/>
          <w:szCs w:val="24"/>
          <w:lang w:eastAsia="hu-HU"/>
        </w:rPr>
        <w:t>Egyéb üzemeltetési szolgáltatás</w:t>
      </w:r>
      <w:r w:rsidRPr="006C03A7">
        <w:rPr>
          <w:color w:val="000000"/>
          <w:szCs w:val="24"/>
          <w:lang w:eastAsia="hu-HU"/>
        </w:rPr>
        <w:t>, a riasztórendszer működtetési költségei.</w:t>
      </w:r>
    </w:p>
    <w:p w14:paraId="2A883B3A" w14:textId="77777777" w:rsidR="00961D1E" w:rsidRPr="006C03A7" w:rsidRDefault="00961D1E" w:rsidP="00961D1E">
      <w:pPr>
        <w:numPr>
          <w:ilvl w:val="0"/>
          <w:numId w:val="27"/>
        </w:numPr>
        <w:jc w:val="both"/>
        <w:rPr>
          <w:szCs w:val="24"/>
        </w:rPr>
      </w:pPr>
      <w:r w:rsidRPr="006C03A7">
        <w:rPr>
          <w:color w:val="000000"/>
          <w:szCs w:val="24"/>
          <w:lang w:eastAsia="hu-HU"/>
        </w:rPr>
        <w:t>Egyéb dologi kiadások a karbantartás és a kisjavításhoz kapcsolódó eszközök beszerzését tartalmazzák.</w:t>
      </w:r>
    </w:p>
    <w:p w14:paraId="4754DBDD" w14:textId="77777777" w:rsidR="00961D1E" w:rsidRPr="006C03A7" w:rsidRDefault="00961D1E" w:rsidP="00961D1E">
      <w:pPr>
        <w:numPr>
          <w:ilvl w:val="0"/>
          <w:numId w:val="27"/>
        </w:numPr>
        <w:jc w:val="both"/>
        <w:rPr>
          <w:szCs w:val="24"/>
        </w:rPr>
      </w:pPr>
      <w:r w:rsidRPr="003D581F">
        <w:rPr>
          <w:color w:val="000000"/>
          <w:szCs w:val="24"/>
          <w:lang w:eastAsia="hu-HU"/>
        </w:rPr>
        <w:t>Műemlék nyilvántartás - országos jegyzék</w:t>
      </w:r>
      <w:r w:rsidRPr="006C03A7">
        <w:rPr>
          <w:color w:val="000000"/>
          <w:szCs w:val="24"/>
          <w:lang w:eastAsia="hu-HU"/>
        </w:rPr>
        <w:t>be kerülés éves díjának költsége.</w:t>
      </w:r>
    </w:p>
    <w:p w14:paraId="1D83852E" w14:textId="77777777" w:rsidR="009C330F" w:rsidRDefault="009C330F" w:rsidP="00961D1E">
      <w:pPr>
        <w:jc w:val="both"/>
        <w:rPr>
          <w:color w:val="000000"/>
          <w:szCs w:val="24"/>
          <w:lang w:eastAsia="hu-HU"/>
        </w:rPr>
      </w:pPr>
    </w:p>
    <w:p w14:paraId="5998EBA8" w14:textId="77777777" w:rsidR="00961D1E" w:rsidRPr="009C330F" w:rsidRDefault="00961D1E" w:rsidP="00961D1E">
      <w:pPr>
        <w:jc w:val="both"/>
        <w:rPr>
          <w:b/>
          <w:szCs w:val="24"/>
        </w:rPr>
      </w:pPr>
      <w:r w:rsidRPr="009C330F">
        <w:rPr>
          <w:b/>
          <w:bCs/>
          <w:color w:val="000000"/>
          <w:szCs w:val="24"/>
          <w:lang w:eastAsia="hu-HU"/>
        </w:rPr>
        <w:t>Turisztikai Információs Pont</w:t>
      </w:r>
    </w:p>
    <w:p w14:paraId="5A9583D7" w14:textId="77777777" w:rsidR="003D581F" w:rsidRPr="006C03A7" w:rsidRDefault="00961D1E" w:rsidP="001262E7">
      <w:pPr>
        <w:numPr>
          <w:ilvl w:val="0"/>
          <w:numId w:val="36"/>
        </w:numPr>
        <w:jc w:val="both"/>
        <w:rPr>
          <w:szCs w:val="24"/>
        </w:rPr>
      </w:pPr>
      <w:r w:rsidRPr="006C03A7">
        <w:rPr>
          <w:szCs w:val="24"/>
        </w:rPr>
        <w:t>A turisztikai információs pont rezsiköltsége: int</w:t>
      </w:r>
      <w:r w:rsidR="001262E7">
        <w:rPr>
          <w:szCs w:val="24"/>
        </w:rPr>
        <w:t>ernet, telefon, kiskassza</w:t>
      </w:r>
      <w:r w:rsidRPr="006C03A7">
        <w:rPr>
          <w:szCs w:val="24"/>
        </w:rPr>
        <w:t xml:space="preserve"> díj.</w:t>
      </w:r>
    </w:p>
    <w:p w14:paraId="34EFB9F4" w14:textId="77777777" w:rsidR="00050482" w:rsidRDefault="00050482" w:rsidP="00050482">
      <w:pPr>
        <w:jc w:val="both"/>
        <w:rPr>
          <w:szCs w:val="24"/>
        </w:rPr>
      </w:pPr>
    </w:p>
    <w:p w14:paraId="6BBDA03A" w14:textId="77777777" w:rsidR="003D581F" w:rsidRPr="00BE1EDE" w:rsidRDefault="00D72F33" w:rsidP="00050482">
      <w:pPr>
        <w:jc w:val="both"/>
        <w:rPr>
          <w:b/>
          <w:szCs w:val="24"/>
        </w:rPr>
      </w:pPr>
      <w:r w:rsidRPr="00BE1EDE">
        <w:rPr>
          <w:b/>
          <w:szCs w:val="24"/>
        </w:rPr>
        <w:t>Rendezvények</w:t>
      </w:r>
      <w:r w:rsidR="00FE15A6">
        <w:rPr>
          <w:b/>
          <w:szCs w:val="24"/>
        </w:rPr>
        <w:t xml:space="preserve"> </w:t>
      </w:r>
      <w:r w:rsidR="00FE15A6" w:rsidRPr="00D261D5">
        <w:rPr>
          <w:b/>
          <w:szCs w:val="24"/>
        </w:rPr>
        <w:t>(Tervezett rendezvények, amelyek abban az esetben lesznek megvalósíthatók, ha a járványhelyzet és a gazdasági biztonság és lehetőség megengedi azt.)</w:t>
      </w:r>
    </w:p>
    <w:p w14:paraId="64B8C20F" w14:textId="77777777" w:rsidR="00961D1E" w:rsidRPr="001262E7" w:rsidRDefault="009C330F" w:rsidP="009C330F">
      <w:pPr>
        <w:numPr>
          <w:ilvl w:val="0"/>
          <w:numId w:val="35"/>
        </w:numPr>
        <w:jc w:val="both"/>
        <w:rPr>
          <w:szCs w:val="24"/>
        </w:rPr>
      </w:pPr>
      <w:r w:rsidRPr="001262E7">
        <w:rPr>
          <w:color w:val="000000"/>
          <w:szCs w:val="24"/>
          <w:lang w:eastAsia="hu-HU"/>
        </w:rPr>
        <w:t>Farsangi színház</w:t>
      </w:r>
    </w:p>
    <w:p w14:paraId="1EF9B65B" w14:textId="77777777" w:rsidR="009C330F" w:rsidRPr="001262E7" w:rsidRDefault="009C330F" w:rsidP="009C330F">
      <w:pPr>
        <w:numPr>
          <w:ilvl w:val="0"/>
          <w:numId w:val="35"/>
        </w:numPr>
        <w:jc w:val="both"/>
        <w:rPr>
          <w:szCs w:val="24"/>
        </w:rPr>
      </w:pPr>
      <w:r w:rsidRPr="001262E7">
        <w:rPr>
          <w:color w:val="000000"/>
          <w:szCs w:val="24"/>
          <w:lang w:eastAsia="hu-HU"/>
        </w:rPr>
        <w:t>Nők napja</w:t>
      </w:r>
    </w:p>
    <w:p w14:paraId="6CD59307" w14:textId="77777777" w:rsidR="009C330F" w:rsidRPr="001262E7" w:rsidRDefault="0072120A" w:rsidP="009C330F">
      <w:pPr>
        <w:numPr>
          <w:ilvl w:val="0"/>
          <w:numId w:val="35"/>
        </w:numPr>
        <w:jc w:val="both"/>
        <w:rPr>
          <w:szCs w:val="24"/>
        </w:rPr>
      </w:pPr>
      <w:r w:rsidRPr="001262E7">
        <w:rPr>
          <w:color w:val="000000"/>
          <w:szCs w:val="24"/>
          <w:lang w:eastAsia="hu-HU"/>
        </w:rPr>
        <w:t>Pilvax Kávéház- Városi ünnepély</w:t>
      </w:r>
    </w:p>
    <w:p w14:paraId="587668CE" w14:textId="77777777" w:rsidR="00721CD9" w:rsidRPr="001262E7" w:rsidRDefault="0072120A" w:rsidP="009C330F">
      <w:pPr>
        <w:numPr>
          <w:ilvl w:val="0"/>
          <w:numId w:val="35"/>
        </w:numPr>
        <w:jc w:val="both"/>
        <w:rPr>
          <w:szCs w:val="24"/>
        </w:rPr>
      </w:pPr>
      <w:proofErr w:type="spellStart"/>
      <w:r w:rsidRPr="001262E7">
        <w:rPr>
          <w:color w:val="000000"/>
          <w:szCs w:val="24"/>
          <w:lang w:eastAsia="hu-HU"/>
        </w:rPr>
        <w:t>Vers</w:t>
      </w:r>
      <w:r w:rsidR="00721CD9" w:rsidRPr="001262E7">
        <w:rPr>
          <w:color w:val="000000"/>
          <w:szCs w:val="24"/>
          <w:lang w:eastAsia="hu-HU"/>
        </w:rPr>
        <w:t>Város</w:t>
      </w:r>
      <w:proofErr w:type="spellEnd"/>
      <w:r w:rsidR="00721CD9" w:rsidRPr="001262E7">
        <w:rPr>
          <w:color w:val="000000"/>
          <w:szCs w:val="24"/>
          <w:lang w:eastAsia="hu-HU"/>
        </w:rPr>
        <w:t xml:space="preserve"> – költészet napja</w:t>
      </w:r>
    </w:p>
    <w:p w14:paraId="519F8B04" w14:textId="77777777" w:rsidR="00721CD9" w:rsidRPr="001262E7" w:rsidRDefault="00721CD9" w:rsidP="009C330F">
      <w:pPr>
        <w:numPr>
          <w:ilvl w:val="0"/>
          <w:numId w:val="35"/>
        </w:numPr>
        <w:jc w:val="both"/>
        <w:rPr>
          <w:szCs w:val="24"/>
        </w:rPr>
      </w:pPr>
      <w:proofErr w:type="spellStart"/>
      <w:r w:rsidRPr="001262E7">
        <w:rPr>
          <w:color w:val="000000"/>
          <w:szCs w:val="24"/>
          <w:lang w:eastAsia="hu-HU"/>
        </w:rPr>
        <w:t>TeSzedd</w:t>
      </w:r>
      <w:proofErr w:type="spellEnd"/>
      <w:r w:rsidRPr="001262E7">
        <w:rPr>
          <w:color w:val="000000"/>
          <w:szCs w:val="24"/>
          <w:lang w:eastAsia="hu-HU"/>
        </w:rPr>
        <w:t>!- Várostakarítás</w:t>
      </w:r>
    </w:p>
    <w:p w14:paraId="70A4ECAB" w14:textId="77777777" w:rsidR="00721CD9" w:rsidRPr="001262E7" w:rsidRDefault="00721CD9" w:rsidP="009C330F">
      <w:pPr>
        <w:numPr>
          <w:ilvl w:val="0"/>
          <w:numId w:val="35"/>
        </w:numPr>
        <w:jc w:val="both"/>
        <w:rPr>
          <w:szCs w:val="24"/>
        </w:rPr>
      </w:pPr>
      <w:r w:rsidRPr="001262E7">
        <w:rPr>
          <w:color w:val="000000"/>
          <w:szCs w:val="24"/>
          <w:lang w:eastAsia="hu-HU"/>
        </w:rPr>
        <w:t>Városi Majális</w:t>
      </w:r>
    </w:p>
    <w:p w14:paraId="0218629F" w14:textId="77777777" w:rsidR="0072120A" w:rsidRPr="001262E7" w:rsidRDefault="0072120A" w:rsidP="009C330F">
      <w:pPr>
        <w:numPr>
          <w:ilvl w:val="0"/>
          <w:numId w:val="35"/>
        </w:numPr>
        <w:jc w:val="both"/>
        <w:rPr>
          <w:szCs w:val="24"/>
        </w:rPr>
      </w:pPr>
      <w:r w:rsidRPr="001262E7">
        <w:rPr>
          <w:color w:val="000000"/>
          <w:szCs w:val="24"/>
          <w:lang w:eastAsia="hu-HU"/>
        </w:rPr>
        <w:t>Városi Triatlon</w:t>
      </w:r>
    </w:p>
    <w:p w14:paraId="7C8C2308" w14:textId="77777777" w:rsidR="00721CD9" w:rsidRPr="001262E7" w:rsidRDefault="00FE15A6" w:rsidP="009C330F">
      <w:pPr>
        <w:numPr>
          <w:ilvl w:val="0"/>
          <w:numId w:val="35"/>
        </w:numPr>
        <w:jc w:val="both"/>
        <w:rPr>
          <w:szCs w:val="24"/>
        </w:rPr>
      </w:pPr>
      <w:r>
        <w:rPr>
          <w:color w:val="000000"/>
          <w:szCs w:val="24"/>
          <w:lang w:eastAsia="hu-HU"/>
        </w:rPr>
        <w:t>Pünkösdi rétes</w:t>
      </w:r>
      <w:r w:rsidR="00721CD9" w:rsidRPr="001262E7">
        <w:rPr>
          <w:color w:val="000000"/>
          <w:szCs w:val="24"/>
          <w:lang w:eastAsia="hu-HU"/>
        </w:rPr>
        <w:t>fesztivál</w:t>
      </w:r>
    </w:p>
    <w:p w14:paraId="2728EFBB" w14:textId="77777777" w:rsidR="00721CD9" w:rsidRPr="001262E7" w:rsidRDefault="00FE15A6" w:rsidP="009C330F">
      <w:pPr>
        <w:numPr>
          <w:ilvl w:val="0"/>
          <w:numId w:val="35"/>
        </w:numPr>
        <w:jc w:val="both"/>
        <w:rPr>
          <w:szCs w:val="24"/>
        </w:rPr>
      </w:pPr>
      <w:r>
        <w:rPr>
          <w:color w:val="000000"/>
          <w:szCs w:val="24"/>
          <w:lang w:eastAsia="hu-HU"/>
        </w:rPr>
        <w:t>Orbán-</w:t>
      </w:r>
      <w:r w:rsidR="00721CD9" w:rsidRPr="001262E7">
        <w:rPr>
          <w:color w:val="000000"/>
          <w:szCs w:val="24"/>
          <w:lang w:eastAsia="hu-HU"/>
        </w:rPr>
        <w:t>nap</w:t>
      </w:r>
    </w:p>
    <w:p w14:paraId="6881B338" w14:textId="77777777" w:rsidR="00721CD9" w:rsidRPr="001262E7" w:rsidRDefault="00721CD9" w:rsidP="009C330F">
      <w:pPr>
        <w:numPr>
          <w:ilvl w:val="0"/>
          <w:numId w:val="35"/>
        </w:numPr>
        <w:jc w:val="both"/>
        <w:rPr>
          <w:szCs w:val="24"/>
        </w:rPr>
      </w:pPr>
      <w:r w:rsidRPr="001262E7">
        <w:rPr>
          <w:color w:val="000000"/>
          <w:szCs w:val="24"/>
          <w:lang w:eastAsia="hu-HU"/>
        </w:rPr>
        <w:t>Városi gyereknap</w:t>
      </w:r>
    </w:p>
    <w:p w14:paraId="52C566D3" w14:textId="77777777" w:rsidR="00721CD9" w:rsidRPr="001262E7" w:rsidRDefault="00924ACB" w:rsidP="009C330F">
      <w:pPr>
        <w:numPr>
          <w:ilvl w:val="0"/>
          <w:numId w:val="35"/>
        </w:numPr>
        <w:jc w:val="both"/>
        <w:rPr>
          <w:szCs w:val="24"/>
        </w:rPr>
      </w:pPr>
      <w:r w:rsidRPr="001262E7">
        <w:rPr>
          <w:color w:val="000000"/>
          <w:szCs w:val="24"/>
          <w:lang w:eastAsia="hu-HU"/>
        </w:rPr>
        <w:t>Pedagógus</w:t>
      </w:r>
      <w:r w:rsidR="00721CD9" w:rsidRPr="001262E7">
        <w:rPr>
          <w:color w:val="000000"/>
          <w:szCs w:val="24"/>
          <w:lang w:eastAsia="hu-HU"/>
        </w:rPr>
        <w:t>nap</w:t>
      </w:r>
    </w:p>
    <w:p w14:paraId="7A0693AD" w14:textId="77777777" w:rsidR="00050482" w:rsidRPr="00FE15A6" w:rsidRDefault="00721CD9" w:rsidP="00FE15A6">
      <w:pPr>
        <w:numPr>
          <w:ilvl w:val="0"/>
          <w:numId w:val="35"/>
        </w:numPr>
        <w:jc w:val="both"/>
        <w:rPr>
          <w:szCs w:val="24"/>
        </w:rPr>
      </w:pPr>
      <w:r w:rsidRPr="001262E7">
        <w:rPr>
          <w:color w:val="000000"/>
          <w:szCs w:val="24"/>
          <w:lang w:eastAsia="hu-HU"/>
        </w:rPr>
        <w:t>Múzeumok éjsz</w:t>
      </w:r>
      <w:r w:rsidR="00FE15A6">
        <w:rPr>
          <w:color w:val="000000"/>
          <w:szCs w:val="24"/>
          <w:lang w:eastAsia="hu-HU"/>
        </w:rPr>
        <w:t>akája</w:t>
      </w:r>
    </w:p>
    <w:p w14:paraId="695C4AAF" w14:textId="77777777" w:rsidR="00721CD9" w:rsidRPr="001262E7" w:rsidRDefault="00721CD9" w:rsidP="009C330F">
      <w:pPr>
        <w:numPr>
          <w:ilvl w:val="0"/>
          <w:numId w:val="35"/>
        </w:numPr>
        <w:jc w:val="both"/>
        <w:rPr>
          <w:szCs w:val="24"/>
        </w:rPr>
      </w:pPr>
      <w:r w:rsidRPr="001262E7">
        <w:rPr>
          <w:color w:val="000000"/>
          <w:szCs w:val="24"/>
          <w:lang w:eastAsia="hu-HU"/>
        </w:rPr>
        <w:t>Szent István ünnep</w:t>
      </w:r>
    </w:p>
    <w:p w14:paraId="14A9F8B7" w14:textId="77777777" w:rsidR="00721CD9" w:rsidRPr="001262E7" w:rsidRDefault="00721CD9" w:rsidP="009C330F">
      <w:pPr>
        <w:numPr>
          <w:ilvl w:val="0"/>
          <w:numId w:val="35"/>
        </w:numPr>
        <w:jc w:val="both"/>
        <w:rPr>
          <w:szCs w:val="24"/>
        </w:rPr>
      </w:pPr>
      <w:r w:rsidRPr="001262E7">
        <w:rPr>
          <w:color w:val="000000"/>
          <w:szCs w:val="24"/>
          <w:lang w:eastAsia="hu-HU"/>
        </w:rPr>
        <w:t>Idősek Világnapja</w:t>
      </w:r>
    </w:p>
    <w:p w14:paraId="57B72F7D" w14:textId="77777777" w:rsidR="00721CD9" w:rsidRPr="001262E7" w:rsidRDefault="00924ACB" w:rsidP="009C330F">
      <w:pPr>
        <w:numPr>
          <w:ilvl w:val="0"/>
          <w:numId w:val="35"/>
        </w:numPr>
        <w:jc w:val="both"/>
        <w:rPr>
          <w:szCs w:val="24"/>
        </w:rPr>
      </w:pPr>
      <w:r w:rsidRPr="001262E7">
        <w:rPr>
          <w:color w:val="000000"/>
          <w:szCs w:val="24"/>
          <w:lang w:eastAsia="hu-HU"/>
        </w:rPr>
        <w:t>Városi ünnepély</w:t>
      </w:r>
      <w:r w:rsidR="00FE15A6">
        <w:rPr>
          <w:color w:val="000000"/>
          <w:szCs w:val="24"/>
          <w:lang w:eastAsia="hu-HU"/>
        </w:rPr>
        <w:t xml:space="preserve"> – okt. 23.</w:t>
      </w:r>
    </w:p>
    <w:p w14:paraId="29A5B24B" w14:textId="77777777" w:rsidR="00721CD9" w:rsidRPr="001262E7" w:rsidRDefault="00721CD9" w:rsidP="009C330F">
      <w:pPr>
        <w:numPr>
          <w:ilvl w:val="0"/>
          <w:numId w:val="35"/>
        </w:numPr>
        <w:jc w:val="both"/>
        <w:rPr>
          <w:szCs w:val="24"/>
        </w:rPr>
      </w:pPr>
      <w:r w:rsidRPr="001262E7">
        <w:rPr>
          <w:color w:val="000000"/>
          <w:szCs w:val="24"/>
          <w:lang w:eastAsia="hu-HU"/>
        </w:rPr>
        <w:t>70 éven felüliek karácsonyváró ünnepe</w:t>
      </w:r>
    </w:p>
    <w:p w14:paraId="54B59F97" w14:textId="77777777" w:rsidR="00721CD9" w:rsidRPr="001262E7" w:rsidRDefault="00721CD9" w:rsidP="009C330F">
      <w:pPr>
        <w:numPr>
          <w:ilvl w:val="0"/>
          <w:numId w:val="35"/>
        </w:numPr>
        <w:jc w:val="both"/>
        <w:rPr>
          <w:szCs w:val="24"/>
        </w:rPr>
      </w:pPr>
      <w:r w:rsidRPr="001262E7">
        <w:rPr>
          <w:color w:val="000000"/>
          <w:szCs w:val="24"/>
          <w:lang w:eastAsia="hu-HU"/>
        </w:rPr>
        <w:t>Városi Advent</w:t>
      </w:r>
      <w:r w:rsidR="00924ACB" w:rsidRPr="001262E7">
        <w:rPr>
          <w:color w:val="000000"/>
          <w:szCs w:val="24"/>
          <w:lang w:eastAsia="hu-HU"/>
        </w:rPr>
        <w:t>i Forgatag</w:t>
      </w:r>
    </w:p>
    <w:p w14:paraId="56B85479" w14:textId="77777777" w:rsidR="00721CD9" w:rsidRPr="001262E7" w:rsidRDefault="00721CD9" w:rsidP="009C330F">
      <w:pPr>
        <w:numPr>
          <w:ilvl w:val="0"/>
          <w:numId w:val="35"/>
        </w:numPr>
        <w:jc w:val="both"/>
        <w:rPr>
          <w:szCs w:val="24"/>
        </w:rPr>
      </w:pPr>
      <w:r w:rsidRPr="001262E7">
        <w:rPr>
          <w:color w:val="000000"/>
          <w:szCs w:val="24"/>
          <w:lang w:eastAsia="hu-HU"/>
        </w:rPr>
        <w:t>Fiatalok a városért</w:t>
      </w:r>
    </w:p>
    <w:p w14:paraId="788D8005" w14:textId="77777777" w:rsidR="00721CD9" w:rsidRPr="001262E7" w:rsidRDefault="00721CD9" w:rsidP="009C330F">
      <w:pPr>
        <w:numPr>
          <w:ilvl w:val="0"/>
          <w:numId w:val="35"/>
        </w:numPr>
        <w:jc w:val="both"/>
        <w:rPr>
          <w:szCs w:val="24"/>
        </w:rPr>
      </w:pPr>
      <w:r w:rsidRPr="001262E7">
        <w:rPr>
          <w:color w:val="000000"/>
          <w:szCs w:val="24"/>
          <w:lang w:eastAsia="hu-HU"/>
        </w:rPr>
        <w:t>Karácsonyi hangverseny</w:t>
      </w:r>
    </w:p>
    <w:p w14:paraId="67752664" w14:textId="77777777" w:rsidR="009C330F" w:rsidRDefault="009C330F" w:rsidP="00B62A2F">
      <w:pPr>
        <w:jc w:val="both"/>
        <w:rPr>
          <w:szCs w:val="24"/>
        </w:rPr>
      </w:pPr>
    </w:p>
    <w:p w14:paraId="144EBDCC" w14:textId="77777777" w:rsidR="00B62A2F" w:rsidRPr="006C03A7" w:rsidRDefault="00C07F26" w:rsidP="00050482">
      <w:pPr>
        <w:jc w:val="both"/>
        <w:rPr>
          <w:b/>
          <w:szCs w:val="24"/>
        </w:rPr>
      </w:pPr>
      <w:r w:rsidRPr="006C03A7">
        <w:rPr>
          <w:b/>
          <w:szCs w:val="24"/>
        </w:rPr>
        <w:t>Beszerzések</w:t>
      </w:r>
    </w:p>
    <w:p w14:paraId="2BD3EB11" w14:textId="77777777" w:rsidR="00B62A2F" w:rsidRPr="006C03A7" w:rsidRDefault="00B62A2F" w:rsidP="00B62A2F">
      <w:pPr>
        <w:jc w:val="both"/>
        <w:rPr>
          <w:szCs w:val="24"/>
        </w:rPr>
      </w:pPr>
    </w:p>
    <w:p w14:paraId="7BEDA83D" w14:textId="77777777" w:rsidR="00721CD9" w:rsidRPr="001262E7" w:rsidRDefault="001262E7" w:rsidP="00050482">
      <w:pPr>
        <w:suppressAutoHyphens w:val="0"/>
        <w:jc w:val="both"/>
        <w:rPr>
          <w:szCs w:val="24"/>
        </w:rPr>
      </w:pPr>
      <w:r>
        <w:rPr>
          <w:b/>
          <w:szCs w:val="24"/>
        </w:rPr>
        <w:t>Tárgyi eszközök, berendezés</w:t>
      </w:r>
    </w:p>
    <w:p w14:paraId="675C2DC9" w14:textId="77777777" w:rsidR="001262E7" w:rsidRPr="001262E7" w:rsidRDefault="001262E7" w:rsidP="001262E7">
      <w:pPr>
        <w:suppressAutoHyphens w:val="0"/>
        <w:ind w:left="360"/>
        <w:jc w:val="both"/>
        <w:rPr>
          <w:szCs w:val="24"/>
        </w:rPr>
      </w:pPr>
      <w:r>
        <w:rPr>
          <w:szCs w:val="24"/>
        </w:rPr>
        <w:t xml:space="preserve">A rendezvények zavartalan működése, illetve megvalósítása érdekében szükséges beszerezni </w:t>
      </w:r>
      <w:r w:rsidR="00FE15A6">
        <w:rPr>
          <w:szCs w:val="24"/>
        </w:rPr>
        <w:t>világítástechnikai eszközöket és asztalokat, amelyeket a már pozitív eredménnyel zárult érdekeltségnövelő pályázatból szeretnénk megvalósítani.</w:t>
      </w:r>
    </w:p>
    <w:p w14:paraId="56555B26" w14:textId="77777777" w:rsidR="00AE4B80" w:rsidRDefault="00AE4B80" w:rsidP="00050482">
      <w:pPr>
        <w:suppressAutoHyphens w:val="0"/>
        <w:jc w:val="both"/>
        <w:rPr>
          <w:b/>
          <w:szCs w:val="24"/>
        </w:rPr>
      </w:pPr>
    </w:p>
    <w:p w14:paraId="2396A68F" w14:textId="77777777" w:rsidR="006C336C" w:rsidRPr="00721CD9" w:rsidRDefault="00721CD9" w:rsidP="00050482">
      <w:pPr>
        <w:suppressAutoHyphens w:val="0"/>
        <w:jc w:val="both"/>
        <w:rPr>
          <w:szCs w:val="24"/>
        </w:rPr>
      </w:pPr>
      <w:r>
        <w:rPr>
          <w:b/>
          <w:szCs w:val="24"/>
        </w:rPr>
        <w:t>Városdekoráció</w:t>
      </w:r>
      <w:r w:rsidR="006C336C" w:rsidRPr="00721CD9">
        <w:rPr>
          <w:szCs w:val="24"/>
        </w:rPr>
        <w:t xml:space="preserve"> </w:t>
      </w:r>
    </w:p>
    <w:p w14:paraId="6580890C" w14:textId="77777777" w:rsidR="00721CD9" w:rsidRDefault="0085114F" w:rsidP="00BF3D5A">
      <w:pPr>
        <w:ind w:left="360"/>
        <w:jc w:val="both"/>
        <w:rPr>
          <w:szCs w:val="24"/>
        </w:rPr>
      </w:pPr>
      <w:r>
        <w:rPr>
          <w:szCs w:val="24"/>
        </w:rPr>
        <w:t xml:space="preserve">A </w:t>
      </w:r>
      <w:r w:rsidR="00721CD9">
        <w:rPr>
          <w:szCs w:val="24"/>
        </w:rPr>
        <w:t>város külterületeinek és a szabadtéri rendezvényekhez kapcsolódó dekorációs elemek alapanyag szükségleteinek fedezésére.</w:t>
      </w:r>
    </w:p>
    <w:p w14:paraId="0F168E0B" w14:textId="39BCC6B2" w:rsidR="00E5325E" w:rsidRDefault="00E5325E" w:rsidP="00BF3D5A">
      <w:pPr>
        <w:ind w:left="360"/>
        <w:jc w:val="both"/>
        <w:rPr>
          <w:szCs w:val="24"/>
        </w:rPr>
      </w:pPr>
    </w:p>
    <w:p w14:paraId="1A1F7900" w14:textId="4471C2C7" w:rsidR="002C1647" w:rsidRDefault="002C1647" w:rsidP="00BF3D5A">
      <w:pPr>
        <w:ind w:left="360"/>
        <w:jc w:val="both"/>
        <w:rPr>
          <w:szCs w:val="24"/>
        </w:rPr>
      </w:pPr>
    </w:p>
    <w:p w14:paraId="5B4A1499" w14:textId="44051649" w:rsidR="002C1647" w:rsidRDefault="002C1647" w:rsidP="00BF3D5A">
      <w:pPr>
        <w:ind w:left="360"/>
        <w:jc w:val="both"/>
        <w:rPr>
          <w:szCs w:val="24"/>
        </w:rPr>
      </w:pPr>
    </w:p>
    <w:p w14:paraId="1234CD28" w14:textId="77777777" w:rsidR="002C1647" w:rsidRDefault="002C1647" w:rsidP="00BF3D5A">
      <w:pPr>
        <w:ind w:left="360"/>
        <w:jc w:val="both"/>
        <w:rPr>
          <w:szCs w:val="24"/>
        </w:rPr>
      </w:pPr>
    </w:p>
    <w:p w14:paraId="6F53F90F" w14:textId="77777777" w:rsidR="00B76F90" w:rsidRPr="006C03A7" w:rsidRDefault="00BF3D5A" w:rsidP="00B76F90">
      <w:pPr>
        <w:jc w:val="both"/>
        <w:rPr>
          <w:b/>
          <w:szCs w:val="24"/>
        </w:rPr>
      </w:pPr>
      <w:r w:rsidRPr="00BE1EDE">
        <w:rPr>
          <w:b/>
          <w:szCs w:val="24"/>
        </w:rPr>
        <w:t>Szolgáltatások</w:t>
      </w:r>
    </w:p>
    <w:p w14:paraId="0386B614" w14:textId="77777777" w:rsidR="00C07F26" w:rsidRPr="001E6664" w:rsidRDefault="000C2F62" w:rsidP="001E6664">
      <w:pPr>
        <w:pStyle w:val="Listaszerbekezds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1E6664">
        <w:rPr>
          <w:rFonts w:ascii="Times New Roman" w:hAnsi="Times New Roman"/>
          <w:b/>
          <w:sz w:val="24"/>
          <w:szCs w:val="24"/>
        </w:rPr>
        <w:t>Nyomdai szolgáltatások</w:t>
      </w:r>
      <w:r w:rsidR="00992C19" w:rsidRPr="001E6664">
        <w:rPr>
          <w:rFonts w:ascii="Times New Roman" w:hAnsi="Times New Roman"/>
          <w:b/>
          <w:sz w:val="24"/>
          <w:szCs w:val="24"/>
        </w:rPr>
        <w:t xml:space="preserve"> </w:t>
      </w:r>
      <w:r w:rsidR="00992C19" w:rsidRPr="001E6664">
        <w:rPr>
          <w:rFonts w:ascii="Times New Roman" w:hAnsi="Times New Roman"/>
          <w:sz w:val="24"/>
          <w:szCs w:val="24"/>
        </w:rPr>
        <w:t>– a Cikádor újság megjelenésének nyomdai költségei</w:t>
      </w:r>
      <w:r w:rsidR="001045D9" w:rsidRPr="001E6664">
        <w:rPr>
          <w:rFonts w:ascii="Times New Roman" w:hAnsi="Times New Roman"/>
          <w:sz w:val="24"/>
          <w:szCs w:val="24"/>
        </w:rPr>
        <w:t xml:space="preserve">. </w:t>
      </w:r>
    </w:p>
    <w:p w14:paraId="6203DA08" w14:textId="77777777" w:rsidR="000C2F62" w:rsidRPr="001E6664" w:rsidRDefault="000C2F62" w:rsidP="001E6664">
      <w:pPr>
        <w:pStyle w:val="Listaszerbekezds"/>
        <w:numPr>
          <w:ilvl w:val="0"/>
          <w:numId w:val="37"/>
        </w:numPr>
        <w:jc w:val="both"/>
        <w:rPr>
          <w:rFonts w:ascii="Times New Roman" w:hAnsi="Times New Roman"/>
          <w:b/>
          <w:sz w:val="24"/>
          <w:szCs w:val="24"/>
        </w:rPr>
      </w:pPr>
      <w:r w:rsidRPr="001E6664">
        <w:rPr>
          <w:rFonts w:ascii="Times New Roman" w:hAnsi="Times New Roman"/>
          <w:b/>
          <w:sz w:val="24"/>
          <w:szCs w:val="24"/>
        </w:rPr>
        <w:t>Postai szolgáltatás</w:t>
      </w:r>
      <w:r w:rsidR="00992C19" w:rsidRPr="001E6664">
        <w:rPr>
          <w:rFonts w:ascii="Times New Roman" w:hAnsi="Times New Roman"/>
          <w:sz w:val="24"/>
          <w:szCs w:val="24"/>
        </w:rPr>
        <w:t xml:space="preserve"> – a Cikádor újság terjesztési költségei</w:t>
      </w:r>
      <w:r w:rsidR="001045D9" w:rsidRPr="001E6664">
        <w:rPr>
          <w:rFonts w:ascii="Times New Roman" w:hAnsi="Times New Roman"/>
          <w:sz w:val="24"/>
          <w:szCs w:val="24"/>
        </w:rPr>
        <w:t>.</w:t>
      </w:r>
    </w:p>
    <w:p w14:paraId="48D04AA9" w14:textId="77777777" w:rsidR="001045D9" w:rsidRPr="001E6664" w:rsidRDefault="001045D9" w:rsidP="001E6664">
      <w:pPr>
        <w:pStyle w:val="Listaszerbekezds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1E6664">
        <w:rPr>
          <w:rFonts w:ascii="Times New Roman" w:hAnsi="Times New Roman"/>
          <w:b/>
          <w:sz w:val="24"/>
          <w:szCs w:val="24"/>
        </w:rPr>
        <w:t xml:space="preserve">Telefonköltség – </w:t>
      </w:r>
      <w:r w:rsidR="001262E7" w:rsidRPr="001E6664">
        <w:rPr>
          <w:rFonts w:ascii="Times New Roman" w:hAnsi="Times New Roman"/>
          <w:sz w:val="24"/>
          <w:szCs w:val="24"/>
        </w:rPr>
        <w:t>a k</w:t>
      </w:r>
      <w:r w:rsidRPr="001E6664">
        <w:rPr>
          <w:rFonts w:ascii="Times New Roman" w:hAnsi="Times New Roman"/>
          <w:sz w:val="24"/>
          <w:szCs w:val="24"/>
        </w:rPr>
        <w:t>ft</w:t>
      </w:r>
      <w:r w:rsidR="001262E7" w:rsidRPr="001E6664">
        <w:rPr>
          <w:rFonts w:ascii="Times New Roman" w:hAnsi="Times New Roman"/>
          <w:sz w:val="24"/>
          <w:szCs w:val="24"/>
        </w:rPr>
        <w:t>.</w:t>
      </w:r>
      <w:r w:rsidRPr="001E6664">
        <w:rPr>
          <w:rFonts w:ascii="Times New Roman" w:hAnsi="Times New Roman"/>
          <w:sz w:val="24"/>
          <w:szCs w:val="24"/>
        </w:rPr>
        <w:t xml:space="preserve"> munkatársainak kommunikációs költségei.</w:t>
      </w:r>
    </w:p>
    <w:p w14:paraId="79CD027E" w14:textId="77777777" w:rsidR="000C2F62" w:rsidRPr="001E6664" w:rsidRDefault="000C2F62" w:rsidP="001E6664">
      <w:pPr>
        <w:pStyle w:val="Listaszerbekezds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1E6664">
        <w:rPr>
          <w:rFonts w:ascii="Times New Roman" w:hAnsi="Times New Roman"/>
          <w:b/>
          <w:color w:val="000000"/>
          <w:sz w:val="24"/>
          <w:szCs w:val="24"/>
          <w:lang w:eastAsia="hu-HU"/>
        </w:rPr>
        <w:t>Ügyvezetői felelősségbiztosítás</w:t>
      </w:r>
      <w:r w:rsidR="00992C19" w:rsidRPr="001E6664">
        <w:rPr>
          <w:rFonts w:ascii="Times New Roman" w:hAnsi="Times New Roman"/>
          <w:b/>
          <w:color w:val="000000"/>
          <w:sz w:val="24"/>
          <w:szCs w:val="24"/>
          <w:lang w:eastAsia="hu-HU"/>
        </w:rPr>
        <w:t xml:space="preserve"> </w:t>
      </w:r>
      <w:r w:rsidR="006706C3" w:rsidRPr="001E6664">
        <w:rPr>
          <w:rFonts w:ascii="Times New Roman" w:hAnsi="Times New Roman"/>
          <w:b/>
          <w:color w:val="000000"/>
          <w:sz w:val="24"/>
          <w:szCs w:val="24"/>
          <w:lang w:eastAsia="hu-HU"/>
        </w:rPr>
        <w:t>–</w:t>
      </w:r>
      <w:r w:rsidR="00992C19" w:rsidRPr="001E6664">
        <w:rPr>
          <w:rFonts w:ascii="Times New Roman" w:hAnsi="Times New Roman"/>
          <w:b/>
          <w:color w:val="000000"/>
          <w:sz w:val="24"/>
          <w:szCs w:val="24"/>
          <w:lang w:eastAsia="hu-HU"/>
        </w:rPr>
        <w:t xml:space="preserve"> </w:t>
      </w:r>
      <w:r w:rsidR="001262E7" w:rsidRPr="001E6664">
        <w:rPr>
          <w:rFonts w:ascii="Times New Roman" w:hAnsi="Times New Roman"/>
          <w:color w:val="000000"/>
          <w:sz w:val="24"/>
          <w:szCs w:val="24"/>
          <w:lang w:eastAsia="hu-HU"/>
        </w:rPr>
        <w:t>a k</w:t>
      </w:r>
      <w:r w:rsidR="006706C3" w:rsidRPr="001E6664">
        <w:rPr>
          <w:rFonts w:ascii="Times New Roman" w:hAnsi="Times New Roman"/>
          <w:color w:val="000000"/>
          <w:sz w:val="24"/>
          <w:szCs w:val="24"/>
          <w:lang w:eastAsia="hu-HU"/>
        </w:rPr>
        <w:t>ft</w:t>
      </w:r>
      <w:r w:rsidR="001262E7" w:rsidRPr="001E6664">
        <w:rPr>
          <w:rFonts w:ascii="Times New Roman" w:hAnsi="Times New Roman"/>
          <w:color w:val="000000"/>
          <w:sz w:val="24"/>
          <w:szCs w:val="24"/>
          <w:lang w:eastAsia="hu-HU"/>
        </w:rPr>
        <w:t>.</w:t>
      </w:r>
      <w:r w:rsidR="006706C3" w:rsidRPr="001E6664">
        <w:rPr>
          <w:rFonts w:ascii="Times New Roman" w:hAnsi="Times New Roman"/>
          <w:color w:val="000000"/>
          <w:sz w:val="24"/>
          <w:szCs w:val="24"/>
          <w:lang w:eastAsia="hu-HU"/>
        </w:rPr>
        <w:t xml:space="preserve"> ügyvezető felelősségbiztosításának díja.</w:t>
      </w:r>
    </w:p>
    <w:p w14:paraId="48E59874" w14:textId="77777777" w:rsidR="0085114F" w:rsidRPr="001E6664" w:rsidRDefault="0085114F" w:rsidP="001E6664">
      <w:pPr>
        <w:pStyle w:val="Listaszerbekezds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1E6664">
        <w:rPr>
          <w:rFonts w:ascii="Times New Roman" w:hAnsi="Times New Roman"/>
          <w:b/>
          <w:color w:val="000000"/>
          <w:sz w:val="24"/>
          <w:szCs w:val="24"/>
          <w:lang w:eastAsia="hu-HU"/>
        </w:rPr>
        <w:t>Hangosítás, zeneszolgáltatás</w:t>
      </w:r>
      <w:r w:rsidR="00E5325E" w:rsidRPr="001E6664">
        <w:rPr>
          <w:rFonts w:ascii="Times New Roman" w:hAnsi="Times New Roman"/>
          <w:b/>
          <w:color w:val="000000"/>
          <w:sz w:val="24"/>
          <w:szCs w:val="24"/>
          <w:lang w:eastAsia="hu-HU"/>
        </w:rPr>
        <w:t xml:space="preserve">: </w:t>
      </w:r>
      <w:r w:rsidR="00E5325E" w:rsidRPr="001E6664">
        <w:rPr>
          <w:rFonts w:ascii="Times New Roman" w:hAnsi="Times New Roman"/>
          <w:color w:val="000000"/>
          <w:sz w:val="24"/>
          <w:szCs w:val="24"/>
          <w:lang w:eastAsia="hu-HU"/>
        </w:rPr>
        <w:t>a hangosítást igénylő rendezvényeken a szolgáltatás megvásárlása</w:t>
      </w:r>
    </w:p>
    <w:p w14:paraId="2B167D92" w14:textId="77777777" w:rsidR="0085114F" w:rsidRPr="001E6664" w:rsidRDefault="0085114F" w:rsidP="001E6664">
      <w:pPr>
        <w:pStyle w:val="Listaszerbekezds"/>
        <w:numPr>
          <w:ilvl w:val="0"/>
          <w:numId w:val="37"/>
        </w:numPr>
        <w:jc w:val="both"/>
        <w:rPr>
          <w:rFonts w:ascii="Times New Roman" w:hAnsi="Times New Roman"/>
          <w:b/>
          <w:sz w:val="24"/>
          <w:szCs w:val="24"/>
        </w:rPr>
      </w:pPr>
      <w:r w:rsidRPr="001E6664">
        <w:rPr>
          <w:rFonts w:ascii="Times New Roman" w:hAnsi="Times New Roman"/>
          <w:b/>
          <w:sz w:val="24"/>
          <w:szCs w:val="24"/>
          <w:lang w:eastAsia="hu-HU"/>
        </w:rPr>
        <w:t>Informatikus- rendszergazdai feladatok ellátása</w:t>
      </w:r>
    </w:p>
    <w:p w14:paraId="18DC254E" w14:textId="77777777" w:rsidR="006706C3" w:rsidRPr="001E6664" w:rsidRDefault="006706C3" w:rsidP="001E6664">
      <w:pPr>
        <w:pStyle w:val="Listaszerbekezds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1E6664">
        <w:rPr>
          <w:rFonts w:ascii="Times New Roman" w:hAnsi="Times New Roman"/>
          <w:b/>
          <w:color w:val="000000"/>
          <w:sz w:val="24"/>
          <w:szCs w:val="24"/>
          <w:lang w:eastAsia="hu-HU"/>
        </w:rPr>
        <w:t xml:space="preserve">Könyvvizsgálói díj </w:t>
      </w:r>
      <w:r w:rsidR="00BE3D66" w:rsidRPr="001E6664">
        <w:rPr>
          <w:rFonts w:ascii="Times New Roman" w:hAnsi="Times New Roman"/>
          <w:b/>
          <w:color w:val="000000"/>
          <w:sz w:val="24"/>
          <w:szCs w:val="24"/>
          <w:lang w:eastAsia="hu-HU"/>
        </w:rPr>
        <w:t>–</w:t>
      </w:r>
      <w:r w:rsidRPr="001E6664">
        <w:rPr>
          <w:rFonts w:ascii="Times New Roman" w:hAnsi="Times New Roman"/>
          <w:sz w:val="24"/>
          <w:szCs w:val="24"/>
        </w:rPr>
        <w:t xml:space="preserve"> </w:t>
      </w:r>
      <w:r w:rsidR="00BE3D66" w:rsidRPr="001E6664">
        <w:rPr>
          <w:rFonts w:ascii="Times New Roman" w:hAnsi="Times New Roman"/>
          <w:sz w:val="24"/>
          <w:szCs w:val="24"/>
        </w:rPr>
        <w:t>a könyvvizsgálói feladatok ellátásának költségei</w:t>
      </w:r>
    </w:p>
    <w:p w14:paraId="508FDDF4" w14:textId="77777777" w:rsidR="00BE3D66" w:rsidRPr="001E6664" w:rsidRDefault="00BE3D66" w:rsidP="001E6664">
      <w:pPr>
        <w:pStyle w:val="Listaszerbekezds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1E6664">
        <w:rPr>
          <w:rFonts w:ascii="Times New Roman" w:hAnsi="Times New Roman"/>
          <w:b/>
          <w:color w:val="000000"/>
          <w:sz w:val="24"/>
          <w:szCs w:val="24"/>
          <w:lang w:eastAsia="hu-HU"/>
        </w:rPr>
        <w:t xml:space="preserve">Pénzügyi tanácsadás </w:t>
      </w:r>
      <w:r w:rsidRPr="001E6664">
        <w:rPr>
          <w:rFonts w:ascii="Times New Roman" w:hAnsi="Times New Roman"/>
          <w:color w:val="000000"/>
          <w:sz w:val="24"/>
          <w:szCs w:val="24"/>
          <w:lang w:eastAsia="hu-HU"/>
        </w:rPr>
        <w:t>–</w:t>
      </w:r>
      <w:r w:rsidR="001262E7" w:rsidRPr="001E6664">
        <w:rPr>
          <w:rFonts w:ascii="Times New Roman" w:hAnsi="Times New Roman"/>
          <w:sz w:val="24"/>
          <w:szCs w:val="24"/>
        </w:rPr>
        <w:t xml:space="preserve"> a k</w:t>
      </w:r>
      <w:r w:rsidRPr="001E6664">
        <w:rPr>
          <w:rFonts w:ascii="Times New Roman" w:hAnsi="Times New Roman"/>
          <w:sz w:val="24"/>
          <w:szCs w:val="24"/>
        </w:rPr>
        <w:t>ft</w:t>
      </w:r>
      <w:r w:rsidR="001262E7" w:rsidRPr="001E6664">
        <w:rPr>
          <w:rFonts w:ascii="Times New Roman" w:hAnsi="Times New Roman"/>
          <w:sz w:val="24"/>
          <w:szCs w:val="24"/>
        </w:rPr>
        <w:t>.</w:t>
      </w:r>
      <w:r w:rsidRPr="001E6664">
        <w:rPr>
          <w:rFonts w:ascii="Times New Roman" w:hAnsi="Times New Roman"/>
          <w:sz w:val="24"/>
          <w:szCs w:val="24"/>
        </w:rPr>
        <w:t xml:space="preserve"> pénzügyi, könyvelési feladatainak díja.</w:t>
      </w:r>
    </w:p>
    <w:p w14:paraId="3A42B175" w14:textId="77777777" w:rsidR="001262E7" w:rsidRPr="001E6664" w:rsidRDefault="001262E7" w:rsidP="001E6664">
      <w:pPr>
        <w:pStyle w:val="Listaszerbekezds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1E6664">
        <w:rPr>
          <w:rFonts w:ascii="Times New Roman" w:hAnsi="Times New Roman"/>
          <w:b/>
          <w:color w:val="000000"/>
          <w:sz w:val="24"/>
          <w:szCs w:val="24"/>
          <w:lang w:eastAsia="hu-HU"/>
        </w:rPr>
        <w:t>Szabályzatírás</w:t>
      </w:r>
    </w:p>
    <w:p w14:paraId="2B9EAAD9" w14:textId="77777777" w:rsidR="007C7C90" w:rsidRPr="001E6664" w:rsidRDefault="0085114F" w:rsidP="001E6664">
      <w:pPr>
        <w:pStyle w:val="Listaszerbekezds"/>
        <w:numPr>
          <w:ilvl w:val="0"/>
          <w:numId w:val="37"/>
        </w:numPr>
        <w:jc w:val="both"/>
        <w:rPr>
          <w:rFonts w:ascii="Times New Roman" w:hAnsi="Times New Roman"/>
          <w:b/>
          <w:color w:val="000000"/>
          <w:sz w:val="24"/>
          <w:szCs w:val="24"/>
          <w:lang w:eastAsia="hu-HU"/>
        </w:rPr>
      </w:pPr>
      <w:r w:rsidRPr="001E6664">
        <w:rPr>
          <w:rFonts w:ascii="Times New Roman" w:hAnsi="Times New Roman"/>
          <w:b/>
          <w:color w:val="000000"/>
          <w:sz w:val="24"/>
          <w:szCs w:val="24"/>
          <w:lang w:eastAsia="hu-HU"/>
        </w:rPr>
        <w:t>Banki költségek</w:t>
      </w:r>
    </w:p>
    <w:p w14:paraId="010D1C68" w14:textId="77777777" w:rsidR="00050482" w:rsidRPr="001E6664" w:rsidRDefault="00050482" w:rsidP="001E6664">
      <w:pPr>
        <w:pStyle w:val="Listaszerbekezds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1E6664">
        <w:rPr>
          <w:rFonts w:ascii="Times New Roman" w:hAnsi="Times New Roman"/>
          <w:b/>
          <w:color w:val="000000"/>
          <w:sz w:val="24"/>
          <w:szCs w:val="24"/>
          <w:lang w:eastAsia="hu-HU"/>
        </w:rPr>
        <w:t>TIP egyéb üzemeltetés</w:t>
      </w:r>
    </w:p>
    <w:p w14:paraId="6F075F86" w14:textId="77777777" w:rsidR="00AE4B80" w:rsidRPr="001E6664" w:rsidRDefault="001E6664" w:rsidP="007C7C90">
      <w:pPr>
        <w:jc w:val="both"/>
        <w:rPr>
          <w:b/>
          <w:szCs w:val="24"/>
        </w:rPr>
      </w:pPr>
      <w:r w:rsidRPr="001E6664">
        <w:rPr>
          <w:b/>
          <w:szCs w:val="24"/>
        </w:rPr>
        <w:t>Nagyrendezvények (vállalkozási szerződés keretén belül</w:t>
      </w:r>
      <w:r w:rsidR="00FE15A6">
        <w:rPr>
          <w:b/>
          <w:szCs w:val="24"/>
        </w:rPr>
        <w:t>, amennyiben a járványhelyzetből fakadóan megvalósíthatók lesznek</w:t>
      </w:r>
      <w:r w:rsidRPr="001E6664">
        <w:rPr>
          <w:b/>
          <w:szCs w:val="24"/>
        </w:rPr>
        <w:t>)</w:t>
      </w:r>
    </w:p>
    <w:p w14:paraId="08E89C28" w14:textId="77777777" w:rsidR="001E6664" w:rsidRPr="001E6664" w:rsidRDefault="00FE15A6" w:rsidP="001E6664">
      <w:pPr>
        <w:pStyle w:val="Listaszerbekezds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Város Napja</w:t>
      </w:r>
    </w:p>
    <w:p w14:paraId="5EBB6EF0" w14:textId="77777777" w:rsidR="001E6664" w:rsidRPr="001E6664" w:rsidRDefault="001E6664" w:rsidP="001E6664">
      <w:pPr>
        <w:pStyle w:val="Listaszerbekezds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</w:rPr>
      </w:pPr>
      <w:r w:rsidRPr="001E6664">
        <w:rPr>
          <w:rFonts w:ascii="Times New Roman" w:hAnsi="Times New Roman"/>
          <w:sz w:val="24"/>
          <w:szCs w:val="24"/>
        </w:rPr>
        <w:t>Népcsoportok utcafesztiválja</w:t>
      </w:r>
    </w:p>
    <w:p w14:paraId="579BE72B" w14:textId="77777777" w:rsidR="001E6664" w:rsidRDefault="001E6664" w:rsidP="001E6664">
      <w:pPr>
        <w:pStyle w:val="Listaszerbekezds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</w:rPr>
      </w:pPr>
      <w:r w:rsidRPr="001E6664">
        <w:rPr>
          <w:rFonts w:ascii="Times New Roman" w:hAnsi="Times New Roman"/>
          <w:sz w:val="24"/>
          <w:szCs w:val="24"/>
        </w:rPr>
        <w:t>V. Bátaszéki Bornapok</w:t>
      </w:r>
    </w:p>
    <w:p w14:paraId="130051BD" w14:textId="77777777" w:rsidR="00FE15A6" w:rsidRPr="001E6664" w:rsidRDefault="00FE15A6" w:rsidP="001E6664">
      <w:pPr>
        <w:pStyle w:val="Listaszerbekezds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Királyi Gasztronómiai Est</w:t>
      </w:r>
    </w:p>
    <w:p w14:paraId="0E4C6F78" w14:textId="77777777" w:rsidR="00AE4B80" w:rsidRDefault="00AE4B80" w:rsidP="00AE4B80">
      <w:pPr>
        <w:jc w:val="both"/>
        <w:rPr>
          <w:b/>
          <w:szCs w:val="24"/>
        </w:rPr>
      </w:pPr>
      <w:r w:rsidRPr="00BE1EDE">
        <w:rPr>
          <w:b/>
          <w:szCs w:val="24"/>
        </w:rPr>
        <w:t>Médiavásárlás</w:t>
      </w:r>
    </w:p>
    <w:p w14:paraId="255CFDBA" w14:textId="77777777" w:rsidR="00AE4B80" w:rsidRPr="00AE4B80" w:rsidRDefault="00AE4B80" w:rsidP="00AE4B80">
      <w:pPr>
        <w:jc w:val="both"/>
        <w:rPr>
          <w:szCs w:val="24"/>
        </w:rPr>
      </w:pPr>
    </w:p>
    <w:p w14:paraId="7B7E85B5" w14:textId="77777777" w:rsidR="00BB7255" w:rsidRPr="0049742F" w:rsidRDefault="00BB7255" w:rsidP="00BB7255">
      <w:pPr>
        <w:rPr>
          <w:b/>
        </w:rPr>
      </w:pPr>
      <w:r w:rsidRPr="0049742F">
        <w:rPr>
          <w:b/>
        </w:rPr>
        <w:t>Tolnatáj Tv:</w:t>
      </w:r>
    </w:p>
    <w:p w14:paraId="3FDC7959" w14:textId="77777777" w:rsidR="00BB7255" w:rsidRPr="0049742F" w:rsidRDefault="00BB7255" w:rsidP="0049742F">
      <w:pPr>
        <w:jc w:val="both"/>
        <w:rPr>
          <w:szCs w:val="24"/>
        </w:rPr>
      </w:pPr>
      <w:r w:rsidRPr="0049742F">
        <w:rPr>
          <w:szCs w:val="24"/>
        </w:rPr>
        <w:t xml:space="preserve">A Tolnatáj televízióval kötött szerződés tartalmazza </w:t>
      </w:r>
      <w:r w:rsidR="0049742F" w:rsidRPr="0049742F">
        <w:rPr>
          <w:szCs w:val="24"/>
        </w:rPr>
        <w:t xml:space="preserve">a </w:t>
      </w:r>
      <w:r w:rsidRPr="0049742F">
        <w:rPr>
          <w:szCs w:val="24"/>
        </w:rPr>
        <w:t xml:space="preserve">Cikádor magazin </w:t>
      </w:r>
      <w:r w:rsidR="0049742F" w:rsidRPr="0049742F">
        <w:rPr>
          <w:szCs w:val="24"/>
        </w:rPr>
        <w:t>(</w:t>
      </w:r>
      <w:r w:rsidRPr="0049742F">
        <w:rPr>
          <w:szCs w:val="24"/>
        </w:rPr>
        <w:t>hetente 1x 30 perc – hétfő, ismétlés szerda és péntek</w:t>
      </w:r>
      <w:r w:rsidR="0049742F" w:rsidRPr="0049742F">
        <w:rPr>
          <w:szCs w:val="24"/>
        </w:rPr>
        <w:t>) készítését és sugárzását, s</w:t>
      </w:r>
      <w:r w:rsidRPr="0049742F">
        <w:rPr>
          <w:szCs w:val="24"/>
        </w:rPr>
        <w:t>túdióbeszélgeté</w:t>
      </w:r>
      <w:r w:rsidR="0049742F" w:rsidRPr="0049742F">
        <w:rPr>
          <w:szCs w:val="24"/>
        </w:rPr>
        <w:t>st</w:t>
      </w:r>
      <w:r w:rsidRPr="0049742F">
        <w:rPr>
          <w:szCs w:val="24"/>
        </w:rPr>
        <w:t xml:space="preserve"> havonta 1x28perc </w:t>
      </w:r>
      <w:r w:rsidR="0049742F" w:rsidRPr="0049742F">
        <w:rPr>
          <w:szCs w:val="24"/>
        </w:rPr>
        <w:t xml:space="preserve">terjedelemben, </w:t>
      </w:r>
      <w:r w:rsidRPr="0049742F">
        <w:rPr>
          <w:szCs w:val="24"/>
        </w:rPr>
        <w:t xml:space="preserve">minden hónap első hétfőjén, </w:t>
      </w:r>
      <w:r w:rsidR="0049742F" w:rsidRPr="0049742F">
        <w:rPr>
          <w:szCs w:val="24"/>
        </w:rPr>
        <w:t>kétszeri</w:t>
      </w:r>
      <w:r w:rsidRPr="0049742F">
        <w:rPr>
          <w:szCs w:val="24"/>
        </w:rPr>
        <w:t xml:space="preserve"> ismétlés</w:t>
      </w:r>
      <w:r w:rsidR="0049742F" w:rsidRPr="0049742F">
        <w:rPr>
          <w:szCs w:val="24"/>
        </w:rPr>
        <w:t>sel, az ö</w:t>
      </w:r>
      <w:r w:rsidRPr="0049742F">
        <w:rPr>
          <w:szCs w:val="24"/>
        </w:rPr>
        <w:t xml:space="preserve">nkormányzati ülések rögzítése, élő közvetítés, </w:t>
      </w:r>
      <w:r w:rsidR="0049742F" w:rsidRPr="0049742F">
        <w:rPr>
          <w:szCs w:val="24"/>
        </w:rPr>
        <w:t xml:space="preserve">a </w:t>
      </w:r>
      <w:r w:rsidRPr="0049742F">
        <w:rPr>
          <w:szCs w:val="24"/>
        </w:rPr>
        <w:t>TETT h</w:t>
      </w:r>
      <w:r w:rsidR="0049742F" w:rsidRPr="0049742F">
        <w:rPr>
          <w:szCs w:val="24"/>
        </w:rPr>
        <w:t>í</w:t>
      </w:r>
      <w:r w:rsidRPr="0049742F">
        <w:rPr>
          <w:szCs w:val="24"/>
        </w:rPr>
        <w:t>radó</w:t>
      </w:r>
      <w:r w:rsidR="0049742F" w:rsidRPr="0049742F">
        <w:rPr>
          <w:szCs w:val="24"/>
        </w:rPr>
        <w:t>t</w:t>
      </w:r>
      <w:r w:rsidRPr="0049742F">
        <w:rPr>
          <w:szCs w:val="24"/>
        </w:rPr>
        <w:t>, 1x ismétlés</w:t>
      </w:r>
      <w:r w:rsidR="0049742F" w:rsidRPr="0049742F">
        <w:rPr>
          <w:szCs w:val="24"/>
        </w:rPr>
        <w:t xml:space="preserve">sel, </w:t>
      </w:r>
      <w:r w:rsidRPr="0049742F">
        <w:rPr>
          <w:szCs w:val="24"/>
        </w:rPr>
        <w:t xml:space="preserve">10 oldal képújság oldal elkészítése </w:t>
      </w:r>
      <w:r w:rsidR="0049742F" w:rsidRPr="0049742F">
        <w:rPr>
          <w:szCs w:val="24"/>
        </w:rPr>
        <w:t xml:space="preserve">havonta, </w:t>
      </w:r>
      <w:r w:rsidRPr="0049742F">
        <w:rPr>
          <w:szCs w:val="24"/>
        </w:rPr>
        <w:t>Tolnatáj képújság 2 oldal megjelenés</w:t>
      </w:r>
      <w:r w:rsidR="0049742F" w:rsidRPr="0049742F">
        <w:rPr>
          <w:szCs w:val="24"/>
        </w:rPr>
        <w:t xml:space="preserve"> és </w:t>
      </w:r>
      <w:r w:rsidRPr="0049742F">
        <w:rPr>
          <w:szCs w:val="24"/>
        </w:rPr>
        <w:t>havi 4 alkalom tudósítás, magazin anyag, portréfilm</w:t>
      </w:r>
      <w:r w:rsidR="0049742F" w:rsidRPr="0049742F">
        <w:rPr>
          <w:szCs w:val="24"/>
        </w:rPr>
        <w:t xml:space="preserve"> elkészítését.</w:t>
      </w:r>
    </w:p>
    <w:p w14:paraId="08282A45" w14:textId="77777777" w:rsidR="00BB7255" w:rsidRDefault="00BB7255" w:rsidP="00BB7255">
      <w:pPr>
        <w:ind w:left="360"/>
      </w:pPr>
    </w:p>
    <w:p w14:paraId="07EA51DE" w14:textId="77777777" w:rsidR="00BB7255" w:rsidRPr="0049742F" w:rsidRDefault="00BB7255" w:rsidP="00BB7255">
      <w:pPr>
        <w:rPr>
          <w:b/>
          <w:szCs w:val="24"/>
        </w:rPr>
      </w:pPr>
      <w:r w:rsidRPr="0049742F">
        <w:rPr>
          <w:b/>
          <w:szCs w:val="24"/>
        </w:rPr>
        <w:t xml:space="preserve">Rádió </w:t>
      </w:r>
      <w:proofErr w:type="spellStart"/>
      <w:r w:rsidRPr="0049742F">
        <w:rPr>
          <w:b/>
          <w:szCs w:val="24"/>
        </w:rPr>
        <w:t>Antritt</w:t>
      </w:r>
      <w:proofErr w:type="spellEnd"/>
      <w:r w:rsidR="0049742F" w:rsidRPr="0049742F">
        <w:rPr>
          <w:b/>
          <w:szCs w:val="24"/>
        </w:rPr>
        <w:t xml:space="preserve">: </w:t>
      </w:r>
    </w:p>
    <w:p w14:paraId="435358FC" w14:textId="77777777" w:rsidR="00BB7255" w:rsidRPr="0049742F" w:rsidRDefault="0049742F" w:rsidP="0049742F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 w:rsidRPr="0049742F">
        <w:rPr>
          <w:rFonts w:ascii="Times New Roman" w:hAnsi="Times New Roman"/>
          <w:sz w:val="24"/>
          <w:szCs w:val="24"/>
        </w:rPr>
        <w:t xml:space="preserve">A szerződés tartalmazza: </w:t>
      </w:r>
      <w:r w:rsidR="00BB7255" w:rsidRPr="0049742F">
        <w:rPr>
          <w:rFonts w:ascii="Times New Roman" w:hAnsi="Times New Roman"/>
          <w:sz w:val="24"/>
          <w:szCs w:val="24"/>
        </w:rPr>
        <w:t>heti 2 alkalom regionális hírekben megjelenés</w:t>
      </w:r>
      <w:r w:rsidRPr="0049742F">
        <w:rPr>
          <w:rFonts w:ascii="Times New Roman" w:hAnsi="Times New Roman"/>
          <w:sz w:val="24"/>
          <w:szCs w:val="24"/>
        </w:rPr>
        <w:t xml:space="preserve">, </w:t>
      </w:r>
      <w:r w:rsidR="00BB7255" w:rsidRPr="0049742F">
        <w:rPr>
          <w:rFonts w:ascii="Times New Roman" w:hAnsi="Times New Roman"/>
          <w:sz w:val="24"/>
          <w:szCs w:val="24"/>
        </w:rPr>
        <w:t>naprakész hírközlés</w:t>
      </w:r>
      <w:r w:rsidRPr="0049742F">
        <w:rPr>
          <w:rFonts w:ascii="Times New Roman" w:hAnsi="Times New Roman"/>
          <w:sz w:val="24"/>
          <w:szCs w:val="24"/>
        </w:rPr>
        <w:t xml:space="preserve">, </w:t>
      </w:r>
      <w:r w:rsidR="00BB7255" w:rsidRPr="0049742F">
        <w:rPr>
          <w:rFonts w:ascii="Times New Roman" w:hAnsi="Times New Roman"/>
          <w:sz w:val="24"/>
          <w:szCs w:val="24"/>
        </w:rPr>
        <w:t>havonta 30 perc stúdióbeszélgetés a polgármesterrel</w:t>
      </w:r>
      <w:r w:rsidRPr="0049742F">
        <w:rPr>
          <w:rFonts w:ascii="Times New Roman" w:hAnsi="Times New Roman"/>
          <w:sz w:val="24"/>
          <w:szCs w:val="24"/>
        </w:rPr>
        <w:t xml:space="preserve">, </w:t>
      </w:r>
      <w:r w:rsidR="00BB7255" w:rsidRPr="0049742F">
        <w:rPr>
          <w:rFonts w:ascii="Times New Roman" w:hAnsi="Times New Roman"/>
          <w:sz w:val="24"/>
          <w:szCs w:val="24"/>
        </w:rPr>
        <w:t>programok közzététele a programajánlóban</w:t>
      </w:r>
      <w:r w:rsidRPr="0049742F">
        <w:rPr>
          <w:rFonts w:ascii="Times New Roman" w:hAnsi="Times New Roman"/>
          <w:sz w:val="24"/>
          <w:szCs w:val="24"/>
        </w:rPr>
        <w:t xml:space="preserve">, </w:t>
      </w:r>
      <w:r w:rsidR="00BB7255" w:rsidRPr="0049742F">
        <w:rPr>
          <w:rFonts w:ascii="Times New Roman" w:hAnsi="Times New Roman"/>
          <w:sz w:val="24"/>
          <w:szCs w:val="24"/>
        </w:rPr>
        <w:t>sportesemények közzététele</w:t>
      </w:r>
      <w:r w:rsidRPr="0049742F">
        <w:rPr>
          <w:rFonts w:ascii="Times New Roman" w:hAnsi="Times New Roman"/>
          <w:sz w:val="24"/>
          <w:szCs w:val="24"/>
        </w:rPr>
        <w:t>.</w:t>
      </w:r>
      <w:r w:rsidR="00BB7255" w:rsidRPr="0049742F">
        <w:rPr>
          <w:rFonts w:ascii="Times New Roman" w:hAnsi="Times New Roman"/>
          <w:sz w:val="24"/>
          <w:szCs w:val="24"/>
        </w:rPr>
        <w:t xml:space="preserve"> </w:t>
      </w:r>
    </w:p>
    <w:p w14:paraId="6F89A33F" w14:textId="77777777" w:rsidR="00BB7255" w:rsidRPr="0049742F" w:rsidRDefault="00BB7255" w:rsidP="00BB7255">
      <w:pPr>
        <w:rPr>
          <w:b/>
        </w:rPr>
      </w:pPr>
      <w:proofErr w:type="spellStart"/>
      <w:r w:rsidRPr="0049742F">
        <w:rPr>
          <w:b/>
        </w:rPr>
        <w:t>Médiaworks</w:t>
      </w:r>
      <w:proofErr w:type="spellEnd"/>
    </w:p>
    <w:p w14:paraId="0E4890B7" w14:textId="77777777" w:rsidR="00BB7255" w:rsidRPr="0049742F" w:rsidRDefault="0049742F" w:rsidP="0049742F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</w:t>
      </w:r>
      <w:r w:rsidR="00BB7255" w:rsidRPr="0049742F">
        <w:rPr>
          <w:rFonts w:ascii="Times New Roman" w:hAnsi="Times New Roman"/>
          <w:sz w:val="24"/>
          <w:szCs w:val="24"/>
        </w:rPr>
        <w:t>avi 1x1 ff hír</w:t>
      </w:r>
      <w:r>
        <w:rPr>
          <w:rFonts w:ascii="Times New Roman" w:hAnsi="Times New Roman"/>
          <w:sz w:val="24"/>
          <w:szCs w:val="24"/>
        </w:rPr>
        <w:t xml:space="preserve"> 1500+500 karakter terjedelemben fotóval, évente megjelenés az </w:t>
      </w:r>
      <w:r w:rsidR="00BB7255" w:rsidRPr="0049742F">
        <w:rPr>
          <w:rFonts w:ascii="Times New Roman" w:hAnsi="Times New Roman"/>
          <w:sz w:val="24"/>
          <w:szCs w:val="24"/>
        </w:rPr>
        <w:t>Almanach</w:t>
      </w:r>
      <w:r>
        <w:rPr>
          <w:rFonts w:ascii="Times New Roman" w:hAnsi="Times New Roman"/>
          <w:sz w:val="24"/>
          <w:szCs w:val="24"/>
        </w:rPr>
        <w:t>ban.</w:t>
      </w:r>
    </w:p>
    <w:p w14:paraId="10E47475" w14:textId="77777777" w:rsidR="00BB7255" w:rsidRPr="0049742F" w:rsidRDefault="0049742F" w:rsidP="00BB7255">
      <w:r>
        <w:rPr>
          <w:b/>
        </w:rPr>
        <w:t>Online felületek/kisfilmek</w:t>
      </w:r>
    </w:p>
    <w:p w14:paraId="275453EB" w14:textId="77777777" w:rsidR="00BB7255" w:rsidRDefault="00BB7255" w:rsidP="00BB7255">
      <w:r>
        <w:t>60-90 mp-es spotok és 2-3 perces kisfilmek gyártás</w:t>
      </w:r>
      <w:r w:rsidR="0049742F">
        <w:t>a</w:t>
      </w:r>
      <w:r>
        <w:t>, ezeket online kampányokban</w:t>
      </w:r>
      <w:r w:rsidR="0049742F">
        <w:t xml:space="preserve">, </w:t>
      </w:r>
      <w:proofErr w:type="spellStart"/>
      <w:r w:rsidR="0049742F">
        <w:t>youtube</w:t>
      </w:r>
      <w:proofErr w:type="spellEnd"/>
      <w:r w:rsidR="0049742F">
        <w:t xml:space="preserve"> csatornán,</w:t>
      </w:r>
      <w:r>
        <w:t xml:space="preserve"> vagy televízióban jól tudjuk használni. </w:t>
      </w:r>
    </w:p>
    <w:p w14:paraId="692426AD" w14:textId="0EAF3AD2" w:rsidR="00AE4B80" w:rsidRDefault="00AE4B80" w:rsidP="00BB7255"/>
    <w:p w14:paraId="7370421C" w14:textId="34A51260" w:rsidR="002C1647" w:rsidRDefault="002C1647" w:rsidP="00BB7255"/>
    <w:p w14:paraId="3BBEBD6C" w14:textId="1F75BC31" w:rsidR="002C1647" w:rsidRDefault="002C1647" w:rsidP="00BB7255"/>
    <w:p w14:paraId="02C1631F" w14:textId="50043C08" w:rsidR="002C1647" w:rsidRDefault="002C1647" w:rsidP="00BB7255"/>
    <w:p w14:paraId="4D7FD959" w14:textId="3CC1FF07" w:rsidR="002C1647" w:rsidRDefault="002C1647" w:rsidP="00BB7255"/>
    <w:p w14:paraId="79618542" w14:textId="77777777" w:rsidR="002C1647" w:rsidRDefault="002C1647" w:rsidP="00BB7255">
      <w:bookmarkStart w:id="0" w:name="_GoBack"/>
      <w:bookmarkEnd w:id="0"/>
    </w:p>
    <w:p w14:paraId="088D3536" w14:textId="77777777" w:rsidR="00E5325E" w:rsidRDefault="00AE4B80" w:rsidP="00B76F90">
      <w:pPr>
        <w:jc w:val="both"/>
        <w:rPr>
          <w:szCs w:val="24"/>
        </w:rPr>
      </w:pPr>
      <w:r>
        <w:rPr>
          <w:b/>
          <w:color w:val="000000"/>
          <w:szCs w:val="24"/>
          <w:lang w:eastAsia="hu-HU"/>
        </w:rPr>
        <w:t>A TOP pályázat</w:t>
      </w:r>
      <w:r w:rsidR="00FE15A6">
        <w:rPr>
          <w:b/>
          <w:color w:val="000000"/>
          <w:szCs w:val="24"/>
          <w:lang w:eastAsia="hu-HU"/>
        </w:rPr>
        <w:t>okhoz kapcsolódó egyéb</w:t>
      </w:r>
      <w:r>
        <w:rPr>
          <w:b/>
          <w:color w:val="000000"/>
          <w:szCs w:val="24"/>
          <w:lang w:eastAsia="hu-HU"/>
        </w:rPr>
        <w:t xml:space="preserve"> költsége</w:t>
      </w:r>
      <w:r w:rsidR="00FE15A6">
        <w:rPr>
          <w:b/>
          <w:color w:val="000000"/>
          <w:szCs w:val="24"/>
          <w:lang w:eastAsia="hu-HU"/>
        </w:rPr>
        <w:t>k</w:t>
      </w:r>
      <w:r>
        <w:rPr>
          <w:b/>
          <w:color w:val="000000"/>
          <w:szCs w:val="24"/>
          <w:lang w:eastAsia="hu-HU"/>
        </w:rPr>
        <w:t xml:space="preserve"> </w:t>
      </w:r>
      <w:r w:rsidRPr="00AE4B80">
        <w:rPr>
          <w:color w:val="000000"/>
          <w:szCs w:val="24"/>
          <w:lang w:eastAsia="hu-HU"/>
        </w:rPr>
        <w:t>(a mellékletben részletesen megtekinthetők)</w:t>
      </w:r>
    </w:p>
    <w:p w14:paraId="2C3F1071" w14:textId="77777777" w:rsidR="00E5325E" w:rsidRPr="006C03A7" w:rsidRDefault="00E5325E" w:rsidP="00B76F90">
      <w:pPr>
        <w:jc w:val="both"/>
        <w:rPr>
          <w:szCs w:val="24"/>
        </w:rPr>
      </w:pPr>
    </w:p>
    <w:p w14:paraId="0A667EE5" w14:textId="77777777" w:rsidR="00BE3D66" w:rsidRPr="00105C18" w:rsidRDefault="00BE3D66" w:rsidP="00B76F90">
      <w:pPr>
        <w:jc w:val="both"/>
        <w:rPr>
          <w:szCs w:val="24"/>
        </w:rPr>
      </w:pPr>
      <w:r w:rsidRPr="00105C18">
        <w:rPr>
          <w:szCs w:val="24"/>
        </w:rPr>
        <w:t xml:space="preserve">A Kft a fenti kiadásait </w:t>
      </w:r>
      <w:r w:rsidR="00FE15A6">
        <w:rPr>
          <w:szCs w:val="24"/>
        </w:rPr>
        <w:t xml:space="preserve">„normál esetben” </w:t>
      </w:r>
      <w:r w:rsidRPr="00105C18">
        <w:rPr>
          <w:szCs w:val="24"/>
        </w:rPr>
        <w:t>az alábbi f</w:t>
      </w:r>
      <w:r w:rsidR="00FE15A6">
        <w:rPr>
          <w:szCs w:val="24"/>
        </w:rPr>
        <w:t>orrásokból kívánja fedezni, de a járványhelyzet bizonytalansági és akadályozó tényező</w:t>
      </w:r>
      <w:r w:rsidRPr="00105C18">
        <w:rPr>
          <w:szCs w:val="24"/>
        </w:rPr>
        <w:t>:</w:t>
      </w:r>
    </w:p>
    <w:p w14:paraId="191EC161" w14:textId="77777777" w:rsidR="0049742F" w:rsidRPr="00105C18" w:rsidRDefault="0049742F" w:rsidP="006800FB">
      <w:pPr>
        <w:numPr>
          <w:ilvl w:val="0"/>
          <w:numId w:val="24"/>
        </w:numPr>
        <w:jc w:val="both"/>
        <w:rPr>
          <w:szCs w:val="24"/>
        </w:rPr>
      </w:pPr>
      <w:r w:rsidRPr="00105C18">
        <w:rPr>
          <w:szCs w:val="24"/>
          <w:lang w:eastAsia="hu-HU"/>
        </w:rPr>
        <w:t>A Kft. által működtetett ingatlanok termeinek bérbeadásából származó bevétel.</w:t>
      </w:r>
    </w:p>
    <w:p w14:paraId="4BED63D4" w14:textId="77777777" w:rsidR="0049742F" w:rsidRPr="00105C18" w:rsidRDefault="0049742F" w:rsidP="006800FB">
      <w:pPr>
        <w:numPr>
          <w:ilvl w:val="0"/>
          <w:numId w:val="24"/>
        </w:numPr>
        <w:jc w:val="both"/>
        <w:rPr>
          <w:szCs w:val="24"/>
        </w:rPr>
      </w:pPr>
      <w:r w:rsidRPr="00105C18">
        <w:rPr>
          <w:szCs w:val="24"/>
          <w:lang w:eastAsia="hu-HU"/>
        </w:rPr>
        <w:t>A Cikádor újság hirdetési felületeinek értékesítéséből származó reklámbevétel.</w:t>
      </w:r>
    </w:p>
    <w:p w14:paraId="6D1BA1B1" w14:textId="77777777" w:rsidR="0049742F" w:rsidRPr="00105C18" w:rsidRDefault="0049742F" w:rsidP="006800FB">
      <w:pPr>
        <w:numPr>
          <w:ilvl w:val="0"/>
          <w:numId w:val="24"/>
        </w:numPr>
        <w:jc w:val="both"/>
        <w:rPr>
          <w:szCs w:val="24"/>
        </w:rPr>
      </w:pPr>
      <w:r w:rsidRPr="00105C18">
        <w:rPr>
          <w:szCs w:val="24"/>
          <w:lang w:eastAsia="hu-HU"/>
        </w:rPr>
        <w:t>A turisztikai információs pont működése során értékesítésből származó bevétel.</w:t>
      </w:r>
    </w:p>
    <w:p w14:paraId="5816EFCC" w14:textId="77777777" w:rsidR="0049742F" w:rsidRPr="00105C18" w:rsidRDefault="0049742F" w:rsidP="006800FB">
      <w:pPr>
        <w:numPr>
          <w:ilvl w:val="0"/>
          <w:numId w:val="24"/>
        </w:numPr>
        <w:jc w:val="both"/>
        <w:rPr>
          <w:szCs w:val="24"/>
        </w:rPr>
      </w:pPr>
      <w:r w:rsidRPr="00105C18">
        <w:rPr>
          <w:szCs w:val="24"/>
        </w:rPr>
        <w:t>Rendezvények bevételei.</w:t>
      </w:r>
    </w:p>
    <w:p w14:paraId="02FA3F8D" w14:textId="77777777" w:rsidR="0049742F" w:rsidRPr="00105C18" w:rsidRDefault="0049742F" w:rsidP="006800FB">
      <w:pPr>
        <w:numPr>
          <w:ilvl w:val="0"/>
          <w:numId w:val="24"/>
        </w:numPr>
        <w:jc w:val="both"/>
        <w:rPr>
          <w:szCs w:val="24"/>
        </w:rPr>
      </w:pPr>
      <w:r w:rsidRPr="00105C18">
        <w:rPr>
          <w:szCs w:val="24"/>
        </w:rPr>
        <w:t>A nagyrendezvényekre befolyt szponzoráció, támogatás</w:t>
      </w:r>
      <w:r w:rsidR="00AE4B80">
        <w:rPr>
          <w:szCs w:val="24"/>
        </w:rPr>
        <w:t>, pályázati támogatás</w:t>
      </w:r>
      <w:r w:rsidRPr="00105C18">
        <w:rPr>
          <w:szCs w:val="24"/>
        </w:rPr>
        <w:t>.</w:t>
      </w:r>
    </w:p>
    <w:p w14:paraId="5564C0EA" w14:textId="77777777" w:rsidR="006800FB" w:rsidRDefault="009F2532" w:rsidP="006800FB">
      <w:pPr>
        <w:numPr>
          <w:ilvl w:val="0"/>
          <w:numId w:val="24"/>
        </w:numPr>
        <w:jc w:val="both"/>
        <w:rPr>
          <w:szCs w:val="24"/>
        </w:rPr>
      </w:pPr>
      <w:r w:rsidRPr="00105C18">
        <w:rPr>
          <w:szCs w:val="24"/>
        </w:rPr>
        <w:t>A Bátaszék Város Önkormányzatával kötött közfeladat ellátására vona</w:t>
      </w:r>
      <w:r w:rsidR="00990B42">
        <w:rPr>
          <w:szCs w:val="24"/>
        </w:rPr>
        <w:t>tkozó szerződés bevételeiből a k</w:t>
      </w:r>
      <w:r w:rsidRPr="00105C18">
        <w:rPr>
          <w:szCs w:val="24"/>
        </w:rPr>
        <w:t xml:space="preserve">ft. a </w:t>
      </w:r>
      <w:r w:rsidR="006800FB" w:rsidRPr="00105C18">
        <w:rPr>
          <w:szCs w:val="24"/>
        </w:rPr>
        <w:t xml:space="preserve">béreket, </w:t>
      </w:r>
      <w:r w:rsidR="0049742F" w:rsidRPr="00105C18">
        <w:rPr>
          <w:szCs w:val="24"/>
        </w:rPr>
        <w:t xml:space="preserve">a létesítmények fenntartási költségeit, </w:t>
      </w:r>
      <w:r w:rsidR="006800FB" w:rsidRPr="00105C18">
        <w:rPr>
          <w:szCs w:val="24"/>
        </w:rPr>
        <w:t>valamint a piaci</w:t>
      </w:r>
      <w:r w:rsidR="006800FB" w:rsidRPr="006C03A7">
        <w:rPr>
          <w:szCs w:val="24"/>
        </w:rPr>
        <w:t xml:space="preserve"> szolgáltatások költségeinek egy részét kívánja fedezni.</w:t>
      </w:r>
    </w:p>
    <w:p w14:paraId="1549AFCC" w14:textId="77777777" w:rsidR="0049742F" w:rsidRDefault="0049742F" w:rsidP="006800FB">
      <w:pPr>
        <w:numPr>
          <w:ilvl w:val="0"/>
          <w:numId w:val="24"/>
        </w:numPr>
        <w:jc w:val="both"/>
        <w:rPr>
          <w:szCs w:val="24"/>
        </w:rPr>
      </w:pPr>
      <w:r w:rsidRPr="006C03A7">
        <w:rPr>
          <w:szCs w:val="24"/>
        </w:rPr>
        <w:t xml:space="preserve">A Bátaszék Város Önkormányzatával kötött </w:t>
      </w:r>
      <w:r>
        <w:rPr>
          <w:szCs w:val="24"/>
        </w:rPr>
        <w:t xml:space="preserve">vállalkozási </w:t>
      </w:r>
      <w:r w:rsidR="00990B42">
        <w:rPr>
          <w:szCs w:val="24"/>
        </w:rPr>
        <w:t>szerződés bevételeiből a k</w:t>
      </w:r>
      <w:r w:rsidRPr="006C03A7">
        <w:rPr>
          <w:szCs w:val="24"/>
        </w:rPr>
        <w:t>ft.</w:t>
      </w:r>
      <w:r>
        <w:rPr>
          <w:szCs w:val="24"/>
        </w:rPr>
        <w:t xml:space="preserve"> a városi rendezvények költségeit fedezi.</w:t>
      </w:r>
    </w:p>
    <w:p w14:paraId="46E9E6F9" w14:textId="77777777" w:rsidR="00F56405" w:rsidRDefault="00F56405" w:rsidP="000A712C">
      <w:pPr>
        <w:numPr>
          <w:ilvl w:val="0"/>
          <w:numId w:val="24"/>
        </w:numPr>
        <w:jc w:val="both"/>
        <w:rPr>
          <w:szCs w:val="24"/>
        </w:rPr>
      </w:pPr>
      <w:r w:rsidRPr="00F56405">
        <w:rPr>
          <w:szCs w:val="24"/>
        </w:rPr>
        <w:t>A Bátaszék Város Önkormányzatával kötött vállalkozási szerződés bevételeiből a Kft. a médiavásárlás költségeit fedezi.</w:t>
      </w:r>
    </w:p>
    <w:p w14:paraId="164EAB56" w14:textId="77777777" w:rsidR="00F56405" w:rsidRPr="00F56405" w:rsidRDefault="000A712C" w:rsidP="000A712C">
      <w:pPr>
        <w:numPr>
          <w:ilvl w:val="0"/>
          <w:numId w:val="24"/>
        </w:numPr>
        <w:jc w:val="both"/>
        <w:rPr>
          <w:szCs w:val="24"/>
        </w:rPr>
      </w:pPr>
      <w:r>
        <w:rPr>
          <w:szCs w:val="24"/>
        </w:rPr>
        <w:t>TOP pályázatok projektmenedzsmentjé</w:t>
      </w:r>
      <w:r w:rsidR="00990B42">
        <w:rPr>
          <w:szCs w:val="24"/>
        </w:rPr>
        <w:t>t és nyilvánossági feladatait bi</w:t>
      </w:r>
      <w:r>
        <w:rPr>
          <w:szCs w:val="24"/>
        </w:rPr>
        <w:t>ztosító szerződések bevételei.</w:t>
      </w:r>
    </w:p>
    <w:p w14:paraId="6ED1CD75" w14:textId="1C37B0AC" w:rsidR="00D86FF4" w:rsidRDefault="00D86FF4" w:rsidP="00B62A2F">
      <w:pPr>
        <w:jc w:val="both"/>
        <w:rPr>
          <w:szCs w:val="24"/>
        </w:rPr>
      </w:pPr>
    </w:p>
    <w:p w14:paraId="01C40203" w14:textId="77777777" w:rsidR="001045D9" w:rsidRPr="00CE7A48" w:rsidRDefault="00D261D5" w:rsidP="00B62A2F">
      <w:pPr>
        <w:jc w:val="both"/>
        <w:rPr>
          <w:szCs w:val="24"/>
        </w:rPr>
      </w:pPr>
      <w:r w:rsidRPr="00CE7A48">
        <w:rPr>
          <w:szCs w:val="24"/>
        </w:rPr>
        <w:t>A Kft. 2021</w:t>
      </w:r>
      <w:r w:rsidR="006800FB" w:rsidRPr="00CE7A48">
        <w:rPr>
          <w:szCs w:val="24"/>
        </w:rPr>
        <w:t>-b</w:t>
      </w:r>
      <w:r w:rsidRPr="00CE7A48">
        <w:rPr>
          <w:szCs w:val="24"/>
        </w:rPr>
        <w:t>e</w:t>
      </w:r>
      <w:r w:rsidR="006800FB" w:rsidRPr="00CE7A48">
        <w:rPr>
          <w:szCs w:val="24"/>
        </w:rPr>
        <w:t>n tervezett eredményei:</w:t>
      </w:r>
    </w:p>
    <w:p w14:paraId="578DCDFB" w14:textId="77777777" w:rsidR="00BE3D66" w:rsidRPr="00CE7A48" w:rsidRDefault="00BE3D66" w:rsidP="00B62A2F">
      <w:pPr>
        <w:jc w:val="both"/>
        <w:rPr>
          <w:b/>
          <w:szCs w:val="24"/>
        </w:rPr>
      </w:pPr>
    </w:p>
    <w:p w14:paraId="52262170" w14:textId="77777777" w:rsidR="002C1647" w:rsidRPr="002C1647" w:rsidRDefault="002C1647" w:rsidP="002C1647">
      <w:pPr>
        <w:numPr>
          <w:ilvl w:val="0"/>
          <w:numId w:val="15"/>
        </w:numPr>
        <w:tabs>
          <w:tab w:val="left" w:pos="3969"/>
        </w:tabs>
        <w:ind w:left="3544" w:hanging="9"/>
        <w:jc w:val="both"/>
        <w:rPr>
          <w:b/>
          <w:i/>
          <w:szCs w:val="24"/>
        </w:rPr>
      </w:pPr>
      <w:r w:rsidRPr="002C1647">
        <w:rPr>
          <w:b/>
          <w:i/>
          <w:szCs w:val="24"/>
        </w:rPr>
        <w:t>45 202 030,-</w:t>
      </w:r>
      <w:r w:rsidRPr="002C1647">
        <w:rPr>
          <w:szCs w:val="24"/>
        </w:rPr>
        <w:t xml:space="preserve"> </w:t>
      </w:r>
      <w:r w:rsidRPr="002C1647">
        <w:rPr>
          <w:b/>
          <w:i/>
          <w:szCs w:val="24"/>
        </w:rPr>
        <w:t>Ft tervezett bevétellel,</w:t>
      </w:r>
    </w:p>
    <w:p w14:paraId="1BDD9603" w14:textId="77777777" w:rsidR="002C1647" w:rsidRPr="002C1647" w:rsidRDefault="002C1647" w:rsidP="002C1647">
      <w:pPr>
        <w:numPr>
          <w:ilvl w:val="0"/>
          <w:numId w:val="15"/>
        </w:numPr>
        <w:tabs>
          <w:tab w:val="left" w:pos="3969"/>
        </w:tabs>
        <w:ind w:left="3544" w:hanging="9"/>
        <w:jc w:val="both"/>
        <w:rPr>
          <w:rFonts w:eastAsia="Calibri"/>
          <w:szCs w:val="24"/>
          <w:lang w:eastAsia="en-US"/>
        </w:rPr>
      </w:pPr>
      <w:r w:rsidRPr="002C1647">
        <w:rPr>
          <w:b/>
          <w:i/>
          <w:szCs w:val="24"/>
        </w:rPr>
        <w:t xml:space="preserve">45 202 030,- Ft tervezett kiadással </w:t>
      </w:r>
    </w:p>
    <w:p w14:paraId="61A0B4B1" w14:textId="1ED0C024" w:rsidR="006800FB" w:rsidRPr="002C1647" w:rsidRDefault="006800FB" w:rsidP="00B62A2F">
      <w:pPr>
        <w:jc w:val="both"/>
        <w:rPr>
          <w:b/>
          <w:szCs w:val="24"/>
        </w:rPr>
      </w:pPr>
    </w:p>
    <w:p w14:paraId="6D40E674" w14:textId="77777777" w:rsidR="00B62A2F" w:rsidRPr="006C03A7" w:rsidRDefault="00B62A2F" w:rsidP="00B62A2F">
      <w:pPr>
        <w:jc w:val="both"/>
        <w:rPr>
          <w:szCs w:val="24"/>
        </w:rPr>
      </w:pPr>
      <w:r w:rsidRPr="006C03A7">
        <w:rPr>
          <w:szCs w:val="24"/>
        </w:rPr>
        <w:t>A fent ismertetett feladatok megvalósításához kérem a város vezetőin</w:t>
      </w:r>
      <w:r w:rsidR="00652E0C">
        <w:rPr>
          <w:szCs w:val="24"/>
        </w:rPr>
        <w:t>ek, a Bátaszék Város Képviselő-t</w:t>
      </w:r>
      <w:r w:rsidRPr="006C03A7">
        <w:rPr>
          <w:szCs w:val="24"/>
        </w:rPr>
        <w:t xml:space="preserve">estületének támogatását, illetve a </w:t>
      </w:r>
      <w:r w:rsidR="00900822" w:rsidRPr="006C03A7">
        <w:rPr>
          <w:szCs w:val="24"/>
        </w:rPr>
        <w:t xml:space="preserve">Bátaszékért Marketing </w:t>
      </w:r>
      <w:proofErr w:type="spellStart"/>
      <w:r w:rsidR="00900822" w:rsidRPr="006C03A7">
        <w:rPr>
          <w:szCs w:val="24"/>
        </w:rPr>
        <w:t>N</w:t>
      </w:r>
      <w:r w:rsidRPr="006C03A7">
        <w:rPr>
          <w:szCs w:val="24"/>
        </w:rPr>
        <w:t>Kft</w:t>
      </w:r>
      <w:proofErr w:type="spellEnd"/>
      <w:r w:rsidR="00652E0C">
        <w:rPr>
          <w:szCs w:val="24"/>
        </w:rPr>
        <w:t>.</w:t>
      </w:r>
      <w:r w:rsidRPr="006C03A7">
        <w:rPr>
          <w:szCs w:val="24"/>
        </w:rPr>
        <w:t xml:space="preserve"> üzleti tervének jóváhagyását.</w:t>
      </w:r>
    </w:p>
    <w:p w14:paraId="6DD5EF84" w14:textId="77777777" w:rsidR="00B62A2F" w:rsidRPr="006C03A7" w:rsidRDefault="00B62A2F" w:rsidP="00B62A2F">
      <w:pPr>
        <w:jc w:val="both"/>
        <w:rPr>
          <w:szCs w:val="24"/>
        </w:rPr>
      </w:pPr>
    </w:p>
    <w:p w14:paraId="43529310" w14:textId="77777777" w:rsidR="00B62A2F" w:rsidRPr="006C03A7" w:rsidRDefault="00B62A2F" w:rsidP="00B62A2F">
      <w:pPr>
        <w:jc w:val="both"/>
        <w:rPr>
          <w:szCs w:val="24"/>
        </w:rPr>
      </w:pPr>
      <w:r w:rsidRPr="006C03A7">
        <w:rPr>
          <w:szCs w:val="24"/>
        </w:rPr>
        <w:t xml:space="preserve">Bátaszék, </w:t>
      </w:r>
      <w:r w:rsidR="00F47CF8">
        <w:rPr>
          <w:szCs w:val="24"/>
        </w:rPr>
        <w:t>2021</w:t>
      </w:r>
      <w:r w:rsidR="000C2F62" w:rsidRPr="006C03A7">
        <w:rPr>
          <w:szCs w:val="24"/>
        </w:rPr>
        <w:t xml:space="preserve">. </w:t>
      </w:r>
      <w:r w:rsidR="00F47CF8">
        <w:rPr>
          <w:szCs w:val="24"/>
        </w:rPr>
        <w:t>február 6</w:t>
      </w:r>
      <w:r w:rsidR="000C2F62" w:rsidRPr="006C03A7">
        <w:rPr>
          <w:szCs w:val="24"/>
        </w:rPr>
        <w:t>.</w:t>
      </w:r>
    </w:p>
    <w:p w14:paraId="51E0AD3F" w14:textId="77777777" w:rsidR="00B62A2F" w:rsidRPr="006C03A7" w:rsidRDefault="00B62A2F" w:rsidP="00B62A2F">
      <w:pPr>
        <w:jc w:val="both"/>
        <w:rPr>
          <w:szCs w:val="24"/>
        </w:rPr>
      </w:pPr>
    </w:p>
    <w:p w14:paraId="33631AF6" w14:textId="77777777" w:rsidR="00B62A2F" w:rsidRPr="006C03A7" w:rsidRDefault="00B62A2F" w:rsidP="00B62A2F">
      <w:pPr>
        <w:jc w:val="both"/>
        <w:rPr>
          <w:szCs w:val="24"/>
        </w:rPr>
      </w:pPr>
    </w:p>
    <w:p w14:paraId="7C0E175F" w14:textId="77777777" w:rsidR="00B62A2F" w:rsidRPr="006C03A7" w:rsidRDefault="00B62A2F" w:rsidP="00B62A2F">
      <w:pPr>
        <w:ind w:left="2832" w:firstLine="708"/>
        <w:jc w:val="both"/>
        <w:rPr>
          <w:szCs w:val="24"/>
        </w:rPr>
      </w:pPr>
      <w:r w:rsidRPr="006C03A7">
        <w:rPr>
          <w:szCs w:val="24"/>
        </w:rPr>
        <w:t>Tisztelettel:</w:t>
      </w:r>
    </w:p>
    <w:p w14:paraId="43A386B5" w14:textId="77777777" w:rsidR="00B62A2F" w:rsidRPr="006C03A7" w:rsidRDefault="00B62A2F" w:rsidP="00B62A2F">
      <w:pPr>
        <w:jc w:val="both"/>
        <w:rPr>
          <w:szCs w:val="24"/>
        </w:rPr>
      </w:pPr>
    </w:p>
    <w:p w14:paraId="73739682" w14:textId="77777777" w:rsidR="00B62A2F" w:rsidRPr="006C03A7" w:rsidRDefault="00B62A2F" w:rsidP="00B62A2F">
      <w:pPr>
        <w:rPr>
          <w:szCs w:val="24"/>
        </w:rPr>
      </w:pPr>
    </w:p>
    <w:p w14:paraId="3461E161" w14:textId="230C79C0" w:rsidR="00B62A2F" w:rsidRPr="006C03A7" w:rsidRDefault="002C1647" w:rsidP="002C1647">
      <w:pPr>
        <w:ind w:left="6372"/>
        <w:rPr>
          <w:b/>
          <w:i/>
          <w:szCs w:val="24"/>
        </w:rPr>
      </w:pPr>
      <w:proofErr w:type="spellStart"/>
      <w:r>
        <w:rPr>
          <w:szCs w:val="24"/>
        </w:rPr>
        <w:t>Csötönyi</w:t>
      </w:r>
      <w:proofErr w:type="spellEnd"/>
      <w:r>
        <w:rPr>
          <w:szCs w:val="24"/>
        </w:rPr>
        <w:t xml:space="preserve"> László</w:t>
      </w:r>
      <w:r w:rsidR="00647EDD" w:rsidRPr="006C03A7">
        <w:rPr>
          <w:szCs w:val="24"/>
        </w:rPr>
        <w:tab/>
      </w:r>
    </w:p>
    <w:p w14:paraId="2A100C4C" w14:textId="5DEB0550" w:rsidR="00B62A2F" w:rsidRPr="006C03A7" w:rsidRDefault="00652E0C" w:rsidP="00652E0C">
      <w:pPr>
        <w:ind w:left="4248" w:firstLine="708"/>
        <w:jc w:val="center"/>
        <w:rPr>
          <w:szCs w:val="24"/>
        </w:rPr>
      </w:pPr>
      <w:r>
        <w:rPr>
          <w:szCs w:val="24"/>
        </w:rPr>
        <w:t xml:space="preserve">      </w:t>
      </w:r>
      <w:proofErr w:type="gramStart"/>
      <w:r w:rsidR="00647EDD" w:rsidRPr="006C03A7">
        <w:rPr>
          <w:szCs w:val="24"/>
        </w:rPr>
        <w:t>ü</w:t>
      </w:r>
      <w:r w:rsidR="00B62A2F" w:rsidRPr="006C03A7">
        <w:rPr>
          <w:szCs w:val="24"/>
        </w:rPr>
        <w:t>gyvezető</w:t>
      </w:r>
      <w:proofErr w:type="gramEnd"/>
      <w:r w:rsidR="00647EDD" w:rsidRPr="006C03A7">
        <w:rPr>
          <w:szCs w:val="24"/>
        </w:rPr>
        <w:t xml:space="preserve"> igazgató</w:t>
      </w:r>
    </w:p>
    <w:sectPr w:rsidR="00B62A2F" w:rsidRPr="006C03A7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427F2B"/>
    <w:multiLevelType w:val="multilevel"/>
    <w:tmpl w:val="C92298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90" w:hanging="4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C490220"/>
    <w:multiLevelType w:val="hybridMultilevel"/>
    <w:tmpl w:val="7752FA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A29DD"/>
    <w:multiLevelType w:val="multilevel"/>
    <w:tmpl w:val="85160D2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12601D14"/>
    <w:multiLevelType w:val="hybridMultilevel"/>
    <w:tmpl w:val="95AA49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1021F"/>
    <w:multiLevelType w:val="hybridMultilevel"/>
    <w:tmpl w:val="E52C52AE"/>
    <w:lvl w:ilvl="0" w:tplc="C13E0A4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AC3F1D"/>
    <w:multiLevelType w:val="hybridMultilevel"/>
    <w:tmpl w:val="198465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F00181"/>
    <w:multiLevelType w:val="hybridMultilevel"/>
    <w:tmpl w:val="7FDEEB0C"/>
    <w:lvl w:ilvl="0" w:tplc="040E000F">
      <w:start w:val="1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564" w:hanging="360"/>
      </w:pPr>
    </w:lvl>
    <w:lvl w:ilvl="2" w:tplc="040E001B" w:tentative="1">
      <w:start w:val="1"/>
      <w:numFmt w:val="lowerRoman"/>
      <w:lvlText w:val="%3."/>
      <w:lvlJc w:val="right"/>
      <w:pPr>
        <w:ind w:left="4284" w:hanging="180"/>
      </w:pPr>
    </w:lvl>
    <w:lvl w:ilvl="3" w:tplc="040E000F" w:tentative="1">
      <w:start w:val="1"/>
      <w:numFmt w:val="decimal"/>
      <w:lvlText w:val="%4."/>
      <w:lvlJc w:val="left"/>
      <w:pPr>
        <w:ind w:left="5004" w:hanging="360"/>
      </w:pPr>
    </w:lvl>
    <w:lvl w:ilvl="4" w:tplc="040E0019" w:tentative="1">
      <w:start w:val="1"/>
      <w:numFmt w:val="lowerLetter"/>
      <w:lvlText w:val="%5."/>
      <w:lvlJc w:val="left"/>
      <w:pPr>
        <w:ind w:left="5724" w:hanging="360"/>
      </w:pPr>
    </w:lvl>
    <w:lvl w:ilvl="5" w:tplc="040E001B" w:tentative="1">
      <w:start w:val="1"/>
      <w:numFmt w:val="lowerRoman"/>
      <w:lvlText w:val="%6."/>
      <w:lvlJc w:val="right"/>
      <w:pPr>
        <w:ind w:left="6444" w:hanging="180"/>
      </w:pPr>
    </w:lvl>
    <w:lvl w:ilvl="6" w:tplc="040E000F" w:tentative="1">
      <w:start w:val="1"/>
      <w:numFmt w:val="decimal"/>
      <w:lvlText w:val="%7."/>
      <w:lvlJc w:val="left"/>
      <w:pPr>
        <w:ind w:left="7164" w:hanging="360"/>
      </w:pPr>
    </w:lvl>
    <w:lvl w:ilvl="7" w:tplc="040E0019" w:tentative="1">
      <w:start w:val="1"/>
      <w:numFmt w:val="lowerLetter"/>
      <w:lvlText w:val="%8."/>
      <w:lvlJc w:val="left"/>
      <w:pPr>
        <w:ind w:left="7884" w:hanging="360"/>
      </w:pPr>
    </w:lvl>
    <w:lvl w:ilvl="8" w:tplc="040E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9" w15:restartNumberingAfterBreak="0">
    <w:nsid w:val="164A4ED7"/>
    <w:multiLevelType w:val="hybridMultilevel"/>
    <w:tmpl w:val="9ECA16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3A4124"/>
    <w:multiLevelType w:val="hybridMultilevel"/>
    <w:tmpl w:val="61D0F470"/>
    <w:lvl w:ilvl="0" w:tplc="BF2ED21A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302019"/>
    <w:multiLevelType w:val="hybridMultilevel"/>
    <w:tmpl w:val="F84AC6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2CF"/>
    <w:multiLevelType w:val="multilevel"/>
    <w:tmpl w:val="8B0CB7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3" w15:restartNumberingAfterBreak="0">
    <w:nsid w:val="1E235FFE"/>
    <w:multiLevelType w:val="hybridMultilevel"/>
    <w:tmpl w:val="A89CDD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4B3ADE"/>
    <w:multiLevelType w:val="hybridMultilevel"/>
    <w:tmpl w:val="7E840218"/>
    <w:lvl w:ilvl="0" w:tplc="ECE0DEF0">
      <w:numFmt w:val="bullet"/>
      <w:lvlText w:val="-"/>
      <w:lvlJc w:val="left"/>
      <w:pPr>
        <w:ind w:left="41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5" w15:restartNumberingAfterBreak="0">
    <w:nsid w:val="260C4871"/>
    <w:multiLevelType w:val="multilevel"/>
    <w:tmpl w:val="CDB66D4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16" w15:restartNumberingAfterBreak="0">
    <w:nsid w:val="2BCF50C3"/>
    <w:multiLevelType w:val="hybridMultilevel"/>
    <w:tmpl w:val="1B1ED8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ED090D"/>
    <w:multiLevelType w:val="hybridMultilevel"/>
    <w:tmpl w:val="B66601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AE7FBE"/>
    <w:multiLevelType w:val="multilevel"/>
    <w:tmpl w:val="D31A3BE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398A13F9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B003F94"/>
    <w:multiLevelType w:val="hybridMultilevel"/>
    <w:tmpl w:val="7EF892AC"/>
    <w:lvl w:ilvl="0" w:tplc="040E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1" w15:restartNumberingAfterBreak="0">
    <w:nsid w:val="3DD42647"/>
    <w:multiLevelType w:val="hybridMultilevel"/>
    <w:tmpl w:val="3DBCA3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420E4C"/>
    <w:multiLevelType w:val="hybridMultilevel"/>
    <w:tmpl w:val="37309C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EE295A"/>
    <w:multiLevelType w:val="hybridMultilevel"/>
    <w:tmpl w:val="153A95F0"/>
    <w:lvl w:ilvl="0" w:tplc="1F080170">
      <w:start w:val="2"/>
      <w:numFmt w:val="lowerLetter"/>
      <w:lvlText w:val="%1.)"/>
      <w:lvlJc w:val="left"/>
      <w:pPr>
        <w:ind w:left="31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9E100C"/>
    <w:multiLevelType w:val="hybridMultilevel"/>
    <w:tmpl w:val="121C2672"/>
    <w:lvl w:ilvl="0" w:tplc="F2786ED2">
      <w:start w:val="1"/>
      <w:numFmt w:val="lowerLetter"/>
      <w:lvlText w:val="%1.)"/>
      <w:lvlJc w:val="left"/>
      <w:pPr>
        <w:ind w:left="31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5" w15:restartNumberingAfterBreak="0">
    <w:nsid w:val="5B662388"/>
    <w:multiLevelType w:val="hybridMultilevel"/>
    <w:tmpl w:val="2C5C5536"/>
    <w:lvl w:ilvl="0" w:tplc="42785F58">
      <w:start w:val="1"/>
      <w:numFmt w:val="lowerLetter"/>
      <w:lvlText w:val="%1.)"/>
      <w:lvlJc w:val="left"/>
      <w:pPr>
        <w:ind w:left="2844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3564" w:hanging="360"/>
      </w:pPr>
    </w:lvl>
    <w:lvl w:ilvl="2" w:tplc="040E001B" w:tentative="1">
      <w:start w:val="1"/>
      <w:numFmt w:val="lowerRoman"/>
      <w:lvlText w:val="%3."/>
      <w:lvlJc w:val="right"/>
      <w:pPr>
        <w:ind w:left="4284" w:hanging="180"/>
      </w:pPr>
    </w:lvl>
    <w:lvl w:ilvl="3" w:tplc="040E000F" w:tentative="1">
      <w:start w:val="1"/>
      <w:numFmt w:val="decimal"/>
      <w:lvlText w:val="%4."/>
      <w:lvlJc w:val="left"/>
      <w:pPr>
        <w:ind w:left="5004" w:hanging="360"/>
      </w:pPr>
    </w:lvl>
    <w:lvl w:ilvl="4" w:tplc="040E0019" w:tentative="1">
      <w:start w:val="1"/>
      <w:numFmt w:val="lowerLetter"/>
      <w:lvlText w:val="%5."/>
      <w:lvlJc w:val="left"/>
      <w:pPr>
        <w:ind w:left="5724" w:hanging="360"/>
      </w:pPr>
    </w:lvl>
    <w:lvl w:ilvl="5" w:tplc="040E001B" w:tentative="1">
      <w:start w:val="1"/>
      <w:numFmt w:val="lowerRoman"/>
      <w:lvlText w:val="%6."/>
      <w:lvlJc w:val="right"/>
      <w:pPr>
        <w:ind w:left="6444" w:hanging="180"/>
      </w:pPr>
    </w:lvl>
    <w:lvl w:ilvl="6" w:tplc="040E000F" w:tentative="1">
      <w:start w:val="1"/>
      <w:numFmt w:val="decimal"/>
      <w:lvlText w:val="%7."/>
      <w:lvlJc w:val="left"/>
      <w:pPr>
        <w:ind w:left="7164" w:hanging="360"/>
      </w:pPr>
    </w:lvl>
    <w:lvl w:ilvl="7" w:tplc="040E0019" w:tentative="1">
      <w:start w:val="1"/>
      <w:numFmt w:val="lowerLetter"/>
      <w:lvlText w:val="%8."/>
      <w:lvlJc w:val="left"/>
      <w:pPr>
        <w:ind w:left="7884" w:hanging="360"/>
      </w:pPr>
    </w:lvl>
    <w:lvl w:ilvl="8" w:tplc="040E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26" w15:restartNumberingAfterBreak="0">
    <w:nsid w:val="5DF24963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13746A8"/>
    <w:multiLevelType w:val="hybridMultilevel"/>
    <w:tmpl w:val="4EBCD772"/>
    <w:lvl w:ilvl="0" w:tplc="484CE2AC">
      <w:start w:val="1"/>
      <w:numFmt w:val="lowerLetter"/>
      <w:lvlText w:val="%1.)"/>
      <w:lvlJc w:val="left"/>
      <w:pPr>
        <w:tabs>
          <w:tab w:val="num" w:pos="3312"/>
        </w:tabs>
        <w:ind w:left="3312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abstractNum w:abstractNumId="28" w15:restartNumberingAfterBreak="0">
    <w:nsid w:val="624E14C1"/>
    <w:multiLevelType w:val="hybridMultilevel"/>
    <w:tmpl w:val="D7B00EE2"/>
    <w:lvl w:ilvl="0" w:tplc="8CCCDA92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5E31EE"/>
    <w:multiLevelType w:val="hybridMultilevel"/>
    <w:tmpl w:val="5E62520E"/>
    <w:lvl w:ilvl="0" w:tplc="4954A206">
      <w:start w:val="6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AE181C"/>
    <w:multiLevelType w:val="multilevel"/>
    <w:tmpl w:val="20FA81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6CE26354"/>
    <w:multiLevelType w:val="multilevel"/>
    <w:tmpl w:val="1A5ED0A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6EBD07C1"/>
    <w:multiLevelType w:val="hybridMultilevel"/>
    <w:tmpl w:val="A18E5490"/>
    <w:lvl w:ilvl="0" w:tplc="88F0F446">
      <w:start w:val="1"/>
      <w:numFmt w:val="lowerLetter"/>
      <w:lvlText w:val="%1.)"/>
      <w:lvlJc w:val="left"/>
      <w:pPr>
        <w:ind w:left="31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3" w15:restartNumberingAfterBreak="0">
    <w:nsid w:val="75F0577F"/>
    <w:multiLevelType w:val="hybridMultilevel"/>
    <w:tmpl w:val="D4508A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6C2939"/>
    <w:multiLevelType w:val="hybridMultilevel"/>
    <w:tmpl w:val="CE541E14"/>
    <w:lvl w:ilvl="0" w:tplc="B84EFDDE">
      <w:start w:val="1"/>
      <w:numFmt w:val="lowerLetter"/>
      <w:lvlText w:val="%1.)"/>
      <w:lvlJc w:val="left"/>
      <w:pPr>
        <w:ind w:left="31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5" w15:restartNumberingAfterBreak="0">
    <w:nsid w:val="77AA16E3"/>
    <w:multiLevelType w:val="hybridMultilevel"/>
    <w:tmpl w:val="56DCBEFA"/>
    <w:lvl w:ilvl="0" w:tplc="040E000F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7AC64055"/>
    <w:multiLevelType w:val="hybridMultilevel"/>
    <w:tmpl w:val="A2C853A8"/>
    <w:lvl w:ilvl="0" w:tplc="040E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7" w15:restartNumberingAfterBreak="0">
    <w:nsid w:val="7D80723D"/>
    <w:multiLevelType w:val="hybridMultilevel"/>
    <w:tmpl w:val="E20A2662"/>
    <w:lvl w:ilvl="0" w:tplc="040E000F">
      <w:start w:val="1"/>
      <w:numFmt w:val="decimal"/>
      <w:lvlText w:val="%1."/>
      <w:lvlJc w:val="left"/>
      <w:pPr>
        <w:tabs>
          <w:tab w:val="num" w:pos="3552"/>
        </w:tabs>
        <w:ind w:left="3552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num w:numId="1">
    <w:abstractNumId w:val="0"/>
  </w:num>
  <w:num w:numId="2">
    <w:abstractNumId w:val="1"/>
  </w:num>
  <w:num w:numId="3">
    <w:abstractNumId w:val="37"/>
  </w:num>
  <w:num w:numId="4">
    <w:abstractNumId w:val="27"/>
  </w:num>
  <w:num w:numId="5">
    <w:abstractNumId w:val="30"/>
  </w:num>
  <w:num w:numId="6">
    <w:abstractNumId w:val="10"/>
  </w:num>
  <w:num w:numId="7">
    <w:abstractNumId w:val="31"/>
  </w:num>
  <w:num w:numId="8">
    <w:abstractNumId w:val="18"/>
  </w:num>
  <w:num w:numId="9">
    <w:abstractNumId w:val="29"/>
  </w:num>
  <w:num w:numId="10">
    <w:abstractNumId w:val="8"/>
  </w:num>
  <w:num w:numId="11">
    <w:abstractNumId w:val="34"/>
  </w:num>
  <w:num w:numId="12">
    <w:abstractNumId w:val="24"/>
  </w:num>
  <w:num w:numId="13">
    <w:abstractNumId w:val="32"/>
  </w:num>
  <w:num w:numId="14">
    <w:abstractNumId w:val="23"/>
  </w:num>
  <w:num w:numId="15">
    <w:abstractNumId w:val="25"/>
  </w:num>
  <w:num w:numId="16">
    <w:abstractNumId w:val="3"/>
  </w:num>
  <w:num w:numId="17">
    <w:abstractNumId w:val="2"/>
  </w:num>
  <w:num w:numId="18">
    <w:abstractNumId w:val="21"/>
  </w:num>
  <w:num w:numId="19">
    <w:abstractNumId w:val="20"/>
  </w:num>
  <w:num w:numId="20">
    <w:abstractNumId w:val="28"/>
  </w:num>
  <w:num w:numId="21">
    <w:abstractNumId w:val="19"/>
  </w:num>
  <w:num w:numId="22">
    <w:abstractNumId w:val="26"/>
  </w:num>
  <w:num w:numId="23">
    <w:abstractNumId w:val="12"/>
  </w:num>
  <w:num w:numId="24">
    <w:abstractNumId w:val="33"/>
  </w:num>
  <w:num w:numId="25">
    <w:abstractNumId w:val="16"/>
  </w:num>
  <w:num w:numId="26">
    <w:abstractNumId w:val="6"/>
  </w:num>
  <w:num w:numId="27">
    <w:abstractNumId w:val="17"/>
  </w:num>
  <w:num w:numId="28">
    <w:abstractNumId w:val="11"/>
  </w:num>
  <w:num w:numId="29">
    <w:abstractNumId w:val="4"/>
  </w:num>
  <w:num w:numId="30">
    <w:abstractNumId w:val="15"/>
  </w:num>
  <w:num w:numId="31">
    <w:abstractNumId w:val="35"/>
  </w:num>
  <w:num w:numId="32">
    <w:abstractNumId w:val="14"/>
  </w:num>
  <w:num w:numId="33">
    <w:abstractNumId w:val="7"/>
  </w:num>
  <w:num w:numId="34">
    <w:abstractNumId w:val="36"/>
  </w:num>
  <w:num w:numId="35">
    <w:abstractNumId w:val="13"/>
  </w:num>
  <w:num w:numId="36">
    <w:abstractNumId w:val="5"/>
  </w:num>
  <w:num w:numId="37">
    <w:abstractNumId w:val="9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FAE"/>
    <w:rsid w:val="00010C1F"/>
    <w:rsid w:val="000136E4"/>
    <w:rsid w:val="000244C3"/>
    <w:rsid w:val="00042B92"/>
    <w:rsid w:val="00043DD7"/>
    <w:rsid w:val="000502D7"/>
    <w:rsid w:val="00050482"/>
    <w:rsid w:val="00053DBD"/>
    <w:rsid w:val="000A340C"/>
    <w:rsid w:val="000A712C"/>
    <w:rsid w:val="000A7234"/>
    <w:rsid w:val="000C0035"/>
    <w:rsid w:val="000C00C3"/>
    <w:rsid w:val="000C2F62"/>
    <w:rsid w:val="000E68DA"/>
    <w:rsid w:val="000F1CB0"/>
    <w:rsid w:val="000F2B02"/>
    <w:rsid w:val="000F52AF"/>
    <w:rsid w:val="001045D9"/>
    <w:rsid w:val="00105C18"/>
    <w:rsid w:val="001153E1"/>
    <w:rsid w:val="001262E7"/>
    <w:rsid w:val="001546B3"/>
    <w:rsid w:val="00170179"/>
    <w:rsid w:val="00171F4C"/>
    <w:rsid w:val="001742E7"/>
    <w:rsid w:val="001A00B6"/>
    <w:rsid w:val="001A0B9B"/>
    <w:rsid w:val="001B46BD"/>
    <w:rsid w:val="001B72B4"/>
    <w:rsid w:val="001C2AF7"/>
    <w:rsid w:val="001C7F2A"/>
    <w:rsid w:val="001D4B77"/>
    <w:rsid w:val="001E6664"/>
    <w:rsid w:val="0020065D"/>
    <w:rsid w:val="00203688"/>
    <w:rsid w:val="00206C35"/>
    <w:rsid w:val="00214737"/>
    <w:rsid w:val="002174CC"/>
    <w:rsid w:val="00224F86"/>
    <w:rsid w:val="00225862"/>
    <w:rsid w:val="00226B84"/>
    <w:rsid w:val="00234AB2"/>
    <w:rsid w:val="00245046"/>
    <w:rsid w:val="0025059E"/>
    <w:rsid w:val="00265161"/>
    <w:rsid w:val="00282841"/>
    <w:rsid w:val="00290738"/>
    <w:rsid w:val="0029736B"/>
    <w:rsid w:val="002B0D9B"/>
    <w:rsid w:val="002C1647"/>
    <w:rsid w:val="002C4E2B"/>
    <w:rsid w:val="002D2D7D"/>
    <w:rsid w:val="002D6BDE"/>
    <w:rsid w:val="002E298D"/>
    <w:rsid w:val="002F107C"/>
    <w:rsid w:val="002F2DD8"/>
    <w:rsid w:val="002F6576"/>
    <w:rsid w:val="002F69BF"/>
    <w:rsid w:val="00300ADF"/>
    <w:rsid w:val="00300CD2"/>
    <w:rsid w:val="00334E92"/>
    <w:rsid w:val="00337A8D"/>
    <w:rsid w:val="00351BDE"/>
    <w:rsid w:val="00352535"/>
    <w:rsid w:val="00354D20"/>
    <w:rsid w:val="00380879"/>
    <w:rsid w:val="003B4E3F"/>
    <w:rsid w:val="003B6E39"/>
    <w:rsid w:val="003D352B"/>
    <w:rsid w:val="003D4B5D"/>
    <w:rsid w:val="003D581F"/>
    <w:rsid w:val="003E5571"/>
    <w:rsid w:val="003E7367"/>
    <w:rsid w:val="003E7652"/>
    <w:rsid w:val="0040205A"/>
    <w:rsid w:val="00407207"/>
    <w:rsid w:val="00413152"/>
    <w:rsid w:val="00415846"/>
    <w:rsid w:val="00415FE7"/>
    <w:rsid w:val="00441756"/>
    <w:rsid w:val="00465108"/>
    <w:rsid w:val="0049742F"/>
    <w:rsid w:val="004B000B"/>
    <w:rsid w:val="004C261C"/>
    <w:rsid w:val="004E0BA4"/>
    <w:rsid w:val="004E203F"/>
    <w:rsid w:val="004E5418"/>
    <w:rsid w:val="004F258E"/>
    <w:rsid w:val="0050607B"/>
    <w:rsid w:val="00523D77"/>
    <w:rsid w:val="00533FC4"/>
    <w:rsid w:val="005436E6"/>
    <w:rsid w:val="0056064A"/>
    <w:rsid w:val="00571A90"/>
    <w:rsid w:val="00573E0D"/>
    <w:rsid w:val="00574E1F"/>
    <w:rsid w:val="005B784B"/>
    <w:rsid w:val="005C3517"/>
    <w:rsid w:val="00601989"/>
    <w:rsid w:val="00617489"/>
    <w:rsid w:val="00625124"/>
    <w:rsid w:val="00647EDD"/>
    <w:rsid w:val="00651183"/>
    <w:rsid w:val="00652E0C"/>
    <w:rsid w:val="006706C3"/>
    <w:rsid w:val="006800FB"/>
    <w:rsid w:val="00682CCC"/>
    <w:rsid w:val="0069107B"/>
    <w:rsid w:val="006A1DC8"/>
    <w:rsid w:val="006A2AB0"/>
    <w:rsid w:val="006C03A7"/>
    <w:rsid w:val="006C336C"/>
    <w:rsid w:val="006E2733"/>
    <w:rsid w:val="006E3EE7"/>
    <w:rsid w:val="00700178"/>
    <w:rsid w:val="007156F6"/>
    <w:rsid w:val="0072120A"/>
    <w:rsid w:val="00721CD9"/>
    <w:rsid w:val="00726EB9"/>
    <w:rsid w:val="00735D75"/>
    <w:rsid w:val="00743441"/>
    <w:rsid w:val="007A3A5C"/>
    <w:rsid w:val="007B6565"/>
    <w:rsid w:val="007C7C90"/>
    <w:rsid w:val="007D65EE"/>
    <w:rsid w:val="007F2CEC"/>
    <w:rsid w:val="007F58F8"/>
    <w:rsid w:val="00804E40"/>
    <w:rsid w:val="00806C05"/>
    <w:rsid w:val="0081535B"/>
    <w:rsid w:val="00834F6F"/>
    <w:rsid w:val="0085015B"/>
    <w:rsid w:val="00850CF1"/>
    <w:rsid w:val="0085114F"/>
    <w:rsid w:val="00852D55"/>
    <w:rsid w:val="0086408E"/>
    <w:rsid w:val="00882BF2"/>
    <w:rsid w:val="008957C8"/>
    <w:rsid w:val="008A6279"/>
    <w:rsid w:val="008B04E5"/>
    <w:rsid w:val="008E223E"/>
    <w:rsid w:val="008F04D9"/>
    <w:rsid w:val="00900822"/>
    <w:rsid w:val="00900C89"/>
    <w:rsid w:val="00913FAE"/>
    <w:rsid w:val="00924ACB"/>
    <w:rsid w:val="0095174E"/>
    <w:rsid w:val="00957699"/>
    <w:rsid w:val="00961D1E"/>
    <w:rsid w:val="00965203"/>
    <w:rsid w:val="00972B79"/>
    <w:rsid w:val="00990B42"/>
    <w:rsid w:val="00992C19"/>
    <w:rsid w:val="009975CA"/>
    <w:rsid w:val="009A2EA8"/>
    <w:rsid w:val="009B0A21"/>
    <w:rsid w:val="009C2DBA"/>
    <w:rsid w:val="009C330F"/>
    <w:rsid w:val="009C700E"/>
    <w:rsid w:val="009C7396"/>
    <w:rsid w:val="009E7934"/>
    <w:rsid w:val="009F14D5"/>
    <w:rsid w:val="009F2532"/>
    <w:rsid w:val="00A10651"/>
    <w:rsid w:val="00A17E5D"/>
    <w:rsid w:val="00A244DF"/>
    <w:rsid w:val="00A376A6"/>
    <w:rsid w:val="00A65128"/>
    <w:rsid w:val="00A75039"/>
    <w:rsid w:val="00A77DDC"/>
    <w:rsid w:val="00A93549"/>
    <w:rsid w:val="00A95E08"/>
    <w:rsid w:val="00AA645F"/>
    <w:rsid w:val="00AC0E37"/>
    <w:rsid w:val="00AC190C"/>
    <w:rsid w:val="00AD0EC2"/>
    <w:rsid w:val="00AD3C96"/>
    <w:rsid w:val="00AD7619"/>
    <w:rsid w:val="00AE4B80"/>
    <w:rsid w:val="00AE62F0"/>
    <w:rsid w:val="00B04354"/>
    <w:rsid w:val="00B219DD"/>
    <w:rsid w:val="00B356A0"/>
    <w:rsid w:val="00B44DA4"/>
    <w:rsid w:val="00B46334"/>
    <w:rsid w:val="00B53E24"/>
    <w:rsid w:val="00B62A2F"/>
    <w:rsid w:val="00B76F90"/>
    <w:rsid w:val="00B77A2E"/>
    <w:rsid w:val="00B84755"/>
    <w:rsid w:val="00B90C2E"/>
    <w:rsid w:val="00B9259F"/>
    <w:rsid w:val="00BA0DC2"/>
    <w:rsid w:val="00BA1B97"/>
    <w:rsid w:val="00BB35EB"/>
    <w:rsid w:val="00BB601C"/>
    <w:rsid w:val="00BB7255"/>
    <w:rsid w:val="00BE1EDE"/>
    <w:rsid w:val="00BE3229"/>
    <w:rsid w:val="00BE3D66"/>
    <w:rsid w:val="00BE4007"/>
    <w:rsid w:val="00BF3D5A"/>
    <w:rsid w:val="00C00E7A"/>
    <w:rsid w:val="00C07F26"/>
    <w:rsid w:val="00C12CC4"/>
    <w:rsid w:val="00C16E1C"/>
    <w:rsid w:val="00C205BA"/>
    <w:rsid w:val="00C45CF9"/>
    <w:rsid w:val="00C6107A"/>
    <w:rsid w:val="00C73417"/>
    <w:rsid w:val="00C745B3"/>
    <w:rsid w:val="00CA03E5"/>
    <w:rsid w:val="00CB18BB"/>
    <w:rsid w:val="00CC1FE9"/>
    <w:rsid w:val="00CC2130"/>
    <w:rsid w:val="00CC7A9E"/>
    <w:rsid w:val="00CD7495"/>
    <w:rsid w:val="00CE1558"/>
    <w:rsid w:val="00CE7A48"/>
    <w:rsid w:val="00D261D5"/>
    <w:rsid w:val="00D3245E"/>
    <w:rsid w:val="00D50EF5"/>
    <w:rsid w:val="00D5544A"/>
    <w:rsid w:val="00D62E5D"/>
    <w:rsid w:val="00D671B0"/>
    <w:rsid w:val="00D72F33"/>
    <w:rsid w:val="00D81B03"/>
    <w:rsid w:val="00D86FF4"/>
    <w:rsid w:val="00D93BED"/>
    <w:rsid w:val="00DA7A73"/>
    <w:rsid w:val="00DB0E2D"/>
    <w:rsid w:val="00DC0A32"/>
    <w:rsid w:val="00DD0DD8"/>
    <w:rsid w:val="00DD166F"/>
    <w:rsid w:val="00DD4E9D"/>
    <w:rsid w:val="00DD5728"/>
    <w:rsid w:val="00DF0960"/>
    <w:rsid w:val="00E0775E"/>
    <w:rsid w:val="00E2115D"/>
    <w:rsid w:val="00E223D9"/>
    <w:rsid w:val="00E326B0"/>
    <w:rsid w:val="00E329E7"/>
    <w:rsid w:val="00E44C42"/>
    <w:rsid w:val="00E4605D"/>
    <w:rsid w:val="00E47FA4"/>
    <w:rsid w:val="00E5325E"/>
    <w:rsid w:val="00E5718E"/>
    <w:rsid w:val="00E57DEE"/>
    <w:rsid w:val="00E61641"/>
    <w:rsid w:val="00E6748A"/>
    <w:rsid w:val="00E86BE4"/>
    <w:rsid w:val="00EA3336"/>
    <w:rsid w:val="00EA5EC2"/>
    <w:rsid w:val="00EC282A"/>
    <w:rsid w:val="00ED67E4"/>
    <w:rsid w:val="00EE72CF"/>
    <w:rsid w:val="00F01613"/>
    <w:rsid w:val="00F01A9C"/>
    <w:rsid w:val="00F14386"/>
    <w:rsid w:val="00F168BB"/>
    <w:rsid w:val="00F32911"/>
    <w:rsid w:val="00F47CF8"/>
    <w:rsid w:val="00F56405"/>
    <w:rsid w:val="00F76B13"/>
    <w:rsid w:val="00F76F59"/>
    <w:rsid w:val="00F8419C"/>
    <w:rsid w:val="00FC0919"/>
    <w:rsid w:val="00FC550D"/>
    <w:rsid w:val="00FD7C44"/>
    <w:rsid w:val="00FE15A6"/>
    <w:rsid w:val="00FF2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B4D71"/>
  <w15:chartTrackingRefBased/>
  <w15:docId w15:val="{8E1EE5ED-B650-4116-B8F4-29C3FB312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uppressAutoHyphens/>
    </w:pPr>
    <w:rPr>
      <w:sz w:val="24"/>
      <w:lang w:eastAsia="ar-SA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b/>
      <w:cap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Bekezdsalapbettpusa1">
    <w:name w:val="Bekezdés alapbetűtípusa1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zvegtrzs">
    <w:name w:val="Body Text"/>
    <w:basedOn w:val="Norml"/>
    <w:pPr>
      <w:jc w:val="both"/>
    </w:pPr>
  </w:style>
  <w:style w:type="paragraph" w:styleId="Lista">
    <w:name w:val="List"/>
    <w:basedOn w:val="Szvegtrzs"/>
    <w:rPr>
      <w:rFonts w:cs="Tahoma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Tahoma"/>
    </w:rPr>
  </w:style>
  <w:style w:type="paragraph" w:customStyle="1" w:styleId="Szvegtrzsbehzssal21">
    <w:name w:val="Szövegtörzs behúzással 21"/>
    <w:basedOn w:val="Norml"/>
    <w:pPr>
      <w:spacing w:after="120" w:line="480" w:lineRule="auto"/>
      <w:ind w:left="283"/>
    </w:pPr>
    <w:rPr>
      <w:szCs w:val="24"/>
    </w:r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paragraph" w:customStyle="1" w:styleId="CharCharCharCharCharCharCharCharCharCharCharCharCharCharChar">
    <w:name w:val="Char Char Char Char Char Char Char Char Char Char Char Char Char Char Char"/>
    <w:basedOn w:val="Norml"/>
    <w:rsid w:val="00F32911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Buborkszveg">
    <w:name w:val="Balloon Text"/>
    <w:basedOn w:val="Norml"/>
    <w:semiHidden/>
    <w:rsid w:val="00351BD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A00B6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character" w:customStyle="1" w:styleId="Kiemels2">
    <w:name w:val="Kiemelés2"/>
    <w:uiPriority w:val="22"/>
    <w:qFormat/>
    <w:rsid w:val="00B62A2F"/>
    <w:rPr>
      <w:b/>
      <w:bCs/>
    </w:rPr>
  </w:style>
  <w:style w:type="paragraph" w:styleId="Listaszerbekezds">
    <w:name w:val="List Paragraph"/>
    <w:basedOn w:val="Norml"/>
    <w:uiPriority w:val="34"/>
    <w:qFormat/>
    <w:rsid w:val="00961D1E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973FD-822D-4FB9-A4C8-589AC9238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1327</Words>
  <Characters>9157</Characters>
  <Application>Microsoft Office Word</Application>
  <DocSecurity>0</DocSecurity>
  <Lines>76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határozati javaslat elfogadásához</vt:lpstr>
    </vt:vector>
  </TitlesOfParts>
  <Company>..</Company>
  <LinksUpToDate>false</LinksUpToDate>
  <CharactersWithSpaces>10464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határozati javaslat elfogadásához</dc:title>
  <dc:subject/>
  <dc:creator>jegyzo</dc:creator>
  <cp:keywords/>
  <cp:lastModifiedBy>Polgármester</cp:lastModifiedBy>
  <cp:revision>3</cp:revision>
  <cp:lastPrinted>2012-12-07T06:17:00Z</cp:lastPrinted>
  <dcterms:created xsi:type="dcterms:W3CDTF">2021-02-11T13:41:00Z</dcterms:created>
  <dcterms:modified xsi:type="dcterms:W3CDTF">2021-02-11T13:48:00Z</dcterms:modified>
</cp:coreProperties>
</file>