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EEA" w:rsidRPr="00ED4DCE" w:rsidRDefault="00DA5EEA" w:rsidP="00DA5EEA">
      <w:pPr>
        <w:rPr>
          <w:color w:val="3366FF"/>
        </w:rPr>
      </w:pPr>
    </w:p>
    <w:p w:rsidR="00DA5EEA" w:rsidRPr="00ED4DCE" w:rsidRDefault="00DA5EEA" w:rsidP="00DA5EEA">
      <w:pPr>
        <w:rPr>
          <w:color w:val="3366FF"/>
        </w:rPr>
      </w:pPr>
    </w:p>
    <w:p w:rsidR="00DA5EEA" w:rsidRPr="00ED4DCE" w:rsidRDefault="00D17BAA" w:rsidP="00DA5EEA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67</w:t>
      </w:r>
      <w:r w:rsidR="00DA5EEA" w:rsidRPr="00ED4DCE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. számú előterjesztés</w:t>
      </w:r>
    </w:p>
    <w:p w:rsidR="00DA5EEA" w:rsidRPr="00ED4DCE" w:rsidRDefault="00DA5EEA" w:rsidP="00DA5EEA">
      <w:pPr>
        <w:jc w:val="center"/>
        <w:rPr>
          <w:rFonts w:ascii="Arial" w:hAnsi="Arial" w:cs="Arial"/>
          <w:i/>
          <w:iCs/>
          <w:color w:val="3366FF"/>
          <w:u w:val="single"/>
        </w:rPr>
      </w:pPr>
    </w:p>
    <w:p w:rsidR="00DA5EEA" w:rsidRPr="00ED4DCE" w:rsidRDefault="00DA5EEA" w:rsidP="00DA5EEA">
      <w:pPr>
        <w:jc w:val="center"/>
        <w:rPr>
          <w:color w:val="3366FF"/>
        </w:rPr>
      </w:pPr>
    </w:p>
    <w:p w:rsidR="00D643DD" w:rsidRPr="00D643DD" w:rsidRDefault="00D643DD" w:rsidP="00D643DD">
      <w:pPr>
        <w:widowControl w:val="0"/>
        <w:tabs>
          <w:tab w:val="left" w:pos="540"/>
        </w:tabs>
        <w:autoSpaceDE w:val="0"/>
        <w:autoSpaceDN w:val="0"/>
        <w:adjustRightInd w:val="0"/>
        <w:jc w:val="center"/>
        <w:rPr>
          <w:rFonts w:ascii="Arial" w:hAnsi="Arial" w:cs="Arial"/>
          <w:bCs/>
          <w:iCs/>
          <w:color w:val="3366FF"/>
          <w:sz w:val="32"/>
          <w:szCs w:val="32"/>
          <w:u w:val="single"/>
        </w:rPr>
      </w:pPr>
      <w:proofErr w:type="gramStart"/>
      <w:r w:rsidRPr="00D643DD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a</w:t>
      </w:r>
      <w:proofErr w:type="gramEnd"/>
      <w:r w:rsidRPr="00D643DD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 xml:space="preserve"> helyi építési szabályzatról szóló </w:t>
      </w:r>
    </w:p>
    <w:p w:rsidR="00DA5EEA" w:rsidRDefault="00D643DD" w:rsidP="00D643DD">
      <w:pPr>
        <w:widowControl w:val="0"/>
        <w:tabs>
          <w:tab w:val="left" w:pos="540"/>
        </w:tabs>
        <w:autoSpaceDE w:val="0"/>
        <w:autoSpaceDN w:val="0"/>
        <w:adjustRightInd w:val="0"/>
        <w:jc w:val="center"/>
        <w:rPr>
          <w:rFonts w:ascii="Arial" w:hAnsi="Arial" w:cs="Arial"/>
          <w:bCs/>
          <w:iCs/>
          <w:color w:val="3366FF"/>
          <w:sz w:val="32"/>
          <w:szCs w:val="32"/>
          <w:u w:val="single"/>
        </w:rPr>
      </w:pPr>
      <w:r w:rsidRPr="00D643DD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13/2020. (VII. 14.) önkormányzati rendelet módosításáról</w:t>
      </w:r>
      <w:r w:rsidR="00091ECE" w:rsidRPr="007D229A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 xml:space="preserve"> </w:t>
      </w:r>
    </w:p>
    <w:p w:rsidR="00D643DD" w:rsidRPr="00ED4DCE" w:rsidRDefault="00D643DD" w:rsidP="00D643DD">
      <w:pPr>
        <w:widowControl w:val="0"/>
        <w:tabs>
          <w:tab w:val="left" w:pos="54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7236"/>
      </w:tblGrid>
      <w:tr w:rsidR="00DA5EEA" w:rsidRPr="00ED4DCE" w:rsidTr="00F76CBA">
        <w:trPr>
          <w:trHeight w:val="2167"/>
          <w:jc w:val="center"/>
        </w:trPr>
        <w:tc>
          <w:tcPr>
            <w:tcW w:w="72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5EEA" w:rsidRPr="00ED4DCE" w:rsidRDefault="00DA5EEA" w:rsidP="00ED4DCE">
            <w:pPr>
              <w:tabs>
                <w:tab w:val="left" w:pos="1843"/>
              </w:tabs>
              <w:snapToGrid w:val="0"/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F76CBA" w:rsidRDefault="00F76CBA" w:rsidP="00F76CBA">
            <w:pPr>
              <w:tabs>
                <w:tab w:val="left" w:pos="1843"/>
              </w:tabs>
              <w:spacing w:line="276" w:lineRule="auto"/>
              <w:jc w:val="both"/>
              <w:rPr>
                <w:rFonts w:ascii="Arial" w:eastAsia="Calibri" w:hAnsi="Arial" w:cs="Arial"/>
                <w:bCs/>
                <w:color w:val="3366FF"/>
                <w:sz w:val="22"/>
                <w:szCs w:val="22"/>
                <w:lang w:eastAsia="en-US"/>
              </w:rPr>
            </w:pPr>
            <w:r w:rsidRPr="00B6118B">
              <w:rPr>
                <w:rFonts w:ascii="Arial" w:eastAsia="Calibri" w:hAnsi="Arial" w:cs="Arial"/>
                <w:b/>
                <w:bCs/>
                <w:color w:val="3366FF"/>
                <w:sz w:val="22"/>
                <w:szCs w:val="22"/>
                <w:u w:val="single"/>
                <w:lang w:eastAsia="en-US"/>
              </w:rPr>
              <w:t>Előterjesztő:</w:t>
            </w:r>
            <w:r w:rsidRPr="00B6118B">
              <w:rPr>
                <w:rFonts w:ascii="Arial" w:eastAsia="Calibri" w:hAnsi="Arial" w:cs="Arial"/>
                <w:bCs/>
                <w:color w:val="3366FF"/>
                <w:sz w:val="22"/>
                <w:szCs w:val="22"/>
                <w:lang w:eastAsia="en-US"/>
              </w:rPr>
              <w:t xml:space="preserve"> Dr. Bozsolik Róbert polgármester</w:t>
            </w:r>
          </w:p>
          <w:p w:rsidR="00F76CBA" w:rsidRPr="00B6118B" w:rsidRDefault="00F76CBA" w:rsidP="00F76CBA">
            <w:pPr>
              <w:tabs>
                <w:tab w:val="left" w:pos="1843"/>
              </w:tabs>
              <w:spacing w:line="276" w:lineRule="auto"/>
              <w:jc w:val="both"/>
              <w:rPr>
                <w:rFonts w:ascii="Arial" w:eastAsia="Calibri" w:hAnsi="Arial" w:cs="Arial"/>
                <w:color w:val="3366FF"/>
                <w:sz w:val="22"/>
                <w:szCs w:val="22"/>
                <w:lang w:eastAsia="en-US"/>
              </w:rPr>
            </w:pPr>
          </w:p>
          <w:p w:rsidR="00F76CBA" w:rsidRPr="00B6118B" w:rsidRDefault="00F76CBA" w:rsidP="00F76CBA">
            <w:pPr>
              <w:spacing w:line="276" w:lineRule="auto"/>
              <w:jc w:val="both"/>
              <w:rPr>
                <w:rFonts w:ascii="Arial" w:eastAsia="Calibri" w:hAnsi="Arial" w:cs="Arial"/>
                <w:bCs/>
                <w:color w:val="3366FF"/>
                <w:sz w:val="22"/>
                <w:szCs w:val="22"/>
                <w:lang w:eastAsia="en-US"/>
              </w:rPr>
            </w:pPr>
            <w:r w:rsidRPr="00B6118B">
              <w:rPr>
                <w:rFonts w:ascii="Arial" w:eastAsia="Calibri" w:hAnsi="Arial" w:cs="Arial"/>
                <w:b/>
                <w:bCs/>
                <w:color w:val="3366FF"/>
                <w:sz w:val="22"/>
                <w:szCs w:val="22"/>
                <w:u w:val="single"/>
                <w:lang w:eastAsia="en-US"/>
              </w:rPr>
              <w:t>Készítette:</w:t>
            </w:r>
            <w:r w:rsidRPr="00B6118B">
              <w:rPr>
                <w:rFonts w:ascii="Arial" w:eastAsia="Calibri" w:hAnsi="Arial" w:cs="Arial"/>
                <w:bCs/>
                <w:color w:val="3366FF"/>
                <w:sz w:val="22"/>
                <w:szCs w:val="22"/>
                <w:lang w:eastAsia="en-US"/>
              </w:rPr>
              <w:t xml:space="preserve"> Bozsolik Zoltán mb. városüzemeltetési irodavezető</w:t>
            </w:r>
          </w:p>
          <w:p w:rsidR="00F76CBA" w:rsidRPr="00B6118B" w:rsidRDefault="00F76CBA" w:rsidP="00F76CBA">
            <w:pPr>
              <w:spacing w:line="276" w:lineRule="auto"/>
              <w:jc w:val="both"/>
              <w:rPr>
                <w:rFonts w:ascii="Arial" w:eastAsia="Calibri" w:hAnsi="Arial" w:cs="Arial"/>
                <w:color w:val="3366FF"/>
                <w:sz w:val="22"/>
                <w:szCs w:val="22"/>
                <w:lang w:eastAsia="en-US"/>
              </w:rPr>
            </w:pPr>
          </w:p>
          <w:p w:rsidR="00F76CBA" w:rsidRPr="00B6118B" w:rsidRDefault="00F76CBA" w:rsidP="00F76CBA">
            <w:pPr>
              <w:spacing w:line="276" w:lineRule="auto"/>
              <w:jc w:val="both"/>
              <w:rPr>
                <w:rFonts w:ascii="Arial" w:eastAsia="Calibri" w:hAnsi="Arial" w:cs="Arial"/>
                <w:color w:val="3366FF"/>
                <w:sz w:val="22"/>
                <w:szCs w:val="22"/>
                <w:lang w:eastAsia="en-US"/>
              </w:rPr>
            </w:pPr>
            <w:r w:rsidRPr="00B6118B">
              <w:rPr>
                <w:rFonts w:ascii="Arial" w:eastAsia="Calibri" w:hAnsi="Arial" w:cs="Arial"/>
                <w:b/>
                <w:bCs/>
                <w:color w:val="3366FF"/>
                <w:sz w:val="22"/>
                <w:szCs w:val="22"/>
                <w:u w:val="single"/>
                <w:lang w:eastAsia="en-US"/>
              </w:rPr>
              <w:t xml:space="preserve">Törvényességi ellenőrzést végezte: </w:t>
            </w:r>
            <w:r w:rsidRPr="00B6118B">
              <w:rPr>
                <w:rFonts w:ascii="Arial" w:eastAsia="Calibri" w:hAnsi="Arial" w:cs="Arial"/>
                <w:color w:val="3366FF"/>
                <w:sz w:val="22"/>
                <w:szCs w:val="22"/>
                <w:lang w:eastAsia="en-US"/>
              </w:rPr>
              <w:t>Kondriczné dr. Varga Erzsébet</w:t>
            </w:r>
          </w:p>
          <w:p w:rsidR="00DA5EEA" w:rsidRPr="00ED4DCE" w:rsidRDefault="00F76CBA" w:rsidP="00F76CBA">
            <w:pPr>
              <w:jc w:val="both"/>
              <w:rPr>
                <w:rFonts w:ascii="Arial" w:hAnsi="Arial" w:cs="Arial"/>
                <w:color w:val="3366FF"/>
                <w:sz w:val="22"/>
                <w:szCs w:val="22"/>
                <w:shd w:val="clear" w:color="auto" w:fill="FF0000"/>
              </w:rPr>
            </w:pPr>
            <w:r w:rsidRPr="00B6118B">
              <w:rPr>
                <w:rFonts w:ascii="Arial" w:eastAsia="Calibri" w:hAnsi="Arial" w:cs="Arial"/>
                <w:color w:val="3366FF"/>
                <w:sz w:val="22"/>
                <w:szCs w:val="22"/>
                <w:lang w:eastAsia="en-US"/>
              </w:rPr>
              <w:t xml:space="preserve">                                                                          jegyző</w:t>
            </w:r>
          </w:p>
        </w:tc>
      </w:tr>
    </w:tbl>
    <w:p w:rsidR="00DA5EEA" w:rsidRPr="008D3905" w:rsidRDefault="00DA5EEA" w:rsidP="00DA5EEA">
      <w:pPr>
        <w:rPr>
          <w:rFonts w:ascii="Arial" w:hAnsi="Arial" w:cs="Arial"/>
        </w:rPr>
      </w:pPr>
    </w:p>
    <w:p w:rsidR="00DA5EEA" w:rsidRPr="008D3905" w:rsidRDefault="00DA5EEA" w:rsidP="00DA5EEA">
      <w:pPr>
        <w:rPr>
          <w:rFonts w:ascii="Arial" w:hAnsi="Arial" w:cs="Arial"/>
          <w:sz w:val="20"/>
          <w:szCs w:val="20"/>
        </w:rPr>
      </w:pPr>
    </w:p>
    <w:p w:rsidR="00F76CBA" w:rsidRPr="00A05A0D" w:rsidRDefault="00F76CBA" w:rsidP="00F76CBA">
      <w:pPr>
        <w:tabs>
          <w:tab w:val="left" w:pos="540"/>
        </w:tabs>
        <w:jc w:val="both"/>
        <w:rPr>
          <w:rFonts w:ascii="Arial" w:hAnsi="Arial" w:cs="Arial"/>
          <w:b/>
        </w:rPr>
      </w:pPr>
      <w:r w:rsidRPr="00A05A0D">
        <w:rPr>
          <w:rFonts w:ascii="Arial" w:hAnsi="Arial" w:cs="Arial"/>
          <w:b/>
        </w:rPr>
        <w:t>Tisztelt Képviselő-testület!</w:t>
      </w:r>
    </w:p>
    <w:p w:rsidR="00F76CBA" w:rsidRDefault="00F76CBA" w:rsidP="00F76CBA">
      <w:pPr>
        <w:jc w:val="both"/>
        <w:rPr>
          <w:sz w:val="22"/>
          <w:szCs w:val="22"/>
        </w:rPr>
      </w:pPr>
    </w:p>
    <w:p w:rsidR="00F76CBA" w:rsidRDefault="00F76CBA" w:rsidP="00F76CBA">
      <w:pPr>
        <w:jc w:val="both"/>
        <w:rPr>
          <w:sz w:val="22"/>
          <w:szCs w:val="22"/>
        </w:rPr>
      </w:pPr>
    </w:p>
    <w:p w:rsidR="00F40998" w:rsidRDefault="00F40998" w:rsidP="00F40998">
      <w:pPr>
        <w:jc w:val="both"/>
        <w:rPr>
          <w:rFonts w:ascii="Arial" w:hAnsi="Arial" w:cs="Arial"/>
          <w:sz w:val="22"/>
          <w:szCs w:val="22"/>
        </w:rPr>
      </w:pPr>
      <w:r w:rsidRPr="00F40998">
        <w:rPr>
          <w:rFonts w:ascii="Arial" w:hAnsi="Arial" w:cs="Arial"/>
          <w:sz w:val="22"/>
          <w:szCs w:val="22"/>
        </w:rPr>
        <w:t>Bátaszék Város Helyi Építési Szabályzata</w:t>
      </w:r>
      <w:r>
        <w:rPr>
          <w:rFonts w:ascii="Arial" w:hAnsi="Arial" w:cs="Arial"/>
          <w:sz w:val="22"/>
          <w:szCs w:val="22"/>
        </w:rPr>
        <w:t xml:space="preserve"> 1. számú módosítása került kezdeményezésre</w:t>
      </w:r>
      <w:r w:rsidR="00926F31">
        <w:rPr>
          <w:rFonts w:ascii="Arial" w:hAnsi="Arial" w:cs="Arial"/>
          <w:sz w:val="22"/>
          <w:szCs w:val="22"/>
        </w:rPr>
        <w:t xml:space="preserve"> a</w:t>
      </w:r>
      <w:r w:rsidR="00926F31" w:rsidRPr="00926F31">
        <w:t xml:space="preserve"> </w:t>
      </w:r>
      <w:r w:rsidR="00926F31" w:rsidRPr="00926F31">
        <w:rPr>
          <w:rFonts w:ascii="Arial" w:hAnsi="Arial" w:cs="Arial"/>
          <w:sz w:val="22"/>
          <w:szCs w:val="22"/>
        </w:rPr>
        <w:t>254/2020. (XI. 04.) önkormányzati határozatban</w:t>
      </w:r>
      <w:r w:rsidR="00926F31">
        <w:rPr>
          <w:rFonts w:ascii="Arial" w:hAnsi="Arial" w:cs="Arial"/>
          <w:sz w:val="22"/>
          <w:szCs w:val="22"/>
        </w:rPr>
        <w:t>.</w:t>
      </w:r>
    </w:p>
    <w:p w:rsidR="00926F31" w:rsidRDefault="00926F31" w:rsidP="00F40998">
      <w:pPr>
        <w:jc w:val="both"/>
        <w:rPr>
          <w:rFonts w:ascii="Arial" w:hAnsi="Arial" w:cs="Arial"/>
          <w:sz w:val="22"/>
          <w:szCs w:val="22"/>
        </w:rPr>
      </w:pPr>
    </w:p>
    <w:p w:rsidR="00F40998" w:rsidRPr="00F40998" w:rsidRDefault="00F40998" w:rsidP="00F40998">
      <w:pPr>
        <w:jc w:val="both"/>
        <w:rPr>
          <w:rFonts w:ascii="Arial" w:hAnsi="Arial" w:cs="Arial"/>
          <w:sz w:val="22"/>
          <w:szCs w:val="22"/>
        </w:rPr>
      </w:pPr>
      <w:r w:rsidRPr="00F40998">
        <w:rPr>
          <w:rFonts w:ascii="Arial" w:hAnsi="Arial" w:cs="Arial"/>
          <w:sz w:val="22"/>
          <w:szCs w:val="22"/>
        </w:rPr>
        <w:t>A módosítás tárgya;</w:t>
      </w:r>
    </w:p>
    <w:p w:rsidR="00F40998" w:rsidRPr="00F40998" w:rsidRDefault="00F40998" w:rsidP="00F40998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F40998">
        <w:rPr>
          <w:rFonts w:ascii="Arial" w:hAnsi="Arial" w:cs="Arial"/>
          <w:sz w:val="22"/>
          <w:szCs w:val="22"/>
        </w:rPr>
        <w:t>a</w:t>
      </w:r>
      <w:proofErr w:type="gramEnd"/>
      <w:r w:rsidRPr="00F40998">
        <w:rPr>
          <w:rFonts w:ascii="Arial" w:hAnsi="Arial" w:cs="Arial"/>
          <w:sz w:val="22"/>
          <w:szCs w:val="22"/>
        </w:rPr>
        <w:t xml:space="preserve"> „K-</w:t>
      </w:r>
      <w:proofErr w:type="spellStart"/>
      <w:r w:rsidRPr="00F40998">
        <w:rPr>
          <w:rFonts w:ascii="Arial" w:hAnsi="Arial" w:cs="Arial"/>
          <w:sz w:val="22"/>
          <w:szCs w:val="22"/>
        </w:rPr>
        <w:t>Ksz</w:t>
      </w:r>
      <w:proofErr w:type="spellEnd"/>
      <w:r w:rsidRPr="00F40998">
        <w:rPr>
          <w:rFonts w:ascii="Arial" w:hAnsi="Arial" w:cs="Arial"/>
          <w:sz w:val="22"/>
          <w:szCs w:val="22"/>
        </w:rPr>
        <w:t xml:space="preserve">” </w:t>
      </w:r>
      <w:proofErr w:type="spellStart"/>
      <w:r w:rsidRPr="00F40998">
        <w:rPr>
          <w:rFonts w:ascii="Arial" w:hAnsi="Arial" w:cs="Arial"/>
          <w:sz w:val="22"/>
          <w:szCs w:val="22"/>
        </w:rPr>
        <w:t>jelu</w:t>
      </w:r>
      <w:proofErr w:type="spellEnd"/>
      <w:r w:rsidRPr="00F40998">
        <w:rPr>
          <w:rFonts w:ascii="Arial" w:hAnsi="Arial" w:cs="Arial"/>
          <w:sz w:val="22"/>
          <w:szCs w:val="22"/>
        </w:rPr>
        <w:t>̋ - különleges terület áruházak, bevásárló központok (kereskedelem, szolgáltatás, vendéglátás) elhelyezésére - építési övezet elő-, oldal- és hátsókerti méretének módosítása, az érintett területek kedvezőbb beépítésének biztosítása érdekében,</w:t>
      </w:r>
    </w:p>
    <w:p w:rsidR="00F40998" w:rsidRDefault="00F40998" w:rsidP="00F40998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F40998">
        <w:rPr>
          <w:rFonts w:ascii="Arial" w:hAnsi="Arial" w:cs="Arial"/>
          <w:sz w:val="22"/>
          <w:szCs w:val="22"/>
        </w:rPr>
        <w:t>továbbá</w:t>
      </w:r>
      <w:proofErr w:type="gramEnd"/>
      <w:r w:rsidRPr="00F40998">
        <w:rPr>
          <w:rFonts w:ascii="Arial" w:hAnsi="Arial" w:cs="Arial"/>
          <w:sz w:val="22"/>
          <w:szCs w:val="22"/>
        </w:rPr>
        <w:t xml:space="preserve"> a belterületi 1/1 </w:t>
      </w:r>
      <w:proofErr w:type="spellStart"/>
      <w:r w:rsidRPr="00F40998">
        <w:rPr>
          <w:rFonts w:ascii="Arial" w:hAnsi="Arial" w:cs="Arial"/>
          <w:sz w:val="22"/>
          <w:szCs w:val="22"/>
        </w:rPr>
        <w:t>hrsz</w:t>
      </w:r>
      <w:proofErr w:type="spellEnd"/>
      <w:r w:rsidRPr="00F40998">
        <w:rPr>
          <w:rFonts w:ascii="Arial" w:hAnsi="Arial" w:cs="Arial"/>
          <w:sz w:val="22"/>
          <w:szCs w:val="22"/>
        </w:rPr>
        <w:t>-ú ingatlanon építési hely kijelölése, az ingatlan egyértelmű beépíthetőségének tisztázása érdekében.</w:t>
      </w:r>
    </w:p>
    <w:p w:rsidR="00F57750" w:rsidRDefault="00F57750" w:rsidP="00F40998">
      <w:pPr>
        <w:jc w:val="both"/>
        <w:rPr>
          <w:rFonts w:ascii="Arial" w:hAnsi="Arial" w:cs="Arial"/>
          <w:sz w:val="22"/>
          <w:szCs w:val="22"/>
        </w:rPr>
      </w:pPr>
    </w:p>
    <w:p w:rsidR="00287C9F" w:rsidRDefault="00D17BAA" w:rsidP="00F4099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</w:t>
      </w:r>
      <w:proofErr w:type="spellStart"/>
      <w:r>
        <w:rPr>
          <w:rFonts w:ascii="Arial" w:hAnsi="Arial" w:cs="Arial"/>
          <w:sz w:val="22"/>
          <w:szCs w:val="22"/>
        </w:rPr>
        <w:t>HÉSz</w:t>
      </w:r>
      <w:proofErr w:type="spellEnd"/>
      <w:r>
        <w:rPr>
          <w:rFonts w:ascii="Arial" w:hAnsi="Arial" w:cs="Arial"/>
          <w:sz w:val="22"/>
          <w:szCs w:val="22"/>
        </w:rPr>
        <w:t xml:space="preserve"> módosítása</w:t>
      </w:r>
      <w:r w:rsidR="00F40998" w:rsidRPr="00F40998">
        <w:rPr>
          <w:rFonts w:ascii="Arial" w:hAnsi="Arial" w:cs="Arial"/>
          <w:sz w:val="22"/>
          <w:szCs w:val="22"/>
        </w:rPr>
        <w:t xml:space="preserve"> a településfejlesztési </w:t>
      </w:r>
      <w:proofErr w:type="gramStart"/>
      <w:r w:rsidR="00F40998" w:rsidRPr="00F40998">
        <w:rPr>
          <w:rFonts w:ascii="Arial" w:hAnsi="Arial" w:cs="Arial"/>
          <w:sz w:val="22"/>
          <w:szCs w:val="22"/>
        </w:rPr>
        <w:t>koncepcióról</w:t>
      </w:r>
      <w:proofErr w:type="gramEnd"/>
      <w:r w:rsidR="00F40998" w:rsidRPr="00F40998">
        <w:rPr>
          <w:rFonts w:ascii="Arial" w:hAnsi="Arial" w:cs="Arial"/>
          <w:sz w:val="22"/>
          <w:szCs w:val="22"/>
        </w:rPr>
        <w:t xml:space="preserve">, az integrált településfejlesztési stratégiáról és a településrendezési eszközökről, valamint egyes településrendezési sajátos jogintézményekről szóló 314/2012. (XI. 8.) Korm. rendelet (továbbiakban: </w:t>
      </w:r>
      <w:proofErr w:type="spellStart"/>
      <w:r w:rsidR="00F40998" w:rsidRPr="00F40998">
        <w:rPr>
          <w:rFonts w:ascii="Arial" w:hAnsi="Arial" w:cs="Arial"/>
          <w:sz w:val="22"/>
          <w:szCs w:val="22"/>
        </w:rPr>
        <w:t>EljR</w:t>
      </w:r>
      <w:proofErr w:type="spellEnd"/>
      <w:r w:rsidR="00F40998" w:rsidRPr="00F40998">
        <w:rPr>
          <w:rFonts w:ascii="Arial" w:hAnsi="Arial" w:cs="Arial"/>
          <w:sz w:val="22"/>
          <w:szCs w:val="22"/>
        </w:rPr>
        <w:t xml:space="preserve">.) 32. § (6a) bekezdés c) pont cc) alpontjában foglaltak szerint állami főépítészi eljárás keretében </w:t>
      </w:r>
      <w:r w:rsidR="00287C9F">
        <w:rPr>
          <w:rFonts w:ascii="Arial" w:hAnsi="Arial" w:cs="Arial"/>
          <w:sz w:val="22"/>
          <w:szCs w:val="22"/>
        </w:rPr>
        <w:t>került</w:t>
      </w:r>
      <w:r w:rsidR="00F40998" w:rsidRPr="00F40998">
        <w:rPr>
          <w:rFonts w:ascii="Arial" w:hAnsi="Arial" w:cs="Arial"/>
          <w:sz w:val="22"/>
          <w:szCs w:val="22"/>
        </w:rPr>
        <w:t xml:space="preserve"> lefolytat</w:t>
      </w:r>
      <w:r w:rsidR="00287C9F">
        <w:rPr>
          <w:rFonts w:ascii="Arial" w:hAnsi="Arial" w:cs="Arial"/>
          <w:sz w:val="22"/>
          <w:szCs w:val="22"/>
        </w:rPr>
        <w:t>ásra.</w:t>
      </w:r>
    </w:p>
    <w:p w:rsidR="00287C9F" w:rsidRDefault="00287C9F" w:rsidP="00F40998">
      <w:pPr>
        <w:jc w:val="both"/>
        <w:rPr>
          <w:rFonts w:ascii="Arial" w:hAnsi="Arial" w:cs="Arial"/>
          <w:sz w:val="22"/>
          <w:szCs w:val="22"/>
        </w:rPr>
      </w:pPr>
    </w:p>
    <w:p w:rsidR="00F40998" w:rsidRPr="00F40998" w:rsidRDefault="00502498" w:rsidP="00F4099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</w:t>
      </w:r>
      <w:proofErr w:type="spellStart"/>
      <w:r>
        <w:rPr>
          <w:rFonts w:ascii="Arial" w:hAnsi="Arial" w:cs="Arial"/>
          <w:sz w:val="22"/>
          <w:szCs w:val="22"/>
        </w:rPr>
        <w:t>HÉSz</w:t>
      </w:r>
      <w:proofErr w:type="spellEnd"/>
      <w:r w:rsidR="00F40998" w:rsidRPr="00F40998">
        <w:rPr>
          <w:rFonts w:ascii="Arial" w:hAnsi="Arial" w:cs="Arial"/>
          <w:sz w:val="22"/>
          <w:szCs w:val="22"/>
        </w:rPr>
        <w:t xml:space="preserve"> 1. számú módosításának társadalmi egyeztetését a veszélyhelyzet ideje alatt egyes településfejlesztési, településrendezési és településkép-védelmi szabályok eltérő alkalmazásáról szóló 546/2020. (XII. 2.) Korm. rendelet 2. § (1) bekezdés b) és c) pontjai alapján - Bátaszék város településfejlesztési, településrendezési és településképi feladataival összefüggő partnerségi egyeztetés szabályairól szóló 9/2017. (IV. 28.) önkormányzati rendeletben foglalt, a partnerségi egyeztetés személyes megjelenést előíró szabályaitól eltérően - elektronikus úton folytatt</w:t>
      </w:r>
      <w:r w:rsidR="00D53993">
        <w:rPr>
          <w:rFonts w:ascii="Arial" w:hAnsi="Arial" w:cs="Arial"/>
          <w:sz w:val="22"/>
          <w:szCs w:val="22"/>
        </w:rPr>
        <w:t>uk</w:t>
      </w:r>
      <w:r w:rsidR="00F40998" w:rsidRPr="00F40998">
        <w:rPr>
          <w:rFonts w:ascii="Arial" w:hAnsi="Arial" w:cs="Arial"/>
          <w:sz w:val="22"/>
          <w:szCs w:val="22"/>
        </w:rPr>
        <w:t>, mely során észrevétel, vélemény nem érkezett.</w:t>
      </w:r>
    </w:p>
    <w:p w:rsidR="00D53993" w:rsidRDefault="00F40998" w:rsidP="00F40998">
      <w:pPr>
        <w:jc w:val="both"/>
        <w:rPr>
          <w:rFonts w:ascii="Arial" w:hAnsi="Arial" w:cs="Arial"/>
          <w:sz w:val="22"/>
          <w:szCs w:val="22"/>
        </w:rPr>
      </w:pPr>
      <w:r w:rsidRPr="00F40998">
        <w:rPr>
          <w:rFonts w:ascii="Arial" w:hAnsi="Arial" w:cs="Arial"/>
          <w:sz w:val="22"/>
          <w:szCs w:val="22"/>
        </w:rPr>
        <w:t xml:space="preserve">A Magyarország helyi önkormányzatairól szóló 2011. évi CLXXXIX. törvény 13. § (1) bekezdésében meghatározott feladatkörben eljárva, továbbá az </w:t>
      </w:r>
      <w:proofErr w:type="spellStart"/>
      <w:r w:rsidRPr="00F40998">
        <w:rPr>
          <w:rFonts w:ascii="Arial" w:hAnsi="Arial" w:cs="Arial"/>
          <w:sz w:val="22"/>
          <w:szCs w:val="22"/>
        </w:rPr>
        <w:t>EljR</w:t>
      </w:r>
      <w:proofErr w:type="spellEnd"/>
      <w:r w:rsidRPr="00F40998">
        <w:rPr>
          <w:rFonts w:ascii="Arial" w:hAnsi="Arial" w:cs="Arial"/>
          <w:sz w:val="22"/>
          <w:szCs w:val="22"/>
        </w:rPr>
        <w:t>. 42/A. § (2) bekezdése értelmében a tele</w:t>
      </w:r>
      <w:r w:rsidR="00E80E77">
        <w:rPr>
          <w:rFonts w:ascii="Arial" w:hAnsi="Arial" w:cs="Arial"/>
          <w:sz w:val="22"/>
          <w:szCs w:val="22"/>
        </w:rPr>
        <w:t>pülésrendezési eszköz tervezete</w:t>
      </w:r>
      <w:r w:rsidRPr="00F40998">
        <w:rPr>
          <w:rFonts w:ascii="Arial" w:hAnsi="Arial" w:cs="Arial"/>
          <w:sz w:val="22"/>
          <w:szCs w:val="22"/>
        </w:rPr>
        <w:t xml:space="preserve"> záró véleményezésre megküld</w:t>
      </w:r>
      <w:r w:rsidR="00D53993">
        <w:rPr>
          <w:rFonts w:ascii="Arial" w:hAnsi="Arial" w:cs="Arial"/>
          <w:sz w:val="22"/>
          <w:szCs w:val="22"/>
        </w:rPr>
        <w:t>ésre került az állami főépítész részére.</w:t>
      </w:r>
    </w:p>
    <w:p w:rsidR="008006E5" w:rsidRDefault="008006E5" w:rsidP="00F40998">
      <w:pPr>
        <w:jc w:val="both"/>
        <w:rPr>
          <w:rFonts w:ascii="Arial" w:hAnsi="Arial" w:cs="Arial"/>
          <w:sz w:val="22"/>
          <w:szCs w:val="22"/>
        </w:rPr>
      </w:pPr>
    </w:p>
    <w:p w:rsidR="008006E5" w:rsidRDefault="008006E5" w:rsidP="00F4099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Az állami f</w:t>
      </w:r>
      <w:r w:rsidR="00F40998" w:rsidRPr="00F40998">
        <w:rPr>
          <w:rFonts w:ascii="Arial" w:hAnsi="Arial" w:cs="Arial"/>
          <w:sz w:val="22"/>
          <w:szCs w:val="22"/>
        </w:rPr>
        <w:t xml:space="preserve">őépítész az </w:t>
      </w:r>
      <w:proofErr w:type="spellStart"/>
      <w:r w:rsidR="00F40998" w:rsidRPr="00F40998">
        <w:rPr>
          <w:rFonts w:ascii="Arial" w:hAnsi="Arial" w:cs="Arial"/>
          <w:sz w:val="22"/>
          <w:szCs w:val="22"/>
        </w:rPr>
        <w:t>EljR</w:t>
      </w:r>
      <w:proofErr w:type="spellEnd"/>
      <w:r w:rsidR="00F40998" w:rsidRPr="00F40998">
        <w:rPr>
          <w:rFonts w:ascii="Arial" w:hAnsi="Arial" w:cs="Arial"/>
          <w:sz w:val="22"/>
          <w:szCs w:val="22"/>
        </w:rPr>
        <w:t xml:space="preserve">. 42/A. § (4) bekezdés szerint, írásos záró szakmai véleményét </w:t>
      </w:r>
      <w:r w:rsidR="005C0C83">
        <w:rPr>
          <w:rFonts w:ascii="Arial" w:hAnsi="Arial" w:cs="Arial"/>
          <w:sz w:val="22"/>
          <w:szCs w:val="22"/>
        </w:rPr>
        <w:t xml:space="preserve">2021.03.12. napon </w:t>
      </w:r>
      <w:r w:rsidR="00F40998" w:rsidRPr="00F40998">
        <w:rPr>
          <w:rFonts w:ascii="Arial" w:hAnsi="Arial" w:cs="Arial"/>
          <w:sz w:val="22"/>
          <w:szCs w:val="22"/>
        </w:rPr>
        <w:t>megküld</w:t>
      </w:r>
      <w:r>
        <w:rPr>
          <w:rFonts w:ascii="Arial" w:hAnsi="Arial" w:cs="Arial"/>
          <w:sz w:val="22"/>
          <w:szCs w:val="22"/>
        </w:rPr>
        <w:t>te (1</w:t>
      </w:r>
      <w:proofErr w:type="gramStart"/>
      <w:r>
        <w:rPr>
          <w:rFonts w:ascii="Arial" w:hAnsi="Arial" w:cs="Arial"/>
          <w:sz w:val="22"/>
          <w:szCs w:val="22"/>
        </w:rPr>
        <w:t>.sz.</w:t>
      </w:r>
      <w:proofErr w:type="gramEnd"/>
      <w:r>
        <w:rPr>
          <w:rFonts w:ascii="Arial" w:hAnsi="Arial" w:cs="Arial"/>
          <w:sz w:val="22"/>
          <w:szCs w:val="22"/>
        </w:rPr>
        <w:t xml:space="preserve"> melléklet).</w:t>
      </w:r>
      <w:r w:rsidR="005C0C83">
        <w:rPr>
          <w:rFonts w:ascii="Arial" w:hAnsi="Arial" w:cs="Arial"/>
          <w:sz w:val="22"/>
          <w:szCs w:val="22"/>
        </w:rPr>
        <w:t xml:space="preserve"> A módosuló helyi építési szabályzat tervezetet elfogadásra javasolja.</w:t>
      </w:r>
    </w:p>
    <w:p w:rsidR="008006E5" w:rsidRDefault="008006E5" w:rsidP="00F40998">
      <w:pPr>
        <w:jc w:val="both"/>
        <w:rPr>
          <w:rFonts w:ascii="Arial" w:hAnsi="Arial" w:cs="Arial"/>
          <w:sz w:val="22"/>
          <w:szCs w:val="22"/>
        </w:rPr>
      </w:pPr>
    </w:p>
    <w:p w:rsidR="00F40998" w:rsidRPr="00F40998" w:rsidRDefault="00F40998" w:rsidP="00F40998">
      <w:pPr>
        <w:jc w:val="both"/>
        <w:rPr>
          <w:rFonts w:ascii="Arial" w:hAnsi="Arial" w:cs="Arial"/>
          <w:sz w:val="22"/>
          <w:szCs w:val="22"/>
        </w:rPr>
      </w:pPr>
    </w:p>
    <w:p w:rsidR="00EE2450" w:rsidRPr="00EE2450" w:rsidRDefault="00EE2450" w:rsidP="00EE2450">
      <w:pPr>
        <w:rPr>
          <w:rFonts w:ascii="Arial" w:hAnsi="Arial" w:cs="Arial"/>
          <w:sz w:val="22"/>
          <w:szCs w:val="22"/>
        </w:rPr>
      </w:pPr>
      <w:r w:rsidRPr="00EE2450">
        <w:rPr>
          <w:rFonts w:ascii="Arial" w:hAnsi="Arial" w:cs="Arial"/>
          <w:sz w:val="22"/>
          <w:szCs w:val="22"/>
        </w:rPr>
        <w:t xml:space="preserve">Javasoljuk a </w:t>
      </w:r>
      <w:proofErr w:type="spellStart"/>
      <w:r w:rsidRPr="00EE2450">
        <w:rPr>
          <w:rFonts w:ascii="Arial" w:hAnsi="Arial" w:cs="Arial"/>
          <w:sz w:val="22"/>
          <w:szCs w:val="22"/>
        </w:rPr>
        <w:t>Települészerkezeti</w:t>
      </w:r>
      <w:proofErr w:type="spellEnd"/>
      <w:r w:rsidRPr="00EE2450">
        <w:rPr>
          <w:rFonts w:ascii="Arial" w:hAnsi="Arial" w:cs="Arial"/>
          <w:sz w:val="22"/>
          <w:szCs w:val="22"/>
        </w:rPr>
        <w:t xml:space="preserve"> Terv jóváhag</w:t>
      </w:r>
      <w:r w:rsidR="00E70054">
        <w:rPr>
          <w:rFonts w:ascii="Arial" w:hAnsi="Arial" w:cs="Arial"/>
          <w:sz w:val="22"/>
          <w:szCs w:val="22"/>
        </w:rPr>
        <w:t>yását és</w:t>
      </w:r>
      <w:bookmarkStart w:id="0" w:name="_GoBack"/>
      <w:bookmarkEnd w:id="0"/>
      <w:r w:rsidRPr="00EE2450">
        <w:rPr>
          <w:rFonts w:ascii="Arial" w:hAnsi="Arial" w:cs="Arial"/>
          <w:sz w:val="22"/>
          <w:szCs w:val="22"/>
        </w:rPr>
        <w:t xml:space="preserve"> a Helyi Építési Szabályzat elfogadását.</w:t>
      </w:r>
    </w:p>
    <w:p w:rsidR="00F40998" w:rsidRPr="00F40998" w:rsidRDefault="00F40998" w:rsidP="00F40998">
      <w:pPr>
        <w:jc w:val="both"/>
        <w:rPr>
          <w:rFonts w:ascii="Arial" w:hAnsi="Arial" w:cs="Arial"/>
          <w:sz w:val="22"/>
          <w:szCs w:val="22"/>
        </w:rPr>
      </w:pPr>
    </w:p>
    <w:p w:rsidR="00EE2450" w:rsidRPr="00E80E77" w:rsidRDefault="00EE2450" w:rsidP="00EE2450">
      <w:pPr>
        <w:ind w:left="2835"/>
        <w:jc w:val="both"/>
        <w:rPr>
          <w:rFonts w:ascii="Arial" w:hAnsi="Arial" w:cs="Arial"/>
          <w:b/>
          <w:i/>
          <w:iCs/>
          <w:sz w:val="22"/>
          <w:szCs w:val="22"/>
          <w:u w:val="single"/>
        </w:rPr>
      </w:pPr>
      <w:r w:rsidRPr="00E80E77">
        <w:rPr>
          <w:rFonts w:ascii="Arial" w:hAnsi="Arial" w:cs="Arial"/>
          <w:b/>
          <w:i/>
          <w:iCs/>
          <w:sz w:val="22"/>
          <w:szCs w:val="22"/>
          <w:u w:val="single"/>
        </w:rPr>
        <w:t xml:space="preserve">1. sz. H a t á r o z a t i    j a v a s l a </w:t>
      </w:r>
      <w:proofErr w:type="gramStart"/>
      <w:r w:rsidRPr="00E80E77">
        <w:rPr>
          <w:rFonts w:ascii="Arial" w:hAnsi="Arial" w:cs="Arial"/>
          <w:b/>
          <w:i/>
          <w:iCs/>
          <w:sz w:val="22"/>
          <w:szCs w:val="22"/>
          <w:u w:val="single"/>
        </w:rPr>
        <w:t>t :</w:t>
      </w:r>
      <w:proofErr w:type="gramEnd"/>
      <w:r w:rsidRPr="00E80E77">
        <w:rPr>
          <w:rFonts w:ascii="Arial" w:hAnsi="Arial" w:cs="Arial"/>
          <w:b/>
          <w:i/>
          <w:iCs/>
          <w:sz w:val="22"/>
          <w:szCs w:val="22"/>
        </w:rPr>
        <w:tab/>
      </w:r>
      <w:r w:rsidRPr="00E80E77">
        <w:rPr>
          <w:rFonts w:ascii="Arial" w:hAnsi="Arial" w:cs="Arial"/>
          <w:b/>
          <w:i/>
          <w:iCs/>
          <w:sz w:val="22"/>
          <w:szCs w:val="22"/>
        </w:rPr>
        <w:tab/>
      </w:r>
    </w:p>
    <w:p w:rsidR="00EE2450" w:rsidRPr="00E80E77" w:rsidRDefault="00EE2450" w:rsidP="00EE2450">
      <w:pPr>
        <w:ind w:left="2832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EE2450" w:rsidRPr="00E80E77" w:rsidRDefault="00EE2450" w:rsidP="00EE2450">
      <w:pPr>
        <w:ind w:left="2832"/>
        <w:jc w:val="both"/>
        <w:rPr>
          <w:rFonts w:ascii="Arial" w:hAnsi="Arial" w:cs="Arial"/>
          <w:i/>
          <w:snapToGrid w:val="0"/>
          <w:sz w:val="22"/>
          <w:szCs w:val="22"/>
          <w:u w:val="single"/>
          <w:lang w:eastAsia="hu-HU"/>
        </w:rPr>
      </w:pPr>
      <w:r w:rsidRPr="00E80E77">
        <w:rPr>
          <w:rFonts w:ascii="Arial" w:hAnsi="Arial" w:cs="Arial"/>
          <w:b/>
          <w:sz w:val="22"/>
          <w:szCs w:val="22"/>
          <w:u w:val="single"/>
        </w:rPr>
        <w:t xml:space="preserve">Bátaszék Város Településszerkezeti Terve </w:t>
      </w:r>
      <w:r w:rsidR="004E6FA8" w:rsidRPr="00E80E77">
        <w:rPr>
          <w:rFonts w:ascii="Arial" w:hAnsi="Arial" w:cs="Arial"/>
          <w:b/>
          <w:sz w:val="22"/>
          <w:szCs w:val="22"/>
          <w:u w:val="single"/>
        </w:rPr>
        <w:t xml:space="preserve">módosításának </w:t>
      </w:r>
      <w:r w:rsidRPr="00E80E77">
        <w:rPr>
          <w:rFonts w:ascii="Arial" w:hAnsi="Arial" w:cs="Arial"/>
          <w:b/>
          <w:sz w:val="22"/>
          <w:szCs w:val="22"/>
          <w:u w:val="single"/>
        </w:rPr>
        <w:t>jóváhagyására</w:t>
      </w:r>
    </w:p>
    <w:p w:rsidR="00EE2450" w:rsidRPr="00E80E77" w:rsidRDefault="00EE2450" w:rsidP="00EE2450">
      <w:pPr>
        <w:ind w:left="2832" w:right="72"/>
        <w:jc w:val="both"/>
        <w:rPr>
          <w:rFonts w:ascii="Arial" w:hAnsi="Arial" w:cs="Arial"/>
          <w:b/>
          <w:sz w:val="22"/>
          <w:szCs w:val="22"/>
          <w:u w:val="single"/>
          <w:lang w:eastAsia="hu-HU"/>
        </w:rPr>
      </w:pPr>
    </w:p>
    <w:p w:rsidR="0071437F" w:rsidRPr="00E80E77" w:rsidRDefault="0071437F" w:rsidP="00EE2450">
      <w:pPr>
        <w:ind w:left="2835"/>
        <w:jc w:val="both"/>
        <w:rPr>
          <w:rFonts w:ascii="Arial" w:hAnsi="Arial"/>
          <w:sz w:val="22"/>
          <w:szCs w:val="22"/>
        </w:rPr>
      </w:pPr>
      <w:r w:rsidRPr="00E80E77">
        <w:rPr>
          <w:rFonts w:ascii="Arial" w:hAnsi="Arial"/>
          <w:sz w:val="22"/>
          <w:szCs w:val="22"/>
        </w:rPr>
        <w:t>Bátaszék Város Önkormányzata Képviselő-testületének - a Kormány által a 27/2021. (I. 29.) Korm. rendelettel kihirdetett veszélyhelyzetre tekintettel a katasztrófavédelemről és a hozzá kapcsolódó egyes törvények módosításáról szóló 2011. évi CXXVIII. törvény 46. § (4) bekezdése szerinti - hatáskörében eljáró Bátaszék Város Polgármestere;</w:t>
      </w:r>
    </w:p>
    <w:p w:rsidR="00EE2450" w:rsidRPr="00E80E77" w:rsidRDefault="00EE2450" w:rsidP="00EE2450">
      <w:pPr>
        <w:ind w:left="2835"/>
        <w:jc w:val="both"/>
        <w:rPr>
          <w:rFonts w:ascii="Arial" w:hAnsi="Arial"/>
          <w:sz w:val="22"/>
          <w:szCs w:val="22"/>
        </w:rPr>
      </w:pPr>
      <w:proofErr w:type="gramStart"/>
      <w:r w:rsidRPr="00E80E77">
        <w:rPr>
          <w:rFonts w:ascii="Arial" w:hAnsi="Arial"/>
          <w:i/>
          <w:sz w:val="22"/>
          <w:szCs w:val="22"/>
        </w:rPr>
        <w:t>az</w:t>
      </w:r>
      <w:proofErr w:type="gramEnd"/>
      <w:r w:rsidRPr="00E80E77">
        <w:rPr>
          <w:rFonts w:ascii="Arial" w:hAnsi="Arial"/>
          <w:i/>
          <w:sz w:val="22"/>
          <w:szCs w:val="22"/>
        </w:rPr>
        <w:t xml:space="preserve"> épített környezet alakításáról és </w:t>
      </w:r>
      <w:proofErr w:type="spellStart"/>
      <w:r w:rsidRPr="00E80E77">
        <w:rPr>
          <w:rFonts w:ascii="Arial" w:hAnsi="Arial"/>
          <w:i/>
          <w:sz w:val="22"/>
          <w:szCs w:val="22"/>
        </w:rPr>
        <w:t>védelméről</w:t>
      </w:r>
      <w:proofErr w:type="spellEnd"/>
      <w:r w:rsidRPr="00E80E77">
        <w:rPr>
          <w:rFonts w:ascii="Arial" w:hAnsi="Arial"/>
          <w:sz w:val="22"/>
          <w:szCs w:val="22"/>
        </w:rPr>
        <w:t xml:space="preserve"> szóló 1997. évi LXXVIII. törvény 6. § (1) bekezdése és </w:t>
      </w:r>
      <w:r w:rsidRPr="00E80E77">
        <w:rPr>
          <w:rFonts w:ascii="Arial" w:hAnsi="Arial"/>
          <w:i/>
          <w:sz w:val="22"/>
          <w:szCs w:val="22"/>
        </w:rPr>
        <w:t xml:space="preserve">a településfejlesztési </w:t>
      </w:r>
      <w:proofErr w:type="gramStart"/>
      <w:r w:rsidRPr="00E80E77">
        <w:rPr>
          <w:rFonts w:ascii="Arial" w:hAnsi="Arial"/>
          <w:i/>
          <w:sz w:val="22"/>
          <w:szCs w:val="22"/>
        </w:rPr>
        <w:t>koncepcióról</w:t>
      </w:r>
      <w:proofErr w:type="gramEnd"/>
      <w:r w:rsidRPr="00E80E77">
        <w:rPr>
          <w:rFonts w:ascii="Arial" w:hAnsi="Arial"/>
          <w:i/>
          <w:sz w:val="22"/>
          <w:szCs w:val="22"/>
        </w:rPr>
        <w:t xml:space="preserve">, az integrált településfejlesztési stratégiáról és a településrendezési </w:t>
      </w:r>
      <w:proofErr w:type="spellStart"/>
      <w:r w:rsidRPr="00E80E77">
        <w:rPr>
          <w:rFonts w:ascii="Arial" w:hAnsi="Arial"/>
          <w:i/>
          <w:sz w:val="22"/>
          <w:szCs w:val="22"/>
        </w:rPr>
        <w:t>eszközökről</w:t>
      </w:r>
      <w:proofErr w:type="spellEnd"/>
      <w:r w:rsidRPr="00E80E77">
        <w:rPr>
          <w:rFonts w:ascii="Arial" w:hAnsi="Arial"/>
          <w:i/>
          <w:sz w:val="22"/>
          <w:szCs w:val="22"/>
        </w:rPr>
        <w:t xml:space="preserve">, valamint egyes településrendezési sajátos </w:t>
      </w:r>
      <w:proofErr w:type="spellStart"/>
      <w:r w:rsidRPr="00E80E77">
        <w:rPr>
          <w:rFonts w:ascii="Arial" w:hAnsi="Arial"/>
          <w:i/>
          <w:sz w:val="22"/>
          <w:szCs w:val="22"/>
        </w:rPr>
        <w:t>jogintézményekről</w:t>
      </w:r>
      <w:proofErr w:type="spellEnd"/>
      <w:r w:rsidRPr="00E80E77">
        <w:rPr>
          <w:rFonts w:ascii="Arial" w:hAnsi="Arial"/>
          <w:sz w:val="22"/>
          <w:szCs w:val="22"/>
        </w:rPr>
        <w:t xml:space="preserve"> szóló 314/2012. (XI. 8.) Korm. rendelet 9. § </w:t>
      </w:r>
      <w:proofErr w:type="spellStart"/>
      <w:r w:rsidRPr="00E80E77">
        <w:rPr>
          <w:rFonts w:ascii="Arial" w:hAnsi="Arial"/>
          <w:sz w:val="22"/>
          <w:szCs w:val="22"/>
        </w:rPr>
        <w:t>előírásai</w:t>
      </w:r>
      <w:proofErr w:type="spellEnd"/>
      <w:r w:rsidRPr="00E80E77">
        <w:rPr>
          <w:rFonts w:ascii="Arial" w:hAnsi="Arial"/>
          <w:sz w:val="22"/>
          <w:szCs w:val="22"/>
        </w:rPr>
        <w:t xml:space="preserve"> alapján az alábbi döntést hozza:</w:t>
      </w:r>
    </w:p>
    <w:p w:rsidR="00EE2450" w:rsidRPr="00E80E77" w:rsidRDefault="00EE2450" w:rsidP="00EE2450">
      <w:pPr>
        <w:ind w:left="2835"/>
        <w:jc w:val="both"/>
        <w:rPr>
          <w:rFonts w:ascii="Arial" w:hAnsi="Arial"/>
          <w:sz w:val="22"/>
          <w:szCs w:val="22"/>
        </w:rPr>
      </w:pPr>
    </w:p>
    <w:p w:rsidR="00EE2450" w:rsidRPr="00E80E77" w:rsidRDefault="00EE2450" w:rsidP="00CB3D73">
      <w:pPr>
        <w:pStyle w:val="Listaszerbekezds"/>
        <w:spacing w:after="60"/>
        <w:ind w:left="3402"/>
        <w:jc w:val="both"/>
        <w:rPr>
          <w:rFonts w:ascii="Arial" w:hAnsi="Arial"/>
          <w:sz w:val="22"/>
          <w:szCs w:val="22"/>
        </w:rPr>
      </w:pPr>
      <w:r w:rsidRPr="00E80E77">
        <w:rPr>
          <w:rFonts w:ascii="Arial" w:hAnsi="Arial"/>
          <w:sz w:val="22"/>
          <w:szCs w:val="22"/>
        </w:rPr>
        <w:t xml:space="preserve">Bátaszék Város Településszerkezeti Tervét az alábbi mellékletekkel jóváhagyja: </w:t>
      </w:r>
    </w:p>
    <w:p w:rsidR="00EE2450" w:rsidRPr="00E80E77" w:rsidRDefault="00EE2450" w:rsidP="00EE2450">
      <w:pPr>
        <w:pStyle w:val="Listaszerbekezds"/>
        <w:numPr>
          <w:ilvl w:val="0"/>
          <w:numId w:val="8"/>
        </w:numPr>
        <w:spacing w:after="60"/>
        <w:ind w:left="3686" w:hanging="284"/>
        <w:jc w:val="both"/>
        <w:rPr>
          <w:rFonts w:ascii="Arial" w:hAnsi="Arial"/>
          <w:sz w:val="22"/>
          <w:szCs w:val="22"/>
        </w:rPr>
      </w:pPr>
      <w:r w:rsidRPr="00E80E77">
        <w:rPr>
          <w:rFonts w:ascii="Arial" w:hAnsi="Arial"/>
          <w:i/>
          <w:sz w:val="22"/>
          <w:szCs w:val="22"/>
        </w:rPr>
        <w:t>melléklet</w:t>
      </w:r>
      <w:r w:rsidRPr="00E80E77">
        <w:rPr>
          <w:rFonts w:ascii="Arial" w:hAnsi="Arial"/>
          <w:sz w:val="22"/>
          <w:szCs w:val="22"/>
        </w:rPr>
        <w:t xml:space="preserve"> - Szerkezeti tervlap</w:t>
      </w:r>
    </w:p>
    <w:p w:rsidR="00EE2450" w:rsidRPr="00E80E77" w:rsidRDefault="00EE2450" w:rsidP="00EE2450">
      <w:pPr>
        <w:pStyle w:val="Listaszerbekezds"/>
        <w:numPr>
          <w:ilvl w:val="0"/>
          <w:numId w:val="8"/>
        </w:numPr>
        <w:spacing w:after="60"/>
        <w:ind w:left="3686" w:hanging="284"/>
        <w:jc w:val="both"/>
        <w:rPr>
          <w:rFonts w:ascii="Arial" w:hAnsi="Arial"/>
          <w:sz w:val="22"/>
          <w:szCs w:val="22"/>
        </w:rPr>
      </w:pPr>
      <w:r w:rsidRPr="00E80E77">
        <w:rPr>
          <w:rFonts w:ascii="Arial" w:hAnsi="Arial"/>
          <w:i/>
          <w:sz w:val="22"/>
          <w:szCs w:val="22"/>
        </w:rPr>
        <w:t>melléklet</w:t>
      </w:r>
      <w:r w:rsidRPr="00E80E77">
        <w:rPr>
          <w:rFonts w:ascii="Arial" w:hAnsi="Arial"/>
          <w:sz w:val="22"/>
          <w:szCs w:val="22"/>
        </w:rPr>
        <w:t xml:space="preserve"> - A szerkezeti terv leírása</w:t>
      </w:r>
    </w:p>
    <w:p w:rsidR="00EE2450" w:rsidRPr="00E80E77" w:rsidRDefault="00EE2450" w:rsidP="00EE2450">
      <w:pPr>
        <w:spacing w:after="60"/>
        <w:jc w:val="both"/>
        <w:rPr>
          <w:rFonts w:ascii="Arial" w:hAnsi="Arial"/>
          <w:sz w:val="22"/>
          <w:szCs w:val="22"/>
        </w:rPr>
      </w:pPr>
    </w:p>
    <w:p w:rsidR="00EE2450" w:rsidRPr="00E80E77" w:rsidRDefault="00EE2450" w:rsidP="00EE2450">
      <w:pPr>
        <w:pStyle w:val="Listaszerbekezds"/>
        <w:spacing w:after="60"/>
        <w:ind w:left="3402"/>
        <w:jc w:val="both"/>
        <w:rPr>
          <w:rFonts w:ascii="Arial" w:hAnsi="Arial"/>
          <w:sz w:val="22"/>
          <w:szCs w:val="22"/>
        </w:rPr>
      </w:pPr>
    </w:p>
    <w:p w:rsidR="00EE2450" w:rsidRPr="00E80E77" w:rsidRDefault="00EE2450" w:rsidP="00EE2450">
      <w:pPr>
        <w:pStyle w:val="Listaszerbekezds"/>
        <w:ind w:left="2880"/>
        <w:jc w:val="both"/>
        <w:rPr>
          <w:rFonts w:ascii="Arial" w:hAnsi="Arial" w:cs="Arial"/>
          <w:sz w:val="22"/>
          <w:szCs w:val="22"/>
        </w:rPr>
      </w:pPr>
      <w:bookmarkStart w:id="1" w:name="_Hlk45544275"/>
      <w:r w:rsidRPr="00E80E77">
        <w:rPr>
          <w:rFonts w:ascii="Arial" w:hAnsi="Arial" w:cs="Arial"/>
          <w:i/>
          <w:iCs/>
          <w:sz w:val="22"/>
          <w:szCs w:val="22"/>
        </w:rPr>
        <w:t xml:space="preserve">Határidő: </w:t>
      </w:r>
      <w:r w:rsidR="00CB3D73" w:rsidRPr="00E80E77">
        <w:rPr>
          <w:rFonts w:ascii="Arial" w:hAnsi="Arial" w:cs="Arial"/>
          <w:i/>
          <w:iCs/>
          <w:sz w:val="22"/>
          <w:szCs w:val="22"/>
        </w:rPr>
        <w:t xml:space="preserve">2021. </w:t>
      </w:r>
      <w:r w:rsidR="00FE568A" w:rsidRPr="00E80E77">
        <w:rPr>
          <w:rFonts w:ascii="Arial" w:hAnsi="Arial" w:cs="Arial"/>
          <w:i/>
          <w:iCs/>
          <w:sz w:val="22"/>
          <w:szCs w:val="22"/>
        </w:rPr>
        <w:t>április 14</w:t>
      </w:r>
      <w:r w:rsidR="00CB3D73" w:rsidRPr="00E80E77">
        <w:rPr>
          <w:rFonts w:ascii="Arial" w:hAnsi="Arial" w:cs="Arial"/>
          <w:i/>
          <w:iCs/>
          <w:sz w:val="22"/>
          <w:szCs w:val="22"/>
        </w:rPr>
        <w:t>.</w:t>
      </w:r>
    </w:p>
    <w:p w:rsidR="00EE2450" w:rsidRPr="00E80E77" w:rsidRDefault="00EE2450" w:rsidP="00EE2450">
      <w:pPr>
        <w:pStyle w:val="Listaszerbekezds"/>
        <w:ind w:left="2880"/>
        <w:jc w:val="both"/>
        <w:rPr>
          <w:rFonts w:ascii="Arial" w:hAnsi="Arial" w:cs="Arial"/>
          <w:sz w:val="22"/>
          <w:szCs w:val="22"/>
        </w:rPr>
      </w:pPr>
      <w:r w:rsidRPr="00E80E77">
        <w:rPr>
          <w:rFonts w:ascii="Arial" w:hAnsi="Arial" w:cs="Arial"/>
          <w:i/>
          <w:iCs/>
          <w:sz w:val="22"/>
          <w:szCs w:val="22"/>
        </w:rPr>
        <w:t>Felelős</w:t>
      </w:r>
      <w:r w:rsidRPr="00E80E77">
        <w:rPr>
          <w:rFonts w:ascii="Arial" w:hAnsi="Arial" w:cs="Arial"/>
          <w:sz w:val="22"/>
          <w:szCs w:val="22"/>
        </w:rPr>
        <w:t>: Kondriczné dr. Varga Erzsébet</w:t>
      </w:r>
      <w:r w:rsidR="00E34456" w:rsidRPr="00E80E77">
        <w:rPr>
          <w:rFonts w:ascii="Arial" w:hAnsi="Arial" w:cs="Arial"/>
          <w:sz w:val="22"/>
          <w:szCs w:val="22"/>
        </w:rPr>
        <w:t xml:space="preserve"> jegyző</w:t>
      </w:r>
    </w:p>
    <w:p w:rsidR="00EE2450" w:rsidRPr="00E80E77" w:rsidRDefault="00EE2450" w:rsidP="00EE2450">
      <w:pPr>
        <w:pStyle w:val="Listaszerbekezds"/>
        <w:ind w:left="2880"/>
        <w:jc w:val="both"/>
        <w:rPr>
          <w:rFonts w:ascii="Arial" w:hAnsi="Arial" w:cs="Arial"/>
          <w:sz w:val="22"/>
          <w:szCs w:val="22"/>
        </w:rPr>
      </w:pPr>
      <w:r w:rsidRPr="00E80E77">
        <w:rPr>
          <w:rFonts w:ascii="Arial" w:hAnsi="Arial" w:cs="Arial"/>
          <w:i/>
          <w:iCs/>
          <w:sz w:val="22"/>
          <w:szCs w:val="22"/>
        </w:rPr>
        <w:t xml:space="preserve">          (a határozat megküldéséért)</w:t>
      </w:r>
    </w:p>
    <w:p w:rsidR="00EE2450" w:rsidRPr="00E80E77" w:rsidRDefault="00EE2450" w:rsidP="00EE2450">
      <w:pPr>
        <w:pStyle w:val="Listaszerbekezds"/>
        <w:tabs>
          <w:tab w:val="left" w:pos="3840"/>
        </w:tabs>
        <w:ind w:left="2880"/>
        <w:jc w:val="both"/>
        <w:rPr>
          <w:rFonts w:ascii="Arial" w:hAnsi="Arial" w:cs="Arial"/>
          <w:sz w:val="22"/>
          <w:szCs w:val="22"/>
        </w:rPr>
      </w:pPr>
    </w:p>
    <w:p w:rsidR="00EE2450" w:rsidRPr="00E80E77" w:rsidRDefault="00EE2450" w:rsidP="00EE2450">
      <w:pPr>
        <w:ind w:left="2835"/>
        <w:jc w:val="both"/>
        <w:rPr>
          <w:rFonts w:ascii="Arial" w:hAnsi="Arial" w:cs="Arial"/>
          <w:sz w:val="22"/>
          <w:szCs w:val="22"/>
        </w:rPr>
      </w:pPr>
      <w:r w:rsidRPr="00E80E77">
        <w:rPr>
          <w:rFonts w:ascii="Arial" w:hAnsi="Arial" w:cs="Arial"/>
          <w:i/>
          <w:iCs/>
          <w:sz w:val="22"/>
          <w:szCs w:val="22"/>
        </w:rPr>
        <w:t>Határozatról értesül</w:t>
      </w:r>
      <w:r w:rsidRPr="00E80E77">
        <w:rPr>
          <w:rFonts w:ascii="Arial" w:hAnsi="Arial" w:cs="Arial"/>
          <w:sz w:val="22"/>
          <w:szCs w:val="22"/>
        </w:rPr>
        <w:t xml:space="preserve">: Kokas és Társa Tervező Kft. </w:t>
      </w:r>
    </w:p>
    <w:p w:rsidR="00EE2450" w:rsidRPr="00E80E77" w:rsidRDefault="00EE2450" w:rsidP="00EE2450">
      <w:pPr>
        <w:pStyle w:val="Listaszerbekezds"/>
        <w:tabs>
          <w:tab w:val="left" w:pos="4920"/>
        </w:tabs>
        <w:ind w:left="4820"/>
        <w:jc w:val="both"/>
        <w:rPr>
          <w:rFonts w:ascii="Arial" w:hAnsi="Arial" w:cs="Arial"/>
          <w:bCs/>
          <w:sz w:val="22"/>
          <w:szCs w:val="22"/>
          <w:lang w:eastAsia="hu-HU"/>
        </w:rPr>
      </w:pPr>
      <w:r w:rsidRPr="00E80E77">
        <w:rPr>
          <w:rFonts w:ascii="Arial" w:hAnsi="Arial" w:cs="Arial"/>
          <w:sz w:val="22"/>
          <w:szCs w:val="22"/>
        </w:rPr>
        <w:t>Béres István főépítész</w:t>
      </w:r>
    </w:p>
    <w:bookmarkEnd w:id="1"/>
    <w:p w:rsidR="00EE2450" w:rsidRPr="00E80E77" w:rsidRDefault="00EE2450" w:rsidP="00EE2450">
      <w:pPr>
        <w:pStyle w:val="Listaszerbekezds"/>
        <w:tabs>
          <w:tab w:val="left" w:pos="4920"/>
        </w:tabs>
        <w:ind w:left="4820"/>
        <w:jc w:val="both"/>
        <w:rPr>
          <w:rFonts w:ascii="Arial" w:hAnsi="Arial" w:cs="Arial"/>
          <w:sz w:val="22"/>
          <w:szCs w:val="22"/>
        </w:rPr>
      </w:pPr>
      <w:r w:rsidRPr="00E80E77">
        <w:rPr>
          <w:rFonts w:ascii="Arial" w:hAnsi="Arial" w:cs="Arial"/>
          <w:iCs/>
          <w:sz w:val="22"/>
          <w:szCs w:val="22"/>
        </w:rPr>
        <w:t xml:space="preserve">Bátaszéki KÖH </w:t>
      </w:r>
      <w:proofErr w:type="spellStart"/>
      <w:r w:rsidRPr="00E80E77">
        <w:rPr>
          <w:rFonts w:ascii="Arial" w:hAnsi="Arial" w:cs="Arial"/>
          <w:iCs/>
          <w:sz w:val="22"/>
          <w:szCs w:val="22"/>
        </w:rPr>
        <w:t>városüz</w:t>
      </w:r>
      <w:proofErr w:type="spellEnd"/>
      <w:r w:rsidRPr="00E80E77">
        <w:rPr>
          <w:rFonts w:ascii="Arial" w:hAnsi="Arial" w:cs="Arial"/>
          <w:sz w:val="22"/>
          <w:szCs w:val="22"/>
        </w:rPr>
        <w:t>. iroda</w:t>
      </w:r>
    </w:p>
    <w:p w:rsidR="00EE2450" w:rsidRPr="00E80E77" w:rsidRDefault="00EE2450" w:rsidP="00EE2450">
      <w:pPr>
        <w:pStyle w:val="Listaszerbekezds"/>
        <w:spacing w:after="60"/>
        <w:ind w:left="4820"/>
        <w:jc w:val="both"/>
        <w:rPr>
          <w:rFonts w:ascii="Arial" w:hAnsi="Arial" w:cs="Arial"/>
          <w:iCs/>
          <w:sz w:val="22"/>
          <w:szCs w:val="22"/>
        </w:rPr>
      </w:pPr>
      <w:r w:rsidRPr="00E80E77">
        <w:rPr>
          <w:rFonts w:ascii="Arial" w:hAnsi="Arial" w:cs="Arial"/>
          <w:iCs/>
          <w:sz w:val="22"/>
          <w:szCs w:val="22"/>
        </w:rPr>
        <w:t>Irattár</w:t>
      </w:r>
    </w:p>
    <w:p w:rsidR="00EE2450" w:rsidRPr="00E80E77" w:rsidRDefault="00EE2450" w:rsidP="00EE2450">
      <w:pPr>
        <w:spacing w:after="60"/>
        <w:jc w:val="both"/>
        <w:rPr>
          <w:rFonts w:ascii="Arial" w:hAnsi="Arial"/>
          <w:sz w:val="22"/>
          <w:szCs w:val="22"/>
        </w:rPr>
      </w:pPr>
    </w:p>
    <w:p w:rsidR="0031645A" w:rsidRPr="00E80E77" w:rsidRDefault="0031645A">
      <w:pPr>
        <w:rPr>
          <w:rFonts w:ascii="Arial" w:hAnsi="Arial"/>
          <w:sz w:val="22"/>
          <w:szCs w:val="22"/>
        </w:rPr>
      </w:pPr>
      <w:r w:rsidRPr="00E80E77">
        <w:rPr>
          <w:rFonts w:ascii="Arial" w:hAnsi="Arial"/>
          <w:sz w:val="22"/>
          <w:szCs w:val="22"/>
        </w:rPr>
        <w:br w:type="page"/>
      </w:r>
    </w:p>
    <w:p w:rsidR="00EE2450" w:rsidRPr="00E80E77" w:rsidRDefault="00EE2450" w:rsidP="00EE2450">
      <w:pPr>
        <w:spacing w:after="60"/>
        <w:jc w:val="both"/>
        <w:rPr>
          <w:rFonts w:ascii="Arial" w:hAnsi="Arial"/>
          <w:sz w:val="22"/>
          <w:szCs w:val="22"/>
        </w:rPr>
      </w:pPr>
    </w:p>
    <w:p w:rsidR="00EE2450" w:rsidRPr="00E80E77" w:rsidRDefault="00EE2450" w:rsidP="00EE2450">
      <w:pPr>
        <w:spacing w:after="60"/>
        <w:jc w:val="both"/>
        <w:rPr>
          <w:rFonts w:ascii="Arial" w:hAnsi="Arial"/>
          <w:sz w:val="22"/>
          <w:szCs w:val="22"/>
        </w:rPr>
      </w:pPr>
    </w:p>
    <w:p w:rsidR="00EE2450" w:rsidRPr="00E80E77" w:rsidRDefault="00FE568A" w:rsidP="00EE2450">
      <w:pPr>
        <w:ind w:left="2835"/>
        <w:jc w:val="both"/>
        <w:rPr>
          <w:rFonts w:ascii="Arial" w:hAnsi="Arial" w:cs="Arial"/>
          <w:b/>
          <w:i/>
          <w:iCs/>
          <w:sz w:val="22"/>
          <w:szCs w:val="22"/>
          <w:u w:val="single"/>
        </w:rPr>
      </w:pPr>
      <w:r w:rsidRPr="00E80E77">
        <w:rPr>
          <w:rFonts w:ascii="Arial" w:hAnsi="Arial" w:cs="Arial"/>
          <w:b/>
          <w:i/>
          <w:iCs/>
          <w:sz w:val="22"/>
          <w:szCs w:val="22"/>
          <w:u w:val="single"/>
        </w:rPr>
        <w:t>2</w:t>
      </w:r>
      <w:proofErr w:type="gramStart"/>
      <w:r w:rsidR="00EE2450" w:rsidRPr="00E80E77">
        <w:rPr>
          <w:rFonts w:ascii="Arial" w:hAnsi="Arial" w:cs="Arial"/>
          <w:b/>
          <w:i/>
          <w:iCs/>
          <w:sz w:val="22"/>
          <w:szCs w:val="22"/>
          <w:u w:val="single"/>
        </w:rPr>
        <w:t>.sz.</w:t>
      </w:r>
      <w:proofErr w:type="gramEnd"/>
      <w:r w:rsidR="00EE2450" w:rsidRPr="00E80E77">
        <w:rPr>
          <w:rFonts w:ascii="Arial" w:hAnsi="Arial" w:cs="Arial"/>
          <w:b/>
          <w:i/>
          <w:iCs/>
          <w:sz w:val="22"/>
          <w:szCs w:val="22"/>
          <w:u w:val="single"/>
        </w:rPr>
        <w:t xml:space="preserve"> H a t á r o z a t i    j a v a s l a </w:t>
      </w:r>
      <w:proofErr w:type="gramStart"/>
      <w:r w:rsidR="00EE2450" w:rsidRPr="00E80E77">
        <w:rPr>
          <w:rFonts w:ascii="Arial" w:hAnsi="Arial" w:cs="Arial"/>
          <w:b/>
          <w:i/>
          <w:iCs/>
          <w:sz w:val="22"/>
          <w:szCs w:val="22"/>
          <w:u w:val="single"/>
        </w:rPr>
        <w:t>t :</w:t>
      </w:r>
      <w:proofErr w:type="gramEnd"/>
    </w:p>
    <w:p w:rsidR="00EE2450" w:rsidRPr="00E80E77" w:rsidRDefault="00EE2450" w:rsidP="00EE2450">
      <w:pPr>
        <w:ind w:left="2835"/>
        <w:jc w:val="both"/>
        <w:rPr>
          <w:rFonts w:ascii="Arial" w:hAnsi="Arial" w:cs="Arial"/>
          <w:b/>
          <w:i/>
          <w:iCs/>
          <w:sz w:val="22"/>
          <w:szCs w:val="22"/>
          <w:u w:val="single"/>
        </w:rPr>
      </w:pPr>
    </w:p>
    <w:p w:rsidR="00EE2450" w:rsidRPr="00E80E77" w:rsidRDefault="00546F18" w:rsidP="00EE2450">
      <w:pPr>
        <w:ind w:left="2835"/>
        <w:jc w:val="both"/>
        <w:rPr>
          <w:rFonts w:ascii="Arial" w:hAnsi="Arial" w:cs="Arial"/>
          <w:b/>
          <w:sz w:val="22"/>
          <w:szCs w:val="22"/>
          <w:u w:val="single"/>
        </w:rPr>
      </w:pPr>
      <w:proofErr w:type="gramStart"/>
      <w:r>
        <w:rPr>
          <w:rFonts w:ascii="Arial" w:hAnsi="Arial" w:cs="Arial"/>
          <w:b/>
          <w:sz w:val="22"/>
          <w:szCs w:val="22"/>
          <w:u w:val="single"/>
        </w:rPr>
        <w:t>a</w:t>
      </w:r>
      <w:proofErr w:type="gramEnd"/>
      <w:r>
        <w:rPr>
          <w:rFonts w:ascii="Arial" w:hAnsi="Arial" w:cs="Arial"/>
          <w:b/>
          <w:sz w:val="22"/>
          <w:szCs w:val="22"/>
          <w:u w:val="single"/>
        </w:rPr>
        <w:t xml:space="preserve"> Helyi Építési Szabályzat módosításának elfogadását követő teendőkre</w:t>
      </w:r>
    </w:p>
    <w:p w:rsidR="00EE2450" w:rsidRPr="00E80E77" w:rsidRDefault="00EE2450" w:rsidP="00EE2450">
      <w:pPr>
        <w:ind w:left="2835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EE2450" w:rsidRPr="00E80E77" w:rsidRDefault="003F716A" w:rsidP="00EE2450">
      <w:pPr>
        <w:ind w:left="2835"/>
        <w:jc w:val="both"/>
        <w:rPr>
          <w:rFonts w:ascii="Arial" w:hAnsi="Arial" w:cs="Arial"/>
          <w:sz w:val="22"/>
          <w:szCs w:val="22"/>
        </w:rPr>
      </w:pPr>
      <w:r w:rsidRPr="00E80E77">
        <w:rPr>
          <w:rFonts w:ascii="Arial" w:hAnsi="Arial" w:cs="Arial"/>
          <w:sz w:val="22"/>
          <w:szCs w:val="22"/>
        </w:rPr>
        <w:t>Bátaszék Város Önkormányzata Képviselő-testületének - a Kormány által a 27/2021. (I. 29.) Korm. rendelettel kihirdetett veszélyhelyzetre tekintettel a katasztrófavédelemről és a hozzá kapcsolódó egyes törvények módosításáról szóló 2011. évi CXXVIII. törvény 46. § (4) bekezdése szerinti - hatáskörében eljáró Bátaszék Város Polgármestere;</w:t>
      </w:r>
    </w:p>
    <w:p w:rsidR="00EE2450" w:rsidRPr="00E80E77" w:rsidRDefault="00EE2450" w:rsidP="00EE2450">
      <w:pPr>
        <w:ind w:left="2832"/>
        <w:jc w:val="both"/>
        <w:rPr>
          <w:rFonts w:ascii="Arial" w:hAnsi="Arial" w:cs="Arial"/>
          <w:sz w:val="22"/>
          <w:szCs w:val="22"/>
        </w:rPr>
      </w:pPr>
    </w:p>
    <w:p w:rsidR="00EE2450" w:rsidRPr="00E80E77" w:rsidRDefault="00EE2450" w:rsidP="00EE2450">
      <w:pPr>
        <w:ind w:left="2835"/>
        <w:jc w:val="both"/>
        <w:rPr>
          <w:rFonts w:ascii="Arial" w:hAnsi="Arial" w:cs="Arial"/>
          <w:sz w:val="22"/>
          <w:szCs w:val="22"/>
        </w:rPr>
      </w:pPr>
      <w:r w:rsidRPr="00E80E77">
        <w:rPr>
          <w:rFonts w:ascii="Arial" w:hAnsi="Arial" w:cs="Arial"/>
          <w:sz w:val="22"/>
          <w:szCs w:val="22"/>
        </w:rPr>
        <w:t>1.)</w:t>
      </w:r>
      <w:r w:rsidRPr="00E80E77">
        <w:rPr>
          <w:rFonts w:ascii="Arial" w:hAnsi="Arial" w:cs="Arial"/>
          <w:sz w:val="22"/>
          <w:szCs w:val="22"/>
        </w:rPr>
        <w:tab/>
        <w:t xml:space="preserve">felkéri a város </w:t>
      </w:r>
      <w:r w:rsidR="003F716A" w:rsidRPr="00E80E77">
        <w:rPr>
          <w:rFonts w:ascii="Arial" w:hAnsi="Arial" w:cs="Arial"/>
          <w:sz w:val="22"/>
          <w:szCs w:val="22"/>
        </w:rPr>
        <w:t>Jegyzőj</w:t>
      </w:r>
      <w:r w:rsidRPr="00E80E77">
        <w:rPr>
          <w:rFonts w:ascii="Arial" w:hAnsi="Arial" w:cs="Arial"/>
          <w:sz w:val="22"/>
          <w:szCs w:val="22"/>
        </w:rPr>
        <w:t>ét, hogy az integrált településfejlesztési stratégiáról és a településrendezési eszközökről, valamint egyes településrendezési sajátos jogintézményekről szóló 314/2012. (XI. 8.) Korm. rendelet 43. § (2) bekezdése szerint a településrendezési eszköz</w:t>
      </w:r>
      <w:r w:rsidR="00597DE4" w:rsidRPr="00E80E77">
        <w:rPr>
          <w:rFonts w:ascii="Arial" w:hAnsi="Arial" w:cs="Arial"/>
          <w:sz w:val="22"/>
          <w:szCs w:val="22"/>
        </w:rPr>
        <w:t xml:space="preserve"> módosítását</w:t>
      </w:r>
      <w:r w:rsidRPr="00E80E77">
        <w:rPr>
          <w:rFonts w:ascii="Arial" w:hAnsi="Arial" w:cs="Arial"/>
          <w:sz w:val="22"/>
          <w:szCs w:val="22"/>
        </w:rPr>
        <w:t xml:space="preserve"> 15 napon belül </w:t>
      </w:r>
    </w:p>
    <w:p w:rsidR="00EE2450" w:rsidRPr="00E80E77" w:rsidRDefault="00EE2450" w:rsidP="00EE2450">
      <w:pPr>
        <w:ind w:left="2835"/>
        <w:jc w:val="both"/>
        <w:rPr>
          <w:rFonts w:ascii="Arial" w:hAnsi="Arial" w:cs="Arial"/>
          <w:sz w:val="22"/>
          <w:szCs w:val="22"/>
        </w:rPr>
      </w:pPr>
      <w:proofErr w:type="gramStart"/>
      <w:r w:rsidRPr="00E80E77">
        <w:rPr>
          <w:rFonts w:ascii="Arial" w:hAnsi="Arial" w:cs="Arial"/>
          <w:sz w:val="22"/>
          <w:szCs w:val="22"/>
        </w:rPr>
        <w:t>a</w:t>
      </w:r>
      <w:proofErr w:type="gramEnd"/>
      <w:r w:rsidRPr="00E80E77">
        <w:rPr>
          <w:rFonts w:ascii="Arial" w:hAnsi="Arial" w:cs="Arial"/>
          <w:sz w:val="22"/>
          <w:szCs w:val="22"/>
        </w:rPr>
        <w:t>)</w:t>
      </w:r>
      <w:r w:rsidRPr="00E80E77">
        <w:rPr>
          <w:rFonts w:ascii="Arial" w:hAnsi="Arial" w:cs="Arial"/>
          <w:sz w:val="22"/>
          <w:szCs w:val="22"/>
        </w:rPr>
        <w:tab/>
        <w:t>rövid, közérthető összefoglaló kíséretében tegye közzé, az önkormányzati honlapon hirdetményben és, az önkormányzati hivatalban nyomtatásban,</w:t>
      </w:r>
    </w:p>
    <w:p w:rsidR="00EE2450" w:rsidRPr="00E80E77" w:rsidRDefault="00EE2450" w:rsidP="00EE2450">
      <w:pPr>
        <w:ind w:left="2835"/>
        <w:jc w:val="both"/>
        <w:rPr>
          <w:rFonts w:ascii="Arial" w:hAnsi="Arial" w:cs="Arial"/>
          <w:sz w:val="22"/>
          <w:szCs w:val="22"/>
        </w:rPr>
      </w:pPr>
      <w:r w:rsidRPr="00E80E77">
        <w:rPr>
          <w:rFonts w:ascii="Arial" w:hAnsi="Arial" w:cs="Arial"/>
          <w:sz w:val="22"/>
          <w:szCs w:val="22"/>
        </w:rPr>
        <w:t>b)</w:t>
      </w:r>
      <w:r w:rsidRPr="00E80E77">
        <w:rPr>
          <w:rFonts w:ascii="Arial" w:hAnsi="Arial" w:cs="Arial"/>
          <w:sz w:val="22"/>
          <w:szCs w:val="22"/>
        </w:rPr>
        <w:tab/>
        <w:t xml:space="preserve">küldje meg hitelesített </w:t>
      </w:r>
      <w:proofErr w:type="spellStart"/>
      <w:r w:rsidRPr="00E80E77">
        <w:rPr>
          <w:rFonts w:ascii="Arial" w:hAnsi="Arial" w:cs="Arial"/>
          <w:sz w:val="22"/>
          <w:szCs w:val="22"/>
        </w:rPr>
        <w:t>pdf</w:t>
      </w:r>
      <w:proofErr w:type="spellEnd"/>
      <w:r w:rsidRPr="00E80E77">
        <w:rPr>
          <w:rFonts w:ascii="Arial" w:hAnsi="Arial" w:cs="Arial"/>
          <w:sz w:val="22"/>
          <w:szCs w:val="22"/>
        </w:rPr>
        <w:t xml:space="preserve"> és szerkeszthető digitális formátumban az elfogadásról szóló jegyzőkönyvvel együtt a Lechner Tudásközpontba, az állami főépítészi hatáskörében eljáró megyei kormányhivatalnak, és az eljárásban résztvevő összes államigazgatási szervnek,</w:t>
      </w:r>
    </w:p>
    <w:p w:rsidR="00EE2450" w:rsidRPr="00E80E77" w:rsidRDefault="00EE2450" w:rsidP="00EE2450">
      <w:pPr>
        <w:ind w:left="2835"/>
        <w:jc w:val="both"/>
        <w:rPr>
          <w:rFonts w:ascii="Arial" w:hAnsi="Arial" w:cs="Arial"/>
          <w:sz w:val="22"/>
          <w:szCs w:val="22"/>
        </w:rPr>
      </w:pPr>
      <w:r w:rsidRPr="00E80E77">
        <w:rPr>
          <w:rFonts w:ascii="Arial" w:hAnsi="Arial" w:cs="Arial"/>
          <w:sz w:val="22"/>
          <w:szCs w:val="22"/>
        </w:rPr>
        <w:t>c)</w:t>
      </w:r>
      <w:r w:rsidRPr="00E80E77">
        <w:rPr>
          <w:rFonts w:ascii="Arial" w:hAnsi="Arial" w:cs="Arial"/>
          <w:sz w:val="22"/>
          <w:szCs w:val="22"/>
        </w:rPr>
        <w:tab/>
        <w:t>továbbá gondoskodjék a településrendezési eszközök nyilvánosságáról, az önkormányzat honlapján való közzétételről.</w:t>
      </w:r>
    </w:p>
    <w:p w:rsidR="00EE2450" w:rsidRPr="00E80E77" w:rsidRDefault="00EE2450" w:rsidP="00EE2450">
      <w:pPr>
        <w:ind w:left="2835"/>
        <w:jc w:val="both"/>
        <w:rPr>
          <w:rFonts w:ascii="Arial" w:hAnsi="Arial" w:cs="Arial"/>
          <w:sz w:val="22"/>
          <w:szCs w:val="22"/>
        </w:rPr>
      </w:pPr>
    </w:p>
    <w:p w:rsidR="00EE2450" w:rsidRPr="00E80E77" w:rsidRDefault="00EE2450" w:rsidP="00EE2450">
      <w:pPr>
        <w:pStyle w:val="Listaszerbekezds"/>
        <w:numPr>
          <w:ilvl w:val="0"/>
          <w:numId w:val="10"/>
        </w:numPr>
        <w:spacing w:line="252" w:lineRule="auto"/>
        <w:ind w:left="2835" w:firstLine="0"/>
        <w:jc w:val="both"/>
        <w:rPr>
          <w:rFonts w:ascii="Arial" w:hAnsi="Arial" w:cs="Arial"/>
          <w:sz w:val="22"/>
          <w:szCs w:val="22"/>
        </w:rPr>
      </w:pPr>
      <w:r w:rsidRPr="00E80E77">
        <w:rPr>
          <w:rFonts w:ascii="Arial" w:hAnsi="Arial" w:cs="Arial"/>
          <w:sz w:val="22"/>
          <w:szCs w:val="22"/>
        </w:rPr>
        <w:t>számú melléklet – Helyi Építési Szabályzat</w:t>
      </w:r>
      <w:r w:rsidR="00E34456" w:rsidRPr="00E80E77">
        <w:rPr>
          <w:rFonts w:ascii="Arial" w:hAnsi="Arial" w:cs="Arial"/>
          <w:sz w:val="22"/>
          <w:szCs w:val="22"/>
        </w:rPr>
        <w:t xml:space="preserve"> módosítása</w:t>
      </w:r>
    </w:p>
    <w:p w:rsidR="00EE2450" w:rsidRPr="00E80E77" w:rsidRDefault="00EE2450" w:rsidP="00EE2450">
      <w:pPr>
        <w:pStyle w:val="Listaszerbekezds"/>
        <w:ind w:left="1065"/>
        <w:jc w:val="both"/>
        <w:rPr>
          <w:rFonts w:ascii="Arial" w:hAnsi="Arial" w:cs="Arial"/>
          <w:sz w:val="22"/>
          <w:szCs w:val="22"/>
        </w:rPr>
      </w:pPr>
    </w:p>
    <w:p w:rsidR="00EE2450" w:rsidRPr="00E80E77" w:rsidRDefault="00EE2450" w:rsidP="00EE2450">
      <w:pPr>
        <w:ind w:left="2835"/>
        <w:jc w:val="both"/>
        <w:rPr>
          <w:rFonts w:ascii="Arial" w:hAnsi="Arial" w:cs="Arial"/>
          <w:sz w:val="22"/>
          <w:szCs w:val="22"/>
        </w:rPr>
      </w:pPr>
      <w:r w:rsidRPr="00E80E77">
        <w:rPr>
          <w:rFonts w:ascii="Arial" w:hAnsi="Arial" w:cs="Arial"/>
          <w:i/>
          <w:sz w:val="22"/>
          <w:szCs w:val="22"/>
        </w:rPr>
        <w:t>Határidő</w:t>
      </w:r>
      <w:r w:rsidRPr="00E80E77">
        <w:rPr>
          <w:rFonts w:ascii="Arial" w:hAnsi="Arial" w:cs="Arial"/>
          <w:sz w:val="22"/>
          <w:szCs w:val="22"/>
        </w:rPr>
        <w:t>: 202</w:t>
      </w:r>
      <w:r w:rsidR="00960569" w:rsidRPr="00E80E77">
        <w:rPr>
          <w:rFonts w:ascii="Arial" w:hAnsi="Arial" w:cs="Arial"/>
          <w:sz w:val="22"/>
          <w:szCs w:val="22"/>
        </w:rPr>
        <w:t>1</w:t>
      </w:r>
      <w:r w:rsidRPr="00E80E77">
        <w:rPr>
          <w:rFonts w:ascii="Arial" w:hAnsi="Arial" w:cs="Arial"/>
          <w:sz w:val="22"/>
          <w:szCs w:val="22"/>
        </w:rPr>
        <w:t xml:space="preserve">. </w:t>
      </w:r>
      <w:r w:rsidR="00CB3D73" w:rsidRPr="00E80E77">
        <w:rPr>
          <w:rFonts w:ascii="Arial" w:hAnsi="Arial" w:cs="Arial"/>
          <w:sz w:val="22"/>
          <w:szCs w:val="22"/>
        </w:rPr>
        <w:t>április 14</w:t>
      </w:r>
      <w:r w:rsidRPr="00E80E77">
        <w:rPr>
          <w:rFonts w:ascii="Arial" w:hAnsi="Arial" w:cs="Arial"/>
          <w:sz w:val="22"/>
          <w:szCs w:val="22"/>
        </w:rPr>
        <w:t>.</w:t>
      </w:r>
    </w:p>
    <w:p w:rsidR="00EE2450" w:rsidRPr="00E80E77" w:rsidRDefault="00EE2450" w:rsidP="00EE2450">
      <w:pPr>
        <w:ind w:left="2835"/>
        <w:jc w:val="both"/>
        <w:rPr>
          <w:rFonts w:ascii="Arial" w:hAnsi="Arial" w:cs="Arial"/>
          <w:sz w:val="22"/>
          <w:szCs w:val="22"/>
        </w:rPr>
      </w:pPr>
      <w:r w:rsidRPr="00E80E77">
        <w:rPr>
          <w:rFonts w:ascii="Arial" w:hAnsi="Arial" w:cs="Arial"/>
          <w:i/>
          <w:sz w:val="22"/>
          <w:szCs w:val="22"/>
        </w:rPr>
        <w:t>Felelős</w:t>
      </w:r>
      <w:proofErr w:type="gramStart"/>
      <w:r w:rsidRPr="00E80E77">
        <w:rPr>
          <w:rFonts w:ascii="Arial" w:hAnsi="Arial" w:cs="Arial"/>
          <w:sz w:val="22"/>
          <w:szCs w:val="22"/>
        </w:rPr>
        <w:t xml:space="preserve">:   </w:t>
      </w:r>
      <w:r w:rsidR="00E34456" w:rsidRPr="00E80E77">
        <w:rPr>
          <w:rFonts w:ascii="Arial" w:hAnsi="Arial" w:cs="Arial"/>
          <w:sz w:val="22"/>
          <w:szCs w:val="22"/>
        </w:rPr>
        <w:t>Kondriczné</w:t>
      </w:r>
      <w:proofErr w:type="gramEnd"/>
      <w:r w:rsidR="00E34456" w:rsidRPr="00E80E77">
        <w:rPr>
          <w:rFonts w:ascii="Arial" w:hAnsi="Arial" w:cs="Arial"/>
          <w:sz w:val="22"/>
          <w:szCs w:val="22"/>
        </w:rPr>
        <w:t xml:space="preserve"> dr. Varga Erzsébet jegyző</w:t>
      </w:r>
    </w:p>
    <w:p w:rsidR="0031645A" w:rsidRPr="00E80E77" w:rsidRDefault="0031645A" w:rsidP="00EE2450">
      <w:pPr>
        <w:ind w:left="2835"/>
        <w:jc w:val="both"/>
        <w:rPr>
          <w:rFonts w:ascii="Arial" w:hAnsi="Arial" w:cs="Arial"/>
          <w:sz w:val="22"/>
          <w:szCs w:val="22"/>
        </w:rPr>
      </w:pPr>
    </w:p>
    <w:p w:rsidR="00EE2450" w:rsidRPr="00E80E77" w:rsidRDefault="00EE2450" w:rsidP="00EE2450">
      <w:pPr>
        <w:ind w:left="2835"/>
        <w:jc w:val="both"/>
        <w:rPr>
          <w:rFonts w:ascii="Arial" w:hAnsi="Arial" w:cs="Arial"/>
          <w:sz w:val="22"/>
          <w:szCs w:val="22"/>
        </w:rPr>
      </w:pPr>
      <w:r w:rsidRPr="00E80E77">
        <w:rPr>
          <w:rFonts w:ascii="Arial" w:hAnsi="Arial" w:cs="Arial"/>
          <w:i/>
          <w:sz w:val="22"/>
          <w:szCs w:val="22"/>
        </w:rPr>
        <w:t>Határozatról értesül:</w:t>
      </w:r>
      <w:r w:rsidRPr="00E80E77">
        <w:rPr>
          <w:rFonts w:ascii="Arial" w:hAnsi="Arial" w:cs="Arial"/>
          <w:sz w:val="22"/>
          <w:szCs w:val="22"/>
        </w:rPr>
        <w:t xml:space="preserve"> </w:t>
      </w:r>
      <w:bookmarkStart w:id="2" w:name="_Hlk45548077"/>
      <w:r w:rsidRPr="00E80E77">
        <w:rPr>
          <w:rFonts w:ascii="Arial" w:hAnsi="Arial" w:cs="Arial"/>
          <w:sz w:val="22"/>
          <w:szCs w:val="22"/>
        </w:rPr>
        <w:t xml:space="preserve">Kokas és Társa Tervező Kft. </w:t>
      </w:r>
    </w:p>
    <w:bookmarkEnd w:id="2"/>
    <w:p w:rsidR="00EE2450" w:rsidRPr="00E80E77" w:rsidRDefault="00EE2450" w:rsidP="00EE2450">
      <w:pPr>
        <w:ind w:left="2835"/>
        <w:jc w:val="both"/>
        <w:rPr>
          <w:rFonts w:ascii="Arial" w:hAnsi="Arial" w:cs="Arial"/>
          <w:sz w:val="22"/>
          <w:szCs w:val="22"/>
        </w:rPr>
      </w:pPr>
      <w:r w:rsidRPr="00E80E77">
        <w:rPr>
          <w:rFonts w:ascii="Arial" w:hAnsi="Arial" w:cs="Arial"/>
          <w:sz w:val="22"/>
          <w:szCs w:val="22"/>
        </w:rPr>
        <w:t xml:space="preserve">                                Béres István főépítész</w:t>
      </w:r>
    </w:p>
    <w:p w:rsidR="00EE2450" w:rsidRPr="00E80E77" w:rsidRDefault="00EE2450" w:rsidP="0031645A">
      <w:pPr>
        <w:ind w:left="4962" w:hanging="2127"/>
        <w:jc w:val="both"/>
        <w:rPr>
          <w:rFonts w:ascii="Arial" w:hAnsi="Arial" w:cs="Arial"/>
          <w:sz w:val="22"/>
          <w:szCs w:val="22"/>
        </w:rPr>
      </w:pPr>
      <w:r w:rsidRPr="00E80E77">
        <w:rPr>
          <w:rFonts w:ascii="Arial" w:hAnsi="Arial" w:cs="Arial"/>
          <w:i/>
          <w:sz w:val="22"/>
          <w:szCs w:val="22"/>
        </w:rPr>
        <w:t xml:space="preserve">                            </w:t>
      </w:r>
      <w:r w:rsidR="0031645A" w:rsidRPr="00E80E77">
        <w:rPr>
          <w:rFonts w:ascii="Arial" w:hAnsi="Arial" w:cs="Arial"/>
          <w:i/>
          <w:sz w:val="22"/>
          <w:szCs w:val="22"/>
        </w:rPr>
        <w:t xml:space="preserve"> </w:t>
      </w:r>
      <w:r w:rsidRPr="00E80E77">
        <w:rPr>
          <w:rFonts w:ascii="Arial" w:hAnsi="Arial" w:cs="Arial"/>
          <w:i/>
          <w:sz w:val="22"/>
          <w:szCs w:val="22"/>
        </w:rPr>
        <w:t xml:space="preserve">    </w:t>
      </w:r>
      <w:r w:rsidRPr="00E80E77">
        <w:rPr>
          <w:rFonts w:ascii="Arial" w:hAnsi="Arial" w:cs="Arial"/>
          <w:sz w:val="22"/>
          <w:szCs w:val="22"/>
        </w:rPr>
        <w:t xml:space="preserve">Bátaszéki KÖH </w:t>
      </w:r>
      <w:proofErr w:type="gramStart"/>
      <w:r w:rsidRPr="00E80E77">
        <w:rPr>
          <w:rFonts w:ascii="Arial" w:hAnsi="Arial" w:cs="Arial"/>
          <w:sz w:val="22"/>
          <w:szCs w:val="22"/>
        </w:rPr>
        <w:t xml:space="preserve">városüzemeltetési </w:t>
      </w:r>
      <w:r w:rsidR="0031645A" w:rsidRPr="00E80E77">
        <w:rPr>
          <w:rFonts w:ascii="Arial" w:hAnsi="Arial" w:cs="Arial"/>
          <w:sz w:val="22"/>
          <w:szCs w:val="22"/>
        </w:rPr>
        <w:t xml:space="preserve">    </w:t>
      </w:r>
      <w:r w:rsidRPr="00E80E77">
        <w:rPr>
          <w:rFonts w:ascii="Arial" w:hAnsi="Arial" w:cs="Arial"/>
          <w:sz w:val="22"/>
          <w:szCs w:val="22"/>
        </w:rPr>
        <w:t>iroda</w:t>
      </w:r>
      <w:proofErr w:type="gramEnd"/>
    </w:p>
    <w:p w:rsidR="00EE2450" w:rsidRPr="00E80E77" w:rsidRDefault="00EE2450" w:rsidP="00EE2450">
      <w:pPr>
        <w:tabs>
          <w:tab w:val="left" w:pos="2040"/>
        </w:tabs>
        <w:ind w:left="2835"/>
        <w:jc w:val="both"/>
        <w:rPr>
          <w:rFonts w:ascii="Arial" w:hAnsi="Arial" w:cs="Arial"/>
          <w:sz w:val="22"/>
          <w:szCs w:val="22"/>
        </w:rPr>
      </w:pPr>
      <w:r w:rsidRPr="00E80E77">
        <w:rPr>
          <w:rFonts w:ascii="Arial" w:hAnsi="Arial" w:cs="Arial"/>
          <w:sz w:val="22"/>
          <w:szCs w:val="22"/>
        </w:rPr>
        <w:tab/>
        <w:t xml:space="preserve">                     Bátaszéki KÖH pénzügyi iroda</w:t>
      </w:r>
    </w:p>
    <w:p w:rsidR="00EE2450" w:rsidRPr="00E80E77" w:rsidRDefault="00EE2450" w:rsidP="00EE2450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E80E77">
        <w:rPr>
          <w:rFonts w:ascii="Arial" w:hAnsi="Arial" w:cs="Arial"/>
          <w:sz w:val="22"/>
          <w:szCs w:val="22"/>
        </w:rPr>
        <w:t xml:space="preserve">                                                               </w:t>
      </w:r>
      <w:r w:rsidR="00597C1D">
        <w:rPr>
          <w:rFonts w:ascii="Arial" w:hAnsi="Arial" w:cs="Arial"/>
          <w:sz w:val="22"/>
          <w:szCs w:val="22"/>
        </w:rPr>
        <w:t xml:space="preserve">     </w:t>
      </w:r>
      <w:proofErr w:type="gramStart"/>
      <w:r w:rsidRPr="00E80E77">
        <w:rPr>
          <w:rFonts w:ascii="Arial" w:hAnsi="Arial" w:cs="Arial"/>
          <w:sz w:val="22"/>
          <w:szCs w:val="22"/>
        </w:rPr>
        <w:t>irattár</w:t>
      </w:r>
      <w:proofErr w:type="gramEnd"/>
    </w:p>
    <w:p w:rsidR="00E33F17" w:rsidRPr="00E80E77" w:rsidRDefault="00E33F17" w:rsidP="00F76CBA">
      <w:pPr>
        <w:jc w:val="both"/>
        <w:rPr>
          <w:rFonts w:ascii="Arial" w:hAnsi="Arial" w:cs="Arial"/>
          <w:sz w:val="22"/>
          <w:szCs w:val="22"/>
        </w:rPr>
      </w:pPr>
    </w:p>
    <w:p w:rsidR="00F76CBA" w:rsidRPr="00E80E77" w:rsidRDefault="00F76CBA" w:rsidP="00F76CBA">
      <w:pPr>
        <w:jc w:val="both"/>
        <w:rPr>
          <w:rFonts w:ascii="Arial" w:hAnsi="Arial" w:cs="Arial"/>
          <w:sz w:val="22"/>
          <w:szCs w:val="22"/>
        </w:rPr>
      </w:pPr>
    </w:p>
    <w:p w:rsidR="00F76CBA" w:rsidRPr="00E80E77" w:rsidRDefault="00F76CBA" w:rsidP="00F76CBA">
      <w:pPr>
        <w:jc w:val="both"/>
        <w:rPr>
          <w:rFonts w:ascii="Arial" w:hAnsi="Arial" w:cs="Arial"/>
          <w:sz w:val="22"/>
          <w:szCs w:val="22"/>
        </w:rPr>
      </w:pPr>
    </w:p>
    <w:p w:rsidR="004E04CF" w:rsidRPr="00E80E77" w:rsidRDefault="004E04CF" w:rsidP="00DA5EEA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sectPr w:rsidR="004E04CF" w:rsidRPr="00E80E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71E21"/>
    <w:multiLevelType w:val="hybridMultilevel"/>
    <w:tmpl w:val="DB4CAB0E"/>
    <w:lvl w:ilvl="0" w:tplc="E6FCE8A8">
      <w:start w:val="1"/>
      <w:numFmt w:val="decimal"/>
      <w:lvlText w:val="%1."/>
      <w:lvlJc w:val="left"/>
      <w:pPr>
        <w:ind w:left="2880" w:hanging="360"/>
      </w:pPr>
      <w:rPr>
        <w:i/>
      </w:r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>
      <w:start w:val="1"/>
      <w:numFmt w:val="lowerRoman"/>
      <w:lvlText w:val="%3."/>
      <w:lvlJc w:val="right"/>
      <w:pPr>
        <w:ind w:left="4320" w:hanging="180"/>
      </w:pPr>
    </w:lvl>
    <w:lvl w:ilvl="3" w:tplc="0409000F">
      <w:start w:val="1"/>
      <w:numFmt w:val="decimal"/>
      <w:lvlText w:val="%4."/>
      <w:lvlJc w:val="left"/>
      <w:pPr>
        <w:ind w:left="5040" w:hanging="360"/>
      </w:pPr>
    </w:lvl>
    <w:lvl w:ilvl="4" w:tplc="04090019">
      <w:start w:val="1"/>
      <w:numFmt w:val="lowerLetter"/>
      <w:lvlText w:val="%5."/>
      <w:lvlJc w:val="left"/>
      <w:pPr>
        <w:ind w:left="5760" w:hanging="360"/>
      </w:pPr>
    </w:lvl>
    <w:lvl w:ilvl="5" w:tplc="0409001B">
      <w:start w:val="1"/>
      <w:numFmt w:val="lowerRoman"/>
      <w:lvlText w:val="%6."/>
      <w:lvlJc w:val="right"/>
      <w:pPr>
        <w:ind w:left="6480" w:hanging="180"/>
      </w:pPr>
    </w:lvl>
    <w:lvl w:ilvl="6" w:tplc="0409000F">
      <w:start w:val="1"/>
      <w:numFmt w:val="decimal"/>
      <w:lvlText w:val="%7."/>
      <w:lvlJc w:val="left"/>
      <w:pPr>
        <w:ind w:left="7200" w:hanging="360"/>
      </w:pPr>
    </w:lvl>
    <w:lvl w:ilvl="7" w:tplc="04090019">
      <w:start w:val="1"/>
      <w:numFmt w:val="lowerLetter"/>
      <w:lvlText w:val="%8."/>
      <w:lvlJc w:val="left"/>
      <w:pPr>
        <w:ind w:left="7920" w:hanging="360"/>
      </w:pPr>
    </w:lvl>
    <w:lvl w:ilvl="8" w:tplc="0409001B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21D948AA"/>
    <w:multiLevelType w:val="hybridMultilevel"/>
    <w:tmpl w:val="0DF0F4CA"/>
    <w:lvl w:ilvl="0" w:tplc="7BDC117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6754F2"/>
    <w:multiLevelType w:val="hybridMultilevel"/>
    <w:tmpl w:val="CD70DFB4"/>
    <w:lvl w:ilvl="0" w:tplc="5C5A4F04">
      <w:start w:val="1"/>
      <w:numFmt w:val="lowerLetter"/>
      <w:lvlText w:val="%1.)"/>
      <w:lvlJc w:val="left"/>
      <w:pPr>
        <w:ind w:left="3192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3912" w:hanging="360"/>
      </w:pPr>
    </w:lvl>
    <w:lvl w:ilvl="2" w:tplc="040E001B" w:tentative="1">
      <w:start w:val="1"/>
      <w:numFmt w:val="lowerRoman"/>
      <w:lvlText w:val="%3."/>
      <w:lvlJc w:val="right"/>
      <w:pPr>
        <w:ind w:left="4632" w:hanging="180"/>
      </w:pPr>
    </w:lvl>
    <w:lvl w:ilvl="3" w:tplc="040E000F" w:tentative="1">
      <w:start w:val="1"/>
      <w:numFmt w:val="decimal"/>
      <w:lvlText w:val="%4."/>
      <w:lvlJc w:val="left"/>
      <w:pPr>
        <w:ind w:left="5352" w:hanging="360"/>
      </w:pPr>
    </w:lvl>
    <w:lvl w:ilvl="4" w:tplc="040E0019" w:tentative="1">
      <w:start w:val="1"/>
      <w:numFmt w:val="lowerLetter"/>
      <w:lvlText w:val="%5."/>
      <w:lvlJc w:val="left"/>
      <w:pPr>
        <w:ind w:left="6072" w:hanging="360"/>
      </w:pPr>
    </w:lvl>
    <w:lvl w:ilvl="5" w:tplc="040E001B" w:tentative="1">
      <w:start w:val="1"/>
      <w:numFmt w:val="lowerRoman"/>
      <w:lvlText w:val="%6."/>
      <w:lvlJc w:val="right"/>
      <w:pPr>
        <w:ind w:left="6792" w:hanging="180"/>
      </w:pPr>
    </w:lvl>
    <w:lvl w:ilvl="6" w:tplc="040E000F" w:tentative="1">
      <w:start w:val="1"/>
      <w:numFmt w:val="decimal"/>
      <w:lvlText w:val="%7."/>
      <w:lvlJc w:val="left"/>
      <w:pPr>
        <w:ind w:left="7512" w:hanging="360"/>
      </w:pPr>
    </w:lvl>
    <w:lvl w:ilvl="7" w:tplc="040E0019" w:tentative="1">
      <w:start w:val="1"/>
      <w:numFmt w:val="lowerLetter"/>
      <w:lvlText w:val="%8."/>
      <w:lvlJc w:val="left"/>
      <w:pPr>
        <w:ind w:left="8232" w:hanging="360"/>
      </w:pPr>
    </w:lvl>
    <w:lvl w:ilvl="8" w:tplc="040E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3" w15:restartNumberingAfterBreak="0">
    <w:nsid w:val="2ACF12DF"/>
    <w:multiLevelType w:val="hybridMultilevel"/>
    <w:tmpl w:val="1C28A426"/>
    <w:lvl w:ilvl="0" w:tplc="81FAB4DE">
      <w:start w:val="1"/>
      <w:numFmt w:val="decimal"/>
      <w:lvlText w:val="A%1."/>
      <w:lvlJc w:val="left"/>
      <w:pPr>
        <w:ind w:left="3555" w:hanging="360"/>
      </w:pPr>
      <w:rPr>
        <w:rFonts w:ascii="Arial" w:hAnsi="Arial" w:cs="Times New Roman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sz w:val="22"/>
        <w:szCs w:val="22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7F36A0"/>
    <w:multiLevelType w:val="hybridMultilevel"/>
    <w:tmpl w:val="19C26B0A"/>
    <w:lvl w:ilvl="0" w:tplc="E9DA180E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600" w:hanging="360"/>
      </w:pPr>
    </w:lvl>
    <w:lvl w:ilvl="2" w:tplc="040E001B" w:tentative="1">
      <w:start w:val="1"/>
      <w:numFmt w:val="lowerRoman"/>
      <w:lvlText w:val="%3."/>
      <w:lvlJc w:val="right"/>
      <w:pPr>
        <w:ind w:left="4320" w:hanging="180"/>
      </w:pPr>
    </w:lvl>
    <w:lvl w:ilvl="3" w:tplc="040E000F" w:tentative="1">
      <w:start w:val="1"/>
      <w:numFmt w:val="decimal"/>
      <w:lvlText w:val="%4."/>
      <w:lvlJc w:val="left"/>
      <w:pPr>
        <w:ind w:left="5040" w:hanging="360"/>
      </w:pPr>
    </w:lvl>
    <w:lvl w:ilvl="4" w:tplc="040E0019" w:tentative="1">
      <w:start w:val="1"/>
      <w:numFmt w:val="lowerLetter"/>
      <w:lvlText w:val="%5."/>
      <w:lvlJc w:val="left"/>
      <w:pPr>
        <w:ind w:left="5760" w:hanging="360"/>
      </w:pPr>
    </w:lvl>
    <w:lvl w:ilvl="5" w:tplc="040E001B" w:tentative="1">
      <w:start w:val="1"/>
      <w:numFmt w:val="lowerRoman"/>
      <w:lvlText w:val="%6."/>
      <w:lvlJc w:val="right"/>
      <w:pPr>
        <w:ind w:left="6480" w:hanging="180"/>
      </w:pPr>
    </w:lvl>
    <w:lvl w:ilvl="6" w:tplc="040E000F" w:tentative="1">
      <w:start w:val="1"/>
      <w:numFmt w:val="decimal"/>
      <w:lvlText w:val="%7."/>
      <w:lvlJc w:val="left"/>
      <w:pPr>
        <w:ind w:left="7200" w:hanging="360"/>
      </w:pPr>
    </w:lvl>
    <w:lvl w:ilvl="7" w:tplc="040E0019" w:tentative="1">
      <w:start w:val="1"/>
      <w:numFmt w:val="lowerLetter"/>
      <w:lvlText w:val="%8."/>
      <w:lvlJc w:val="left"/>
      <w:pPr>
        <w:ind w:left="7920" w:hanging="360"/>
      </w:pPr>
    </w:lvl>
    <w:lvl w:ilvl="8" w:tplc="040E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42F72E63"/>
    <w:multiLevelType w:val="hybridMultilevel"/>
    <w:tmpl w:val="11A08B40"/>
    <w:lvl w:ilvl="0" w:tplc="B8F2A95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966713"/>
    <w:multiLevelType w:val="hybridMultilevel"/>
    <w:tmpl w:val="427A9ACC"/>
    <w:lvl w:ilvl="0" w:tplc="EC6A4FA0">
      <w:numFmt w:val="bullet"/>
      <w:lvlText w:val="-"/>
      <w:lvlJc w:val="left"/>
      <w:pPr>
        <w:ind w:left="3552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7" w15:restartNumberingAfterBreak="0">
    <w:nsid w:val="44E41389"/>
    <w:multiLevelType w:val="hybridMultilevel"/>
    <w:tmpl w:val="5FEC3CD6"/>
    <w:lvl w:ilvl="0" w:tplc="EA2A15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B962C1"/>
    <w:multiLevelType w:val="hybridMultilevel"/>
    <w:tmpl w:val="DB4CAB0E"/>
    <w:lvl w:ilvl="0" w:tplc="E6FCE8A8">
      <w:start w:val="1"/>
      <w:numFmt w:val="decimal"/>
      <w:lvlText w:val="%1."/>
      <w:lvlJc w:val="left"/>
      <w:pPr>
        <w:ind w:left="2880" w:hanging="360"/>
      </w:pPr>
      <w:rPr>
        <w:i/>
      </w:r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>
      <w:start w:val="1"/>
      <w:numFmt w:val="lowerRoman"/>
      <w:lvlText w:val="%3."/>
      <w:lvlJc w:val="right"/>
      <w:pPr>
        <w:ind w:left="4320" w:hanging="180"/>
      </w:pPr>
    </w:lvl>
    <w:lvl w:ilvl="3" w:tplc="0409000F">
      <w:start w:val="1"/>
      <w:numFmt w:val="decimal"/>
      <w:lvlText w:val="%4."/>
      <w:lvlJc w:val="left"/>
      <w:pPr>
        <w:ind w:left="5040" w:hanging="360"/>
      </w:pPr>
    </w:lvl>
    <w:lvl w:ilvl="4" w:tplc="04090019">
      <w:start w:val="1"/>
      <w:numFmt w:val="lowerLetter"/>
      <w:lvlText w:val="%5."/>
      <w:lvlJc w:val="left"/>
      <w:pPr>
        <w:ind w:left="5760" w:hanging="360"/>
      </w:pPr>
    </w:lvl>
    <w:lvl w:ilvl="5" w:tplc="0409001B">
      <w:start w:val="1"/>
      <w:numFmt w:val="lowerRoman"/>
      <w:lvlText w:val="%6."/>
      <w:lvlJc w:val="right"/>
      <w:pPr>
        <w:ind w:left="6480" w:hanging="180"/>
      </w:pPr>
    </w:lvl>
    <w:lvl w:ilvl="6" w:tplc="0409000F">
      <w:start w:val="1"/>
      <w:numFmt w:val="decimal"/>
      <w:lvlText w:val="%7."/>
      <w:lvlJc w:val="left"/>
      <w:pPr>
        <w:ind w:left="7200" w:hanging="360"/>
      </w:pPr>
    </w:lvl>
    <w:lvl w:ilvl="7" w:tplc="04090019">
      <w:start w:val="1"/>
      <w:numFmt w:val="lowerLetter"/>
      <w:lvlText w:val="%8."/>
      <w:lvlJc w:val="left"/>
      <w:pPr>
        <w:ind w:left="7920" w:hanging="360"/>
      </w:pPr>
    </w:lvl>
    <w:lvl w:ilvl="8" w:tplc="0409001B">
      <w:start w:val="1"/>
      <w:numFmt w:val="lowerRoman"/>
      <w:lvlText w:val="%9."/>
      <w:lvlJc w:val="right"/>
      <w:pPr>
        <w:ind w:left="8640" w:hanging="180"/>
      </w:pPr>
    </w:lvl>
  </w:abstractNum>
  <w:abstractNum w:abstractNumId="9" w15:restartNumberingAfterBreak="0">
    <w:nsid w:val="77722503"/>
    <w:multiLevelType w:val="hybridMultilevel"/>
    <w:tmpl w:val="509CEBAA"/>
    <w:lvl w:ilvl="0" w:tplc="7318DCC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7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EEA"/>
    <w:rsid w:val="00046BA8"/>
    <w:rsid w:val="00091ECE"/>
    <w:rsid w:val="000E1B63"/>
    <w:rsid w:val="00133E92"/>
    <w:rsid w:val="0016182C"/>
    <w:rsid w:val="001E0C38"/>
    <w:rsid w:val="0021070F"/>
    <w:rsid w:val="00225145"/>
    <w:rsid w:val="002654BE"/>
    <w:rsid w:val="00287C9F"/>
    <w:rsid w:val="00291D5A"/>
    <w:rsid w:val="002B48C7"/>
    <w:rsid w:val="002E4D2D"/>
    <w:rsid w:val="0031645A"/>
    <w:rsid w:val="0032605A"/>
    <w:rsid w:val="00332C16"/>
    <w:rsid w:val="003653AA"/>
    <w:rsid w:val="00371A21"/>
    <w:rsid w:val="0038259D"/>
    <w:rsid w:val="003B3E91"/>
    <w:rsid w:val="003E30A4"/>
    <w:rsid w:val="003F716A"/>
    <w:rsid w:val="004066DB"/>
    <w:rsid w:val="00440A28"/>
    <w:rsid w:val="004640A2"/>
    <w:rsid w:val="004E04CF"/>
    <w:rsid w:val="004E6FA8"/>
    <w:rsid w:val="00502498"/>
    <w:rsid w:val="00523FB3"/>
    <w:rsid w:val="00546F18"/>
    <w:rsid w:val="0055537B"/>
    <w:rsid w:val="00597C1D"/>
    <w:rsid w:val="00597DE4"/>
    <w:rsid w:val="005C0C83"/>
    <w:rsid w:val="005C1048"/>
    <w:rsid w:val="005E220A"/>
    <w:rsid w:val="0061301E"/>
    <w:rsid w:val="006C2F4C"/>
    <w:rsid w:val="006D5DC7"/>
    <w:rsid w:val="0071437F"/>
    <w:rsid w:val="00763F16"/>
    <w:rsid w:val="007B02B7"/>
    <w:rsid w:val="007D229A"/>
    <w:rsid w:val="007D6FB6"/>
    <w:rsid w:val="008006E5"/>
    <w:rsid w:val="008102F3"/>
    <w:rsid w:val="00812B39"/>
    <w:rsid w:val="00894BC8"/>
    <w:rsid w:val="008954FC"/>
    <w:rsid w:val="008D3905"/>
    <w:rsid w:val="008E4E2F"/>
    <w:rsid w:val="00926B25"/>
    <w:rsid w:val="00926F31"/>
    <w:rsid w:val="00960569"/>
    <w:rsid w:val="009663F9"/>
    <w:rsid w:val="009919EE"/>
    <w:rsid w:val="009A5FAA"/>
    <w:rsid w:val="00A52C46"/>
    <w:rsid w:val="00A73F9F"/>
    <w:rsid w:val="00A75B2A"/>
    <w:rsid w:val="00AC2A81"/>
    <w:rsid w:val="00AD6F5C"/>
    <w:rsid w:val="00B05DB6"/>
    <w:rsid w:val="00B42F86"/>
    <w:rsid w:val="00BD6991"/>
    <w:rsid w:val="00CB3D73"/>
    <w:rsid w:val="00D17BAA"/>
    <w:rsid w:val="00D53993"/>
    <w:rsid w:val="00D643DD"/>
    <w:rsid w:val="00DA5EEA"/>
    <w:rsid w:val="00E14821"/>
    <w:rsid w:val="00E33F17"/>
    <w:rsid w:val="00E34456"/>
    <w:rsid w:val="00E52C51"/>
    <w:rsid w:val="00E70054"/>
    <w:rsid w:val="00E80E77"/>
    <w:rsid w:val="00ED4DCE"/>
    <w:rsid w:val="00EE2450"/>
    <w:rsid w:val="00F40998"/>
    <w:rsid w:val="00F45E56"/>
    <w:rsid w:val="00F57750"/>
    <w:rsid w:val="00F76CBA"/>
    <w:rsid w:val="00F83CAA"/>
    <w:rsid w:val="00F9619D"/>
    <w:rsid w:val="00FE5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1EDB6"/>
  <w15:docId w15:val="{205220F8-4439-41BA-A4C2-7DCB12A78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A5EEA"/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9663F9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9663F9"/>
    <w:pPr>
      <w:keepNext/>
      <w:spacing w:before="40"/>
      <w:outlineLvl w:val="1"/>
    </w:pPr>
    <w:rPr>
      <w:b/>
      <w:bCs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1070F"/>
    <w:rPr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21070F"/>
    <w:rPr>
      <w:b/>
      <w:bCs/>
      <w:sz w:val="26"/>
      <w:szCs w:val="24"/>
      <w:lang w:eastAsia="hu-HU"/>
    </w:rPr>
  </w:style>
  <w:style w:type="paragraph" w:styleId="Szvegtrzs">
    <w:name w:val="Body Text"/>
    <w:basedOn w:val="Norml"/>
    <w:link w:val="SzvegtrzsChar"/>
    <w:rsid w:val="00DA5EEA"/>
    <w:pPr>
      <w:jc w:val="both"/>
    </w:pPr>
    <w:rPr>
      <w:bCs/>
    </w:rPr>
  </w:style>
  <w:style w:type="character" w:customStyle="1" w:styleId="SzvegtrzsChar">
    <w:name w:val="Szövegtörzs Char"/>
    <w:basedOn w:val="Bekezdsalapbettpusa"/>
    <w:link w:val="Szvegtrzs"/>
    <w:rsid w:val="00DA5EEA"/>
    <w:rPr>
      <w:bCs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8D3905"/>
    <w:pPr>
      <w:ind w:left="720"/>
      <w:contextualSpacing/>
    </w:pPr>
  </w:style>
  <w:style w:type="paragraph" w:customStyle="1" w:styleId="Default">
    <w:name w:val="Default"/>
    <w:rsid w:val="00F76CBA"/>
    <w:pPr>
      <w:autoSpaceDE w:val="0"/>
      <w:autoSpaceDN w:val="0"/>
      <w:adjustRightInd w:val="0"/>
    </w:pPr>
    <w:rPr>
      <w:color w:val="000000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5537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5537B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5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697</Words>
  <Characters>4811</Characters>
  <Application>Microsoft Office Word</Application>
  <DocSecurity>0</DocSecurity>
  <Lines>40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titkárság</dc:creator>
  <cp:lastModifiedBy>JEGYZŐ</cp:lastModifiedBy>
  <cp:revision>4</cp:revision>
  <dcterms:created xsi:type="dcterms:W3CDTF">2021-03-25T14:12:00Z</dcterms:created>
  <dcterms:modified xsi:type="dcterms:W3CDTF">2021-03-25T14:28:00Z</dcterms:modified>
</cp:coreProperties>
</file>