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23287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0968A7" w:rsidRDefault="009A0194" w:rsidP="000968A7">
      <w:pPr>
        <w:widowControl w:val="0"/>
        <w:tabs>
          <w:tab w:val="left" w:pos="360"/>
        </w:tabs>
        <w:mirrorIndents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Beszámoló a Bátaszéki Önkormányzati Tűzoltóság 2020. évi tevékenységéről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058"/>
      </w:tblGrid>
      <w:tr w:rsidR="00DA5EEA" w:rsidRPr="00ED4DCE" w:rsidTr="006F2445">
        <w:trPr>
          <w:trHeight w:val="440"/>
          <w:jc w:val="center"/>
        </w:trPr>
        <w:tc>
          <w:tcPr>
            <w:tcW w:w="8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6F2445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6F2445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polgármester, Köztestület elnöke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F2445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     </w:t>
            </w:r>
            <w:r w:rsidR="006F2445" w:rsidRPr="006F2445">
              <w:rPr>
                <w:rFonts w:ascii="Arial" w:hAnsi="Arial" w:cs="Arial"/>
                <w:color w:val="3366FF"/>
                <w:sz w:val="22"/>
                <w:szCs w:val="22"/>
              </w:rPr>
              <w:t>Bóta Gyula tűzoltóparancsnok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----------------------</w:t>
            </w:r>
          </w:p>
          <w:p w:rsidR="00DA5EEA" w:rsidRPr="00ED4DCE" w:rsidRDefault="00DA5EEA" w:rsidP="006F2445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6F2445" w:rsidRPr="006F2445" w:rsidRDefault="006F2445" w:rsidP="006F2445">
      <w:pPr>
        <w:spacing w:after="200" w:line="276" w:lineRule="auto"/>
        <w:mirrorIndents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6F2445">
        <w:rPr>
          <w:rFonts w:ascii="Arial" w:eastAsia="Calibri" w:hAnsi="Arial" w:cs="Arial"/>
          <w:b/>
          <w:i/>
          <w:sz w:val="22"/>
          <w:szCs w:val="22"/>
          <w:lang w:eastAsia="en-US"/>
        </w:rPr>
        <w:t>Tisztelt Képviselő-testület!</w:t>
      </w:r>
    </w:p>
    <w:p w:rsidR="006F2445" w:rsidRPr="006F2445" w:rsidRDefault="006F2445" w:rsidP="006F2445">
      <w:pPr>
        <w:widowControl w:val="0"/>
        <w:autoSpaceDE w:val="0"/>
        <w:autoSpaceDN w:val="0"/>
        <w:adjustRightInd w:val="0"/>
        <w:spacing w:after="200" w:line="276" w:lineRule="auto"/>
        <w:mirrorIndents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24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Az önkormányzat és a Bátaszéki Önkormányzati Tűzoltóság Köztestület 2015. február 10. napján együttműködési megállapodást kötöttek a város közigazgatási területén az önkormányzati tűzoltóság működtetésére. A testület az együttműködési megállapodást a 27/2015.(II.5.) </w:t>
      </w:r>
      <w:proofErr w:type="spellStart"/>
      <w:r w:rsidRPr="006F2445">
        <w:rPr>
          <w:rFonts w:ascii="Arial" w:eastAsia="Calibri" w:hAnsi="Arial" w:cs="Arial"/>
          <w:color w:val="000000"/>
          <w:sz w:val="22"/>
          <w:szCs w:val="22"/>
          <w:lang w:eastAsia="en-US"/>
        </w:rPr>
        <w:t>önk</w:t>
      </w:r>
      <w:proofErr w:type="spellEnd"/>
      <w:r w:rsidRPr="006F24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-i határozatával fogadta el. Az együttműködési megállapodás 5.2. pontja értelmében az önkormányzati tűzoltóság minden évben beszámol a tűzoltóság tevékenységéről. </w:t>
      </w:r>
    </w:p>
    <w:p w:rsidR="000968A7" w:rsidRPr="006F2445" w:rsidRDefault="006F2445" w:rsidP="006F2445">
      <w:pPr>
        <w:widowControl w:val="0"/>
        <w:autoSpaceDE w:val="0"/>
        <w:autoSpaceDN w:val="0"/>
        <w:adjustRightInd w:val="0"/>
        <w:spacing w:after="200" w:line="276" w:lineRule="auto"/>
        <w:mirrorIndents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6F24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2020.</w:t>
      </w:r>
      <w:r w:rsidRPr="006F24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évi tevékenységről szóló beszámoló az előterjesztés mellékletét képezi. Ké</w:t>
      </w:r>
      <w:r w:rsidR="00881B5F">
        <w:rPr>
          <w:rFonts w:ascii="Arial" w:eastAsia="Calibri" w:hAnsi="Arial" w:cs="Arial"/>
          <w:color w:val="000000"/>
          <w:sz w:val="22"/>
          <w:szCs w:val="22"/>
          <w:lang w:eastAsia="en-US"/>
        </w:rPr>
        <w:t>rem</w:t>
      </w:r>
      <w:r w:rsidRPr="006F24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tűzoltóság beszámolójának elfogadását.</w:t>
      </w:r>
      <w:bookmarkStart w:id="0" w:name="_GoBack"/>
      <w:bookmarkEnd w:id="0"/>
    </w:p>
    <w:p w:rsidR="006F2445" w:rsidRPr="006F2445" w:rsidRDefault="006F2445" w:rsidP="006F2445">
      <w:pPr>
        <w:spacing w:after="200" w:line="276" w:lineRule="auto"/>
        <w:ind w:left="142" w:right="2693"/>
        <w:contextualSpacing/>
        <w:mirrorIndents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6F244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H a t á r o z a t </w:t>
      </w:r>
      <w:proofErr w:type="gramStart"/>
      <w:r w:rsidRPr="006F244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i  j</w:t>
      </w:r>
      <w:proofErr w:type="gramEnd"/>
      <w:r w:rsidRPr="006F244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 a v a s l a t</w:t>
      </w:r>
    </w:p>
    <w:p w:rsidR="006F2445" w:rsidRPr="006F2445" w:rsidRDefault="006F2445" w:rsidP="006F2445">
      <w:pPr>
        <w:spacing w:after="200" w:line="276" w:lineRule="auto"/>
        <w:ind w:left="142" w:right="2693"/>
        <w:contextualSpacing/>
        <w:mirrorIndents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:rsidR="006F2445" w:rsidRPr="006F2445" w:rsidRDefault="006F2445" w:rsidP="006F2445">
      <w:pPr>
        <w:spacing w:after="200" w:line="276" w:lineRule="auto"/>
        <w:ind w:left="142" w:right="2693"/>
        <w:contextualSpacing/>
        <w:mirrorIndents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proofErr w:type="gramStart"/>
      <w:r w:rsidRPr="006F244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a</w:t>
      </w:r>
      <w:proofErr w:type="gramEnd"/>
      <w:r w:rsidRPr="006F244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 Bátaszé</w:t>
      </w:r>
      <w:r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ki Önkormányzati Tűzoltóság 2020</w:t>
      </w:r>
      <w:r w:rsidRPr="006F244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. évi beszámolójának elfogadására</w:t>
      </w:r>
    </w:p>
    <w:p w:rsidR="006F2445" w:rsidRPr="006F2445" w:rsidRDefault="006F2445" w:rsidP="006F2445">
      <w:pPr>
        <w:spacing w:after="120"/>
        <w:ind w:left="142" w:right="2693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:rsidR="006F2445" w:rsidRPr="006F2445" w:rsidRDefault="006F2445" w:rsidP="006F2445">
      <w:pPr>
        <w:spacing w:after="120"/>
        <w:ind w:left="142" w:right="2693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6F2445">
        <w:rPr>
          <w:rFonts w:ascii="Arial" w:hAnsi="Arial" w:cs="Arial"/>
          <w:sz w:val="22"/>
          <w:szCs w:val="22"/>
        </w:rPr>
        <w:t xml:space="preserve">Bátaszék Város Önkormányzata Képviselő-testületének - a Kormány által a </w:t>
      </w:r>
      <w:r>
        <w:rPr>
          <w:rFonts w:ascii="Arial" w:hAnsi="Arial" w:cs="Arial"/>
          <w:sz w:val="22"/>
          <w:szCs w:val="22"/>
        </w:rPr>
        <w:t>27/2021. (I. 29</w:t>
      </w:r>
      <w:r w:rsidRPr="006F2445">
        <w:rPr>
          <w:rFonts w:ascii="Arial" w:hAnsi="Arial" w:cs="Arial"/>
          <w:sz w:val="22"/>
          <w:szCs w:val="22"/>
        </w:rPr>
        <w:t xml:space="preserve">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 –figyelemmel </w:t>
      </w:r>
      <w:r w:rsidRPr="006F2445">
        <w:rPr>
          <w:rFonts w:ascii="Arial" w:hAnsi="Arial" w:cs="Arial"/>
          <w:i/>
          <w:sz w:val="22"/>
          <w:szCs w:val="22"/>
        </w:rPr>
        <w:t xml:space="preserve">a Bátaszéki Önkormányzati Tűzoltóság Köztestülettel kötött, és a 27/2015.(II.5.) </w:t>
      </w:r>
      <w:proofErr w:type="spellStart"/>
      <w:r w:rsidRPr="006F2445">
        <w:rPr>
          <w:rFonts w:ascii="Arial" w:hAnsi="Arial" w:cs="Arial"/>
          <w:i/>
          <w:sz w:val="22"/>
          <w:szCs w:val="22"/>
        </w:rPr>
        <w:t>önk</w:t>
      </w:r>
      <w:proofErr w:type="spellEnd"/>
      <w:r w:rsidRPr="006F2445">
        <w:rPr>
          <w:rFonts w:ascii="Arial" w:hAnsi="Arial" w:cs="Arial"/>
          <w:i/>
          <w:sz w:val="22"/>
          <w:szCs w:val="22"/>
        </w:rPr>
        <w:t>-i határozattal elfogadott együttműködési megállapodás 5.2. pontjára</w:t>
      </w:r>
      <w:r w:rsidRPr="006F2445">
        <w:rPr>
          <w:rFonts w:ascii="Arial" w:hAnsi="Arial" w:cs="Arial"/>
          <w:sz w:val="22"/>
          <w:szCs w:val="22"/>
        </w:rPr>
        <w:t xml:space="preserve"> – a Bátaszéki Önkormányzati </w:t>
      </w:r>
      <w:r>
        <w:rPr>
          <w:rFonts w:ascii="Arial" w:hAnsi="Arial" w:cs="Arial"/>
          <w:sz w:val="22"/>
          <w:szCs w:val="22"/>
        </w:rPr>
        <w:t>Tűzoltóság 2020</w:t>
      </w:r>
      <w:r w:rsidRPr="006F2445">
        <w:rPr>
          <w:rFonts w:ascii="Arial" w:hAnsi="Arial" w:cs="Arial"/>
          <w:sz w:val="22"/>
          <w:szCs w:val="22"/>
        </w:rPr>
        <w:t>. évi tevékenységéről szóló szakmai beszámolót elfogadja.</w:t>
      </w:r>
    </w:p>
    <w:p w:rsidR="006F2445" w:rsidRPr="006F2445" w:rsidRDefault="006F2445" w:rsidP="000968A7">
      <w:pPr>
        <w:spacing w:after="200" w:line="276" w:lineRule="auto"/>
        <w:ind w:left="142" w:right="2693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:rsidR="006F2445" w:rsidRPr="006F2445" w:rsidRDefault="006F2445" w:rsidP="006F2445">
      <w:pPr>
        <w:spacing w:after="200" w:line="276" w:lineRule="auto"/>
        <w:ind w:left="142" w:right="2693"/>
        <w:contextualSpacing/>
        <w:mirrorIndent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68A7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Pr="000968A7">
        <w:rPr>
          <w:rFonts w:ascii="Arial" w:eastAsia="Calibri" w:hAnsi="Arial" w:cs="Arial"/>
          <w:sz w:val="22"/>
          <w:szCs w:val="22"/>
          <w:lang w:eastAsia="en-US"/>
        </w:rPr>
        <w:t xml:space="preserve"> 2021. </w:t>
      </w:r>
      <w:r w:rsidR="000968A7" w:rsidRPr="000968A7">
        <w:rPr>
          <w:rFonts w:ascii="Arial" w:eastAsia="Calibri" w:hAnsi="Arial" w:cs="Arial"/>
          <w:sz w:val="22"/>
          <w:szCs w:val="22"/>
          <w:lang w:eastAsia="en-US"/>
        </w:rPr>
        <w:t>június 4.</w:t>
      </w:r>
    </w:p>
    <w:p w:rsidR="006F2445" w:rsidRPr="006F2445" w:rsidRDefault="006F2445" w:rsidP="006F2445">
      <w:pPr>
        <w:spacing w:after="200" w:line="276" w:lineRule="auto"/>
        <w:ind w:left="142" w:right="2693"/>
        <w:contextualSpacing/>
        <w:mirrorIndent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445">
        <w:rPr>
          <w:rFonts w:ascii="Arial" w:eastAsia="Calibri" w:hAnsi="Arial" w:cs="Arial"/>
          <w:i/>
          <w:sz w:val="22"/>
          <w:szCs w:val="22"/>
          <w:lang w:eastAsia="en-US"/>
        </w:rPr>
        <w:t>Felelős:</w:t>
      </w:r>
      <w:r w:rsidRPr="006F2445">
        <w:rPr>
          <w:rFonts w:ascii="Arial" w:eastAsia="Calibri" w:hAnsi="Arial" w:cs="Arial"/>
          <w:sz w:val="22"/>
          <w:szCs w:val="22"/>
          <w:lang w:eastAsia="en-US"/>
        </w:rPr>
        <w:t xml:space="preserve"> Kondriczné dr. Varga Erzsébet jegyző</w:t>
      </w:r>
    </w:p>
    <w:p w:rsidR="006F2445" w:rsidRPr="006F2445" w:rsidRDefault="006F2445" w:rsidP="006F2445">
      <w:pPr>
        <w:spacing w:after="200" w:line="276" w:lineRule="auto"/>
        <w:ind w:left="142" w:right="2693"/>
        <w:contextualSpacing/>
        <w:mirrorIndent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445">
        <w:rPr>
          <w:rFonts w:ascii="Arial" w:eastAsia="Calibri" w:hAnsi="Arial" w:cs="Arial"/>
          <w:sz w:val="22"/>
          <w:szCs w:val="22"/>
          <w:lang w:eastAsia="en-US"/>
        </w:rPr>
        <w:t xml:space="preserve"> (a határozat megküldéséért)</w:t>
      </w:r>
    </w:p>
    <w:p w:rsidR="006F2445" w:rsidRPr="006F2445" w:rsidRDefault="006F2445" w:rsidP="000968A7">
      <w:pPr>
        <w:spacing w:after="120"/>
        <w:ind w:left="142" w:right="2693"/>
        <w:contextualSpacing/>
        <w:mirrorIndents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F2445" w:rsidRPr="006F2445" w:rsidRDefault="006F2445" w:rsidP="006F2445">
      <w:pPr>
        <w:tabs>
          <w:tab w:val="left" w:pos="3060"/>
        </w:tabs>
        <w:spacing w:after="200" w:line="276" w:lineRule="auto"/>
        <w:ind w:left="142" w:right="2693"/>
        <w:contextualSpacing/>
        <w:mirrorIndent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445"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 w:rsidRPr="006F2445">
        <w:rPr>
          <w:rFonts w:ascii="Arial" w:eastAsia="Calibri" w:hAnsi="Arial" w:cs="Arial"/>
          <w:sz w:val="22"/>
          <w:szCs w:val="22"/>
          <w:lang w:eastAsia="en-US"/>
        </w:rPr>
        <w:t xml:space="preserve"> Bátaszéki Önkormányzati Tűzoltóság</w:t>
      </w:r>
    </w:p>
    <w:p w:rsidR="006F2445" w:rsidRPr="006F2445" w:rsidRDefault="006F2445" w:rsidP="006F2445">
      <w:pPr>
        <w:tabs>
          <w:tab w:val="left" w:pos="4140"/>
        </w:tabs>
        <w:spacing w:after="200" w:line="276" w:lineRule="auto"/>
        <w:ind w:left="142" w:right="2693"/>
        <w:contextualSpacing/>
        <w:mirrorIndent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445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</w:t>
      </w:r>
      <w:r w:rsidR="00F81204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6F2445">
        <w:rPr>
          <w:rFonts w:ascii="Arial" w:eastAsia="Calibri" w:hAnsi="Arial" w:cs="Arial"/>
          <w:sz w:val="22"/>
          <w:szCs w:val="22"/>
          <w:lang w:eastAsia="en-US"/>
        </w:rPr>
        <w:t xml:space="preserve"> irattár</w:t>
      </w: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968A7"/>
    <w:rsid w:val="000E1B63"/>
    <w:rsid w:val="0021070F"/>
    <w:rsid w:val="00232872"/>
    <w:rsid w:val="002654BE"/>
    <w:rsid w:val="0032605A"/>
    <w:rsid w:val="00332C16"/>
    <w:rsid w:val="004E04CF"/>
    <w:rsid w:val="00523FB3"/>
    <w:rsid w:val="00576C14"/>
    <w:rsid w:val="005E220A"/>
    <w:rsid w:val="006C2F4C"/>
    <w:rsid w:val="006D5DC7"/>
    <w:rsid w:val="006F2445"/>
    <w:rsid w:val="00881B5F"/>
    <w:rsid w:val="008D3905"/>
    <w:rsid w:val="009663F9"/>
    <w:rsid w:val="009A0194"/>
    <w:rsid w:val="009F6A9D"/>
    <w:rsid w:val="00A73F9F"/>
    <w:rsid w:val="00AC2A81"/>
    <w:rsid w:val="00BD6991"/>
    <w:rsid w:val="00C06320"/>
    <w:rsid w:val="00D60B93"/>
    <w:rsid w:val="00DA5EEA"/>
    <w:rsid w:val="00E14821"/>
    <w:rsid w:val="00ED4DCE"/>
    <w:rsid w:val="00F8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F244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F244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14</cp:revision>
  <dcterms:created xsi:type="dcterms:W3CDTF">2020-08-05T07:06:00Z</dcterms:created>
  <dcterms:modified xsi:type="dcterms:W3CDTF">2021-05-19T07:23:00Z</dcterms:modified>
</cp:coreProperties>
</file>