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C9A3" w14:textId="77777777" w:rsidR="00DA5EEA" w:rsidRPr="00ED4DCE" w:rsidRDefault="008F730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95D3F51" w14:textId="77777777" w:rsidR="00DA5EEA" w:rsidRPr="00EB3AA7" w:rsidRDefault="00DA5EEA" w:rsidP="00DA5EEA">
      <w:pPr>
        <w:jc w:val="center"/>
        <w:rPr>
          <w:i/>
          <w:color w:val="3366FF"/>
        </w:rPr>
      </w:pPr>
    </w:p>
    <w:p w14:paraId="4952DCBE" w14:textId="77777777" w:rsidR="00DA5EEA" w:rsidRPr="00393521" w:rsidRDefault="00EB3AA7" w:rsidP="00BA157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Tolna Megyei Polgárőr Szervezetek </w:t>
      </w:r>
      <w:proofErr w:type="gramStart"/>
      <w:r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Szövetsége </w:t>
      </w:r>
      <w:r w:rsidR="00BA1570"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támogatás</w:t>
      </w:r>
      <w:r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</w:p>
    <w:p w14:paraId="0AEB4875" w14:textId="77777777" w:rsidR="00BA1570" w:rsidRPr="00ED4DCE" w:rsidRDefault="00BA1570" w:rsidP="00BA157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8"/>
      </w:tblGrid>
      <w:tr w:rsidR="00DA5EEA" w:rsidRPr="00ED4DCE" w14:paraId="67C93E1B" w14:textId="77777777" w:rsidTr="00EB3AA7">
        <w:trPr>
          <w:trHeight w:val="1891"/>
          <w:jc w:val="center"/>
        </w:trPr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7656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0A0365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283137F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33C1B4E" w14:textId="77777777" w:rsidR="00EB3AA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14:paraId="33F031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14:paraId="20A389B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3CE63D44" w14:textId="77777777" w:rsidR="00DA5EEA" w:rsidRPr="00ED4DCE" w:rsidRDefault="00DA5EEA" w:rsidP="00EB3AA7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2E607AEF" w14:textId="77777777" w:rsidR="00EB3AA7" w:rsidRDefault="00EB3AA7" w:rsidP="00EB3AA7">
      <w:pPr>
        <w:rPr>
          <w:rFonts w:ascii="Arial" w:hAnsi="Arial" w:cs="Arial"/>
        </w:rPr>
      </w:pPr>
    </w:p>
    <w:p w14:paraId="4658F698" w14:textId="06AEB11B" w:rsidR="00EB3AA7" w:rsidRDefault="00EB3AA7" w:rsidP="00EB3AA7">
      <w:pPr>
        <w:rPr>
          <w:rFonts w:ascii="Arial" w:hAnsi="Arial" w:cs="Arial"/>
          <w:lang w:eastAsia="hu-HU"/>
        </w:rPr>
      </w:pPr>
    </w:p>
    <w:p w14:paraId="76CD1B44" w14:textId="77777777" w:rsidR="00DB6BE3" w:rsidRPr="00EB3AA7" w:rsidRDefault="00DB6BE3" w:rsidP="00EB3AA7">
      <w:pPr>
        <w:rPr>
          <w:rFonts w:ascii="Arial" w:hAnsi="Arial" w:cs="Arial"/>
          <w:lang w:eastAsia="hu-HU"/>
        </w:rPr>
      </w:pPr>
    </w:p>
    <w:p w14:paraId="5DF901E7" w14:textId="77777777" w:rsidR="00EB3AA7" w:rsidRPr="00EB3AA7" w:rsidRDefault="00EB3AA7" w:rsidP="00EB3AA7">
      <w:pPr>
        <w:tabs>
          <w:tab w:val="left" w:pos="540"/>
        </w:tabs>
        <w:jc w:val="both"/>
        <w:rPr>
          <w:b/>
          <w:lang w:eastAsia="hu-HU"/>
        </w:rPr>
      </w:pPr>
      <w:r w:rsidRPr="00EB3AA7">
        <w:rPr>
          <w:b/>
          <w:lang w:eastAsia="hu-HU"/>
        </w:rPr>
        <w:t>Tisztelt Képviselő-testület!</w:t>
      </w:r>
    </w:p>
    <w:p w14:paraId="34CAEF35" w14:textId="77777777" w:rsidR="00EB3AA7" w:rsidRPr="00EB3AA7" w:rsidRDefault="00EB3AA7" w:rsidP="00EB3AA7">
      <w:pPr>
        <w:tabs>
          <w:tab w:val="left" w:pos="540"/>
        </w:tabs>
        <w:jc w:val="both"/>
        <w:rPr>
          <w:rFonts w:eastAsia="Calibri"/>
          <w:lang w:eastAsia="en-US"/>
        </w:rPr>
      </w:pPr>
      <w:r w:rsidRPr="00EB3AA7">
        <w:rPr>
          <w:rFonts w:eastAsia="Calibri"/>
          <w:lang w:eastAsia="en-US"/>
        </w:rPr>
        <w:tab/>
      </w:r>
    </w:p>
    <w:p w14:paraId="68479A7F" w14:textId="77777777" w:rsidR="00EB3AA7" w:rsidRPr="00EB3AA7" w:rsidRDefault="00EB3AA7" w:rsidP="00EB3AA7">
      <w:pPr>
        <w:tabs>
          <w:tab w:val="left" w:pos="540"/>
        </w:tabs>
        <w:jc w:val="both"/>
        <w:rPr>
          <w:rFonts w:eastAsia="Calibri"/>
          <w:lang w:eastAsia="en-US"/>
        </w:rPr>
      </w:pPr>
      <w:r w:rsidRPr="00EB3AA7">
        <w:rPr>
          <w:rFonts w:eastAsia="Calibri"/>
          <w:lang w:eastAsia="en-US"/>
        </w:rPr>
        <w:t>A Tolna Megyei Polg</w:t>
      </w:r>
      <w:r>
        <w:rPr>
          <w:rFonts w:eastAsia="Calibri"/>
          <w:lang w:eastAsia="en-US"/>
        </w:rPr>
        <w:t>árőr Szervezetek Szövetsége (a továbbiakban: Szövetség) 2021.</w:t>
      </w:r>
      <w:r w:rsidRPr="00EB3A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augusztus 7</w:t>
      </w:r>
      <w:r w:rsidRPr="00EB3AA7">
        <w:rPr>
          <w:rFonts w:eastAsia="Calibri"/>
          <w:lang w:eastAsia="en-US"/>
        </w:rPr>
        <w:t>-én rendezi meg a XX. T</w:t>
      </w:r>
      <w:r>
        <w:rPr>
          <w:rFonts w:eastAsia="Calibri"/>
          <w:lang w:eastAsia="en-US"/>
        </w:rPr>
        <w:t>olna Megyei Polgárőr Találkozót Bogyiszlón. A Sz</w:t>
      </w:r>
      <w:r w:rsidRPr="00EB3AA7">
        <w:rPr>
          <w:rFonts w:eastAsia="Calibri"/>
          <w:lang w:eastAsia="en-US"/>
        </w:rPr>
        <w:t xml:space="preserve">övetség kérelemmel fordult </w:t>
      </w:r>
      <w:r>
        <w:rPr>
          <w:rFonts w:eastAsia="Calibri"/>
          <w:lang w:eastAsia="en-US"/>
        </w:rPr>
        <w:t>Bátaszék Város Önkormányzatához is</w:t>
      </w:r>
      <w:r w:rsidRPr="00EB3AA7">
        <w:rPr>
          <w:rFonts w:eastAsia="Calibri"/>
          <w:lang w:eastAsia="en-US"/>
        </w:rPr>
        <w:t>, hogy</w:t>
      </w:r>
      <w:r>
        <w:rPr>
          <w:rFonts w:eastAsia="Calibri"/>
          <w:lang w:eastAsia="en-US"/>
        </w:rPr>
        <w:t xml:space="preserve"> </w:t>
      </w:r>
      <w:r w:rsidRPr="00EB3AA7">
        <w:rPr>
          <w:rFonts w:eastAsia="Calibri"/>
          <w:lang w:eastAsia="en-US"/>
        </w:rPr>
        <w:t xml:space="preserve">támogassa a megyei nap rendezését. A kérelem az előterjesztés mellékletét képezi. </w:t>
      </w:r>
    </w:p>
    <w:p w14:paraId="1DFED69A" w14:textId="77777777" w:rsidR="00EB3AA7" w:rsidRPr="00EB3AA7" w:rsidRDefault="00EB3AA7" w:rsidP="00EB3AA7">
      <w:pPr>
        <w:tabs>
          <w:tab w:val="left" w:pos="540"/>
        </w:tabs>
        <w:jc w:val="both"/>
        <w:rPr>
          <w:rFonts w:eastAsia="Calibri"/>
          <w:lang w:eastAsia="en-US"/>
        </w:rPr>
      </w:pPr>
    </w:p>
    <w:p w14:paraId="228F0857" w14:textId="39C46D36" w:rsidR="00EB3AA7" w:rsidRDefault="0019651C" w:rsidP="00EB3AA7">
      <w:pPr>
        <w:tabs>
          <w:tab w:val="left" w:pos="540"/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fentiekre tekintettel, kérjük az alábbi határozati javaslat elfogadását:</w:t>
      </w:r>
    </w:p>
    <w:p w14:paraId="50F74950" w14:textId="4671C260" w:rsidR="0019651C" w:rsidRDefault="0019651C" w:rsidP="00EB3AA7">
      <w:pPr>
        <w:tabs>
          <w:tab w:val="left" w:pos="540"/>
          <w:tab w:val="left" w:pos="567"/>
        </w:tabs>
        <w:jc w:val="both"/>
        <w:rPr>
          <w:rFonts w:eastAsia="Calibri"/>
          <w:bCs/>
          <w:lang w:eastAsia="en-US"/>
        </w:rPr>
      </w:pPr>
    </w:p>
    <w:p w14:paraId="153AAA94" w14:textId="77777777" w:rsidR="00DB6BE3" w:rsidRPr="00EB3AA7" w:rsidRDefault="00DB6BE3" w:rsidP="00EB3AA7">
      <w:pPr>
        <w:tabs>
          <w:tab w:val="left" w:pos="540"/>
          <w:tab w:val="left" w:pos="567"/>
        </w:tabs>
        <w:jc w:val="both"/>
        <w:rPr>
          <w:rFonts w:eastAsia="Calibri"/>
          <w:bCs/>
          <w:lang w:eastAsia="en-US"/>
        </w:rPr>
      </w:pPr>
    </w:p>
    <w:p w14:paraId="643FA694" w14:textId="77777777" w:rsidR="00EB3AA7" w:rsidRPr="00EB3AA7" w:rsidRDefault="00EB3AA7" w:rsidP="00EB3AA7">
      <w:pPr>
        <w:tabs>
          <w:tab w:val="left" w:pos="540"/>
          <w:tab w:val="left" w:pos="567"/>
        </w:tabs>
        <w:ind w:left="1134"/>
        <w:jc w:val="both"/>
        <w:rPr>
          <w:rFonts w:eastAsia="Calibri"/>
          <w:b/>
          <w:u w:val="single"/>
          <w:lang w:eastAsia="en-US"/>
        </w:rPr>
      </w:pPr>
      <w:r w:rsidRPr="00EB3AA7">
        <w:rPr>
          <w:rFonts w:eastAsia="Calibri"/>
          <w:b/>
          <w:u w:val="single"/>
          <w:lang w:eastAsia="en-US"/>
        </w:rPr>
        <w:t>Határozati javaslat</w:t>
      </w:r>
    </w:p>
    <w:p w14:paraId="78E665B6" w14:textId="77777777" w:rsidR="00EB3AA7" w:rsidRPr="00EB3AA7" w:rsidRDefault="00EB3AA7" w:rsidP="00EB3AA7">
      <w:pPr>
        <w:tabs>
          <w:tab w:val="left" w:pos="540"/>
          <w:tab w:val="left" w:pos="567"/>
        </w:tabs>
        <w:ind w:left="1134"/>
        <w:jc w:val="both"/>
        <w:rPr>
          <w:rFonts w:eastAsia="Calibri"/>
          <w:b/>
          <w:i/>
          <w:u w:val="single"/>
          <w:lang w:eastAsia="en-US"/>
        </w:rPr>
      </w:pPr>
    </w:p>
    <w:p w14:paraId="39D8F12D" w14:textId="3F9E80B7" w:rsidR="00EB3AA7" w:rsidRPr="00EB3AA7" w:rsidRDefault="00EB3AA7" w:rsidP="00EB3AA7">
      <w:pPr>
        <w:tabs>
          <w:tab w:val="left" w:pos="2694"/>
        </w:tabs>
        <w:ind w:left="1134"/>
        <w:jc w:val="both"/>
        <w:rPr>
          <w:rFonts w:eastAsia="Calibri"/>
          <w:b/>
          <w:u w:val="single"/>
          <w:lang w:eastAsia="en-US"/>
        </w:rPr>
      </w:pPr>
      <w:r w:rsidRPr="00EB3AA7">
        <w:rPr>
          <w:rFonts w:eastAsia="Calibri"/>
          <w:b/>
          <w:u w:val="single"/>
          <w:lang w:eastAsia="en-US"/>
        </w:rPr>
        <w:t>a XX. Tolna Megyei Polgárőr Találkozó támogatására</w:t>
      </w:r>
    </w:p>
    <w:p w14:paraId="52A92124" w14:textId="77777777" w:rsidR="00EB3AA7" w:rsidRPr="00EB3AA7" w:rsidRDefault="00EB3AA7" w:rsidP="00EB3AA7">
      <w:pPr>
        <w:ind w:left="1134"/>
        <w:jc w:val="both"/>
        <w:rPr>
          <w:rFonts w:eastAsia="Calibri"/>
          <w:highlight w:val="yellow"/>
          <w:lang w:eastAsia="en-US"/>
        </w:rPr>
      </w:pPr>
    </w:p>
    <w:p w14:paraId="4CFF8A96" w14:textId="1CE1599D" w:rsidR="00EB3AA7" w:rsidRPr="00EB3AA7" w:rsidRDefault="001E7DEA" w:rsidP="00DB6BE3">
      <w:pPr>
        <w:ind w:left="1134"/>
        <w:jc w:val="both"/>
        <w:rPr>
          <w:rFonts w:eastAsia="Calibri"/>
          <w:lang w:eastAsia="en-US"/>
        </w:rPr>
      </w:pPr>
      <w:r w:rsidRPr="001E7DEA">
        <w:rPr>
          <w:rFonts w:eastAsia="Calibri"/>
          <w:lang w:eastAsia="en-US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eastAsia="Calibri"/>
          <w:lang w:eastAsia="en-US"/>
        </w:rPr>
        <w:t xml:space="preserve"> </w:t>
      </w:r>
      <w:r w:rsidR="00EB3AA7" w:rsidRPr="00EB3AA7">
        <w:rPr>
          <w:rFonts w:eastAsia="Calibri"/>
          <w:lang w:eastAsia="en-US"/>
        </w:rPr>
        <w:t xml:space="preserve">a Tolna Megyei Polgárőr Szervezetek Szövetsége részére </w:t>
      </w:r>
      <w:r>
        <w:rPr>
          <w:rFonts w:eastAsia="Calibri"/>
          <w:lang w:eastAsia="en-US"/>
        </w:rPr>
        <w:t xml:space="preserve">Bogyiszlón </w:t>
      </w:r>
      <w:r w:rsidR="00EB3AA7" w:rsidRPr="00EB3AA7">
        <w:rPr>
          <w:rFonts w:eastAsia="Calibri"/>
          <w:lang w:eastAsia="en-US"/>
        </w:rPr>
        <w:t xml:space="preserve">megrendezésre kerülő XX. Tolna Megyei Polgárőr Találkozó rendezvény költségeihez </w:t>
      </w:r>
      <w:r>
        <w:rPr>
          <w:rFonts w:eastAsia="Calibri"/>
          <w:lang w:eastAsia="en-US"/>
        </w:rPr>
        <w:t>100</w:t>
      </w:r>
      <w:r w:rsidR="00EB3AA7" w:rsidRPr="00EB3AA7">
        <w:rPr>
          <w:rFonts w:eastAsia="Calibri"/>
          <w:lang w:eastAsia="en-US"/>
        </w:rPr>
        <w:t xml:space="preserve">.000 Ft, azaz </w:t>
      </w:r>
      <w:r w:rsidR="001041E4">
        <w:rPr>
          <w:rFonts w:eastAsia="Calibri"/>
          <w:lang w:eastAsia="en-US"/>
        </w:rPr>
        <w:t>egy</w:t>
      </w:r>
      <w:bookmarkStart w:id="0" w:name="_GoBack"/>
      <w:bookmarkEnd w:id="0"/>
      <w:r w:rsidR="00DB6BE3">
        <w:rPr>
          <w:rFonts w:eastAsia="Calibri"/>
          <w:lang w:eastAsia="en-US"/>
        </w:rPr>
        <w:t>száz</w:t>
      </w:r>
      <w:r w:rsidR="00EB3AA7" w:rsidRPr="00EB3AA7">
        <w:rPr>
          <w:rFonts w:eastAsia="Calibri"/>
          <w:lang w:eastAsia="en-US"/>
        </w:rPr>
        <w:t xml:space="preserve">ezer </w:t>
      </w:r>
      <w:proofErr w:type="gramStart"/>
      <w:r w:rsidR="00EB3AA7" w:rsidRPr="00EB3AA7">
        <w:rPr>
          <w:rFonts w:eastAsia="Calibri"/>
          <w:lang w:eastAsia="en-US"/>
        </w:rPr>
        <w:t>forint támogatást</w:t>
      </w:r>
      <w:proofErr w:type="gramEnd"/>
      <w:r w:rsidR="00EB3AA7" w:rsidRPr="00EB3AA7">
        <w:rPr>
          <w:rFonts w:eastAsia="Calibri"/>
          <w:lang w:eastAsia="en-US"/>
        </w:rPr>
        <w:t xml:space="preserve"> biztosít a 20</w:t>
      </w:r>
      <w:r w:rsidR="00DB6BE3">
        <w:rPr>
          <w:rFonts w:eastAsia="Calibri"/>
          <w:lang w:eastAsia="en-US"/>
        </w:rPr>
        <w:t>21</w:t>
      </w:r>
      <w:r w:rsidR="00EB3AA7" w:rsidRPr="00EB3AA7">
        <w:rPr>
          <w:rFonts w:eastAsia="Calibri"/>
          <w:lang w:eastAsia="en-US"/>
        </w:rPr>
        <w:t>. évi költségvetés általános tartalék kerete terhére</w:t>
      </w:r>
      <w:r w:rsidR="00DB6BE3">
        <w:rPr>
          <w:rFonts w:eastAsia="Calibri"/>
          <w:lang w:eastAsia="en-US"/>
        </w:rPr>
        <w:t>.</w:t>
      </w:r>
    </w:p>
    <w:p w14:paraId="02748CF7" w14:textId="77777777" w:rsidR="00EB3AA7" w:rsidRPr="00EB3AA7" w:rsidRDefault="00EB3AA7" w:rsidP="00EB3AA7">
      <w:pPr>
        <w:ind w:left="1134"/>
        <w:jc w:val="both"/>
        <w:rPr>
          <w:rFonts w:eastAsia="Calibri"/>
          <w:i/>
          <w:lang w:eastAsia="en-US"/>
        </w:rPr>
      </w:pPr>
    </w:p>
    <w:p w14:paraId="4C50857E" w14:textId="01FDFE91" w:rsidR="00EB3AA7" w:rsidRPr="00EB3AA7" w:rsidRDefault="00EB3AA7" w:rsidP="00EB3AA7">
      <w:pPr>
        <w:ind w:left="1134"/>
        <w:jc w:val="both"/>
        <w:rPr>
          <w:rFonts w:eastAsia="Calibri"/>
          <w:lang w:eastAsia="en-US"/>
        </w:rPr>
      </w:pPr>
      <w:r w:rsidRPr="00EB3AA7">
        <w:rPr>
          <w:rFonts w:eastAsia="Calibri"/>
          <w:i/>
          <w:lang w:eastAsia="en-US"/>
        </w:rPr>
        <w:t>Határidő:</w:t>
      </w:r>
      <w:r w:rsidRPr="00EB3AA7">
        <w:rPr>
          <w:rFonts w:eastAsia="Calibri"/>
          <w:lang w:eastAsia="en-US"/>
        </w:rPr>
        <w:t xml:space="preserve"> </w:t>
      </w:r>
      <w:r w:rsidR="00DB6BE3">
        <w:rPr>
          <w:rFonts w:eastAsia="Calibri"/>
          <w:lang w:eastAsia="en-US"/>
        </w:rPr>
        <w:t>2021. június 15.</w:t>
      </w:r>
    </w:p>
    <w:p w14:paraId="481E2198" w14:textId="1ADB3FCB" w:rsidR="00EB3AA7" w:rsidRPr="00EB3AA7" w:rsidRDefault="00EB3AA7" w:rsidP="00EB3AA7">
      <w:pPr>
        <w:ind w:left="1134"/>
        <w:jc w:val="both"/>
        <w:rPr>
          <w:rFonts w:eastAsia="Calibri"/>
          <w:lang w:eastAsia="en-US"/>
        </w:rPr>
      </w:pPr>
      <w:r w:rsidRPr="00EB3AA7">
        <w:rPr>
          <w:rFonts w:eastAsia="Calibri"/>
          <w:i/>
          <w:lang w:eastAsia="en-US"/>
        </w:rPr>
        <w:t>Felelős:</w:t>
      </w:r>
      <w:r w:rsidRPr="00EB3AA7">
        <w:rPr>
          <w:rFonts w:eastAsia="Calibri"/>
          <w:lang w:eastAsia="en-US"/>
        </w:rPr>
        <w:t xml:space="preserve"> dr. </w:t>
      </w:r>
      <w:r w:rsidR="00DB6BE3">
        <w:rPr>
          <w:rFonts w:eastAsia="Calibri"/>
          <w:lang w:eastAsia="en-US"/>
        </w:rPr>
        <w:t>Bozsolik Róbert polgármester</w:t>
      </w:r>
      <w:r w:rsidRPr="00EB3AA7">
        <w:rPr>
          <w:rFonts w:eastAsia="Calibri"/>
          <w:lang w:eastAsia="en-US"/>
        </w:rPr>
        <w:t xml:space="preserve">  </w:t>
      </w:r>
    </w:p>
    <w:p w14:paraId="46FBA780" w14:textId="39AA5994" w:rsidR="00EB3AA7" w:rsidRPr="00EB3AA7" w:rsidRDefault="00EB3AA7" w:rsidP="00EB3AA7">
      <w:pPr>
        <w:tabs>
          <w:tab w:val="left" w:pos="1985"/>
        </w:tabs>
        <w:ind w:left="1134"/>
        <w:jc w:val="both"/>
        <w:rPr>
          <w:rFonts w:eastAsia="Calibri"/>
          <w:lang w:eastAsia="en-US"/>
        </w:rPr>
      </w:pPr>
      <w:r w:rsidRPr="00EB3AA7">
        <w:rPr>
          <w:rFonts w:eastAsia="Calibri"/>
          <w:lang w:eastAsia="en-US"/>
        </w:rPr>
        <w:tab/>
        <w:t xml:space="preserve">(a </w:t>
      </w:r>
      <w:r w:rsidR="00DB6BE3">
        <w:rPr>
          <w:rFonts w:eastAsia="Calibri"/>
          <w:lang w:eastAsia="en-US"/>
        </w:rPr>
        <w:t>támogatási szerződés aláírásáért</w:t>
      </w:r>
      <w:r w:rsidRPr="00EB3AA7">
        <w:rPr>
          <w:rFonts w:eastAsia="Calibri"/>
          <w:lang w:eastAsia="en-US"/>
        </w:rPr>
        <w:t>)</w:t>
      </w:r>
    </w:p>
    <w:p w14:paraId="3F55A6D4" w14:textId="77777777" w:rsidR="00EB3AA7" w:rsidRPr="00EB3AA7" w:rsidRDefault="00EB3AA7" w:rsidP="00EB3AA7">
      <w:pPr>
        <w:tabs>
          <w:tab w:val="left" w:pos="1985"/>
        </w:tabs>
        <w:ind w:left="1134"/>
        <w:jc w:val="both"/>
        <w:rPr>
          <w:rFonts w:eastAsia="Calibri"/>
          <w:lang w:eastAsia="en-US"/>
        </w:rPr>
      </w:pPr>
    </w:p>
    <w:p w14:paraId="53EDD7E0" w14:textId="77777777" w:rsidR="00EB3AA7" w:rsidRPr="00EB3AA7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EB3AA7">
        <w:rPr>
          <w:rFonts w:eastAsia="Calibri"/>
          <w:i/>
          <w:iCs/>
          <w:lang w:eastAsia="en-US"/>
        </w:rPr>
        <w:t>Határozatról értesül:</w:t>
      </w:r>
      <w:r w:rsidRPr="00EB3AA7">
        <w:rPr>
          <w:rFonts w:eastAsia="Calibri"/>
          <w:iCs/>
          <w:lang w:eastAsia="en-US"/>
        </w:rPr>
        <w:t xml:space="preserve"> </w:t>
      </w:r>
      <w:proofErr w:type="gramStart"/>
      <w:r w:rsidRPr="00EB3AA7">
        <w:rPr>
          <w:rFonts w:eastAsia="Calibri"/>
          <w:iCs/>
          <w:lang w:eastAsia="en-US"/>
        </w:rPr>
        <w:t>Szövetség  vezetője</w:t>
      </w:r>
      <w:proofErr w:type="gramEnd"/>
    </w:p>
    <w:p w14:paraId="667F8371" w14:textId="734C053C" w:rsidR="00EB3AA7" w:rsidRPr="00EB3AA7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EB3AA7">
        <w:rPr>
          <w:rFonts w:eastAsia="Calibri"/>
          <w:iCs/>
          <w:lang w:eastAsia="en-US"/>
        </w:rPr>
        <w:t xml:space="preserve">                                   </w:t>
      </w:r>
      <w:proofErr w:type="gramStart"/>
      <w:r w:rsidRPr="00EB3AA7">
        <w:rPr>
          <w:rFonts w:eastAsia="Calibri"/>
          <w:iCs/>
          <w:lang w:eastAsia="en-US"/>
        </w:rPr>
        <w:t xml:space="preserve">BKÖH  </w:t>
      </w:r>
      <w:r w:rsidR="00DB6BE3">
        <w:rPr>
          <w:rFonts w:eastAsia="Calibri"/>
          <w:iCs/>
          <w:lang w:eastAsia="en-US"/>
        </w:rPr>
        <w:t>P</w:t>
      </w:r>
      <w:r w:rsidRPr="00EB3AA7">
        <w:rPr>
          <w:rFonts w:eastAsia="Calibri"/>
          <w:iCs/>
          <w:lang w:eastAsia="en-US"/>
        </w:rPr>
        <w:t>énzügyi</w:t>
      </w:r>
      <w:proofErr w:type="gramEnd"/>
      <w:r w:rsidRPr="00EB3AA7">
        <w:rPr>
          <w:rFonts w:eastAsia="Calibri"/>
          <w:iCs/>
          <w:lang w:eastAsia="en-US"/>
        </w:rPr>
        <w:t xml:space="preserve"> </w:t>
      </w:r>
      <w:r w:rsidR="00DB6BE3">
        <w:rPr>
          <w:rFonts w:eastAsia="Calibri"/>
          <w:iCs/>
          <w:lang w:eastAsia="en-US"/>
        </w:rPr>
        <w:t>I</w:t>
      </w:r>
      <w:r w:rsidRPr="00EB3AA7">
        <w:rPr>
          <w:rFonts w:eastAsia="Calibri"/>
          <w:iCs/>
          <w:lang w:eastAsia="en-US"/>
        </w:rPr>
        <w:t>roda</w:t>
      </w:r>
    </w:p>
    <w:p w14:paraId="44E26270" w14:textId="77777777" w:rsidR="00EB3AA7" w:rsidRPr="00EB3AA7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EB3AA7">
        <w:rPr>
          <w:rFonts w:eastAsia="Calibri"/>
          <w:iCs/>
          <w:lang w:eastAsia="en-US"/>
        </w:rPr>
        <w:t xml:space="preserve">                                   irattár</w:t>
      </w:r>
    </w:p>
    <w:p w14:paraId="3BE73B1A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C3F"/>
    <w:multiLevelType w:val="hybridMultilevel"/>
    <w:tmpl w:val="E548ADDC"/>
    <w:lvl w:ilvl="0" w:tplc="B53679F6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041E4"/>
    <w:rsid w:val="0019651C"/>
    <w:rsid w:val="001E7DEA"/>
    <w:rsid w:val="0021070F"/>
    <w:rsid w:val="002654BE"/>
    <w:rsid w:val="0032605A"/>
    <w:rsid w:val="00332C16"/>
    <w:rsid w:val="00393521"/>
    <w:rsid w:val="004E04CF"/>
    <w:rsid w:val="00523FB3"/>
    <w:rsid w:val="005E220A"/>
    <w:rsid w:val="006C2F4C"/>
    <w:rsid w:val="006D5DC7"/>
    <w:rsid w:val="008D3905"/>
    <w:rsid w:val="008F7306"/>
    <w:rsid w:val="009663F9"/>
    <w:rsid w:val="00A73F9F"/>
    <w:rsid w:val="00AC2A81"/>
    <w:rsid w:val="00BA1570"/>
    <w:rsid w:val="00BD6991"/>
    <w:rsid w:val="00DA5EEA"/>
    <w:rsid w:val="00DB6BE3"/>
    <w:rsid w:val="00E14821"/>
    <w:rsid w:val="00EB3AA7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E1F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11</cp:revision>
  <dcterms:created xsi:type="dcterms:W3CDTF">2020-08-05T07:06:00Z</dcterms:created>
  <dcterms:modified xsi:type="dcterms:W3CDTF">2021-06-09T08:14:00Z</dcterms:modified>
</cp:coreProperties>
</file>