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3A" w:rsidRPr="00ED4DCE" w:rsidRDefault="0064543A" w:rsidP="0064543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4179C7" w:rsidRDefault="0064543A" w:rsidP="0064543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</w:t>
      </w:r>
    </w:p>
    <w:p w:rsidR="004179C7" w:rsidRDefault="004179C7" w:rsidP="0064543A">
      <w:pPr>
        <w:jc w:val="right"/>
        <w:rPr>
          <w:i/>
          <w:color w:val="3366FF"/>
          <w:sz w:val="20"/>
        </w:rPr>
      </w:pPr>
      <w:proofErr w:type="gramStart"/>
      <w:r>
        <w:rPr>
          <w:i/>
          <w:color w:val="3366FF"/>
          <w:sz w:val="20"/>
        </w:rPr>
        <w:t>a</w:t>
      </w:r>
      <w:proofErr w:type="gramEnd"/>
      <w:r>
        <w:rPr>
          <w:i/>
          <w:color w:val="3366FF"/>
          <w:sz w:val="20"/>
        </w:rPr>
        <w:t xml:space="preserve"> rendelet tervezet elfogadásához</w:t>
      </w:r>
    </w:p>
    <w:p w:rsidR="0064543A" w:rsidRPr="00ED4DCE" w:rsidRDefault="004179C7" w:rsidP="0064543A">
      <w:pPr>
        <w:jc w:val="right"/>
        <w:rPr>
          <w:i/>
          <w:color w:val="3366FF"/>
          <w:sz w:val="20"/>
        </w:rPr>
      </w:pPr>
      <w:proofErr w:type="gramStart"/>
      <w:r w:rsidRPr="00AA30E3">
        <w:rPr>
          <w:b/>
          <w:i/>
          <w:color w:val="3366FF"/>
          <w:sz w:val="20"/>
          <w:u w:val="single"/>
        </w:rPr>
        <w:t>az</w:t>
      </w:r>
      <w:proofErr w:type="gramEnd"/>
      <w:r w:rsidRPr="00AA30E3">
        <w:rPr>
          <w:b/>
          <w:i/>
          <w:color w:val="3366FF"/>
          <w:sz w:val="20"/>
          <w:u w:val="single"/>
        </w:rPr>
        <w:t xml:space="preserve"> Mötv.</w:t>
      </w:r>
      <w:r w:rsidR="00AA30E3" w:rsidRPr="00AA30E3">
        <w:rPr>
          <w:b/>
          <w:i/>
          <w:color w:val="3366FF"/>
          <w:sz w:val="20"/>
          <w:u w:val="single"/>
        </w:rPr>
        <w:t>50. §-</w:t>
      </w:r>
      <w:proofErr w:type="gramStart"/>
      <w:r w:rsidR="00AA30E3" w:rsidRPr="00AA30E3">
        <w:rPr>
          <w:b/>
          <w:i/>
          <w:color w:val="3366FF"/>
          <w:sz w:val="20"/>
          <w:u w:val="single"/>
        </w:rPr>
        <w:t>a</w:t>
      </w:r>
      <w:proofErr w:type="gramEnd"/>
      <w:r w:rsidR="00AA30E3" w:rsidRPr="00AA30E3">
        <w:rPr>
          <w:b/>
          <w:i/>
          <w:color w:val="3366FF"/>
          <w:sz w:val="20"/>
          <w:u w:val="single"/>
        </w:rPr>
        <w:t xml:space="preserve"> alapján minősített</w:t>
      </w:r>
      <w:r w:rsidR="00AA30E3">
        <w:rPr>
          <w:i/>
          <w:color w:val="3366FF"/>
          <w:sz w:val="20"/>
        </w:rPr>
        <w:t xml:space="preserve"> többség szükséges,</w:t>
      </w:r>
      <w:r w:rsidR="0064543A" w:rsidRPr="00ED4DCE">
        <w:rPr>
          <w:i/>
          <w:color w:val="3366FF"/>
          <w:sz w:val="20"/>
        </w:rPr>
        <w:t xml:space="preserve"> </w:t>
      </w:r>
    </w:p>
    <w:p w:rsidR="0064543A" w:rsidRPr="00ED4DCE" w:rsidRDefault="0064543A" w:rsidP="0064543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2229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321CC" w:rsidRPr="00ED4DCE" w:rsidRDefault="004321CC" w:rsidP="004321CC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2021. június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4321CC" w:rsidRPr="00ED4DCE" w:rsidRDefault="004321CC" w:rsidP="004321C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A39E3" w:rsidRDefault="002A39E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A39E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helyi</w:t>
      </w:r>
      <w:r w:rsidR="0041574E" w:rsidRPr="002A39E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gyermekvédelmi</w:t>
      </w:r>
      <w:r w:rsidR="00AA4C2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bookmarkStart w:id="0" w:name="_GoBack"/>
      <w:bookmarkEnd w:id="0"/>
      <w:r w:rsidRPr="002A39E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ellátásokról szóló önkormányzati rendelet módosítása</w:t>
      </w:r>
    </w:p>
    <w:p w:rsidR="00DA5EEA" w:rsidRPr="002A39E3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3D1439">
        <w:trPr>
          <w:trHeight w:val="2660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2A39E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A39E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2A39E3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A39E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3D1439" w:rsidRDefault="003D1439" w:rsidP="003D143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D143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F53751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53751">
        <w:rPr>
          <w:rFonts w:ascii="Arial" w:hAnsi="Arial" w:cs="Arial"/>
          <w:b/>
          <w:sz w:val="22"/>
          <w:szCs w:val="22"/>
        </w:rPr>
        <w:t>Tisztelt Képviselő- testület!</w:t>
      </w:r>
    </w:p>
    <w:p w:rsidR="00F53751" w:rsidRDefault="00F53751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53751" w:rsidRDefault="00F5375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Tolna Megyei Kormányhivatal </w:t>
      </w:r>
      <w:r w:rsidR="00F77B08">
        <w:rPr>
          <w:rFonts w:ascii="Arial" w:hAnsi="Arial" w:cs="Arial"/>
          <w:sz w:val="22"/>
          <w:szCs w:val="22"/>
        </w:rPr>
        <w:t>2021. május 31. napján kelt TOB/22/493-1/2021.</w:t>
      </w:r>
      <w:r w:rsidR="000B6035">
        <w:rPr>
          <w:rFonts w:ascii="Arial" w:hAnsi="Arial" w:cs="Arial"/>
          <w:sz w:val="22"/>
          <w:szCs w:val="22"/>
        </w:rPr>
        <w:t xml:space="preserve"> számú törvényességi felhívással élt Bátaszék Város Önkormányzata Képviselő- t</w:t>
      </w:r>
      <w:r w:rsidR="00D11D8E">
        <w:rPr>
          <w:rFonts w:ascii="Arial" w:hAnsi="Arial" w:cs="Arial"/>
          <w:sz w:val="22"/>
          <w:szCs w:val="22"/>
        </w:rPr>
        <w:t>estületének 2/2010. (II. 01.) KT</w:t>
      </w:r>
      <w:r w:rsidR="000B6035">
        <w:rPr>
          <w:rFonts w:ascii="Arial" w:hAnsi="Arial" w:cs="Arial"/>
          <w:sz w:val="22"/>
          <w:szCs w:val="22"/>
        </w:rPr>
        <w:t xml:space="preserve"> rendeletével </w:t>
      </w:r>
      <w:r w:rsidR="00BA7A9A">
        <w:rPr>
          <w:rFonts w:ascii="Arial" w:hAnsi="Arial" w:cs="Arial"/>
          <w:sz w:val="22"/>
          <w:szCs w:val="22"/>
        </w:rPr>
        <w:t xml:space="preserve">(a továbbiakban: rendelet) </w:t>
      </w:r>
      <w:r w:rsidR="000B6035">
        <w:rPr>
          <w:rFonts w:ascii="Arial" w:hAnsi="Arial" w:cs="Arial"/>
          <w:sz w:val="22"/>
          <w:szCs w:val="22"/>
        </w:rPr>
        <w:t>kapcsolatban.</w:t>
      </w:r>
    </w:p>
    <w:p w:rsidR="00D11D8E" w:rsidRDefault="00D11D8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11D8E" w:rsidRDefault="00D11D8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törvényességi felhívás a rendeletben előforduló hib</w:t>
      </w:r>
      <w:r w:rsidR="00BA7A9A">
        <w:rPr>
          <w:rFonts w:ascii="Arial" w:hAnsi="Arial" w:cs="Arial"/>
          <w:sz w:val="22"/>
          <w:szCs w:val="22"/>
        </w:rPr>
        <w:t xml:space="preserve">ákat 13 pontban taglalta, melynek utolsó pontjában a jogalkotásra és jogszabályszerkesztésre vonatkozó észrevételek szerepelnek. Eszerint a rendelet </w:t>
      </w:r>
      <w:r w:rsidR="005453E3">
        <w:rPr>
          <w:rFonts w:ascii="Arial" w:hAnsi="Arial" w:cs="Arial"/>
          <w:sz w:val="22"/>
          <w:szCs w:val="22"/>
        </w:rPr>
        <w:t>bevezető része</w:t>
      </w:r>
      <w:r w:rsidR="00BB3DFD">
        <w:rPr>
          <w:rFonts w:ascii="Arial" w:hAnsi="Arial" w:cs="Arial"/>
          <w:sz w:val="22"/>
          <w:szCs w:val="22"/>
        </w:rPr>
        <w:t xml:space="preserve"> és </w:t>
      </w:r>
      <w:r w:rsidR="00556B33">
        <w:rPr>
          <w:rFonts w:ascii="Arial" w:hAnsi="Arial" w:cs="Arial"/>
          <w:sz w:val="22"/>
          <w:szCs w:val="22"/>
        </w:rPr>
        <w:t xml:space="preserve">az </w:t>
      </w:r>
      <w:r w:rsidR="00BB3DFD">
        <w:rPr>
          <w:rFonts w:ascii="Arial" w:hAnsi="Arial" w:cs="Arial"/>
          <w:sz w:val="22"/>
          <w:szCs w:val="22"/>
        </w:rPr>
        <w:t>egészének a</w:t>
      </w:r>
      <w:r w:rsidR="00F16A0C">
        <w:rPr>
          <w:rFonts w:ascii="Arial" w:hAnsi="Arial" w:cs="Arial"/>
          <w:sz w:val="22"/>
          <w:szCs w:val="22"/>
        </w:rPr>
        <w:t xml:space="preserve"> tagolása</w:t>
      </w:r>
      <w:r w:rsidR="005453E3">
        <w:rPr>
          <w:rFonts w:ascii="Arial" w:hAnsi="Arial" w:cs="Arial"/>
          <w:sz w:val="22"/>
          <w:szCs w:val="22"/>
        </w:rPr>
        <w:t xml:space="preserve"> nem felel meg a jogszabályszerkes</w:t>
      </w:r>
      <w:r w:rsidR="00F16A0C">
        <w:rPr>
          <w:rFonts w:ascii="Arial" w:hAnsi="Arial" w:cs="Arial"/>
          <w:sz w:val="22"/>
          <w:szCs w:val="22"/>
        </w:rPr>
        <w:t>ztésről sz</w:t>
      </w:r>
      <w:r w:rsidR="00BB3DFD">
        <w:rPr>
          <w:rFonts w:ascii="Arial" w:hAnsi="Arial" w:cs="Arial"/>
          <w:sz w:val="22"/>
          <w:szCs w:val="22"/>
        </w:rPr>
        <w:t>óló</w:t>
      </w:r>
      <w:r w:rsidR="00556B33">
        <w:rPr>
          <w:rFonts w:ascii="Arial" w:hAnsi="Arial" w:cs="Arial"/>
          <w:sz w:val="22"/>
          <w:szCs w:val="22"/>
        </w:rPr>
        <w:t xml:space="preserve"> </w:t>
      </w:r>
      <w:r w:rsidR="00BB3DFD">
        <w:rPr>
          <w:rFonts w:ascii="Arial" w:hAnsi="Arial" w:cs="Arial"/>
          <w:sz w:val="22"/>
          <w:szCs w:val="22"/>
        </w:rPr>
        <w:t>61/</w:t>
      </w:r>
      <w:r w:rsidR="00556B33">
        <w:rPr>
          <w:rFonts w:ascii="Arial" w:hAnsi="Arial" w:cs="Arial"/>
          <w:sz w:val="22"/>
          <w:szCs w:val="22"/>
        </w:rPr>
        <w:t xml:space="preserve">2009. (XII. 14.) IMR rendelet előírásainak. </w:t>
      </w:r>
      <w:r w:rsidR="00D647E2">
        <w:rPr>
          <w:rFonts w:ascii="Arial" w:hAnsi="Arial" w:cs="Arial"/>
          <w:sz w:val="22"/>
          <w:szCs w:val="22"/>
        </w:rPr>
        <w:t>Ennek okán javasoljuk a teljes rendelet hatályon kívül helyezésével egyidejűleg a felhívásban szereplő észrevételeknek megfelelően megszövegezett új rendelet megalkotását.</w:t>
      </w:r>
    </w:p>
    <w:p w:rsidR="00C017B6" w:rsidRDefault="00C017B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017B6" w:rsidRPr="004E7AEE" w:rsidRDefault="00C017B6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4E7AEE">
        <w:rPr>
          <w:rFonts w:ascii="Arial" w:hAnsi="Arial" w:cs="Arial"/>
          <w:b/>
          <w:sz w:val="22"/>
          <w:szCs w:val="22"/>
        </w:rPr>
        <w:t>A felhívásban szereplő észrevételek és az azoknak megfelelő újra szabályozás</w:t>
      </w:r>
      <w:r w:rsidR="004357B2" w:rsidRPr="004E7AEE">
        <w:rPr>
          <w:rFonts w:ascii="Arial" w:hAnsi="Arial" w:cs="Arial"/>
          <w:b/>
          <w:sz w:val="22"/>
          <w:szCs w:val="22"/>
        </w:rPr>
        <w:t>ok</w:t>
      </w:r>
      <w:r w:rsidRPr="004E7AEE">
        <w:rPr>
          <w:rFonts w:ascii="Arial" w:hAnsi="Arial" w:cs="Arial"/>
          <w:b/>
          <w:sz w:val="22"/>
          <w:szCs w:val="22"/>
        </w:rPr>
        <w:t xml:space="preserve"> a következő</w:t>
      </w:r>
      <w:r w:rsidR="004357B2" w:rsidRPr="004E7AEE">
        <w:rPr>
          <w:rFonts w:ascii="Arial" w:hAnsi="Arial" w:cs="Arial"/>
          <w:b/>
          <w:sz w:val="22"/>
          <w:szCs w:val="22"/>
        </w:rPr>
        <w:t>k</w:t>
      </w:r>
      <w:r w:rsidRPr="004E7AEE">
        <w:rPr>
          <w:rFonts w:ascii="Arial" w:hAnsi="Arial" w:cs="Arial"/>
          <w:b/>
          <w:sz w:val="22"/>
          <w:szCs w:val="22"/>
        </w:rPr>
        <w:t>:</w:t>
      </w:r>
    </w:p>
    <w:p w:rsidR="00712969" w:rsidRDefault="0071296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70D0F" w:rsidRDefault="004357B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70D0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6C45D3">
        <w:rPr>
          <w:rFonts w:ascii="Arial" w:hAnsi="Arial" w:cs="Arial"/>
          <w:sz w:val="22"/>
          <w:szCs w:val="22"/>
        </w:rPr>
        <w:t xml:space="preserve">a rendelet hatálya </w:t>
      </w:r>
      <w:r w:rsidR="00FD5977">
        <w:rPr>
          <w:rFonts w:ascii="Arial" w:hAnsi="Arial" w:cs="Arial"/>
          <w:sz w:val="22"/>
          <w:szCs w:val="22"/>
        </w:rPr>
        <w:t xml:space="preserve">nem felel meg a </w:t>
      </w:r>
      <w:r w:rsidR="00DC30A6">
        <w:rPr>
          <w:rFonts w:ascii="Arial" w:hAnsi="Arial" w:cs="Arial"/>
          <w:sz w:val="22"/>
          <w:szCs w:val="22"/>
        </w:rPr>
        <w:t xml:space="preserve">gyermekek védelméről és a gyámügyi igazgatásról szóló </w:t>
      </w:r>
      <w:r w:rsidR="00C27ACF">
        <w:rPr>
          <w:rFonts w:ascii="Arial" w:hAnsi="Arial" w:cs="Arial"/>
          <w:sz w:val="22"/>
          <w:szCs w:val="22"/>
        </w:rPr>
        <w:t xml:space="preserve">1997. évi XXXI. törvény (a továbbiakban: </w:t>
      </w:r>
      <w:r w:rsidR="00FD5977">
        <w:rPr>
          <w:rFonts w:ascii="Arial" w:hAnsi="Arial" w:cs="Arial"/>
          <w:sz w:val="22"/>
          <w:szCs w:val="22"/>
        </w:rPr>
        <w:t>Gyvt.</w:t>
      </w:r>
      <w:r w:rsidR="00C27ACF">
        <w:rPr>
          <w:rFonts w:ascii="Arial" w:hAnsi="Arial" w:cs="Arial"/>
          <w:sz w:val="22"/>
          <w:szCs w:val="22"/>
        </w:rPr>
        <w:t>)</w:t>
      </w:r>
      <w:r w:rsidR="00FD5977">
        <w:rPr>
          <w:rFonts w:ascii="Arial" w:hAnsi="Arial" w:cs="Arial"/>
          <w:sz w:val="22"/>
          <w:szCs w:val="22"/>
        </w:rPr>
        <w:t xml:space="preserve"> § (1)</w:t>
      </w:r>
      <w:r w:rsidR="00C70D0F">
        <w:rPr>
          <w:rFonts w:ascii="Arial" w:hAnsi="Arial" w:cs="Arial"/>
          <w:sz w:val="22"/>
          <w:szCs w:val="22"/>
        </w:rPr>
        <w:t xml:space="preserve"> bekezdés a) pontjának- a rendelet tervezet 1. § (1) bekezdése kiegészítésre került</w:t>
      </w:r>
    </w:p>
    <w:p w:rsidR="004357B2" w:rsidRDefault="00C70D0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FD5977">
        <w:rPr>
          <w:rFonts w:ascii="Arial" w:hAnsi="Arial" w:cs="Arial"/>
          <w:sz w:val="22"/>
          <w:szCs w:val="22"/>
        </w:rPr>
        <w:t>a hatály kiterjesztése szükséges a</w:t>
      </w:r>
      <w:r>
        <w:rPr>
          <w:rFonts w:ascii="Arial" w:hAnsi="Arial" w:cs="Arial"/>
          <w:sz w:val="22"/>
          <w:szCs w:val="22"/>
        </w:rPr>
        <w:t>zon társulások önkormányzat</w:t>
      </w:r>
      <w:r w:rsidR="00ED2A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</w:t>
      </w:r>
      <w:r w:rsidR="00ED2AAD">
        <w:rPr>
          <w:rFonts w:ascii="Arial" w:hAnsi="Arial" w:cs="Arial"/>
          <w:sz w:val="22"/>
          <w:szCs w:val="22"/>
        </w:rPr>
        <w:t>nak</w:t>
      </w:r>
      <w:r w:rsidR="001D0598">
        <w:rPr>
          <w:rFonts w:ascii="Arial" w:hAnsi="Arial" w:cs="Arial"/>
          <w:sz w:val="22"/>
          <w:szCs w:val="22"/>
        </w:rPr>
        <w:t xml:space="preserve"> közigazgatási területére, melyeknek</w:t>
      </w:r>
      <w:r w:rsidR="00ED7824">
        <w:rPr>
          <w:rFonts w:ascii="Arial" w:hAnsi="Arial" w:cs="Arial"/>
          <w:sz w:val="22"/>
          <w:szCs w:val="22"/>
        </w:rPr>
        <w:t xml:space="preserve"> Bátaszék a székhely települése a társulásban </w:t>
      </w:r>
      <w:r w:rsidR="00C93485">
        <w:rPr>
          <w:rFonts w:ascii="Arial" w:hAnsi="Arial" w:cs="Arial"/>
          <w:sz w:val="22"/>
          <w:szCs w:val="22"/>
        </w:rPr>
        <w:t>ellátott feladatok tekintetében</w:t>
      </w:r>
      <w:r w:rsidR="00712969">
        <w:rPr>
          <w:rFonts w:ascii="Arial" w:hAnsi="Arial" w:cs="Arial"/>
          <w:sz w:val="22"/>
          <w:szCs w:val="22"/>
        </w:rPr>
        <w:t xml:space="preserve"> – a rendelet tervezet 1. § (2) bekezdése beiktatja az erre vonatkozó rendelkezést</w:t>
      </w:r>
    </w:p>
    <w:p w:rsidR="00712969" w:rsidRDefault="0071296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12969" w:rsidRDefault="0071296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</w:t>
      </w:r>
      <w:r w:rsidR="008C5B8A">
        <w:rPr>
          <w:rFonts w:ascii="Arial" w:hAnsi="Arial" w:cs="Arial"/>
          <w:sz w:val="22"/>
          <w:szCs w:val="22"/>
        </w:rPr>
        <w:t xml:space="preserve">a rendelet zeneiskolai támogatásra vonatkozó szabályozásában a bátaszéki iskola régi elnevezése szerepel </w:t>
      </w:r>
      <w:r w:rsidR="009F203D">
        <w:rPr>
          <w:rFonts w:ascii="Arial" w:hAnsi="Arial" w:cs="Arial"/>
          <w:sz w:val="22"/>
          <w:szCs w:val="22"/>
        </w:rPr>
        <w:t>–</w:t>
      </w:r>
      <w:r w:rsidR="008C5B8A">
        <w:rPr>
          <w:rFonts w:ascii="Arial" w:hAnsi="Arial" w:cs="Arial"/>
          <w:sz w:val="22"/>
          <w:szCs w:val="22"/>
        </w:rPr>
        <w:t xml:space="preserve"> </w:t>
      </w:r>
      <w:r w:rsidR="009F203D">
        <w:rPr>
          <w:rFonts w:ascii="Arial" w:hAnsi="Arial" w:cs="Arial"/>
          <w:sz w:val="22"/>
          <w:szCs w:val="22"/>
        </w:rPr>
        <w:t xml:space="preserve">a rendelet tervezet 7. § (1) bekezdés a) pontja </w:t>
      </w:r>
      <w:r w:rsidR="00B90B3C">
        <w:rPr>
          <w:rFonts w:ascii="Arial" w:hAnsi="Arial" w:cs="Arial"/>
          <w:sz w:val="22"/>
          <w:szCs w:val="22"/>
        </w:rPr>
        <w:t>tartalmazza az intézmények helyes elnevezését</w:t>
      </w:r>
    </w:p>
    <w:p w:rsidR="00B254DF" w:rsidRDefault="00B254D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90B3C" w:rsidRDefault="00B90B3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30C1D">
        <w:rPr>
          <w:rFonts w:ascii="Arial" w:hAnsi="Arial" w:cs="Arial"/>
          <w:sz w:val="22"/>
          <w:szCs w:val="22"/>
        </w:rPr>
        <w:t>a rendelet anyaszállón történő tartózkodás napidíjának átvállalására vonatkozó rendelkezésében a hivatal k</w:t>
      </w:r>
      <w:r w:rsidR="00E23D69">
        <w:rPr>
          <w:rFonts w:ascii="Arial" w:hAnsi="Arial" w:cs="Arial"/>
          <w:sz w:val="22"/>
          <w:szCs w:val="22"/>
        </w:rPr>
        <w:t xml:space="preserve">ifejezés pontosítása szükséges </w:t>
      </w:r>
      <w:r w:rsidR="00CA0E8B">
        <w:rPr>
          <w:rFonts w:ascii="Arial" w:hAnsi="Arial" w:cs="Arial"/>
          <w:sz w:val="22"/>
          <w:szCs w:val="22"/>
        </w:rPr>
        <w:t>–</w:t>
      </w:r>
      <w:r w:rsidR="00E23D69">
        <w:rPr>
          <w:rFonts w:ascii="Arial" w:hAnsi="Arial" w:cs="Arial"/>
          <w:sz w:val="22"/>
          <w:szCs w:val="22"/>
        </w:rPr>
        <w:t xml:space="preserve"> </w:t>
      </w:r>
      <w:r w:rsidR="00CA0E8B">
        <w:rPr>
          <w:rFonts w:ascii="Arial" w:hAnsi="Arial" w:cs="Arial"/>
          <w:sz w:val="22"/>
          <w:szCs w:val="22"/>
        </w:rPr>
        <w:t>a</w:t>
      </w:r>
      <w:r w:rsidR="00D64EA3">
        <w:rPr>
          <w:rFonts w:ascii="Arial" w:hAnsi="Arial" w:cs="Arial"/>
          <w:sz w:val="22"/>
          <w:szCs w:val="22"/>
        </w:rPr>
        <w:t xml:space="preserve"> rendelet tervezet</w:t>
      </w:r>
      <w:r w:rsidR="00CA0E8B">
        <w:rPr>
          <w:rFonts w:ascii="Arial" w:hAnsi="Arial" w:cs="Arial"/>
          <w:sz w:val="22"/>
          <w:szCs w:val="22"/>
        </w:rPr>
        <w:t xml:space="preserve"> </w:t>
      </w:r>
      <w:r w:rsidR="00747B0D">
        <w:rPr>
          <w:rFonts w:ascii="Arial" w:hAnsi="Arial" w:cs="Arial"/>
          <w:sz w:val="22"/>
          <w:szCs w:val="22"/>
        </w:rPr>
        <w:t>8. § (3) bekezdésében az intézmény</w:t>
      </w:r>
      <w:r w:rsidR="00B254DF">
        <w:rPr>
          <w:rFonts w:ascii="Arial" w:hAnsi="Arial" w:cs="Arial"/>
          <w:sz w:val="22"/>
          <w:szCs w:val="22"/>
        </w:rPr>
        <w:t xml:space="preserve"> megjelölése pontosításra kerül</w:t>
      </w:r>
      <w:r w:rsidR="006611D1">
        <w:rPr>
          <w:rFonts w:ascii="Arial" w:hAnsi="Arial" w:cs="Arial"/>
          <w:sz w:val="22"/>
          <w:szCs w:val="22"/>
        </w:rPr>
        <w:t>t</w:t>
      </w:r>
    </w:p>
    <w:p w:rsidR="00C93485" w:rsidRDefault="00C9348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93485" w:rsidRDefault="00C9348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F6C48">
        <w:rPr>
          <w:rFonts w:ascii="Arial" w:hAnsi="Arial" w:cs="Arial"/>
          <w:sz w:val="22"/>
          <w:szCs w:val="22"/>
        </w:rPr>
        <w:t xml:space="preserve">a rendelet jogosulatlanul </w:t>
      </w:r>
      <w:proofErr w:type="spellStart"/>
      <w:r w:rsidR="004F6C48">
        <w:rPr>
          <w:rFonts w:ascii="Arial" w:hAnsi="Arial" w:cs="Arial"/>
          <w:sz w:val="22"/>
          <w:szCs w:val="22"/>
        </w:rPr>
        <w:t>igénybevett</w:t>
      </w:r>
      <w:proofErr w:type="spellEnd"/>
      <w:r w:rsidR="004F6C48">
        <w:rPr>
          <w:rFonts w:ascii="Arial" w:hAnsi="Arial" w:cs="Arial"/>
          <w:sz w:val="22"/>
          <w:szCs w:val="22"/>
        </w:rPr>
        <w:t xml:space="preserve"> pénzbeli ellátás megtérítésére vonatkozó rendelkezése</w:t>
      </w:r>
      <w:r w:rsidR="00DC30A6">
        <w:rPr>
          <w:rFonts w:ascii="Arial" w:hAnsi="Arial" w:cs="Arial"/>
          <w:sz w:val="22"/>
          <w:szCs w:val="22"/>
        </w:rPr>
        <w:t xml:space="preserve"> nem mutat összhangot a Gyvt. 133. </w:t>
      </w:r>
      <w:r w:rsidR="00593F90">
        <w:rPr>
          <w:rFonts w:ascii="Arial" w:hAnsi="Arial" w:cs="Arial"/>
          <w:sz w:val="22"/>
          <w:szCs w:val="22"/>
        </w:rPr>
        <w:t>(5) bekezdésével – a</w:t>
      </w:r>
      <w:r w:rsidR="00D64EA3">
        <w:rPr>
          <w:rFonts w:ascii="Arial" w:hAnsi="Arial" w:cs="Arial"/>
          <w:sz w:val="22"/>
          <w:szCs w:val="22"/>
        </w:rPr>
        <w:t xml:space="preserve"> rendelet tervezet</w:t>
      </w:r>
      <w:r w:rsidR="00593F90">
        <w:rPr>
          <w:rFonts w:ascii="Arial" w:hAnsi="Arial" w:cs="Arial"/>
          <w:sz w:val="22"/>
          <w:szCs w:val="22"/>
        </w:rPr>
        <w:t xml:space="preserve"> 9. § (2) bekezdése a Gyvt. hivatkozott rendelkezése alapján kiegészít</w:t>
      </w:r>
      <w:r w:rsidR="00592D9F">
        <w:rPr>
          <w:rFonts w:ascii="Arial" w:hAnsi="Arial" w:cs="Arial"/>
          <w:sz w:val="22"/>
          <w:szCs w:val="22"/>
        </w:rPr>
        <w:t>é</w:t>
      </w:r>
      <w:r w:rsidR="002C3170">
        <w:rPr>
          <w:rFonts w:ascii="Arial" w:hAnsi="Arial" w:cs="Arial"/>
          <w:sz w:val="22"/>
          <w:szCs w:val="22"/>
        </w:rPr>
        <w:t>sre kerül</w:t>
      </w:r>
      <w:r w:rsidR="006611D1">
        <w:rPr>
          <w:rFonts w:ascii="Arial" w:hAnsi="Arial" w:cs="Arial"/>
          <w:sz w:val="22"/>
          <w:szCs w:val="22"/>
        </w:rPr>
        <w:t>t</w:t>
      </w:r>
    </w:p>
    <w:p w:rsidR="00C4060F" w:rsidRDefault="00C4060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4060F" w:rsidRDefault="00C4060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3D5BD8">
        <w:rPr>
          <w:rFonts w:ascii="Arial" w:hAnsi="Arial" w:cs="Arial"/>
          <w:sz w:val="22"/>
          <w:szCs w:val="22"/>
        </w:rPr>
        <w:t xml:space="preserve">a gyermekek napközbeni ellátásának formái a Gyvt.-ben </w:t>
      </w:r>
      <w:r w:rsidR="009A6C5B">
        <w:rPr>
          <w:rFonts w:ascii="Arial" w:hAnsi="Arial" w:cs="Arial"/>
          <w:sz w:val="22"/>
          <w:szCs w:val="22"/>
        </w:rPr>
        <w:t>meg</w:t>
      </w:r>
      <w:r w:rsidR="003D5BD8">
        <w:rPr>
          <w:rFonts w:ascii="Arial" w:hAnsi="Arial" w:cs="Arial"/>
          <w:sz w:val="22"/>
          <w:szCs w:val="22"/>
        </w:rPr>
        <w:t>változtak</w:t>
      </w:r>
      <w:r w:rsidR="004F370E">
        <w:rPr>
          <w:rFonts w:ascii="Arial" w:hAnsi="Arial" w:cs="Arial"/>
          <w:sz w:val="22"/>
          <w:szCs w:val="22"/>
        </w:rPr>
        <w:t>, az óvodai és az iskolai napközi már nem tartoznak az ellátási formák közé – a re</w:t>
      </w:r>
      <w:r w:rsidR="00D64EA3">
        <w:rPr>
          <w:rFonts w:ascii="Arial" w:hAnsi="Arial" w:cs="Arial"/>
          <w:sz w:val="22"/>
          <w:szCs w:val="22"/>
        </w:rPr>
        <w:t>ndelet tervezet 10. § b) pontjából a nevezett rész törlése megtörtént</w:t>
      </w:r>
    </w:p>
    <w:p w:rsidR="00D64EA3" w:rsidRDefault="00D64EA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64EA3" w:rsidRDefault="00D64EA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802E56">
        <w:rPr>
          <w:rFonts w:ascii="Arial" w:hAnsi="Arial" w:cs="Arial"/>
          <w:sz w:val="22"/>
          <w:szCs w:val="22"/>
        </w:rPr>
        <w:t xml:space="preserve">a rendelet 11. § (1) bekezdésének jogtechnikai </w:t>
      </w:r>
      <w:proofErr w:type="gramStart"/>
      <w:r w:rsidR="00802E56">
        <w:rPr>
          <w:rFonts w:ascii="Arial" w:hAnsi="Arial" w:cs="Arial"/>
          <w:sz w:val="22"/>
          <w:szCs w:val="22"/>
        </w:rPr>
        <w:t>korrigálása</w:t>
      </w:r>
      <w:proofErr w:type="gramEnd"/>
      <w:r w:rsidR="00802E56">
        <w:rPr>
          <w:rFonts w:ascii="Arial" w:hAnsi="Arial" w:cs="Arial"/>
          <w:sz w:val="22"/>
          <w:szCs w:val="22"/>
        </w:rPr>
        <w:t xml:space="preserve"> – a</w:t>
      </w:r>
      <w:r w:rsidR="00386E22">
        <w:rPr>
          <w:rFonts w:ascii="Arial" w:hAnsi="Arial" w:cs="Arial"/>
          <w:sz w:val="22"/>
          <w:szCs w:val="22"/>
        </w:rPr>
        <w:t xml:space="preserve"> rendelet tervezet</w:t>
      </w:r>
      <w:r w:rsidR="00802E56">
        <w:rPr>
          <w:rFonts w:ascii="Arial" w:hAnsi="Arial" w:cs="Arial"/>
          <w:sz w:val="22"/>
          <w:szCs w:val="22"/>
        </w:rPr>
        <w:t xml:space="preserve"> 11. § (1) bekezdésből a megjelölt </w:t>
      </w:r>
      <w:proofErr w:type="gramStart"/>
      <w:r w:rsidR="00802E56">
        <w:rPr>
          <w:rFonts w:ascii="Arial" w:hAnsi="Arial" w:cs="Arial"/>
          <w:sz w:val="22"/>
          <w:szCs w:val="22"/>
        </w:rPr>
        <w:t>szöveg törlésre</w:t>
      </w:r>
      <w:proofErr w:type="gramEnd"/>
      <w:r w:rsidR="00802E56">
        <w:rPr>
          <w:rFonts w:ascii="Arial" w:hAnsi="Arial" w:cs="Arial"/>
          <w:sz w:val="22"/>
          <w:szCs w:val="22"/>
        </w:rPr>
        <w:t xml:space="preserve"> került</w:t>
      </w:r>
    </w:p>
    <w:p w:rsidR="00D3282C" w:rsidRDefault="00D3282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3282C" w:rsidRDefault="00D3282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93E3E">
        <w:rPr>
          <w:rFonts w:ascii="Arial" w:hAnsi="Arial" w:cs="Arial"/>
          <w:sz w:val="22"/>
          <w:szCs w:val="22"/>
        </w:rPr>
        <w:t>a rendelet 12. § (3</w:t>
      </w:r>
      <w:r w:rsidR="00A52732">
        <w:rPr>
          <w:rFonts w:ascii="Arial" w:hAnsi="Arial" w:cs="Arial"/>
          <w:sz w:val="22"/>
          <w:szCs w:val="22"/>
        </w:rPr>
        <w:t>) bekezdéséből a jegyző és a járási gyámhivatal szöveg törlése javasolt</w:t>
      </w:r>
      <w:r w:rsidR="00F55F36">
        <w:rPr>
          <w:rFonts w:ascii="Arial" w:hAnsi="Arial" w:cs="Arial"/>
          <w:sz w:val="22"/>
          <w:szCs w:val="22"/>
        </w:rPr>
        <w:t xml:space="preserve"> – a rendelet tervezetben a törlés megtörtént</w:t>
      </w:r>
    </w:p>
    <w:p w:rsidR="00F55F36" w:rsidRDefault="00F55F3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55F36" w:rsidRDefault="00F55F3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F3783E">
        <w:rPr>
          <w:rFonts w:ascii="Arial" w:hAnsi="Arial" w:cs="Arial"/>
          <w:sz w:val="22"/>
          <w:szCs w:val="22"/>
        </w:rPr>
        <w:t xml:space="preserve">a rendelet 12. § (4) bekezdésének tagolása nem megfelelő, a jogszabályi </w:t>
      </w:r>
      <w:proofErr w:type="gramStart"/>
      <w:r w:rsidR="00F3783E">
        <w:rPr>
          <w:rFonts w:ascii="Arial" w:hAnsi="Arial" w:cs="Arial"/>
          <w:sz w:val="22"/>
          <w:szCs w:val="22"/>
        </w:rPr>
        <w:t>hivatkozás pontosításra</w:t>
      </w:r>
      <w:proofErr w:type="gramEnd"/>
      <w:r w:rsidR="00F3783E">
        <w:rPr>
          <w:rFonts w:ascii="Arial" w:hAnsi="Arial" w:cs="Arial"/>
          <w:sz w:val="22"/>
          <w:szCs w:val="22"/>
        </w:rPr>
        <w:t xml:space="preserve"> szorul és a Gondozási Központ fenntartója nem az önkormányzat, így a megfogalmazást javítani szükséges – a rendelet tervezetben a helyes tagolás és a jogszabályi hivatkozás pontosítása megtörtént,</w:t>
      </w:r>
      <w:r w:rsidR="00B56D09">
        <w:rPr>
          <w:rFonts w:ascii="Arial" w:hAnsi="Arial" w:cs="Arial"/>
          <w:sz w:val="22"/>
          <w:szCs w:val="22"/>
        </w:rPr>
        <w:t xml:space="preserve"> a fenntartó helytelen megjelölése törlésre került.</w:t>
      </w:r>
    </w:p>
    <w:p w:rsidR="0040030D" w:rsidRDefault="0040030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0030D" w:rsidRDefault="0040030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a rendelet gyermekek napközbeni ellátására és a bölcsődei ellátásra vonatkozó szabályozás</w:t>
      </w:r>
      <w:r w:rsidR="00FE3297">
        <w:rPr>
          <w:rFonts w:ascii="Arial" w:hAnsi="Arial" w:cs="Arial"/>
          <w:sz w:val="22"/>
          <w:szCs w:val="22"/>
        </w:rPr>
        <w:t>ának</w:t>
      </w:r>
      <w:r>
        <w:rPr>
          <w:rFonts w:ascii="Arial" w:hAnsi="Arial" w:cs="Arial"/>
          <w:sz w:val="22"/>
          <w:szCs w:val="22"/>
        </w:rPr>
        <w:t xml:space="preserve"> teljes felülvizsgálata szükséges a tekintetben, hogy </w:t>
      </w:r>
      <w:r w:rsidR="00FE3297">
        <w:rPr>
          <w:rFonts w:ascii="Arial" w:hAnsi="Arial" w:cs="Arial"/>
          <w:sz w:val="22"/>
          <w:szCs w:val="22"/>
        </w:rPr>
        <w:t>a rendelet megszövegezése más jogszabállyal azonos tartalmú ne legyen, azt ne ismételje - a rendelet tervezet 13. §-</w:t>
      </w:r>
      <w:proofErr w:type="gramStart"/>
      <w:r w:rsidR="00FE3297">
        <w:rPr>
          <w:rFonts w:ascii="Arial" w:hAnsi="Arial" w:cs="Arial"/>
          <w:sz w:val="22"/>
          <w:szCs w:val="22"/>
        </w:rPr>
        <w:t>a</w:t>
      </w:r>
      <w:proofErr w:type="gramEnd"/>
      <w:r w:rsidR="00FE3297">
        <w:rPr>
          <w:rFonts w:ascii="Arial" w:hAnsi="Arial" w:cs="Arial"/>
          <w:sz w:val="22"/>
          <w:szCs w:val="22"/>
        </w:rPr>
        <w:t xml:space="preserve"> újra szövegezésre került nevezett elvárásnak megfelelően</w:t>
      </w:r>
    </w:p>
    <w:p w:rsidR="003F7B4D" w:rsidRDefault="003F7B4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F7B4D" w:rsidRDefault="003F7B4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625668">
        <w:rPr>
          <w:rFonts w:ascii="Arial" w:hAnsi="Arial" w:cs="Arial"/>
          <w:sz w:val="22"/>
          <w:szCs w:val="22"/>
        </w:rPr>
        <w:t>a rendelet 17. § (4) bekezdésében a Gyvt. 148. § (5) bekezdésére történő hivatkozás helytelen – a rendelet tervezetben a 15. § (3) bekezdés tartalmazza a helyes hivatkozást (Gyvt. 21/B. §)</w:t>
      </w:r>
    </w:p>
    <w:p w:rsidR="00904264" w:rsidRDefault="0090426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904264" w:rsidRDefault="0090426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2330B3">
        <w:rPr>
          <w:rFonts w:ascii="Arial" w:hAnsi="Arial" w:cs="Arial"/>
          <w:sz w:val="22"/>
          <w:szCs w:val="22"/>
        </w:rPr>
        <w:t xml:space="preserve">a rendelet gyermekétkeztetési térítési díjak megfizetésére vonatkozó kedvezmények megállapításának szabályozása nem mutat összhangot a Gyvt. rendelkezéseivel </w:t>
      </w:r>
      <w:r w:rsidR="00526598">
        <w:rPr>
          <w:rFonts w:ascii="Arial" w:hAnsi="Arial" w:cs="Arial"/>
          <w:sz w:val="22"/>
          <w:szCs w:val="22"/>
        </w:rPr>
        <w:t>– a 16. § (2) bekezdése az egyéni rászorultság esetkörét a Gyvt. előírásainak megfelelően szabályozza</w:t>
      </w:r>
    </w:p>
    <w:p w:rsidR="00526598" w:rsidRDefault="0052659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26598" w:rsidRDefault="0052659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B325D0">
        <w:rPr>
          <w:rFonts w:ascii="Arial" w:hAnsi="Arial" w:cs="Arial"/>
          <w:sz w:val="22"/>
          <w:szCs w:val="22"/>
        </w:rPr>
        <w:t>a rendeletben a gyermekétkeztetés térítési díjhátralékának elengedésére vonatkozó szabályozás nincs összhangban a személyes gondoskodást nyújtó gyermekjóléti alapellátások és gyermekvédelmi szakellátások térítési díjáról és az igénylésükhöz felhasználható bizonyítékokról szóló 328/2011. (XII. 29.) Korm. re</w:t>
      </w:r>
      <w:r w:rsidR="004C790D">
        <w:rPr>
          <w:rFonts w:ascii="Arial" w:hAnsi="Arial" w:cs="Arial"/>
          <w:sz w:val="22"/>
          <w:szCs w:val="22"/>
        </w:rPr>
        <w:t>ndelet 16. §-</w:t>
      </w:r>
      <w:proofErr w:type="spellStart"/>
      <w:r w:rsidR="004C790D">
        <w:rPr>
          <w:rFonts w:ascii="Arial" w:hAnsi="Arial" w:cs="Arial"/>
          <w:sz w:val="22"/>
          <w:szCs w:val="22"/>
        </w:rPr>
        <w:t>ával</w:t>
      </w:r>
      <w:proofErr w:type="spellEnd"/>
      <w:r w:rsidR="004C790D">
        <w:rPr>
          <w:rFonts w:ascii="Arial" w:hAnsi="Arial" w:cs="Arial"/>
          <w:sz w:val="22"/>
          <w:szCs w:val="22"/>
        </w:rPr>
        <w:t xml:space="preserve">, mely </w:t>
      </w:r>
      <w:r w:rsidR="00CC6547">
        <w:rPr>
          <w:rFonts w:ascii="Arial" w:hAnsi="Arial" w:cs="Arial"/>
          <w:sz w:val="22"/>
          <w:szCs w:val="22"/>
        </w:rPr>
        <w:t>a hátralék behajtására vagy a behajthatatlan hátralék törlésére a</w:t>
      </w:r>
      <w:r w:rsidR="00676728">
        <w:rPr>
          <w:rFonts w:ascii="Arial" w:hAnsi="Arial" w:cs="Arial"/>
          <w:sz w:val="22"/>
          <w:szCs w:val="22"/>
        </w:rPr>
        <w:t xml:space="preserve">d felhatalmazást – </w:t>
      </w:r>
      <w:r w:rsidR="004C790D">
        <w:rPr>
          <w:rFonts w:ascii="Arial" w:hAnsi="Arial" w:cs="Arial"/>
          <w:sz w:val="22"/>
          <w:szCs w:val="22"/>
        </w:rPr>
        <w:t xml:space="preserve">ennek megfelelően </w:t>
      </w:r>
      <w:r w:rsidR="00676728">
        <w:rPr>
          <w:rFonts w:ascii="Arial" w:hAnsi="Arial" w:cs="Arial"/>
          <w:sz w:val="22"/>
          <w:szCs w:val="22"/>
        </w:rPr>
        <w:t>a rendelet 18/</w:t>
      </w:r>
      <w:proofErr w:type="gramStart"/>
      <w:r w:rsidR="00676728">
        <w:rPr>
          <w:rFonts w:ascii="Arial" w:hAnsi="Arial" w:cs="Arial"/>
          <w:sz w:val="22"/>
          <w:szCs w:val="22"/>
        </w:rPr>
        <w:t>A</w:t>
      </w:r>
      <w:proofErr w:type="gramEnd"/>
      <w:r w:rsidR="00676728">
        <w:rPr>
          <w:rFonts w:ascii="Arial" w:hAnsi="Arial" w:cs="Arial"/>
          <w:sz w:val="22"/>
          <w:szCs w:val="22"/>
        </w:rPr>
        <w:t xml:space="preserve">. §-a törlésre került, </w:t>
      </w:r>
      <w:r w:rsidR="00F24C3A">
        <w:rPr>
          <w:rFonts w:ascii="Arial" w:hAnsi="Arial" w:cs="Arial"/>
          <w:sz w:val="22"/>
          <w:szCs w:val="22"/>
        </w:rPr>
        <w:t xml:space="preserve">így </w:t>
      </w:r>
      <w:r w:rsidR="00676728">
        <w:rPr>
          <w:rFonts w:ascii="Arial" w:hAnsi="Arial" w:cs="Arial"/>
          <w:sz w:val="22"/>
          <w:szCs w:val="22"/>
        </w:rPr>
        <w:t>a rendelet tervezet nem tartalmazza.</w:t>
      </w:r>
    </w:p>
    <w:p w:rsidR="004E7AEE" w:rsidRDefault="004E7AE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7AEE" w:rsidRDefault="004E7AE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 javasolom a határozati javaslat elfogadásával a tö</w:t>
      </w:r>
      <w:r w:rsidR="00C47F3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vényességi felhívás elfogadását, valamint az előterjesztés mellékletét képező rendelet</w:t>
      </w:r>
      <w:r w:rsidR="00C47F3C">
        <w:rPr>
          <w:rFonts w:ascii="Arial" w:hAnsi="Arial" w:cs="Arial"/>
          <w:sz w:val="22"/>
          <w:szCs w:val="22"/>
        </w:rPr>
        <w:t xml:space="preserve"> tervezet</w:t>
      </w:r>
      <w:r>
        <w:rPr>
          <w:rFonts w:ascii="Arial" w:hAnsi="Arial" w:cs="Arial"/>
          <w:sz w:val="22"/>
          <w:szCs w:val="22"/>
        </w:rPr>
        <w:t xml:space="preserve"> megalkotását.</w:t>
      </w:r>
    </w:p>
    <w:p w:rsidR="00DD776B" w:rsidRDefault="00DD77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D776B" w:rsidRDefault="00DD77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D776B" w:rsidRDefault="00DD77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D776B" w:rsidRDefault="00DD77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D776B" w:rsidRDefault="00DD77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D776B" w:rsidRDefault="00DD77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D776B" w:rsidRPr="00DD776B" w:rsidRDefault="00DD776B" w:rsidP="00DD776B">
      <w:pPr>
        <w:keepNext/>
        <w:tabs>
          <w:tab w:val="left" w:pos="2268"/>
        </w:tabs>
        <w:suppressAutoHyphens/>
        <w:autoSpaceDE w:val="0"/>
        <w:ind w:left="2268"/>
        <w:jc w:val="both"/>
        <w:outlineLvl w:val="0"/>
        <w:rPr>
          <w:rFonts w:ascii="Arial" w:hAnsi="Arial"/>
          <w:b/>
          <w:bCs/>
          <w:sz w:val="22"/>
          <w:szCs w:val="22"/>
          <w:u w:val="single"/>
          <w:lang w:val="x-none"/>
        </w:rPr>
      </w:pPr>
      <w:r w:rsidRPr="00DD776B">
        <w:rPr>
          <w:rFonts w:ascii="Arial" w:hAnsi="Arial"/>
          <w:b/>
          <w:bCs/>
          <w:sz w:val="22"/>
          <w:szCs w:val="22"/>
          <w:u w:val="single"/>
          <w:lang w:val="x-none"/>
        </w:rPr>
        <w:lastRenderedPageBreak/>
        <w:t>H a t á r o z a t i    j a v a s l a t :</w:t>
      </w:r>
    </w:p>
    <w:p w:rsidR="00DD776B" w:rsidRPr="00DD776B" w:rsidRDefault="00DD776B" w:rsidP="00DD776B">
      <w:pPr>
        <w:tabs>
          <w:tab w:val="left" w:pos="226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DD776B" w:rsidRPr="00DD776B" w:rsidRDefault="00DD776B" w:rsidP="00DD776B">
      <w:pPr>
        <w:widowControl w:val="0"/>
        <w:tabs>
          <w:tab w:val="left" w:pos="360"/>
          <w:tab w:val="left" w:pos="2268"/>
        </w:tabs>
        <w:suppressAutoHyphens/>
        <w:autoSpaceDE w:val="0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TOB/22/493-1/2021</w:t>
      </w:r>
      <w:r w:rsidRPr="00DD776B">
        <w:rPr>
          <w:rFonts w:ascii="Arial" w:hAnsi="Arial" w:cs="Arial"/>
          <w:b/>
          <w:sz w:val="22"/>
          <w:szCs w:val="22"/>
          <w:u w:val="single"/>
        </w:rPr>
        <w:t>. számú törvényességi felhívás elfogadására</w:t>
      </w:r>
    </w:p>
    <w:p w:rsidR="00DD776B" w:rsidRPr="00DD776B" w:rsidRDefault="00DD776B" w:rsidP="00DD776B">
      <w:pPr>
        <w:tabs>
          <w:tab w:val="left" w:pos="2268"/>
        </w:tabs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:rsidR="00DD776B" w:rsidRPr="00DD776B" w:rsidRDefault="00DD776B" w:rsidP="00DD776B">
      <w:pPr>
        <w:tabs>
          <w:tab w:val="left" w:pos="2268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DD776B">
        <w:rPr>
          <w:rFonts w:ascii="Arial" w:hAnsi="Arial" w:cs="Arial"/>
          <w:sz w:val="22"/>
          <w:szCs w:val="22"/>
        </w:rPr>
        <w:t>Bátaszék Város Önkormányzatának Képviselő-testülete Magyarország helyi önkormányzatairól szóló 2011. évi CLXXXIX. törvény 134. §-</w:t>
      </w:r>
      <w:proofErr w:type="spellStart"/>
      <w:r w:rsidRPr="00DD776B">
        <w:rPr>
          <w:rFonts w:ascii="Arial" w:hAnsi="Arial" w:cs="Arial"/>
          <w:sz w:val="22"/>
          <w:szCs w:val="22"/>
        </w:rPr>
        <w:t>ának</w:t>
      </w:r>
      <w:proofErr w:type="spellEnd"/>
      <w:r w:rsidRPr="00DD776B">
        <w:rPr>
          <w:rFonts w:ascii="Arial" w:hAnsi="Arial" w:cs="Arial"/>
          <w:sz w:val="22"/>
          <w:szCs w:val="22"/>
        </w:rPr>
        <w:t xml:space="preserve"> (1) bekezdésében foglaltakra figyelemmel a Tolna Megyei Kor</w:t>
      </w:r>
      <w:r w:rsidR="0075545C">
        <w:rPr>
          <w:rFonts w:ascii="Arial" w:hAnsi="Arial" w:cs="Arial"/>
          <w:sz w:val="22"/>
          <w:szCs w:val="22"/>
        </w:rPr>
        <w:t>mányhivatal TOB/22/493-1/2021</w:t>
      </w:r>
      <w:r w:rsidRPr="00DD776B">
        <w:rPr>
          <w:rFonts w:ascii="Arial" w:hAnsi="Arial" w:cs="Arial"/>
          <w:sz w:val="22"/>
          <w:szCs w:val="22"/>
        </w:rPr>
        <w:t xml:space="preserve">. számú törvényességi felhívásával – melyet a </w:t>
      </w:r>
      <w:r w:rsidR="0075545C">
        <w:rPr>
          <w:rFonts w:ascii="Arial" w:hAnsi="Arial" w:cs="Arial"/>
          <w:sz w:val="22"/>
          <w:szCs w:val="22"/>
        </w:rPr>
        <w:t>helyi gyermekvédelmi ellátásokról szóló 2/2010</w:t>
      </w:r>
      <w:r w:rsidRPr="00DD776B">
        <w:rPr>
          <w:rFonts w:ascii="Arial" w:hAnsi="Arial" w:cs="Arial"/>
          <w:sz w:val="22"/>
          <w:szCs w:val="22"/>
        </w:rPr>
        <w:t>. (II. 1.) önkormányzati rendelettel kapcsolatban tett – egyetért, azt elfogadja.</w:t>
      </w:r>
    </w:p>
    <w:p w:rsidR="00DD776B" w:rsidRPr="00DD776B" w:rsidRDefault="00DD776B" w:rsidP="00DD776B">
      <w:pPr>
        <w:tabs>
          <w:tab w:val="left" w:pos="2268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D776B" w:rsidRPr="00DD776B" w:rsidRDefault="00DD776B" w:rsidP="00DD776B">
      <w:pPr>
        <w:tabs>
          <w:tab w:val="left" w:pos="2268"/>
          <w:tab w:val="left" w:pos="3261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DD776B">
        <w:rPr>
          <w:rFonts w:ascii="Arial" w:hAnsi="Arial" w:cs="Arial"/>
          <w:i/>
          <w:sz w:val="22"/>
          <w:szCs w:val="22"/>
        </w:rPr>
        <w:t>Határidő:</w:t>
      </w:r>
      <w:r w:rsidR="0075545C">
        <w:rPr>
          <w:rFonts w:ascii="Arial" w:hAnsi="Arial" w:cs="Arial"/>
          <w:sz w:val="22"/>
          <w:szCs w:val="22"/>
        </w:rPr>
        <w:t xml:space="preserve"> 2021. július 15.</w:t>
      </w:r>
    </w:p>
    <w:p w:rsidR="00DD776B" w:rsidRPr="00DD776B" w:rsidRDefault="00DD776B" w:rsidP="00DD776B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DD776B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DD776B">
        <w:rPr>
          <w:rFonts w:ascii="Arial" w:hAnsi="Arial" w:cs="Arial"/>
          <w:sz w:val="22"/>
          <w:szCs w:val="22"/>
        </w:rPr>
        <w:t>:   Kondriczné</w:t>
      </w:r>
      <w:proofErr w:type="gramEnd"/>
      <w:r w:rsidRPr="00DD776B">
        <w:rPr>
          <w:rFonts w:ascii="Arial" w:hAnsi="Arial" w:cs="Arial"/>
          <w:sz w:val="22"/>
          <w:szCs w:val="22"/>
        </w:rPr>
        <w:t xml:space="preserve"> dr. Varga Erzsébet</w:t>
      </w:r>
    </w:p>
    <w:p w:rsidR="00DD776B" w:rsidRPr="00DD776B" w:rsidRDefault="00DD776B" w:rsidP="00DD776B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DD776B">
        <w:rPr>
          <w:rFonts w:ascii="Arial" w:hAnsi="Arial" w:cs="Arial"/>
          <w:i/>
          <w:sz w:val="22"/>
          <w:szCs w:val="22"/>
        </w:rPr>
        <w:t xml:space="preserve">               </w:t>
      </w:r>
      <w:r w:rsidRPr="00DD776B">
        <w:rPr>
          <w:rFonts w:ascii="Arial" w:hAnsi="Arial" w:cs="Arial"/>
          <w:sz w:val="22"/>
          <w:szCs w:val="22"/>
        </w:rPr>
        <w:t>(a határozat megküldéséért)</w:t>
      </w:r>
    </w:p>
    <w:p w:rsidR="00DD776B" w:rsidRPr="00DD776B" w:rsidRDefault="00DD776B" w:rsidP="00DD776B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DD776B">
        <w:rPr>
          <w:rFonts w:ascii="Arial" w:hAnsi="Arial" w:cs="Arial"/>
          <w:i/>
          <w:sz w:val="22"/>
          <w:szCs w:val="22"/>
        </w:rPr>
        <w:t xml:space="preserve">   </w:t>
      </w:r>
    </w:p>
    <w:p w:rsidR="00DD776B" w:rsidRPr="00DD776B" w:rsidRDefault="00DD776B" w:rsidP="00DD776B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DD776B">
        <w:rPr>
          <w:rFonts w:ascii="Arial" w:hAnsi="Arial" w:cs="Arial"/>
          <w:i/>
          <w:sz w:val="22"/>
          <w:szCs w:val="22"/>
        </w:rPr>
        <w:t>Határozatról értesül</w:t>
      </w:r>
      <w:r w:rsidRPr="00DD776B">
        <w:rPr>
          <w:rFonts w:ascii="Arial" w:hAnsi="Arial" w:cs="Arial"/>
          <w:sz w:val="22"/>
          <w:szCs w:val="22"/>
        </w:rPr>
        <w:t>: TM-i Kormányhivatal, Szekszárd</w:t>
      </w:r>
    </w:p>
    <w:p w:rsidR="00DD776B" w:rsidRPr="00DD776B" w:rsidRDefault="00DD776B" w:rsidP="00DD776B">
      <w:pPr>
        <w:tabs>
          <w:tab w:val="left" w:pos="2268"/>
        </w:tabs>
        <w:overflowPunct w:val="0"/>
        <w:autoSpaceDE w:val="0"/>
        <w:ind w:left="2268"/>
        <w:jc w:val="both"/>
        <w:textAlignment w:val="baseline"/>
        <w:rPr>
          <w:rFonts w:ascii="Arial" w:hAnsi="Arial" w:cs="Arial"/>
          <w:sz w:val="22"/>
          <w:szCs w:val="22"/>
        </w:rPr>
      </w:pPr>
      <w:r w:rsidRPr="00DD776B">
        <w:rPr>
          <w:rFonts w:ascii="Arial" w:hAnsi="Arial" w:cs="Arial"/>
          <w:i/>
          <w:sz w:val="22"/>
          <w:szCs w:val="22"/>
        </w:rPr>
        <w:t xml:space="preserve">                                 </w:t>
      </w:r>
      <w:proofErr w:type="gramStart"/>
      <w:r w:rsidRPr="00DD776B">
        <w:rPr>
          <w:rFonts w:ascii="Arial" w:hAnsi="Arial" w:cs="Arial"/>
          <w:sz w:val="22"/>
          <w:szCs w:val="22"/>
        </w:rPr>
        <w:t>irattár</w:t>
      </w:r>
      <w:proofErr w:type="gramEnd"/>
    </w:p>
    <w:p w:rsidR="00DD776B" w:rsidRPr="00DD776B" w:rsidRDefault="00DD776B" w:rsidP="00DD776B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1752A" w:rsidRDefault="0031752A" w:rsidP="0031752A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D1235" w:rsidRDefault="00CD1235" w:rsidP="0031752A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752A" w:rsidRPr="00091268" w:rsidRDefault="0031752A" w:rsidP="0031752A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1268">
        <w:rPr>
          <w:rFonts w:ascii="Arial" w:hAnsi="Arial" w:cs="Arial"/>
          <w:b/>
          <w:sz w:val="22"/>
          <w:szCs w:val="22"/>
          <w:u w:val="single"/>
        </w:rPr>
        <w:t xml:space="preserve">Indokolás </w:t>
      </w:r>
      <w:proofErr w:type="gramStart"/>
      <w:r w:rsidRPr="00091268">
        <w:rPr>
          <w:rFonts w:ascii="Arial" w:hAnsi="Arial" w:cs="Arial"/>
          <w:b/>
          <w:sz w:val="22"/>
          <w:szCs w:val="22"/>
          <w:u w:val="single"/>
        </w:rPr>
        <w:t>a …</w:t>
      </w:r>
      <w:proofErr w:type="gramEnd"/>
      <w:r w:rsidRPr="00091268">
        <w:rPr>
          <w:rFonts w:ascii="Arial" w:hAnsi="Arial" w:cs="Arial"/>
          <w:b/>
          <w:sz w:val="22"/>
          <w:szCs w:val="22"/>
          <w:u w:val="single"/>
        </w:rPr>
        <w:t>/2021. (..) önkormányzati rendelethez</w:t>
      </w:r>
    </w:p>
    <w:p w:rsidR="0031752A" w:rsidRPr="00091268" w:rsidRDefault="0031752A" w:rsidP="0031752A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752A" w:rsidRDefault="0031752A" w:rsidP="0031752A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31752A" w:rsidRDefault="0031752A" w:rsidP="0031752A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31752A" w:rsidRPr="000F2D09" w:rsidRDefault="0031752A" w:rsidP="0031752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Általános indokolás:</w:t>
      </w:r>
    </w:p>
    <w:p w:rsidR="0031752A" w:rsidRPr="0031752A" w:rsidRDefault="0031752A" w:rsidP="0031752A">
      <w:pPr>
        <w:pStyle w:val="Szvegtrzs"/>
        <w:rPr>
          <w:rFonts w:ascii="Arial" w:hAnsi="Arial" w:cs="Arial"/>
          <w:sz w:val="22"/>
          <w:szCs w:val="22"/>
        </w:rPr>
      </w:pPr>
      <w:r w:rsidRPr="0031752A">
        <w:rPr>
          <w:rFonts w:ascii="Arial" w:hAnsi="Arial" w:cs="Arial"/>
          <w:sz w:val="22"/>
          <w:szCs w:val="22"/>
        </w:rPr>
        <w:t>A rendelet megalkotásának szükségességét a Tolna Megyei Kormányhivata</w:t>
      </w:r>
      <w:r>
        <w:rPr>
          <w:rFonts w:ascii="Arial" w:hAnsi="Arial" w:cs="Arial"/>
          <w:sz w:val="22"/>
          <w:szCs w:val="22"/>
        </w:rPr>
        <w:t>l TOB/22/493-1/2021</w:t>
      </w:r>
      <w:r w:rsidRPr="0031752A">
        <w:rPr>
          <w:rFonts w:ascii="Arial" w:hAnsi="Arial" w:cs="Arial"/>
          <w:sz w:val="22"/>
          <w:szCs w:val="22"/>
        </w:rPr>
        <w:t>. számú törvényességi felhívása indokolja.</w:t>
      </w:r>
    </w:p>
    <w:p w:rsidR="0031752A" w:rsidRPr="00FA55AF" w:rsidRDefault="0031752A" w:rsidP="00317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752A" w:rsidRPr="00FA55AF" w:rsidRDefault="0031752A" w:rsidP="003175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55AF">
        <w:rPr>
          <w:rFonts w:ascii="Arial" w:hAnsi="Arial" w:cs="Arial"/>
          <w:b/>
          <w:bCs/>
          <w:sz w:val="22"/>
          <w:szCs w:val="22"/>
        </w:rPr>
        <w:t>Részletes indokolás:</w:t>
      </w:r>
    </w:p>
    <w:p w:rsidR="0031752A" w:rsidRPr="00FA55AF" w:rsidRDefault="0031752A" w:rsidP="0031752A">
      <w:pPr>
        <w:spacing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55AF">
        <w:rPr>
          <w:rFonts w:ascii="Arial" w:hAnsi="Arial" w:cs="Arial"/>
          <w:bCs/>
          <w:sz w:val="22"/>
          <w:szCs w:val="22"/>
        </w:rPr>
        <w:t>1. §</w:t>
      </w:r>
      <w:r w:rsidR="00210B37">
        <w:rPr>
          <w:rFonts w:ascii="Arial" w:hAnsi="Arial" w:cs="Arial"/>
          <w:bCs/>
          <w:sz w:val="22"/>
          <w:szCs w:val="22"/>
        </w:rPr>
        <w:t>-</w:t>
      </w:r>
      <w:r w:rsidRPr="00FA55AF">
        <w:rPr>
          <w:rFonts w:ascii="Arial" w:hAnsi="Arial" w:cs="Arial"/>
          <w:bCs/>
          <w:sz w:val="22"/>
          <w:szCs w:val="22"/>
        </w:rPr>
        <w:t>hoz</w:t>
      </w:r>
      <w:r w:rsidRPr="00FA55AF">
        <w:rPr>
          <w:rFonts w:ascii="Arial" w:hAnsi="Arial" w:cs="Arial"/>
          <w:b/>
          <w:bCs/>
          <w:sz w:val="22"/>
          <w:szCs w:val="22"/>
        </w:rPr>
        <w:t xml:space="preserve">: </w:t>
      </w:r>
      <w:r w:rsidR="00322F46" w:rsidRPr="00322F46">
        <w:rPr>
          <w:rFonts w:ascii="Arial" w:hAnsi="Arial" w:cs="Arial"/>
          <w:bCs/>
          <w:sz w:val="22"/>
          <w:szCs w:val="22"/>
        </w:rPr>
        <w:t>a rendelt hatálya</w:t>
      </w:r>
    </w:p>
    <w:p w:rsidR="0031752A" w:rsidRDefault="0031752A" w:rsidP="0031752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FA55AF">
        <w:rPr>
          <w:rFonts w:ascii="Arial" w:hAnsi="Arial" w:cs="Arial"/>
          <w:bCs/>
          <w:color w:val="000000"/>
          <w:sz w:val="22"/>
          <w:szCs w:val="22"/>
        </w:rPr>
        <w:t xml:space="preserve">. §-hoz: </w:t>
      </w:r>
      <w:r w:rsidR="00322F46">
        <w:rPr>
          <w:rFonts w:ascii="Arial" w:hAnsi="Arial" w:cs="Arial"/>
          <w:bCs/>
          <w:color w:val="000000"/>
          <w:sz w:val="22"/>
          <w:szCs w:val="22"/>
        </w:rPr>
        <w:t>értelmező rendelkezések</w:t>
      </w:r>
    </w:p>
    <w:p w:rsidR="001C6BAB" w:rsidRDefault="00322F46" w:rsidP="0031752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3. §-hoz: </w:t>
      </w:r>
      <w:r w:rsidR="001C6BAB">
        <w:rPr>
          <w:rFonts w:ascii="Arial" w:hAnsi="Arial" w:cs="Arial"/>
          <w:bCs/>
          <w:color w:val="000000"/>
          <w:sz w:val="22"/>
          <w:szCs w:val="22"/>
        </w:rPr>
        <w:t>a pénzbeli és természetbeni ellátások típusai</w:t>
      </w:r>
    </w:p>
    <w:p w:rsidR="00322F46" w:rsidRDefault="001C6BAB" w:rsidP="0031752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4. §-hoz: </w:t>
      </w:r>
      <w:r w:rsidR="000A5FBB">
        <w:rPr>
          <w:rFonts w:ascii="Arial" w:hAnsi="Arial" w:cs="Arial"/>
          <w:bCs/>
          <w:color w:val="000000"/>
          <w:sz w:val="22"/>
          <w:szCs w:val="22"/>
        </w:rPr>
        <w:t>védőoltáshoz nyújtandó támogatások típusai</w:t>
      </w:r>
    </w:p>
    <w:p w:rsidR="000A5FBB" w:rsidRDefault="001C6BAB" w:rsidP="0031752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5. </w:t>
      </w:r>
      <w:r w:rsidR="000A5FBB">
        <w:rPr>
          <w:rFonts w:ascii="Arial" w:hAnsi="Arial" w:cs="Arial"/>
          <w:bCs/>
          <w:color w:val="000000"/>
          <w:sz w:val="22"/>
          <w:szCs w:val="22"/>
        </w:rPr>
        <w:t>§-hoz: az agyhártyagyulladás elleni védőoltáshoz nyújtandó támogatás jogosultsági feltételei</w:t>
      </w:r>
    </w:p>
    <w:p w:rsidR="000A5FBB" w:rsidRDefault="001C6BAB" w:rsidP="000A5FB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A5FBB">
        <w:rPr>
          <w:rFonts w:ascii="Arial" w:hAnsi="Arial" w:cs="Arial"/>
          <w:sz w:val="22"/>
          <w:szCs w:val="22"/>
        </w:rPr>
        <w:t xml:space="preserve">. §-hoz: a </w:t>
      </w:r>
      <w:proofErr w:type="spellStart"/>
      <w:r w:rsidR="00460C88">
        <w:rPr>
          <w:rFonts w:ascii="Arial" w:hAnsi="Arial" w:cs="Arial"/>
          <w:sz w:val="22"/>
          <w:szCs w:val="22"/>
        </w:rPr>
        <w:t>rotavírus</w:t>
      </w:r>
      <w:proofErr w:type="spellEnd"/>
      <w:r w:rsidR="00460C88">
        <w:rPr>
          <w:rFonts w:ascii="Arial" w:hAnsi="Arial" w:cs="Arial"/>
          <w:sz w:val="22"/>
          <w:szCs w:val="22"/>
        </w:rPr>
        <w:t xml:space="preserve"> </w:t>
      </w:r>
      <w:r w:rsidR="000A5FBB">
        <w:rPr>
          <w:rFonts w:ascii="Arial" w:hAnsi="Arial" w:cs="Arial"/>
          <w:bCs/>
          <w:color w:val="000000"/>
          <w:sz w:val="22"/>
          <w:szCs w:val="22"/>
        </w:rPr>
        <w:t>elleni védőoltáshoz nyújtandó támogatás jogosultsági feltételei</w:t>
      </w:r>
    </w:p>
    <w:p w:rsidR="000A5FBB" w:rsidRDefault="001C6BAB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§-hoz:</w:t>
      </w:r>
      <w:r w:rsidR="004B2A58">
        <w:rPr>
          <w:rFonts w:ascii="Arial" w:hAnsi="Arial" w:cs="Arial"/>
          <w:sz w:val="22"/>
          <w:szCs w:val="22"/>
        </w:rPr>
        <w:t xml:space="preserve"> zeneiskolai támogatás</w:t>
      </w:r>
      <w:r w:rsidR="00B302FF">
        <w:rPr>
          <w:rFonts w:ascii="Arial" w:hAnsi="Arial" w:cs="Arial"/>
          <w:sz w:val="22"/>
          <w:szCs w:val="22"/>
        </w:rPr>
        <w:t xml:space="preserve"> szabályozása</w:t>
      </w:r>
    </w:p>
    <w:p w:rsidR="004B2A58" w:rsidRDefault="004B2A58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§-hoz: </w:t>
      </w:r>
      <w:r w:rsidR="00F1179F">
        <w:rPr>
          <w:rFonts w:ascii="Arial" w:hAnsi="Arial" w:cs="Arial"/>
          <w:sz w:val="22"/>
          <w:szCs w:val="22"/>
        </w:rPr>
        <w:t>a</w:t>
      </w:r>
      <w:r w:rsidR="00F1179F" w:rsidRPr="00F1179F">
        <w:rPr>
          <w:rFonts w:ascii="Arial" w:hAnsi="Arial" w:cs="Arial"/>
          <w:sz w:val="22"/>
          <w:szCs w:val="22"/>
        </w:rPr>
        <w:t>nyaszállón történő tar</w:t>
      </w:r>
      <w:r w:rsidR="00B302FF">
        <w:rPr>
          <w:rFonts w:ascii="Arial" w:hAnsi="Arial" w:cs="Arial"/>
          <w:sz w:val="22"/>
          <w:szCs w:val="22"/>
        </w:rPr>
        <w:t>tózkodás napidíjának átvállalására vonatkozó rendelkezések</w:t>
      </w:r>
    </w:p>
    <w:p w:rsidR="00001181" w:rsidRDefault="00F1179F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§-hoz: </w:t>
      </w:r>
      <w:r w:rsidR="007A7FDE">
        <w:rPr>
          <w:rFonts w:ascii="Arial" w:hAnsi="Arial" w:cs="Arial"/>
          <w:sz w:val="22"/>
          <w:szCs w:val="22"/>
        </w:rPr>
        <w:t>j</w:t>
      </w:r>
      <w:r w:rsidR="007A7FDE" w:rsidRPr="007A7FDE">
        <w:rPr>
          <w:rFonts w:ascii="Arial" w:hAnsi="Arial" w:cs="Arial"/>
          <w:sz w:val="22"/>
          <w:szCs w:val="22"/>
        </w:rPr>
        <w:t xml:space="preserve">ogosulatlanul </w:t>
      </w:r>
      <w:proofErr w:type="spellStart"/>
      <w:r w:rsidR="007A7FDE" w:rsidRPr="007A7FDE">
        <w:rPr>
          <w:rFonts w:ascii="Arial" w:hAnsi="Arial" w:cs="Arial"/>
          <w:sz w:val="22"/>
          <w:szCs w:val="22"/>
        </w:rPr>
        <w:t>igénybevett</w:t>
      </w:r>
      <w:proofErr w:type="spellEnd"/>
      <w:r w:rsidR="007A7FDE" w:rsidRPr="007A7FDE">
        <w:rPr>
          <w:rFonts w:ascii="Arial" w:hAnsi="Arial" w:cs="Arial"/>
          <w:sz w:val="22"/>
          <w:szCs w:val="22"/>
        </w:rPr>
        <w:t xml:space="preserve"> pénzbeli ellátás megtérí</w:t>
      </w:r>
      <w:r w:rsidR="00B302FF">
        <w:rPr>
          <w:rFonts w:ascii="Arial" w:hAnsi="Arial" w:cs="Arial"/>
          <w:sz w:val="22"/>
          <w:szCs w:val="22"/>
        </w:rPr>
        <w:t>tésének szabályai</w:t>
      </w:r>
    </w:p>
    <w:p w:rsidR="007A7FDE" w:rsidRDefault="007A7FDE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A96739">
        <w:rPr>
          <w:rFonts w:ascii="Arial" w:hAnsi="Arial" w:cs="Arial"/>
          <w:sz w:val="22"/>
          <w:szCs w:val="22"/>
        </w:rPr>
        <w:t>-11.</w:t>
      </w:r>
      <w:r>
        <w:rPr>
          <w:rFonts w:ascii="Arial" w:hAnsi="Arial" w:cs="Arial"/>
          <w:sz w:val="22"/>
          <w:szCs w:val="22"/>
        </w:rPr>
        <w:t xml:space="preserve"> §-hoz:</w:t>
      </w:r>
      <w:r w:rsidR="00001181" w:rsidRPr="00001181">
        <w:t xml:space="preserve"> </w:t>
      </w:r>
      <w:r w:rsidR="00001181">
        <w:rPr>
          <w:rFonts w:ascii="Arial" w:hAnsi="Arial" w:cs="Arial"/>
          <w:sz w:val="22"/>
          <w:szCs w:val="22"/>
        </w:rPr>
        <w:t>g</w:t>
      </w:r>
      <w:r w:rsidR="00001181" w:rsidRPr="00001181">
        <w:rPr>
          <w:rFonts w:ascii="Arial" w:hAnsi="Arial" w:cs="Arial"/>
          <w:sz w:val="22"/>
          <w:szCs w:val="22"/>
        </w:rPr>
        <w:t>yermekjóléti alapellátások</w:t>
      </w:r>
      <w:r>
        <w:rPr>
          <w:rFonts w:ascii="Arial" w:hAnsi="Arial" w:cs="Arial"/>
          <w:sz w:val="22"/>
          <w:szCs w:val="22"/>
        </w:rPr>
        <w:t xml:space="preserve"> </w:t>
      </w:r>
      <w:r w:rsidR="00001181">
        <w:rPr>
          <w:rFonts w:ascii="Arial" w:hAnsi="Arial" w:cs="Arial"/>
          <w:sz w:val="22"/>
          <w:szCs w:val="22"/>
        </w:rPr>
        <w:t>típusai</w:t>
      </w:r>
    </w:p>
    <w:p w:rsidR="00001181" w:rsidRDefault="00A96739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001181">
        <w:rPr>
          <w:rFonts w:ascii="Arial" w:hAnsi="Arial" w:cs="Arial"/>
          <w:sz w:val="22"/>
          <w:szCs w:val="22"/>
        </w:rPr>
        <w:t xml:space="preserve"> §-hoz: g</w:t>
      </w:r>
      <w:r w:rsidR="00001181" w:rsidRPr="00001181">
        <w:rPr>
          <w:rFonts w:ascii="Arial" w:hAnsi="Arial" w:cs="Arial"/>
          <w:sz w:val="22"/>
          <w:szCs w:val="22"/>
        </w:rPr>
        <w:t>yermekjóléti szolgáltatás</w:t>
      </w:r>
      <w:r w:rsidR="00B302FF">
        <w:rPr>
          <w:rFonts w:ascii="Arial" w:hAnsi="Arial" w:cs="Arial"/>
          <w:sz w:val="22"/>
          <w:szCs w:val="22"/>
        </w:rPr>
        <w:t xml:space="preserve"> szabályozása</w:t>
      </w:r>
    </w:p>
    <w:p w:rsidR="00001181" w:rsidRDefault="00A96739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1181">
        <w:rPr>
          <w:rFonts w:ascii="Arial" w:hAnsi="Arial" w:cs="Arial"/>
          <w:sz w:val="22"/>
          <w:szCs w:val="22"/>
        </w:rPr>
        <w:t xml:space="preserve">. §-hoz: </w:t>
      </w:r>
      <w:r w:rsidR="00B302FF">
        <w:rPr>
          <w:rFonts w:ascii="Arial" w:hAnsi="Arial" w:cs="Arial"/>
          <w:sz w:val="22"/>
          <w:szCs w:val="22"/>
        </w:rPr>
        <w:t>a gyermekek napközbeni ellátására vonatkozó rendelkezések</w:t>
      </w:r>
    </w:p>
    <w:p w:rsidR="00A96739" w:rsidRDefault="00A96739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§-hoz: </w:t>
      </w:r>
      <w:r w:rsidR="00B302FF">
        <w:rPr>
          <w:rFonts w:ascii="Arial" w:hAnsi="Arial" w:cs="Arial"/>
          <w:sz w:val="22"/>
          <w:szCs w:val="22"/>
        </w:rPr>
        <w:t>a gyermekek átmeneti gondozásának szabályozása</w:t>
      </w:r>
    </w:p>
    <w:p w:rsidR="00B302FF" w:rsidRPr="00FA55AF" w:rsidRDefault="00B302FF" w:rsidP="00317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15.-16. §-hoz: térítési díjakra vonatkozó rendelkezések</w:t>
      </w:r>
    </w:p>
    <w:p w:rsidR="0031752A" w:rsidRDefault="00226601" w:rsidP="003175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="0031752A" w:rsidRPr="00FA55AF">
        <w:rPr>
          <w:rFonts w:ascii="Arial" w:hAnsi="Arial" w:cs="Arial"/>
          <w:bCs/>
          <w:sz w:val="22"/>
          <w:szCs w:val="22"/>
        </w:rPr>
        <w:t xml:space="preserve">. </w:t>
      </w:r>
      <w:r w:rsidR="0031752A">
        <w:rPr>
          <w:rFonts w:ascii="Arial" w:hAnsi="Arial" w:cs="Arial"/>
          <w:bCs/>
          <w:sz w:val="22"/>
          <w:szCs w:val="22"/>
        </w:rPr>
        <w:t>§-hoz: hatályba léptető</w:t>
      </w:r>
      <w:r w:rsidR="00376A08">
        <w:rPr>
          <w:rFonts w:ascii="Arial" w:hAnsi="Arial" w:cs="Arial"/>
          <w:bCs/>
          <w:sz w:val="22"/>
          <w:szCs w:val="22"/>
        </w:rPr>
        <w:t xml:space="preserve"> rendelkezés</w:t>
      </w:r>
      <w:r w:rsidR="0031752A" w:rsidRPr="00FA55AF">
        <w:rPr>
          <w:rFonts w:ascii="Arial" w:hAnsi="Arial" w:cs="Arial"/>
          <w:bCs/>
          <w:sz w:val="22"/>
          <w:szCs w:val="22"/>
        </w:rPr>
        <w:t>.</w:t>
      </w:r>
    </w:p>
    <w:p w:rsidR="00226601" w:rsidRDefault="00226601" w:rsidP="003175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18. §-hoz: a korábbi rendeletet hatályon kívül helyező rendelkezés.</w:t>
      </w:r>
    </w:p>
    <w:p w:rsidR="0031752A" w:rsidRDefault="0031752A" w:rsidP="0031752A">
      <w:pPr>
        <w:jc w:val="both"/>
        <w:rPr>
          <w:rFonts w:ascii="Arial" w:hAnsi="Arial" w:cs="Arial"/>
          <w:bCs/>
          <w:sz w:val="22"/>
          <w:szCs w:val="22"/>
        </w:rPr>
      </w:pPr>
    </w:p>
    <w:p w:rsidR="00DD776B" w:rsidRPr="00DD776B" w:rsidRDefault="00DD776B" w:rsidP="00DD776B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256EF" w:rsidRDefault="00D256EF" w:rsidP="00D256EF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D1235" w:rsidRDefault="00CD1235" w:rsidP="00D256E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D1235" w:rsidRDefault="00CD1235" w:rsidP="00D256E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D1235" w:rsidRDefault="00CD1235" w:rsidP="00D256E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D1235" w:rsidRDefault="00CD1235" w:rsidP="00D256E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D1235" w:rsidRDefault="00CD1235" w:rsidP="00D256E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256EF" w:rsidRPr="00210B37" w:rsidRDefault="00D256EF" w:rsidP="00D256E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10B37">
        <w:rPr>
          <w:rFonts w:ascii="Arial" w:hAnsi="Arial" w:cs="Arial"/>
          <w:b/>
          <w:i/>
          <w:sz w:val="22"/>
          <w:szCs w:val="22"/>
        </w:rPr>
        <w:lastRenderedPageBreak/>
        <w:t>HATÁSVIZSGÁLAT</w:t>
      </w:r>
    </w:p>
    <w:p w:rsidR="00D256EF" w:rsidRPr="00210B37" w:rsidRDefault="00D256EF" w:rsidP="00D256E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256EF" w:rsidRPr="00210B37" w:rsidRDefault="00DB0E71" w:rsidP="00D256EF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helyi</w:t>
      </w:r>
      <w:r w:rsidR="000D0E81">
        <w:rPr>
          <w:rFonts w:ascii="Arial" w:hAnsi="Arial" w:cs="Arial"/>
          <w:b/>
          <w:sz w:val="22"/>
          <w:szCs w:val="22"/>
          <w:u w:val="single"/>
        </w:rPr>
        <w:t xml:space="preserve"> gyermekvédelmi ellátásokról szóló 2/2010</w:t>
      </w:r>
      <w:r w:rsidR="00D256EF" w:rsidRPr="00210B37">
        <w:rPr>
          <w:rFonts w:ascii="Arial" w:hAnsi="Arial" w:cs="Arial"/>
          <w:b/>
          <w:sz w:val="22"/>
          <w:szCs w:val="22"/>
          <w:u w:val="single"/>
        </w:rPr>
        <w:t xml:space="preserve">.(II.01.) önkormányzati rendelet módosításáról  szóló rendelet-tervezethez </w:t>
      </w:r>
    </w:p>
    <w:p w:rsidR="00D256EF" w:rsidRPr="00210B37" w:rsidRDefault="00D256EF" w:rsidP="00D256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56EF" w:rsidRPr="00210B37" w:rsidRDefault="00D256EF" w:rsidP="00D256EF">
      <w:pPr>
        <w:pStyle w:val="Szvegtrzs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 xml:space="preserve">Társadalmi hatása: </w:t>
      </w:r>
      <w:r w:rsidRPr="00210B37">
        <w:rPr>
          <w:rFonts w:ascii="Arial" w:hAnsi="Arial" w:cs="Arial"/>
          <w:sz w:val="22"/>
          <w:szCs w:val="22"/>
        </w:rPr>
        <w:t>nincs</w:t>
      </w: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 xml:space="preserve">Gazdasági hatása: </w:t>
      </w:r>
      <w:r w:rsidRPr="00210B37">
        <w:rPr>
          <w:rFonts w:ascii="Arial" w:hAnsi="Arial" w:cs="Arial"/>
          <w:sz w:val="22"/>
          <w:szCs w:val="22"/>
        </w:rPr>
        <w:t>nincs</w:t>
      </w: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>Költségvetési hatása:</w:t>
      </w:r>
      <w:r w:rsidRPr="00210B37">
        <w:rPr>
          <w:rFonts w:ascii="Arial" w:hAnsi="Arial" w:cs="Arial"/>
          <w:sz w:val="22"/>
          <w:szCs w:val="22"/>
        </w:rPr>
        <w:t xml:space="preserve"> nincs</w:t>
      </w: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210B37">
        <w:rPr>
          <w:rFonts w:ascii="Arial" w:hAnsi="Arial" w:cs="Arial"/>
          <w:sz w:val="22"/>
          <w:szCs w:val="22"/>
        </w:rPr>
        <w:t xml:space="preserve"> nincs</w:t>
      </w: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210B37">
        <w:rPr>
          <w:rFonts w:ascii="Arial" w:hAnsi="Arial" w:cs="Arial"/>
          <w:sz w:val="22"/>
          <w:szCs w:val="22"/>
        </w:rPr>
        <w:t xml:space="preserve"> nincs</w:t>
      </w: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210B37">
        <w:rPr>
          <w:rFonts w:ascii="Arial" w:hAnsi="Arial" w:cs="Arial"/>
          <w:sz w:val="22"/>
          <w:szCs w:val="22"/>
        </w:rPr>
        <w:t>a kormányhivatal törvényességi felhívása</w:t>
      </w: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210B37">
        <w:rPr>
          <w:rFonts w:ascii="Arial" w:hAnsi="Arial" w:cs="Arial"/>
          <w:sz w:val="22"/>
          <w:szCs w:val="22"/>
        </w:rPr>
        <w:t>a kormányhivatal egyéb törvényességi felügyeleti eszközzel élhet</w:t>
      </w: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</w:p>
    <w:p w:rsidR="00D256EF" w:rsidRPr="00210B37" w:rsidRDefault="00D256EF" w:rsidP="00D256EF">
      <w:pPr>
        <w:jc w:val="both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210B37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D256EF" w:rsidRPr="00210B37" w:rsidRDefault="00D256EF" w:rsidP="00D256EF">
      <w:pPr>
        <w:pStyle w:val="Szvegtrzs"/>
        <w:rPr>
          <w:sz w:val="22"/>
          <w:szCs w:val="22"/>
        </w:rPr>
      </w:pPr>
    </w:p>
    <w:p w:rsidR="00D256EF" w:rsidRPr="00210B37" w:rsidRDefault="00D256EF" w:rsidP="00D256EF">
      <w:pPr>
        <w:pStyle w:val="Szvegtrzs"/>
        <w:rPr>
          <w:rFonts w:ascii="Arial" w:hAnsi="Arial" w:cs="Arial"/>
          <w:sz w:val="22"/>
          <w:szCs w:val="22"/>
        </w:rPr>
      </w:pPr>
      <w:r w:rsidRPr="00210B37">
        <w:rPr>
          <w:rFonts w:ascii="Arial" w:hAnsi="Arial" w:cs="Arial"/>
          <w:b/>
          <w:sz w:val="22"/>
          <w:szCs w:val="22"/>
        </w:rPr>
        <w:t>Véleményeztetés:</w:t>
      </w:r>
      <w:r w:rsidRPr="00210B37">
        <w:rPr>
          <w:rFonts w:ascii="Arial" w:hAnsi="Arial" w:cs="Arial"/>
          <w:sz w:val="22"/>
          <w:szCs w:val="22"/>
        </w:rPr>
        <w:t xml:space="preserve"> valamennyi bizottság véleményezi</w:t>
      </w:r>
    </w:p>
    <w:p w:rsidR="00D256EF" w:rsidRPr="00210B37" w:rsidRDefault="00D256EF" w:rsidP="00D256EF">
      <w:pPr>
        <w:pStyle w:val="Szvegtrzs"/>
        <w:rPr>
          <w:sz w:val="22"/>
          <w:szCs w:val="22"/>
        </w:rPr>
      </w:pPr>
    </w:p>
    <w:p w:rsidR="00D256EF" w:rsidRPr="00210B37" w:rsidRDefault="00D256EF" w:rsidP="00D256EF">
      <w:pPr>
        <w:rPr>
          <w:rFonts w:ascii="Arial" w:hAnsi="Arial" w:cs="Arial"/>
          <w:i/>
          <w:sz w:val="22"/>
          <w:szCs w:val="22"/>
          <w:u w:val="single"/>
        </w:rPr>
      </w:pPr>
    </w:p>
    <w:p w:rsidR="00D256EF" w:rsidRPr="00210B37" w:rsidRDefault="00D256EF" w:rsidP="00D256EF">
      <w:pPr>
        <w:rPr>
          <w:rFonts w:ascii="Arial" w:hAnsi="Arial" w:cs="Arial"/>
          <w:i/>
          <w:sz w:val="22"/>
          <w:szCs w:val="22"/>
          <w:u w:val="single"/>
        </w:rPr>
      </w:pPr>
    </w:p>
    <w:p w:rsidR="00D256EF" w:rsidRDefault="00D256EF" w:rsidP="00D256EF">
      <w:pPr>
        <w:rPr>
          <w:rFonts w:ascii="Arial" w:hAnsi="Arial" w:cs="Arial"/>
          <w:i/>
          <w:u w:val="single"/>
        </w:rPr>
      </w:pPr>
    </w:p>
    <w:p w:rsidR="00D256EF" w:rsidRDefault="00D256EF" w:rsidP="00D256EF">
      <w:pPr>
        <w:rPr>
          <w:rFonts w:ascii="Arial" w:hAnsi="Arial" w:cs="Arial"/>
          <w:i/>
          <w:u w:val="single"/>
        </w:rPr>
      </w:pPr>
    </w:p>
    <w:p w:rsidR="00DD776B" w:rsidRPr="00DD776B" w:rsidRDefault="00DD77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D776B" w:rsidRPr="00DD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181"/>
    <w:rsid w:val="00030C1D"/>
    <w:rsid w:val="00046BA8"/>
    <w:rsid w:val="00091268"/>
    <w:rsid w:val="000A5FBB"/>
    <w:rsid w:val="000B6035"/>
    <w:rsid w:val="000D0E81"/>
    <w:rsid w:val="000E1B63"/>
    <w:rsid w:val="001C6BAB"/>
    <w:rsid w:val="001D0598"/>
    <w:rsid w:val="0021070F"/>
    <w:rsid w:val="00210B37"/>
    <w:rsid w:val="00226601"/>
    <w:rsid w:val="002330B3"/>
    <w:rsid w:val="002654BE"/>
    <w:rsid w:val="002A39E3"/>
    <w:rsid w:val="002C3170"/>
    <w:rsid w:val="0031752A"/>
    <w:rsid w:val="00322F46"/>
    <w:rsid w:val="0032605A"/>
    <w:rsid w:val="00332C16"/>
    <w:rsid w:val="00376A08"/>
    <w:rsid w:val="00386E22"/>
    <w:rsid w:val="003D1439"/>
    <w:rsid w:val="003D5BD8"/>
    <w:rsid w:val="003F7B4D"/>
    <w:rsid w:val="0040030D"/>
    <w:rsid w:val="0041574E"/>
    <w:rsid w:val="004179C7"/>
    <w:rsid w:val="0042421F"/>
    <w:rsid w:val="004321CC"/>
    <w:rsid w:val="004357B2"/>
    <w:rsid w:val="00460C88"/>
    <w:rsid w:val="00492D6C"/>
    <w:rsid w:val="004B2A58"/>
    <w:rsid w:val="004C790D"/>
    <w:rsid w:val="004E04CF"/>
    <w:rsid w:val="004E7AEE"/>
    <w:rsid w:val="004F370E"/>
    <w:rsid w:val="004F6C48"/>
    <w:rsid w:val="00522291"/>
    <w:rsid w:val="00523FB3"/>
    <w:rsid w:val="00526598"/>
    <w:rsid w:val="0052764A"/>
    <w:rsid w:val="005453E3"/>
    <w:rsid w:val="00556B33"/>
    <w:rsid w:val="00592D9F"/>
    <w:rsid w:val="00593F90"/>
    <w:rsid w:val="005E220A"/>
    <w:rsid w:val="00625668"/>
    <w:rsid w:val="0064543A"/>
    <w:rsid w:val="006611D1"/>
    <w:rsid w:val="00676728"/>
    <w:rsid w:val="006C2F4C"/>
    <w:rsid w:val="006C45D3"/>
    <w:rsid w:val="006D5DC7"/>
    <w:rsid w:val="00712969"/>
    <w:rsid w:val="00747B0D"/>
    <w:rsid w:val="0075545C"/>
    <w:rsid w:val="007A7FDE"/>
    <w:rsid w:val="00802E56"/>
    <w:rsid w:val="008C5B8A"/>
    <w:rsid w:val="008D3905"/>
    <w:rsid w:val="00904264"/>
    <w:rsid w:val="009663F9"/>
    <w:rsid w:val="00972E3D"/>
    <w:rsid w:val="00993E3E"/>
    <w:rsid w:val="009A6C5B"/>
    <w:rsid w:val="009F203D"/>
    <w:rsid w:val="00A52732"/>
    <w:rsid w:val="00A73F9F"/>
    <w:rsid w:val="00A96739"/>
    <w:rsid w:val="00AA30E3"/>
    <w:rsid w:val="00AA4C22"/>
    <w:rsid w:val="00AC2A81"/>
    <w:rsid w:val="00B254DF"/>
    <w:rsid w:val="00B302FF"/>
    <w:rsid w:val="00B325D0"/>
    <w:rsid w:val="00B56D09"/>
    <w:rsid w:val="00B90B3C"/>
    <w:rsid w:val="00BA7A9A"/>
    <w:rsid w:val="00BB3DFD"/>
    <w:rsid w:val="00BD6991"/>
    <w:rsid w:val="00C017B6"/>
    <w:rsid w:val="00C27ACF"/>
    <w:rsid w:val="00C4060F"/>
    <w:rsid w:val="00C47F3C"/>
    <w:rsid w:val="00C70D0F"/>
    <w:rsid w:val="00C93485"/>
    <w:rsid w:val="00CA0E8B"/>
    <w:rsid w:val="00CB0CCB"/>
    <w:rsid w:val="00CC6547"/>
    <w:rsid w:val="00CD1235"/>
    <w:rsid w:val="00D11D8E"/>
    <w:rsid w:val="00D256EF"/>
    <w:rsid w:val="00D3282C"/>
    <w:rsid w:val="00D647E2"/>
    <w:rsid w:val="00D64EA3"/>
    <w:rsid w:val="00DA5EEA"/>
    <w:rsid w:val="00DB0E71"/>
    <w:rsid w:val="00DC30A6"/>
    <w:rsid w:val="00DD776B"/>
    <w:rsid w:val="00E14821"/>
    <w:rsid w:val="00E23D69"/>
    <w:rsid w:val="00ED2AAD"/>
    <w:rsid w:val="00ED4DCE"/>
    <w:rsid w:val="00ED7824"/>
    <w:rsid w:val="00F1179F"/>
    <w:rsid w:val="00F1356A"/>
    <w:rsid w:val="00F16A0C"/>
    <w:rsid w:val="00F24C3A"/>
    <w:rsid w:val="00F3783E"/>
    <w:rsid w:val="00F53751"/>
    <w:rsid w:val="00F55F36"/>
    <w:rsid w:val="00F77B08"/>
    <w:rsid w:val="00FD5977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936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971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58</cp:revision>
  <dcterms:created xsi:type="dcterms:W3CDTF">2020-08-05T07:06:00Z</dcterms:created>
  <dcterms:modified xsi:type="dcterms:W3CDTF">2021-06-22T07:35:00Z</dcterms:modified>
</cp:coreProperties>
</file>