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E1E1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2021. augusztus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3E1E1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22C6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22C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F3294E" w:rsidRPr="00222C6D">
        <w:t xml:space="preserve"> </w:t>
      </w:r>
      <w:r w:rsidR="00F3294E" w:rsidRPr="00222C6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belterület egyes részeinek közlekedés-szabályozásával kapcsolatos döntés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F46B3" w:rsidRPr="003B3982" w:rsidRDefault="001F46B3" w:rsidP="001F46B3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F46B3" w:rsidRPr="003B3982" w:rsidRDefault="001F46B3" w:rsidP="001F46B3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Varga Erzsébet</w:t>
            </w: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jegyző</w:t>
            </w:r>
          </w:p>
          <w:p w:rsidR="001F46B3" w:rsidRPr="003B3982" w:rsidRDefault="001F46B3" w:rsidP="001F46B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F46B3" w:rsidRPr="003B3982" w:rsidRDefault="001F46B3" w:rsidP="001F46B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B39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F46B3" w:rsidRPr="003B3982" w:rsidRDefault="001F46B3" w:rsidP="001F46B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B3982">
              <w:rPr>
                <w:rFonts w:ascii="Arial" w:hAnsi="Arial" w:cs="Arial"/>
                <w:color w:val="3366FF"/>
                <w:sz w:val="22"/>
                <w:szCs w:val="22"/>
              </w:rPr>
              <w:t>PG Bizottság: 2021. 08. 24.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00A31" w:rsidRDefault="00100A31" w:rsidP="00100A31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</w:p>
    <w:p w:rsidR="00100A31" w:rsidRPr="00222C6D" w:rsidRDefault="00100A31" w:rsidP="00100A31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100A31" w:rsidRPr="00222C6D" w:rsidRDefault="00100A31" w:rsidP="00100A31">
      <w:pPr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ab/>
        <w:t>A közúti közlekedésről, a közutak igazgatásáról az utak forgalomszabályozásáról a közúti jelzések elhelyezéséről az alábbi jogszabályok rendelkeznek:</w:t>
      </w:r>
    </w:p>
    <w:p w:rsidR="00100A31" w:rsidRPr="00222C6D" w:rsidRDefault="00100A31" w:rsidP="00100A3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1988 évi I. törvény a közúti közlekedésről</w:t>
      </w:r>
    </w:p>
    <w:p w:rsidR="00100A31" w:rsidRPr="00222C6D" w:rsidRDefault="00100A31" w:rsidP="00100A3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30/1988. (IV.21) MT rendelet az 1988 évi I. törvény végrehajtásáról</w:t>
      </w:r>
    </w:p>
    <w:p w:rsidR="00100A31" w:rsidRPr="00222C6D" w:rsidRDefault="00100A31" w:rsidP="00100A3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20/1984. (XII. 21) KM rendelet az utak forgalomszabályozásáról, és a közúti jelzések elhelyezéséről</w:t>
      </w:r>
    </w:p>
    <w:p w:rsidR="00100A31" w:rsidRPr="00222C6D" w:rsidRDefault="00100A31" w:rsidP="00100A31">
      <w:pPr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A közúti közlekedésről szóló 1988 évi I. törvény 34. §-a kimondja;</w:t>
      </w:r>
    </w:p>
    <w:p w:rsidR="00100A31" w:rsidRPr="00222C6D" w:rsidRDefault="00100A31" w:rsidP="00100A31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1. „A közút kezelője köteles gondoskodni arról, hogy a közút biztonságos közlekedésre alkalmas, közvetlen környezete esztétikus és kulturált legyen</w:t>
      </w:r>
    </w:p>
    <w:p w:rsidR="00100A31" w:rsidRPr="00222C6D" w:rsidRDefault="00100A31" w:rsidP="00100A31">
      <w:pPr>
        <w:numPr>
          <w:ilvl w:val="0"/>
          <w:numId w:val="6"/>
        </w:numPr>
        <w:suppressAutoHyphens/>
        <w:overflowPunct w:val="0"/>
        <w:autoSpaceDE w:val="0"/>
        <w:ind w:left="35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„A közúti forgalmi rendjét a közút kezelője alakítja ki. A forgalmi rendet- a forgalmi körülmények vagy a baleseti helyzet jelentősebb változása esetén, de legalább 5 évenként- a közút kezelőjének felül kell vizsgálnia, és ha szükséges módosítania kell.</w:t>
      </w:r>
    </w:p>
    <w:p w:rsidR="00100A31" w:rsidRPr="00222C6D" w:rsidRDefault="00100A31" w:rsidP="00100A3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A Volánbusz vasárnapi különjárat</w:t>
      </w:r>
      <w:r w:rsidR="00C00308">
        <w:rPr>
          <w:rFonts w:ascii="Arial" w:hAnsi="Arial" w:cs="Arial"/>
          <w:sz w:val="22"/>
          <w:szCs w:val="22"/>
        </w:rPr>
        <w:t>ára (</w:t>
      </w:r>
      <w:r w:rsidRPr="00222C6D">
        <w:rPr>
          <w:rFonts w:ascii="Arial" w:hAnsi="Arial" w:cs="Arial"/>
          <w:sz w:val="22"/>
          <w:szCs w:val="22"/>
        </w:rPr>
        <w:t>amely a katolikus misére szállítja a hívőket</w:t>
      </w:r>
      <w:r w:rsidR="00C00308">
        <w:rPr>
          <w:rFonts w:ascii="Arial" w:hAnsi="Arial" w:cs="Arial"/>
          <w:sz w:val="22"/>
          <w:szCs w:val="22"/>
        </w:rPr>
        <w:t>) történő</w:t>
      </w:r>
      <w:r w:rsidRPr="00222C6D">
        <w:rPr>
          <w:rFonts w:ascii="Arial" w:hAnsi="Arial" w:cs="Arial"/>
          <w:sz w:val="22"/>
          <w:szCs w:val="22"/>
        </w:rPr>
        <w:t xml:space="preserve"> le- és felszállás megkönnyítése miatt - a templom déli oldalánál - „Megállni tilos</w:t>
      </w:r>
      <w:proofErr w:type="gramStart"/>
      <w:r w:rsidRPr="00222C6D">
        <w:rPr>
          <w:rFonts w:ascii="Arial" w:hAnsi="Arial" w:cs="Arial"/>
          <w:sz w:val="22"/>
          <w:szCs w:val="22"/>
        </w:rPr>
        <w:t>”  „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Kivéve autóbusszal vasárnap 9-12 között” </w:t>
      </w:r>
      <w:r w:rsidR="00C00308">
        <w:rPr>
          <w:rFonts w:ascii="Arial" w:hAnsi="Arial" w:cs="Arial"/>
          <w:sz w:val="22"/>
          <w:szCs w:val="22"/>
        </w:rPr>
        <w:t>korlátozó tábla került kihelyezésre</w:t>
      </w:r>
      <w:r w:rsidRPr="00222C6D">
        <w:rPr>
          <w:rFonts w:ascii="Arial" w:hAnsi="Arial" w:cs="Arial"/>
          <w:sz w:val="22"/>
          <w:szCs w:val="22"/>
        </w:rPr>
        <w:t>. Viszont a Petőfi utca ezt feloldja, ezért a korlátozó táblákat innen ismételten ki kell helyezni.</w:t>
      </w: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lastRenderedPageBreak/>
        <w:t>A Szenes út és a Perczel utca kereszteződésénél hiányzik egy „Elsőbbségadás kötelező”</w:t>
      </w:r>
      <w:r w:rsidR="00E7719E">
        <w:rPr>
          <w:rFonts w:ascii="Arial" w:hAnsi="Arial" w:cs="Arial"/>
          <w:sz w:val="22"/>
          <w:szCs w:val="22"/>
        </w:rPr>
        <w:t xml:space="preserve"> tábla</w:t>
      </w:r>
      <w:bookmarkStart w:id="0" w:name="_GoBack"/>
      <w:bookmarkEnd w:id="0"/>
      <w:r w:rsidRPr="00222C6D">
        <w:rPr>
          <w:rFonts w:ascii="Arial" w:hAnsi="Arial" w:cs="Arial"/>
          <w:sz w:val="22"/>
          <w:szCs w:val="22"/>
        </w:rPr>
        <w:t>, amelynek kihelyezése a balesetek elkerülése miatt nagyon fontos.</w:t>
      </w: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A Szabadság utca 3. szám alatt létesítendő parkoló </w:t>
      </w:r>
      <w:r w:rsidR="00762E20" w:rsidRPr="00222C6D">
        <w:rPr>
          <w:rFonts w:ascii="Arial" w:hAnsi="Arial" w:cs="Arial"/>
          <w:sz w:val="22"/>
          <w:szCs w:val="22"/>
        </w:rPr>
        <w:t>miatt szükséges a forgalom szabályozása, amely az alábbiak szerint történne:</w:t>
      </w:r>
    </w:p>
    <w:p w:rsidR="00762E20" w:rsidRPr="00222C6D" w:rsidRDefault="00762E20" w:rsidP="00762E20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222C6D">
        <w:rPr>
          <w:rFonts w:ascii="Arial" w:hAnsi="Arial" w:cs="Arial"/>
          <w:sz w:val="22"/>
          <w:szCs w:val="22"/>
          <w:lang w:eastAsia="hu-HU"/>
        </w:rPr>
        <w:t>a parkoló bejáratánál</w:t>
      </w:r>
      <w:r w:rsidR="00017432" w:rsidRPr="00222C6D">
        <w:rPr>
          <w:rFonts w:ascii="Arial" w:hAnsi="Arial" w:cs="Arial"/>
          <w:sz w:val="22"/>
          <w:szCs w:val="22"/>
          <w:lang w:eastAsia="hu-HU"/>
        </w:rPr>
        <w:t xml:space="preserve"> egy</w:t>
      </w:r>
      <w:r w:rsidRPr="00222C6D">
        <w:rPr>
          <w:rFonts w:ascii="Arial" w:hAnsi="Arial" w:cs="Arial"/>
          <w:sz w:val="22"/>
          <w:szCs w:val="22"/>
          <w:lang w:eastAsia="hu-HU"/>
        </w:rPr>
        <w:t xml:space="preserve"> „Parkoló” és egy „</w:t>
      </w:r>
      <w:r w:rsidR="00017432" w:rsidRPr="00222C6D">
        <w:rPr>
          <w:rFonts w:ascii="Arial" w:hAnsi="Arial" w:cs="Arial"/>
          <w:sz w:val="22"/>
          <w:szCs w:val="22"/>
          <w:lang w:eastAsia="hu-HU"/>
        </w:rPr>
        <w:t>Egy</w:t>
      </w:r>
      <w:r w:rsidRPr="00222C6D">
        <w:rPr>
          <w:rFonts w:ascii="Arial" w:hAnsi="Arial" w:cs="Arial"/>
          <w:sz w:val="22"/>
          <w:szCs w:val="22"/>
          <w:lang w:eastAsia="hu-HU"/>
        </w:rPr>
        <w:t>irány</w:t>
      </w:r>
      <w:r w:rsidR="00017432" w:rsidRPr="00222C6D">
        <w:rPr>
          <w:rFonts w:ascii="Arial" w:hAnsi="Arial" w:cs="Arial"/>
          <w:sz w:val="22"/>
          <w:szCs w:val="22"/>
          <w:lang w:eastAsia="hu-HU"/>
        </w:rPr>
        <w:t>ú forgalmi út</w:t>
      </w:r>
      <w:r w:rsidRPr="00222C6D">
        <w:rPr>
          <w:rFonts w:ascii="Arial" w:hAnsi="Arial" w:cs="Arial"/>
          <w:sz w:val="22"/>
          <w:szCs w:val="22"/>
          <w:lang w:eastAsia="hu-HU"/>
        </w:rPr>
        <w:t>” tábla</w:t>
      </w:r>
    </w:p>
    <w:p w:rsidR="00762E20" w:rsidRPr="00222C6D" w:rsidRDefault="00762E20" w:rsidP="00762E20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222C6D">
        <w:rPr>
          <w:rFonts w:ascii="Arial" w:hAnsi="Arial" w:cs="Arial"/>
          <w:sz w:val="22"/>
          <w:szCs w:val="22"/>
          <w:lang w:eastAsia="hu-HU"/>
        </w:rPr>
        <w:t>a parkoló kijáratánál</w:t>
      </w:r>
      <w:r w:rsidR="00017432" w:rsidRPr="00222C6D">
        <w:rPr>
          <w:rFonts w:ascii="Arial" w:hAnsi="Arial" w:cs="Arial"/>
          <w:sz w:val="22"/>
          <w:szCs w:val="22"/>
          <w:lang w:eastAsia="hu-HU"/>
        </w:rPr>
        <w:t xml:space="preserve"> egy</w:t>
      </w:r>
      <w:r w:rsidRPr="00222C6D">
        <w:rPr>
          <w:rFonts w:ascii="Arial" w:hAnsi="Arial" w:cs="Arial"/>
          <w:sz w:val="22"/>
          <w:szCs w:val="22"/>
          <w:lang w:eastAsia="hu-HU"/>
        </w:rPr>
        <w:t xml:space="preserve"> „Elsőbbségadás kötelező”</w:t>
      </w:r>
      <w:r w:rsidR="00017432" w:rsidRPr="00222C6D">
        <w:rPr>
          <w:rFonts w:ascii="Arial" w:hAnsi="Arial" w:cs="Arial"/>
          <w:sz w:val="22"/>
          <w:szCs w:val="22"/>
          <w:lang w:eastAsia="hu-HU"/>
        </w:rPr>
        <w:t xml:space="preserve"> és „Kötelező haladási irány jobbra” </w:t>
      </w:r>
      <w:r w:rsidR="00C31B5E" w:rsidRPr="00222C6D">
        <w:rPr>
          <w:rFonts w:ascii="Arial" w:hAnsi="Arial" w:cs="Arial"/>
          <w:sz w:val="22"/>
          <w:szCs w:val="22"/>
          <w:lang w:eastAsia="hu-HU"/>
        </w:rPr>
        <w:t xml:space="preserve">és egy „Behajtani tilos” </w:t>
      </w:r>
      <w:r w:rsidR="00017432" w:rsidRPr="00222C6D">
        <w:rPr>
          <w:rFonts w:ascii="Arial" w:hAnsi="Arial" w:cs="Arial"/>
          <w:sz w:val="22"/>
          <w:szCs w:val="22"/>
          <w:lang w:eastAsia="hu-HU"/>
        </w:rPr>
        <w:t>tábla</w:t>
      </w:r>
    </w:p>
    <w:p w:rsidR="000F4C74" w:rsidRPr="00222C6D" w:rsidRDefault="000F4C74" w:rsidP="00762E20">
      <w:pPr>
        <w:pStyle w:val="Listaszerbekezds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222C6D">
        <w:rPr>
          <w:rFonts w:ascii="Arial" w:hAnsi="Arial" w:cs="Arial"/>
          <w:sz w:val="22"/>
          <w:szCs w:val="22"/>
          <w:lang w:eastAsia="hu-HU"/>
        </w:rPr>
        <w:t>a parkoló előtt „Megállni tilos” és „40 méter” kiegészítő tábla</w:t>
      </w:r>
    </w:p>
    <w:p w:rsidR="00100A31" w:rsidRPr="00222C6D" w:rsidRDefault="00100A31" w:rsidP="00100A31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100A31" w:rsidRPr="00222C6D" w:rsidRDefault="00100A31" w:rsidP="00100A31">
      <w:pPr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Kérem a Tisztelt Képviselő-testületet az alábbi határozati javaslat elfogadására:</w:t>
      </w:r>
    </w:p>
    <w:p w:rsidR="00100A31" w:rsidRPr="00222C6D" w:rsidRDefault="00100A31" w:rsidP="00100A3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00A31" w:rsidRPr="00222C6D" w:rsidRDefault="00100A31" w:rsidP="00100A31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00A31" w:rsidRPr="00222C6D" w:rsidRDefault="00100A31" w:rsidP="00100A31">
      <w:pPr>
        <w:pStyle w:val="Nincstrkz"/>
        <w:ind w:left="1134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>Bátaszék belterületi utak közlekedésforgalmi szabályozottságának kiegészítésére</w:t>
      </w:r>
    </w:p>
    <w:p w:rsidR="00100A31" w:rsidRPr="00222C6D" w:rsidRDefault="00100A31" w:rsidP="00100A31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0A31" w:rsidRPr="00222C6D" w:rsidRDefault="00100A31" w:rsidP="00100A31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Bátaszék Város Képviselő-testülete a város önkormányzati tulajdonú belterületi közúthálózatának forgalmi rendjét ismételten felülvizsgálta. A jelen határozat mellékletében </w:t>
      </w:r>
      <w:proofErr w:type="gramStart"/>
      <w:r w:rsidRPr="00222C6D">
        <w:rPr>
          <w:rFonts w:ascii="Arial" w:hAnsi="Arial" w:cs="Arial"/>
          <w:sz w:val="22"/>
          <w:szCs w:val="22"/>
        </w:rPr>
        <w:t>szereplő szabályozás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módosítás 202</w:t>
      </w:r>
      <w:r w:rsidR="00017432" w:rsidRPr="00222C6D">
        <w:rPr>
          <w:rFonts w:ascii="Arial" w:hAnsi="Arial" w:cs="Arial"/>
          <w:sz w:val="22"/>
          <w:szCs w:val="22"/>
        </w:rPr>
        <w:t>1</w:t>
      </w:r>
      <w:r w:rsidRPr="00222C6D">
        <w:rPr>
          <w:rFonts w:ascii="Arial" w:hAnsi="Arial" w:cs="Arial"/>
          <w:sz w:val="22"/>
          <w:szCs w:val="22"/>
        </w:rPr>
        <w:t xml:space="preserve">. </w:t>
      </w:r>
      <w:r w:rsidR="00225D6B" w:rsidRPr="00222C6D">
        <w:rPr>
          <w:rFonts w:ascii="Arial" w:hAnsi="Arial" w:cs="Arial"/>
          <w:sz w:val="22"/>
          <w:szCs w:val="22"/>
        </w:rPr>
        <w:t>október</w:t>
      </w:r>
      <w:r w:rsidRPr="00222C6D">
        <w:rPr>
          <w:rFonts w:ascii="Arial" w:hAnsi="Arial" w:cs="Arial"/>
          <w:sz w:val="22"/>
          <w:szCs w:val="22"/>
        </w:rPr>
        <w:t xml:space="preserve"> </w:t>
      </w:r>
      <w:r w:rsidR="00225D6B" w:rsidRPr="00222C6D">
        <w:rPr>
          <w:rFonts w:ascii="Arial" w:hAnsi="Arial" w:cs="Arial"/>
          <w:sz w:val="22"/>
          <w:szCs w:val="22"/>
        </w:rPr>
        <w:t>1</w:t>
      </w:r>
      <w:r w:rsidRPr="00222C6D">
        <w:rPr>
          <w:rFonts w:ascii="Arial" w:hAnsi="Arial" w:cs="Arial"/>
          <w:sz w:val="22"/>
          <w:szCs w:val="22"/>
        </w:rPr>
        <w:t>. napjától történő bevezetésével elfogadja.</w:t>
      </w:r>
    </w:p>
    <w:p w:rsidR="000F4AA0" w:rsidRPr="00222C6D" w:rsidRDefault="000F4AA0" w:rsidP="00100A31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Határidő:</w:t>
      </w:r>
      <w:r w:rsidRPr="00222C6D">
        <w:rPr>
          <w:rFonts w:ascii="Arial" w:hAnsi="Arial" w:cs="Arial"/>
          <w:sz w:val="22"/>
          <w:szCs w:val="22"/>
        </w:rPr>
        <w:t xml:space="preserve"> 202</w:t>
      </w:r>
      <w:r w:rsidR="00017432" w:rsidRPr="00222C6D">
        <w:rPr>
          <w:rFonts w:ascii="Arial" w:hAnsi="Arial" w:cs="Arial"/>
          <w:sz w:val="22"/>
          <w:szCs w:val="22"/>
        </w:rPr>
        <w:t>1</w:t>
      </w:r>
      <w:r w:rsidRPr="00222C6D">
        <w:rPr>
          <w:rFonts w:ascii="Arial" w:hAnsi="Arial" w:cs="Arial"/>
          <w:sz w:val="22"/>
          <w:szCs w:val="22"/>
        </w:rPr>
        <w:t xml:space="preserve">. </w:t>
      </w:r>
      <w:r w:rsidR="00017432" w:rsidRPr="00222C6D">
        <w:rPr>
          <w:rFonts w:ascii="Arial" w:hAnsi="Arial" w:cs="Arial"/>
          <w:sz w:val="22"/>
          <w:szCs w:val="22"/>
        </w:rPr>
        <w:t>szepte</w:t>
      </w:r>
      <w:r w:rsidRPr="00222C6D">
        <w:rPr>
          <w:rFonts w:ascii="Arial" w:hAnsi="Arial" w:cs="Arial"/>
          <w:sz w:val="22"/>
          <w:szCs w:val="22"/>
        </w:rPr>
        <w:t>mber 30.</w:t>
      </w:r>
    </w:p>
    <w:p w:rsidR="00100A31" w:rsidRPr="00222C6D" w:rsidRDefault="00100A31" w:rsidP="00100A31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22C6D">
        <w:rPr>
          <w:rFonts w:ascii="Arial" w:hAnsi="Arial" w:cs="Arial"/>
          <w:i/>
          <w:sz w:val="22"/>
          <w:szCs w:val="22"/>
        </w:rPr>
        <w:t>:</w:t>
      </w:r>
      <w:r w:rsidRPr="00222C6D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Bozsolik Róbert polgármester</w:t>
      </w:r>
    </w:p>
    <w:p w:rsidR="004E04CF" w:rsidRPr="00222C6D" w:rsidRDefault="00100A31" w:rsidP="000F4AA0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Határozatról értesül:</w:t>
      </w:r>
      <w:r w:rsidRPr="00222C6D">
        <w:rPr>
          <w:rFonts w:ascii="Arial" w:hAnsi="Arial" w:cs="Arial"/>
          <w:sz w:val="22"/>
          <w:szCs w:val="22"/>
        </w:rPr>
        <w:t xml:space="preserve"> Közterület- felügyelő</w:t>
      </w:r>
    </w:p>
    <w:sectPr w:rsidR="004E04CF" w:rsidRPr="0022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4B7706"/>
    <w:multiLevelType w:val="hybridMultilevel"/>
    <w:tmpl w:val="F79A8F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7432"/>
    <w:rsid w:val="00046BA8"/>
    <w:rsid w:val="000E1B63"/>
    <w:rsid w:val="000F4AA0"/>
    <w:rsid w:val="000F4C74"/>
    <w:rsid w:val="00100A31"/>
    <w:rsid w:val="001F46B3"/>
    <w:rsid w:val="0021070F"/>
    <w:rsid w:val="00217B18"/>
    <w:rsid w:val="00222C6D"/>
    <w:rsid w:val="00225D6B"/>
    <w:rsid w:val="002654BE"/>
    <w:rsid w:val="0032605A"/>
    <w:rsid w:val="00332C16"/>
    <w:rsid w:val="003B3982"/>
    <w:rsid w:val="003E1E18"/>
    <w:rsid w:val="004E04CF"/>
    <w:rsid w:val="004E3F7A"/>
    <w:rsid w:val="004E4357"/>
    <w:rsid w:val="00523FB3"/>
    <w:rsid w:val="005E220A"/>
    <w:rsid w:val="006C2F4C"/>
    <w:rsid w:val="006D5DC7"/>
    <w:rsid w:val="00762E20"/>
    <w:rsid w:val="008D3905"/>
    <w:rsid w:val="009071CA"/>
    <w:rsid w:val="009663F9"/>
    <w:rsid w:val="009A7B15"/>
    <w:rsid w:val="00A73F9F"/>
    <w:rsid w:val="00AC2A81"/>
    <w:rsid w:val="00AD605C"/>
    <w:rsid w:val="00BB1F10"/>
    <w:rsid w:val="00BD6991"/>
    <w:rsid w:val="00C00308"/>
    <w:rsid w:val="00C31B5E"/>
    <w:rsid w:val="00DA5EEA"/>
    <w:rsid w:val="00E14821"/>
    <w:rsid w:val="00E7719E"/>
    <w:rsid w:val="00ED4DCE"/>
    <w:rsid w:val="00F3294E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7FFF"/>
  <w15:docId w15:val="{1897BDA2-458A-4068-9F50-85079B33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100A31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9</cp:revision>
  <dcterms:created xsi:type="dcterms:W3CDTF">2021-08-17T06:29:00Z</dcterms:created>
  <dcterms:modified xsi:type="dcterms:W3CDTF">2021-08-18T07:55:00Z</dcterms:modified>
</cp:coreProperties>
</file>