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AD1F9F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162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217B18">
        <w:rPr>
          <w:rFonts w:ascii="Arial" w:hAnsi="Arial" w:cs="Arial"/>
          <w:color w:val="3366FF"/>
          <w:sz w:val="22"/>
          <w:szCs w:val="22"/>
        </w:rPr>
        <w:t>elő-testületének 2021. augusztus 25-é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AD1F9F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16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C604F9" w:rsidRDefault="006C2480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C604F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Tájékoztató</w:t>
      </w:r>
      <w:r w:rsidR="009B37B7" w:rsidRPr="00C604F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r w:rsidR="00BD6991" w:rsidRPr="00C604F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="006F255C" w:rsidRPr="00C604F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046/16 hrsz.-ú</w:t>
      </w:r>
      <w:r w:rsidRPr="00C604F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ingatlan hulladékmentesítésével kapcsolatos önkormányzati kötelezettségekről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7F56E1">
        <w:trPr>
          <w:trHeight w:val="2942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7F56E1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6C2480" w:rsidRPr="006C2480">
              <w:rPr>
                <w:rFonts w:ascii="Arial" w:hAnsi="Arial" w:cs="Arial"/>
                <w:color w:val="3366FF"/>
                <w:sz w:val="22"/>
                <w:szCs w:val="22"/>
              </w:rPr>
              <w:t>r.</w:t>
            </w:r>
            <w:proofErr w:type="gramEnd"/>
            <w:r w:rsidR="006C2480" w:rsidRPr="006C2480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F56E1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7F56E1">
              <w:rPr>
                <w:rFonts w:ascii="Arial" w:hAnsi="Arial" w:cs="Arial"/>
                <w:color w:val="3366FF"/>
                <w:sz w:val="22"/>
                <w:szCs w:val="22"/>
              </w:rPr>
              <w:t>dr. Firle Anna aljegyző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</w:p>
          <w:p w:rsidR="00FA49D4" w:rsidRDefault="007F56E1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</w:t>
            </w:r>
            <w:r w:rsidR="00FA49D4" w:rsidRPr="00FA49D4">
              <w:rPr>
                <w:rFonts w:ascii="Arial" w:hAnsi="Arial" w:cs="Arial"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</w:t>
            </w: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721BA3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 </w:t>
            </w:r>
          </w:p>
          <w:p w:rsidR="00721BA3" w:rsidRPr="00721BA3" w:rsidRDefault="00721BA3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721BA3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</w:t>
            </w:r>
            <w:r w:rsidRPr="00721BA3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jegyző</w:t>
            </w:r>
          </w:p>
          <w:p w:rsidR="00DA5EEA" w:rsidRDefault="00DA5EEA" w:rsidP="009B37B7">
            <w:pPr>
              <w:tabs>
                <w:tab w:val="left" w:pos="1581"/>
              </w:tabs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FA49D4" w:rsidRPr="009B37B7"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</w:t>
            </w:r>
            <w:r w:rsidR="007F56E1"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</w:t>
            </w:r>
          </w:p>
          <w:p w:rsidR="007F56E1" w:rsidRDefault="007F56E1" w:rsidP="009B37B7">
            <w:pPr>
              <w:tabs>
                <w:tab w:val="left" w:pos="1581"/>
              </w:tabs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</w:pPr>
          </w:p>
          <w:p w:rsidR="007F56E1" w:rsidRPr="007F56E1" w:rsidRDefault="007F56E1" w:rsidP="009B37B7">
            <w:pPr>
              <w:tabs>
                <w:tab w:val="left" w:pos="1581"/>
              </w:tabs>
              <w:rPr>
                <w:rFonts w:ascii="Arial" w:hAnsi="Arial" w:cs="Arial"/>
                <w:bCs/>
                <w:color w:val="3366FF"/>
                <w:sz w:val="22"/>
                <w:szCs w:val="22"/>
                <w:u w:val="single"/>
              </w:rPr>
            </w:pPr>
            <w:r w:rsidRPr="007F56E1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 2021.08.24.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E04CF" w:rsidRPr="00653194" w:rsidRDefault="00653194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653194">
        <w:rPr>
          <w:rFonts w:ascii="Arial" w:hAnsi="Arial" w:cs="Arial"/>
          <w:b/>
          <w:sz w:val="22"/>
          <w:szCs w:val="22"/>
        </w:rPr>
        <w:t>Tisztelt Képviselő- Testület!</w:t>
      </w:r>
    </w:p>
    <w:p w:rsidR="00653194" w:rsidRDefault="00653194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653194" w:rsidRDefault="00653194" w:rsidP="0065319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Tolna Megyei Kormányhivatal, mint területi </w:t>
      </w:r>
      <w:r>
        <w:rPr>
          <w:rFonts w:ascii="Arial" w:hAnsi="Arial" w:cs="Arial"/>
          <w:b/>
          <w:sz w:val="22"/>
          <w:szCs w:val="22"/>
        </w:rPr>
        <w:t>környezetvédelmi hatóság 2020. november 13-án</w:t>
      </w:r>
      <w:r>
        <w:rPr>
          <w:rFonts w:ascii="Arial" w:hAnsi="Arial" w:cs="Arial"/>
          <w:sz w:val="22"/>
          <w:szCs w:val="22"/>
        </w:rPr>
        <w:t xml:space="preserve"> - az általános közigazgatási rendtartásról szóló 2016. évi CL. törvény (a továbbiakban: </w:t>
      </w:r>
      <w:proofErr w:type="spellStart"/>
      <w:r>
        <w:rPr>
          <w:rFonts w:ascii="Arial" w:hAnsi="Arial" w:cs="Arial"/>
          <w:sz w:val="22"/>
          <w:szCs w:val="22"/>
        </w:rPr>
        <w:t>Ákr</w:t>
      </w:r>
      <w:proofErr w:type="spellEnd"/>
      <w:r>
        <w:rPr>
          <w:rFonts w:ascii="Arial" w:hAnsi="Arial" w:cs="Arial"/>
          <w:sz w:val="22"/>
          <w:szCs w:val="22"/>
        </w:rPr>
        <w:t xml:space="preserve">.) 104. §-a szerint - </w:t>
      </w:r>
      <w:r>
        <w:rPr>
          <w:rFonts w:ascii="Arial" w:hAnsi="Arial" w:cs="Arial"/>
          <w:b/>
          <w:sz w:val="22"/>
          <w:szCs w:val="22"/>
        </w:rPr>
        <w:t>hivatalból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 Bátaszék 046/16 hrsz. alatti ingatlanon elhelyezett hulladékkal kapcsolatos ellenőrzési eljárást indított</w:t>
      </w:r>
      <w:r>
        <w:rPr>
          <w:rFonts w:ascii="Arial" w:hAnsi="Arial" w:cs="Arial"/>
          <w:sz w:val="22"/>
          <w:szCs w:val="22"/>
        </w:rPr>
        <w:t xml:space="preserve"> a Szekszárdi Rendőrkapitányság Vizsgálati Osztálya által megküldött 17010/1255/2019 </w:t>
      </w:r>
      <w:proofErr w:type="spellStart"/>
      <w:r>
        <w:rPr>
          <w:rFonts w:ascii="Arial" w:hAnsi="Arial" w:cs="Arial"/>
          <w:sz w:val="22"/>
          <w:szCs w:val="22"/>
        </w:rPr>
        <w:t>bü</w:t>
      </w:r>
      <w:proofErr w:type="spellEnd"/>
      <w:r>
        <w:rPr>
          <w:rFonts w:ascii="Arial" w:hAnsi="Arial" w:cs="Arial"/>
          <w:sz w:val="22"/>
          <w:szCs w:val="22"/>
        </w:rPr>
        <w:t>. számú tájékoztatás alapján.</w:t>
      </w:r>
    </w:p>
    <w:p w:rsidR="00653194" w:rsidRDefault="00653194" w:rsidP="0065319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653194" w:rsidRDefault="00653194" w:rsidP="0065319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Tolna Megyei Kormányhivatal az eljárás megindításáról szóló értesítésben helyszíni szemlét tűzött ki a Bátaszék Város Önkormányzata tulajdonába tartozó, érintett ingatlanra. </w:t>
      </w:r>
      <w:r>
        <w:rPr>
          <w:rFonts w:ascii="Arial" w:hAnsi="Arial" w:cs="Arial"/>
          <w:b/>
          <w:sz w:val="22"/>
          <w:szCs w:val="22"/>
        </w:rPr>
        <w:t>2020. november 25-én 9.00 órakor megtartott helyszíni szemlén megállapításra került</w:t>
      </w:r>
      <w:r>
        <w:rPr>
          <w:rFonts w:ascii="Arial" w:hAnsi="Arial" w:cs="Arial"/>
          <w:sz w:val="22"/>
          <w:szCs w:val="22"/>
        </w:rPr>
        <w:t xml:space="preserve">, hogy a Bátaszék, 046/16 hrsz. alatti ingatlanon </w:t>
      </w:r>
      <w:r>
        <w:rPr>
          <w:rFonts w:ascii="Arial" w:hAnsi="Arial" w:cs="Arial"/>
          <w:b/>
          <w:sz w:val="22"/>
          <w:szCs w:val="22"/>
        </w:rPr>
        <w:t>35 m</w:t>
      </w:r>
      <w:r>
        <w:rPr>
          <w:rFonts w:ascii="Arial" w:hAnsi="Arial" w:cs="Arial"/>
          <w:b/>
          <w:sz w:val="22"/>
          <w:szCs w:val="22"/>
          <w:vertAlign w:val="superscript"/>
        </w:rPr>
        <w:t>3</w:t>
      </w:r>
      <w:r>
        <w:rPr>
          <w:rFonts w:ascii="Arial" w:hAnsi="Arial" w:cs="Arial"/>
          <w:b/>
          <w:sz w:val="22"/>
          <w:szCs w:val="22"/>
        </w:rPr>
        <w:t xml:space="preserve"> vegyes települési hulladék</w:t>
      </w:r>
      <w:r>
        <w:rPr>
          <w:rFonts w:ascii="Arial" w:hAnsi="Arial" w:cs="Arial"/>
          <w:sz w:val="22"/>
          <w:szCs w:val="22"/>
        </w:rPr>
        <w:t xml:space="preserve">, valamint </w:t>
      </w:r>
      <w:r>
        <w:rPr>
          <w:rFonts w:ascii="Arial" w:hAnsi="Arial" w:cs="Arial"/>
          <w:b/>
          <w:sz w:val="22"/>
          <w:szCs w:val="22"/>
        </w:rPr>
        <w:t>20 m</w:t>
      </w:r>
      <w:r>
        <w:rPr>
          <w:rFonts w:ascii="Arial" w:hAnsi="Arial" w:cs="Arial"/>
          <w:b/>
          <w:sz w:val="22"/>
          <w:szCs w:val="22"/>
          <w:vertAlign w:val="superscript"/>
        </w:rPr>
        <w:t>3</w:t>
      </w:r>
      <w:r>
        <w:rPr>
          <w:rFonts w:ascii="Arial" w:hAnsi="Arial" w:cs="Arial"/>
          <w:b/>
          <w:sz w:val="22"/>
          <w:szCs w:val="22"/>
        </w:rPr>
        <w:t xml:space="preserve"> építési-bontási hulladék található</w:t>
      </w:r>
      <w:r>
        <w:rPr>
          <w:rFonts w:ascii="Arial" w:hAnsi="Arial" w:cs="Arial"/>
          <w:sz w:val="22"/>
          <w:szCs w:val="22"/>
        </w:rPr>
        <w:t xml:space="preserve">, továbbá, hogy az érintett terület bejárata kapuval zárt, viszont a kerítés hiányos. A hulladékkal érintett terület magasabban fekszik, mint a körülötte található területek. A szintkülönbség mutatja, hogy a </w:t>
      </w:r>
      <w:r>
        <w:rPr>
          <w:rFonts w:ascii="Arial" w:hAnsi="Arial" w:cs="Arial"/>
          <w:b/>
          <w:sz w:val="22"/>
          <w:szCs w:val="22"/>
        </w:rPr>
        <w:t>hulladékkal való borítottság nagyobb mértékű lehet, mint ami a felszínen látható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653194" w:rsidRDefault="00653194" w:rsidP="0065319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653194" w:rsidRDefault="00653194" w:rsidP="00653194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Tolna Megyei Kormányhivatal, mint területi </w:t>
      </w:r>
      <w:r>
        <w:rPr>
          <w:rFonts w:ascii="Arial" w:hAnsi="Arial" w:cs="Arial"/>
          <w:b/>
          <w:sz w:val="22"/>
          <w:szCs w:val="22"/>
        </w:rPr>
        <w:t>hulladékgazdálkodási hatóság</w:t>
      </w:r>
      <w:r>
        <w:rPr>
          <w:rFonts w:ascii="Arial" w:hAnsi="Arial" w:cs="Arial"/>
          <w:sz w:val="22"/>
          <w:szCs w:val="22"/>
        </w:rPr>
        <w:t xml:space="preserve"> (a továbbiakban: hulladékgazdálkodási hatóság) </w:t>
      </w:r>
      <w:r>
        <w:rPr>
          <w:rFonts w:ascii="Arial" w:hAnsi="Arial" w:cs="Arial"/>
          <w:b/>
          <w:sz w:val="22"/>
          <w:szCs w:val="22"/>
        </w:rPr>
        <w:t>a helyszíni szemlén tapasztaltak alapján</w:t>
      </w:r>
      <w:r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b/>
          <w:sz w:val="22"/>
          <w:szCs w:val="22"/>
        </w:rPr>
        <w:t>Bátaszék 046/16 hrsz. alatti ingatlanon található elhagyott hulladék miatt</w:t>
      </w:r>
      <w:r>
        <w:rPr>
          <w:rFonts w:ascii="Arial" w:hAnsi="Arial" w:cs="Arial"/>
          <w:sz w:val="22"/>
          <w:szCs w:val="22"/>
        </w:rPr>
        <w:t xml:space="preserve"> - a hulladékról szóló 2012. évi CLXXXV. törvény szerint - </w:t>
      </w:r>
      <w:r>
        <w:rPr>
          <w:rFonts w:ascii="Arial" w:hAnsi="Arial" w:cs="Arial"/>
          <w:b/>
          <w:sz w:val="22"/>
          <w:szCs w:val="22"/>
        </w:rPr>
        <w:t>2021. február 26-án hivatalból hulladékgazdálkodási kötelezésre irányuló eljárást indított.</w:t>
      </w:r>
    </w:p>
    <w:p w:rsidR="00653194" w:rsidRDefault="00653194" w:rsidP="00653194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hulladékgazdálkodási hatóság</w:t>
      </w:r>
      <w:r>
        <w:rPr>
          <w:rFonts w:ascii="Arial" w:hAnsi="Arial" w:cs="Arial"/>
          <w:sz w:val="22"/>
          <w:szCs w:val="22"/>
        </w:rPr>
        <w:t xml:space="preserve"> 2021. május 17- én érkezett, </w:t>
      </w:r>
      <w:r>
        <w:rPr>
          <w:rFonts w:ascii="Arial" w:hAnsi="Arial" w:cs="Arial"/>
          <w:b/>
          <w:sz w:val="22"/>
          <w:szCs w:val="22"/>
        </w:rPr>
        <w:t xml:space="preserve">TOG/81/00314-3/2021. iktatószámú határozatában Bátaszék Város Önkormányzatát </w:t>
      </w:r>
      <w:r>
        <w:rPr>
          <w:rFonts w:ascii="Arial" w:hAnsi="Arial" w:cs="Arial"/>
          <w:sz w:val="22"/>
          <w:szCs w:val="22"/>
        </w:rPr>
        <w:t>- mint az ingatlan tulajdonosát -</w:t>
      </w:r>
      <w:r>
        <w:rPr>
          <w:rFonts w:ascii="Arial" w:hAnsi="Arial" w:cs="Arial"/>
          <w:b/>
          <w:sz w:val="22"/>
          <w:szCs w:val="22"/>
        </w:rPr>
        <w:t xml:space="preserve"> az alábbiakra kötelezte:</w:t>
      </w:r>
    </w:p>
    <w:p w:rsidR="00653194" w:rsidRDefault="00653194" w:rsidP="00653194">
      <w:pPr>
        <w:pStyle w:val="Listaszerbekezds"/>
        <w:numPr>
          <w:ilvl w:val="0"/>
          <w:numId w:val="4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tárgyi ingatlanon található </w:t>
      </w:r>
      <w:r>
        <w:rPr>
          <w:rFonts w:ascii="Arial" w:hAnsi="Arial" w:cs="Arial"/>
          <w:b/>
          <w:sz w:val="22"/>
          <w:szCs w:val="22"/>
        </w:rPr>
        <w:t>felszín alatti hulladék mennyiségét határozza meg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2021. június 30. napjáig</w:t>
      </w:r>
    </w:p>
    <w:p w:rsidR="00653194" w:rsidRDefault="00653194" w:rsidP="00653194">
      <w:pPr>
        <w:pStyle w:val="Listaszerbekezds"/>
        <w:numPr>
          <w:ilvl w:val="0"/>
          <w:numId w:val="4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területen található hulladék kezelésére érvényes hulladékgazdálkodási engedéllyel rendelkező szervezeteknek a hulladékot </w:t>
      </w:r>
      <w:r>
        <w:rPr>
          <w:rFonts w:ascii="Arial" w:hAnsi="Arial" w:cs="Arial"/>
          <w:b/>
          <w:sz w:val="22"/>
          <w:szCs w:val="22"/>
        </w:rPr>
        <w:t>adja át</w:t>
      </w:r>
      <w:r>
        <w:rPr>
          <w:rFonts w:ascii="Arial" w:hAnsi="Arial" w:cs="Arial"/>
          <w:sz w:val="22"/>
          <w:szCs w:val="22"/>
        </w:rPr>
        <w:t xml:space="preserve"> és/vagy az érvényes hulladékgazdálkodási engedéllyel rendelkező szervezettel </w:t>
      </w:r>
      <w:r>
        <w:rPr>
          <w:rFonts w:ascii="Arial" w:hAnsi="Arial" w:cs="Arial"/>
          <w:b/>
          <w:sz w:val="22"/>
          <w:szCs w:val="22"/>
        </w:rPr>
        <w:t xml:space="preserve">szállíttassa el, </w:t>
      </w:r>
      <w:r>
        <w:rPr>
          <w:rFonts w:ascii="Arial" w:hAnsi="Arial" w:cs="Arial"/>
          <w:sz w:val="22"/>
          <w:szCs w:val="22"/>
        </w:rPr>
        <w:t>továbbá ezek megtörténtét a megfelelő dokumentumokkal a hulladékgazdálkodási hatóságnál igazolja 2021. december 31. napjáig.</w:t>
      </w:r>
    </w:p>
    <w:p w:rsidR="00653194" w:rsidRDefault="00653194" w:rsidP="00653194">
      <w:pPr>
        <w:pStyle w:val="Listaszerbekezds"/>
        <w:numPr>
          <w:ilvl w:val="0"/>
          <w:numId w:val="4"/>
        </w:num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határozatban foglalt </w:t>
      </w:r>
      <w:r>
        <w:rPr>
          <w:rFonts w:ascii="Arial" w:hAnsi="Arial" w:cs="Arial"/>
          <w:b/>
          <w:sz w:val="22"/>
          <w:szCs w:val="22"/>
        </w:rPr>
        <w:t>kötelezettégek teljesítésének megkezdését</w:t>
      </w:r>
      <w:r>
        <w:rPr>
          <w:rFonts w:ascii="Arial" w:hAnsi="Arial" w:cs="Arial"/>
          <w:sz w:val="22"/>
          <w:szCs w:val="22"/>
        </w:rPr>
        <w:t xml:space="preserve">, a munkálatok kezdete előtt 5 nappal hivatali kapun </w:t>
      </w:r>
      <w:r>
        <w:rPr>
          <w:rFonts w:ascii="Arial" w:hAnsi="Arial" w:cs="Arial"/>
          <w:b/>
          <w:sz w:val="22"/>
          <w:szCs w:val="22"/>
        </w:rPr>
        <w:t>jelentse be</w:t>
      </w:r>
      <w:r>
        <w:rPr>
          <w:rFonts w:ascii="Arial" w:hAnsi="Arial" w:cs="Arial"/>
          <w:sz w:val="22"/>
          <w:szCs w:val="22"/>
        </w:rPr>
        <w:t xml:space="preserve"> a hulladékgazdálkodási hatóságnak.</w:t>
      </w:r>
    </w:p>
    <w:p w:rsidR="00653194" w:rsidRDefault="00653194" w:rsidP="0065319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fentieken túl a hulladékgazdálkodási hatóság határozatában felhívta Bátaszék Város Önkormányzatának a figyelmét az önkéntes teljesítés elmaradásának következményeire illetve a további helyszíni ellenőrzés lehetőségére.</w:t>
      </w:r>
    </w:p>
    <w:p w:rsidR="00653194" w:rsidRDefault="00653194" w:rsidP="00653194">
      <w:pPr>
        <w:jc w:val="both"/>
        <w:rPr>
          <w:rFonts w:ascii="Arial" w:hAnsi="Arial" w:cs="Arial"/>
          <w:sz w:val="22"/>
          <w:szCs w:val="22"/>
        </w:rPr>
      </w:pPr>
    </w:p>
    <w:p w:rsidR="00653194" w:rsidRDefault="00653194" w:rsidP="006531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Önkormányzata </w:t>
      </w:r>
      <w:r w:rsidR="00253E16">
        <w:rPr>
          <w:rFonts w:ascii="Arial" w:hAnsi="Arial" w:cs="Arial"/>
          <w:sz w:val="22"/>
          <w:szCs w:val="22"/>
        </w:rPr>
        <w:t xml:space="preserve">(a továbbiakban: Önkormányzat) </w:t>
      </w:r>
      <w:r>
        <w:rPr>
          <w:rFonts w:ascii="Arial" w:hAnsi="Arial" w:cs="Arial"/>
          <w:sz w:val="22"/>
          <w:szCs w:val="22"/>
        </w:rPr>
        <w:t>a 046/16 hrsz. alatti ingatlan hulladékmentesítéséről szóló 212/2021. (VI.30.) határozatával a - 100 m</w:t>
      </w:r>
      <w:r w:rsidRPr="007812A5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653194">
        <w:rPr>
          <w:rFonts w:ascii="Arial" w:hAnsi="Arial" w:cs="Arial"/>
          <w:sz w:val="22"/>
          <w:szCs w:val="22"/>
        </w:rPr>
        <w:t>kevert építési-bontási hulladék és 35 m</w:t>
      </w:r>
      <w:r w:rsidRPr="007812A5">
        <w:rPr>
          <w:rFonts w:ascii="Arial" w:hAnsi="Arial" w:cs="Arial"/>
          <w:sz w:val="22"/>
          <w:szCs w:val="22"/>
          <w:vertAlign w:val="superscript"/>
        </w:rPr>
        <w:t>3</w:t>
      </w:r>
      <w:r w:rsidRPr="00653194">
        <w:rPr>
          <w:rFonts w:ascii="Arial" w:hAnsi="Arial" w:cs="Arial"/>
          <w:sz w:val="22"/>
          <w:szCs w:val="22"/>
        </w:rPr>
        <w:t xml:space="preserve"> lo</w:t>
      </w:r>
      <w:r>
        <w:rPr>
          <w:rFonts w:ascii="Arial" w:hAnsi="Arial" w:cs="Arial"/>
          <w:sz w:val="22"/>
          <w:szCs w:val="22"/>
        </w:rPr>
        <w:t>m hulladék - hulladékmentesítés</w:t>
      </w:r>
      <w:r w:rsidRPr="00653194">
        <w:rPr>
          <w:rFonts w:ascii="Arial" w:hAnsi="Arial" w:cs="Arial"/>
          <w:sz w:val="22"/>
          <w:szCs w:val="22"/>
        </w:rPr>
        <w:t>re 2.000.000,-Ft keretösszeget biztosít</w:t>
      </w:r>
      <w:r>
        <w:rPr>
          <w:rFonts w:ascii="Arial" w:hAnsi="Arial" w:cs="Arial"/>
          <w:sz w:val="22"/>
          <w:szCs w:val="22"/>
        </w:rPr>
        <w:t xml:space="preserve">ott. </w:t>
      </w:r>
    </w:p>
    <w:p w:rsidR="00653194" w:rsidRDefault="00653194" w:rsidP="00653194">
      <w:pPr>
        <w:jc w:val="both"/>
        <w:rPr>
          <w:rFonts w:ascii="Arial" w:hAnsi="Arial" w:cs="Arial"/>
          <w:sz w:val="22"/>
          <w:szCs w:val="22"/>
        </w:rPr>
      </w:pPr>
    </w:p>
    <w:p w:rsidR="00653194" w:rsidRDefault="00653194" w:rsidP="0065319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hulladékgazdálkodási hatóság kérésének megfelelően </w:t>
      </w:r>
      <w:r w:rsidR="00F932A6">
        <w:rPr>
          <w:rFonts w:ascii="Arial" w:hAnsi="Arial" w:cs="Arial"/>
          <w:sz w:val="22"/>
          <w:szCs w:val="22"/>
        </w:rPr>
        <w:t xml:space="preserve">- </w:t>
      </w:r>
      <w:r w:rsidRPr="00F932A6">
        <w:rPr>
          <w:rFonts w:ascii="Arial" w:hAnsi="Arial" w:cs="Arial"/>
          <w:b/>
          <w:sz w:val="22"/>
          <w:szCs w:val="22"/>
        </w:rPr>
        <w:t xml:space="preserve">a Képviselő-testület által </w:t>
      </w:r>
      <w:r w:rsidR="00F932A6" w:rsidRPr="00F932A6">
        <w:rPr>
          <w:rFonts w:ascii="Arial" w:hAnsi="Arial" w:cs="Arial"/>
          <w:b/>
          <w:sz w:val="22"/>
          <w:szCs w:val="22"/>
        </w:rPr>
        <w:t xml:space="preserve">hozott döntés alapján – </w:t>
      </w:r>
      <w:r w:rsidRPr="00F932A6">
        <w:rPr>
          <w:rFonts w:ascii="Arial" w:hAnsi="Arial" w:cs="Arial"/>
          <w:b/>
          <w:sz w:val="22"/>
          <w:szCs w:val="22"/>
        </w:rPr>
        <w:t>meghatároz</w:t>
      </w:r>
      <w:r w:rsidR="00F932A6" w:rsidRPr="00F932A6">
        <w:rPr>
          <w:rFonts w:ascii="Arial" w:hAnsi="Arial" w:cs="Arial"/>
          <w:b/>
          <w:sz w:val="22"/>
          <w:szCs w:val="22"/>
        </w:rPr>
        <w:t>ásra került a felszín alatti hulladék mennyisége, a határozatban foglalt határidőben megküldésre került.</w:t>
      </w:r>
    </w:p>
    <w:p w:rsidR="00F932A6" w:rsidRDefault="00F932A6" w:rsidP="00653194">
      <w:pPr>
        <w:jc w:val="both"/>
        <w:rPr>
          <w:rFonts w:ascii="Arial" w:hAnsi="Arial" w:cs="Arial"/>
          <w:b/>
          <w:sz w:val="22"/>
          <w:szCs w:val="22"/>
        </w:rPr>
      </w:pPr>
    </w:p>
    <w:p w:rsidR="00011967" w:rsidRDefault="00F932A6" w:rsidP="0065319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53E16">
        <w:rPr>
          <w:rFonts w:ascii="Arial" w:hAnsi="Arial" w:cs="Arial"/>
          <w:b/>
          <w:sz w:val="22"/>
          <w:szCs w:val="22"/>
        </w:rPr>
        <w:t>A hulladékgazdálkodási hatóság</w:t>
      </w:r>
      <w:r w:rsidRPr="00253E16">
        <w:rPr>
          <w:rFonts w:ascii="Arial" w:hAnsi="Arial" w:cs="Arial"/>
          <w:sz w:val="22"/>
          <w:szCs w:val="22"/>
        </w:rPr>
        <w:t xml:space="preserve"> </w:t>
      </w:r>
      <w:r w:rsidR="00253E16" w:rsidRPr="00253E16">
        <w:rPr>
          <w:rFonts w:ascii="Arial" w:hAnsi="Arial" w:cs="Arial"/>
          <w:sz w:val="22"/>
          <w:szCs w:val="22"/>
        </w:rPr>
        <w:t>TOG/81/00314-5/2021. és a TOG/81/00314-7/2021. iktatószámú iratában</w:t>
      </w:r>
      <w:r w:rsidR="005A298B">
        <w:rPr>
          <w:rFonts w:ascii="Arial" w:hAnsi="Arial" w:cs="Arial"/>
          <w:sz w:val="22"/>
          <w:szCs w:val="22"/>
        </w:rPr>
        <w:t xml:space="preserve">, továbbá több telefonos </w:t>
      </w:r>
      <w:r w:rsidR="00755FC0">
        <w:rPr>
          <w:rFonts w:ascii="Arial" w:hAnsi="Arial" w:cs="Arial"/>
          <w:sz w:val="22"/>
          <w:szCs w:val="22"/>
        </w:rPr>
        <w:t xml:space="preserve">és egy személyes </w:t>
      </w:r>
      <w:r w:rsidR="005A298B">
        <w:rPr>
          <w:rFonts w:ascii="Arial" w:hAnsi="Arial" w:cs="Arial"/>
          <w:sz w:val="22"/>
          <w:szCs w:val="22"/>
        </w:rPr>
        <w:t>egyeztetés során</w:t>
      </w:r>
      <w:r w:rsidR="00253E16" w:rsidRPr="00253E16">
        <w:rPr>
          <w:rFonts w:ascii="Arial" w:hAnsi="Arial" w:cs="Arial"/>
          <w:sz w:val="22"/>
          <w:szCs w:val="22"/>
        </w:rPr>
        <w:t xml:space="preserve"> </w:t>
      </w:r>
      <w:r w:rsidR="00253E16" w:rsidRPr="00253E16">
        <w:rPr>
          <w:rFonts w:ascii="Arial" w:hAnsi="Arial" w:cs="Arial"/>
          <w:b/>
          <w:sz w:val="22"/>
          <w:szCs w:val="22"/>
        </w:rPr>
        <w:t>figyelmeztette</w:t>
      </w:r>
      <w:r w:rsidR="00253E16" w:rsidRPr="00253E16">
        <w:rPr>
          <w:rFonts w:ascii="Arial" w:hAnsi="Arial" w:cs="Arial"/>
          <w:sz w:val="22"/>
          <w:szCs w:val="22"/>
        </w:rPr>
        <w:t xml:space="preserve"> az </w:t>
      </w:r>
      <w:r w:rsidR="00280576">
        <w:rPr>
          <w:rFonts w:ascii="Arial" w:hAnsi="Arial" w:cs="Arial"/>
          <w:sz w:val="22"/>
          <w:szCs w:val="22"/>
        </w:rPr>
        <w:t>Önkormányzatot, hogy ugyan jogszabály által nincs előírt módja annak, hogy a felszín alatti hulladék miként kerüljön meghatározásra,</w:t>
      </w:r>
      <w:r w:rsidR="00755FC0">
        <w:rPr>
          <w:rFonts w:ascii="Arial" w:hAnsi="Arial" w:cs="Arial"/>
          <w:sz w:val="22"/>
          <w:szCs w:val="22"/>
        </w:rPr>
        <w:t xml:space="preserve"> de </w:t>
      </w:r>
      <w:r w:rsidR="00755FC0" w:rsidRPr="00407BA6">
        <w:rPr>
          <w:rFonts w:ascii="Arial" w:hAnsi="Arial" w:cs="Arial"/>
          <w:b/>
          <w:sz w:val="22"/>
          <w:szCs w:val="22"/>
        </w:rPr>
        <w:t>a gyakorlat megkívánja, hogy a meghatározott mennyiséget az Önkormányzat alátámasztó dokumentumokkal igazolja</w:t>
      </w:r>
      <w:r w:rsidR="00755FC0">
        <w:rPr>
          <w:rFonts w:ascii="Arial" w:hAnsi="Arial" w:cs="Arial"/>
          <w:sz w:val="22"/>
          <w:szCs w:val="22"/>
        </w:rPr>
        <w:t xml:space="preserve"> (ilyen például: geodéziai munkarész, megelőző helyszíni felmérésről </w:t>
      </w:r>
      <w:r w:rsidR="00407BA6">
        <w:rPr>
          <w:rFonts w:ascii="Arial" w:hAnsi="Arial" w:cs="Arial"/>
          <w:sz w:val="22"/>
          <w:szCs w:val="22"/>
        </w:rPr>
        <w:t xml:space="preserve">illetve lokális feltárásról </w:t>
      </w:r>
      <w:r w:rsidR="00755FC0">
        <w:rPr>
          <w:rFonts w:ascii="Arial" w:hAnsi="Arial" w:cs="Arial"/>
          <w:sz w:val="22"/>
          <w:szCs w:val="22"/>
        </w:rPr>
        <w:t xml:space="preserve">készített </w:t>
      </w:r>
      <w:r w:rsidR="00407BA6">
        <w:rPr>
          <w:rFonts w:ascii="Arial" w:hAnsi="Arial" w:cs="Arial"/>
          <w:sz w:val="22"/>
          <w:szCs w:val="22"/>
        </w:rPr>
        <w:t>leírás)</w:t>
      </w:r>
      <w:r w:rsidR="00011967">
        <w:rPr>
          <w:rFonts w:ascii="Arial" w:hAnsi="Arial" w:cs="Arial"/>
          <w:sz w:val="22"/>
          <w:szCs w:val="22"/>
        </w:rPr>
        <w:t>.</w:t>
      </w:r>
      <w:proofErr w:type="gramEnd"/>
      <w:r w:rsidR="00011967">
        <w:rPr>
          <w:rFonts w:ascii="Arial" w:hAnsi="Arial" w:cs="Arial"/>
          <w:sz w:val="22"/>
          <w:szCs w:val="22"/>
        </w:rPr>
        <w:t xml:space="preserve"> </w:t>
      </w:r>
    </w:p>
    <w:p w:rsidR="00407BA6" w:rsidRPr="00660CF5" w:rsidRDefault="00011967" w:rsidP="00653194">
      <w:pPr>
        <w:jc w:val="both"/>
        <w:rPr>
          <w:rFonts w:ascii="Arial" w:hAnsi="Arial" w:cs="Arial"/>
          <w:sz w:val="22"/>
          <w:szCs w:val="22"/>
        </w:rPr>
      </w:pPr>
      <w:r w:rsidRPr="00660CF5">
        <w:rPr>
          <w:rFonts w:ascii="Arial" w:hAnsi="Arial" w:cs="Arial"/>
          <w:sz w:val="22"/>
          <w:szCs w:val="22"/>
        </w:rPr>
        <w:t>Az alátámasztó dokumentumok</w:t>
      </w:r>
      <w:r w:rsidR="00407BA6" w:rsidRPr="00660CF5">
        <w:rPr>
          <w:rFonts w:ascii="Arial" w:hAnsi="Arial" w:cs="Arial"/>
          <w:sz w:val="22"/>
          <w:szCs w:val="22"/>
        </w:rPr>
        <w:t xml:space="preserve"> elkészíttetésének költsége több százezer forint.</w:t>
      </w:r>
    </w:p>
    <w:p w:rsidR="00407BA6" w:rsidRPr="00660CF5" w:rsidRDefault="00407BA6" w:rsidP="00653194">
      <w:pPr>
        <w:jc w:val="both"/>
        <w:rPr>
          <w:rFonts w:ascii="Arial" w:hAnsi="Arial" w:cs="Arial"/>
          <w:sz w:val="22"/>
          <w:szCs w:val="22"/>
        </w:rPr>
      </w:pPr>
    </w:p>
    <w:p w:rsidR="00E5110F" w:rsidRDefault="00407BA6" w:rsidP="00653194">
      <w:pPr>
        <w:jc w:val="both"/>
        <w:rPr>
          <w:rFonts w:ascii="Arial" w:hAnsi="Arial" w:cs="Arial"/>
          <w:b/>
          <w:sz w:val="22"/>
          <w:szCs w:val="22"/>
        </w:rPr>
      </w:pPr>
      <w:r w:rsidRPr="00660CF5">
        <w:rPr>
          <w:rFonts w:ascii="Arial" w:hAnsi="Arial" w:cs="Arial"/>
          <w:sz w:val="22"/>
          <w:szCs w:val="22"/>
        </w:rPr>
        <w:t xml:space="preserve">A hulladékgazdálkodási hatóság a személyes egyeztetés során </w:t>
      </w:r>
      <w:r w:rsidR="007812A5" w:rsidRPr="00660CF5">
        <w:rPr>
          <w:rFonts w:ascii="Arial" w:hAnsi="Arial" w:cs="Arial"/>
          <w:sz w:val="22"/>
          <w:szCs w:val="22"/>
        </w:rPr>
        <w:t xml:space="preserve">tájékoztatásra került, hogy </w:t>
      </w:r>
      <w:r w:rsidR="00B516AA" w:rsidRPr="00660CF5">
        <w:rPr>
          <w:rFonts w:ascii="Arial" w:hAnsi="Arial" w:cs="Arial"/>
          <w:sz w:val="22"/>
          <w:szCs w:val="22"/>
        </w:rPr>
        <w:t xml:space="preserve">az önkormányzat az alátámasztó dokumentumok elkészíttetésének költségét inkább a hulladékmentesítésre fordítaná. </w:t>
      </w:r>
      <w:r w:rsidR="009E4403" w:rsidRPr="00660CF5">
        <w:rPr>
          <w:rFonts w:ascii="Arial" w:hAnsi="Arial" w:cs="Arial"/>
          <w:sz w:val="22"/>
          <w:szCs w:val="22"/>
        </w:rPr>
        <w:t xml:space="preserve">Ezt követően a hulladékgazdálkodási hatóság </w:t>
      </w:r>
      <w:r>
        <w:rPr>
          <w:rFonts w:ascii="Arial" w:hAnsi="Arial" w:cs="Arial"/>
          <w:sz w:val="22"/>
          <w:szCs w:val="22"/>
        </w:rPr>
        <w:t xml:space="preserve">úgy nyilatkozott, hogy </w:t>
      </w:r>
      <w:r w:rsidRPr="00E5110F">
        <w:rPr>
          <w:rFonts w:ascii="Arial" w:hAnsi="Arial" w:cs="Arial"/>
          <w:b/>
          <w:sz w:val="22"/>
          <w:szCs w:val="22"/>
        </w:rPr>
        <w:t xml:space="preserve">eltekint a fenti költséges dokumentációk benyújtásától, amennyiben az Önkormányzat elismeri, hogy a 046/16 hrsz. alatti ingatlanon található hulladék-test </w:t>
      </w:r>
      <w:r w:rsidR="00012251" w:rsidRPr="00350A64">
        <w:rPr>
          <w:rFonts w:ascii="Arial" w:hAnsi="Arial" w:cs="Arial"/>
          <w:b/>
          <w:sz w:val="22"/>
          <w:szCs w:val="22"/>
        </w:rPr>
        <w:t xml:space="preserve">tulajdonosa </w:t>
      </w:r>
      <w:r w:rsidR="00012251" w:rsidRPr="00E5110F">
        <w:rPr>
          <w:rFonts w:ascii="Arial" w:hAnsi="Arial" w:cs="Arial"/>
          <w:b/>
          <w:sz w:val="22"/>
          <w:szCs w:val="22"/>
        </w:rPr>
        <w:t>továbbá, hogy vállalja, ho</w:t>
      </w:r>
      <w:r w:rsidR="00E5110F" w:rsidRPr="00E5110F">
        <w:rPr>
          <w:rFonts w:ascii="Arial" w:hAnsi="Arial" w:cs="Arial"/>
          <w:b/>
          <w:sz w:val="22"/>
          <w:szCs w:val="22"/>
        </w:rPr>
        <w:t>gy</w:t>
      </w:r>
      <w:r w:rsidR="00F708CD">
        <w:rPr>
          <w:rFonts w:ascii="Arial" w:hAnsi="Arial" w:cs="Arial"/>
          <w:b/>
          <w:sz w:val="22"/>
          <w:szCs w:val="22"/>
        </w:rPr>
        <w:t xml:space="preserve"> az ingatlant teljes mértékben </w:t>
      </w:r>
      <w:r w:rsidR="00F85143">
        <w:rPr>
          <w:rFonts w:ascii="Arial" w:hAnsi="Arial" w:cs="Arial"/>
          <w:b/>
          <w:sz w:val="22"/>
          <w:szCs w:val="22"/>
        </w:rPr>
        <w:t xml:space="preserve">hulladék </w:t>
      </w:r>
      <w:proofErr w:type="gramStart"/>
      <w:r w:rsidR="00F85143">
        <w:rPr>
          <w:rFonts w:ascii="Arial" w:hAnsi="Arial" w:cs="Arial"/>
          <w:b/>
          <w:sz w:val="22"/>
          <w:szCs w:val="22"/>
        </w:rPr>
        <w:t>mentesíti</w:t>
      </w:r>
      <w:proofErr w:type="gramEnd"/>
      <w:r w:rsidR="00F85143">
        <w:rPr>
          <w:rFonts w:ascii="Arial" w:hAnsi="Arial" w:cs="Arial"/>
          <w:b/>
          <w:sz w:val="22"/>
          <w:szCs w:val="22"/>
        </w:rPr>
        <w:t>, továbbá</w:t>
      </w:r>
      <w:r w:rsidR="00E5110F" w:rsidRPr="00E5110F">
        <w:rPr>
          <w:rFonts w:ascii="Arial" w:hAnsi="Arial" w:cs="Arial"/>
          <w:b/>
          <w:sz w:val="22"/>
          <w:szCs w:val="22"/>
        </w:rPr>
        <w:t xml:space="preserve"> minden mentesítési munkálatot</w:t>
      </w:r>
      <w:r w:rsidR="00012251" w:rsidRPr="00E5110F">
        <w:rPr>
          <w:rFonts w:ascii="Arial" w:hAnsi="Arial" w:cs="Arial"/>
          <w:b/>
          <w:sz w:val="22"/>
          <w:szCs w:val="22"/>
        </w:rPr>
        <w:t xml:space="preserve"> </w:t>
      </w:r>
      <w:r w:rsidR="00E5110F" w:rsidRPr="00E5110F">
        <w:rPr>
          <w:rFonts w:ascii="Arial" w:hAnsi="Arial" w:cs="Arial"/>
          <w:b/>
          <w:sz w:val="22"/>
          <w:szCs w:val="22"/>
        </w:rPr>
        <w:t>a munkálatok kezdete előtt 5 nappal bejelent.</w:t>
      </w:r>
      <w:r w:rsidR="00F85143">
        <w:rPr>
          <w:rFonts w:ascii="Arial" w:hAnsi="Arial" w:cs="Arial"/>
          <w:b/>
          <w:sz w:val="22"/>
          <w:szCs w:val="22"/>
        </w:rPr>
        <w:t xml:space="preserve"> A mentesítési feladat megkezdése érdekében egy újabb árajánlatkérő eljárást </w:t>
      </w:r>
      <w:proofErr w:type="gramStart"/>
      <w:r w:rsidR="00F85143">
        <w:rPr>
          <w:rFonts w:ascii="Arial" w:hAnsi="Arial" w:cs="Arial"/>
          <w:b/>
          <w:sz w:val="22"/>
          <w:szCs w:val="22"/>
        </w:rPr>
        <w:t>indítunk</w:t>
      </w:r>
      <w:proofErr w:type="gramEnd"/>
      <w:r w:rsidR="00F85143">
        <w:rPr>
          <w:rFonts w:ascii="Arial" w:hAnsi="Arial" w:cs="Arial"/>
          <w:b/>
          <w:sz w:val="22"/>
          <w:szCs w:val="22"/>
        </w:rPr>
        <w:t xml:space="preserve"> el a munkálatokat szeptember hónapban tervezzük megkezdeni, de a hatóság elvárása azt is eredményezheti, hogy az ingatlan hulladék mentesítése hosszabb időt és további forrásokat fog igénybe venni.</w:t>
      </w:r>
    </w:p>
    <w:p w:rsidR="00F85143" w:rsidRDefault="00F85143" w:rsidP="00653194">
      <w:pPr>
        <w:jc w:val="both"/>
        <w:rPr>
          <w:rFonts w:ascii="Arial" w:hAnsi="Arial" w:cs="Arial"/>
          <w:b/>
          <w:sz w:val="22"/>
          <w:szCs w:val="22"/>
        </w:rPr>
      </w:pPr>
    </w:p>
    <w:p w:rsidR="00F85143" w:rsidRPr="00F85143" w:rsidRDefault="00F85143" w:rsidP="0065319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Mindezek</w:t>
      </w:r>
      <w:proofErr w:type="spellEnd"/>
      <w:r>
        <w:rPr>
          <w:rFonts w:ascii="Arial" w:hAnsi="Arial" w:cs="Arial"/>
          <w:sz w:val="22"/>
          <w:szCs w:val="22"/>
        </w:rPr>
        <w:t xml:space="preserve"> figyelembevételével kérjük a határozati javaslat elfogadását.</w:t>
      </w:r>
    </w:p>
    <w:p w:rsidR="00F708CD" w:rsidRPr="00E5110F" w:rsidRDefault="00F708CD" w:rsidP="00653194">
      <w:pPr>
        <w:jc w:val="both"/>
        <w:rPr>
          <w:rFonts w:ascii="Arial" w:hAnsi="Arial" w:cs="Arial"/>
          <w:b/>
          <w:sz w:val="22"/>
          <w:szCs w:val="22"/>
        </w:rPr>
      </w:pPr>
    </w:p>
    <w:p w:rsidR="00E5110F" w:rsidRDefault="00E5110F" w:rsidP="00653194">
      <w:pPr>
        <w:jc w:val="both"/>
        <w:rPr>
          <w:rFonts w:ascii="Arial" w:hAnsi="Arial" w:cs="Arial"/>
          <w:sz w:val="22"/>
          <w:szCs w:val="22"/>
        </w:rPr>
      </w:pPr>
    </w:p>
    <w:p w:rsidR="00F85143" w:rsidRDefault="00F85143" w:rsidP="00653194">
      <w:pPr>
        <w:jc w:val="both"/>
        <w:rPr>
          <w:rFonts w:ascii="Arial" w:hAnsi="Arial" w:cs="Arial"/>
          <w:sz w:val="22"/>
          <w:szCs w:val="22"/>
        </w:rPr>
      </w:pPr>
    </w:p>
    <w:p w:rsidR="00F85143" w:rsidRDefault="00F85143" w:rsidP="00653194">
      <w:pPr>
        <w:jc w:val="both"/>
        <w:rPr>
          <w:rFonts w:ascii="Arial" w:hAnsi="Arial" w:cs="Arial"/>
          <w:sz w:val="22"/>
          <w:szCs w:val="22"/>
        </w:rPr>
      </w:pPr>
    </w:p>
    <w:p w:rsidR="00F85143" w:rsidRDefault="00F85143" w:rsidP="00653194">
      <w:pPr>
        <w:jc w:val="both"/>
        <w:rPr>
          <w:rFonts w:ascii="Arial" w:hAnsi="Arial" w:cs="Arial"/>
          <w:sz w:val="22"/>
          <w:szCs w:val="22"/>
        </w:rPr>
      </w:pPr>
    </w:p>
    <w:p w:rsidR="00F85143" w:rsidRDefault="00F85143" w:rsidP="00653194">
      <w:pPr>
        <w:jc w:val="both"/>
        <w:rPr>
          <w:rFonts w:ascii="Arial" w:hAnsi="Arial" w:cs="Arial"/>
          <w:sz w:val="22"/>
          <w:szCs w:val="22"/>
        </w:rPr>
      </w:pPr>
    </w:p>
    <w:p w:rsidR="00F85143" w:rsidRDefault="00F85143" w:rsidP="00653194">
      <w:pPr>
        <w:jc w:val="both"/>
        <w:rPr>
          <w:rFonts w:ascii="Arial" w:hAnsi="Arial" w:cs="Arial"/>
          <w:sz w:val="22"/>
          <w:szCs w:val="22"/>
        </w:rPr>
      </w:pPr>
    </w:p>
    <w:p w:rsidR="00F85143" w:rsidRDefault="00F85143" w:rsidP="00653194">
      <w:pPr>
        <w:jc w:val="both"/>
        <w:rPr>
          <w:rFonts w:ascii="Arial" w:hAnsi="Arial" w:cs="Arial"/>
          <w:sz w:val="22"/>
          <w:szCs w:val="22"/>
        </w:rPr>
      </w:pPr>
    </w:p>
    <w:p w:rsidR="00F85143" w:rsidRDefault="00F85143" w:rsidP="00653194">
      <w:pPr>
        <w:jc w:val="both"/>
        <w:rPr>
          <w:rFonts w:ascii="Arial" w:hAnsi="Arial" w:cs="Arial"/>
          <w:sz w:val="22"/>
          <w:szCs w:val="22"/>
        </w:rPr>
      </w:pPr>
    </w:p>
    <w:p w:rsidR="00F85143" w:rsidRDefault="00F85143" w:rsidP="00653194">
      <w:pPr>
        <w:jc w:val="both"/>
        <w:rPr>
          <w:rFonts w:ascii="Arial" w:hAnsi="Arial" w:cs="Arial"/>
          <w:sz w:val="22"/>
          <w:szCs w:val="22"/>
        </w:rPr>
      </w:pPr>
    </w:p>
    <w:p w:rsidR="00F85143" w:rsidRDefault="00F85143" w:rsidP="00653194">
      <w:pPr>
        <w:jc w:val="both"/>
        <w:rPr>
          <w:rFonts w:ascii="Arial" w:hAnsi="Arial" w:cs="Arial"/>
          <w:sz w:val="22"/>
          <w:szCs w:val="22"/>
        </w:rPr>
      </w:pPr>
    </w:p>
    <w:p w:rsidR="00E5110F" w:rsidRDefault="00E5110F" w:rsidP="00E5110F">
      <w:pPr>
        <w:jc w:val="both"/>
        <w:rPr>
          <w:rFonts w:ascii="Arial" w:hAnsi="Arial" w:cs="Arial"/>
          <w:kern w:val="2"/>
          <w:sz w:val="22"/>
          <w:szCs w:val="22"/>
          <w:lang w:eastAsia="hu-HU" w:bidi="hi-IN"/>
        </w:rPr>
      </w:pPr>
    </w:p>
    <w:p w:rsidR="00E5110F" w:rsidRDefault="00E5110F" w:rsidP="00E5110F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E5110F" w:rsidRDefault="00E5110F" w:rsidP="00E5110F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E5110F" w:rsidRDefault="00E5110F" w:rsidP="00E5110F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482E">
        <w:rPr>
          <w:rFonts w:ascii="Arial" w:hAnsi="Arial" w:cs="Arial"/>
          <w:b/>
          <w:sz w:val="22"/>
          <w:szCs w:val="22"/>
          <w:u w:val="single"/>
        </w:rPr>
        <w:t>046/16 hrsz</w:t>
      </w:r>
      <w:r w:rsidR="00D8482E" w:rsidRPr="00D8482E">
        <w:rPr>
          <w:rFonts w:ascii="Arial" w:hAnsi="Arial" w:cs="Arial"/>
          <w:b/>
          <w:sz w:val="22"/>
          <w:szCs w:val="22"/>
          <w:u w:val="single"/>
        </w:rPr>
        <w:t>. ingatlan hulladékmentesítéséhez kapcsolódó kötelezettségekre</w:t>
      </w:r>
    </w:p>
    <w:p w:rsidR="00E5110F" w:rsidRDefault="00E5110F" w:rsidP="00E5110F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E5110F" w:rsidRDefault="00E5110F" w:rsidP="00E5110F">
      <w:pPr>
        <w:ind w:left="2832"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 Képviselő-testülete</w:t>
      </w:r>
    </w:p>
    <w:p w:rsidR="00E5110F" w:rsidRDefault="00E5110F" w:rsidP="00E5110F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E5110F" w:rsidRDefault="00311855" w:rsidP="00E5110F">
      <w:pPr>
        <w:pStyle w:val="Listaszerbekezds"/>
        <w:numPr>
          <w:ilvl w:val="0"/>
          <w:numId w:val="5"/>
        </w:numPr>
        <w:suppressAutoHyphens/>
        <w:overflowPunct w:val="0"/>
        <w:autoSpaceDE w:val="0"/>
        <w:ind w:left="3119" w:right="74" w:hanging="28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>a 046/16 hrsz. alatti ingatlannal kapcsolatos hulladékgazdálkodási eljárásról szóló, előterjesztés szerinti tájékoztatást</w:t>
      </w:r>
      <w:r w:rsidR="00E5110F">
        <w:rPr>
          <w:rFonts w:ascii="Arial" w:hAnsi="Arial" w:cs="Arial"/>
          <w:sz w:val="22"/>
          <w:szCs w:val="22"/>
          <w:lang w:eastAsia="hu-HU"/>
        </w:rPr>
        <w:t xml:space="preserve"> tudomásul veszi;</w:t>
      </w:r>
    </w:p>
    <w:p w:rsidR="00E5110F" w:rsidRPr="00350A64" w:rsidRDefault="00311855" w:rsidP="00E5110F">
      <w:pPr>
        <w:pStyle w:val="Listaszerbekezds"/>
        <w:numPr>
          <w:ilvl w:val="0"/>
          <w:numId w:val="5"/>
        </w:numPr>
        <w:suppressAutoHyphens/>
        <w:overflowPunct w:val="0"/>
        <w:autoSpaceDE w:val="0"/>
        <w:ind w:left="3119" w:right="74" w:hanging="28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350A64">
        <w:rPr>
          <w:rFonts w:ascii="Arial" w:hAnsi="Arial" w:cs="Arial"/>
          <w:sz w:val="22"/>
          <w:szCs w:val="22"/>
        </w:rPr>
        <w:t>elismeri, hogy</w:t>
      </w:r>
      <w:r w:rsidR="00F85143">
        <w:rPr>
          <w:rFonts w:ascii="Arial" w:hAnsi="Arial" w:cs="Arial"/>
          <w:sz w:val="22"/>
          <w:szCs w:val="22"/>
        </w:rPr>
        <w:t xml:space="preserve"> </w:t>
      </w:r>
      <w:r w:rsidR="00F85143">
        <w:rPr>
          <w:rFonts w:ascii="Arial" w:hAnsi="Arial" w:cs="Arial"/>
          <w:sz w:val="22"/>
          <w:szCs w:val="22"/>
        </w:rPr>
        <w:t>a hulladékról szóló 2012. évi CLXXXV. törvény szerint</w:t>
      </w:r>
      <w:r w:rsidRPr="00350A64">
        <w:rPr>
          <w:rFonts w:ascii="Arial" w:hAnsi="Arial" w:cs="Arial"/>
          <w:sz w:val="22"/>
          <w:szCs w:val="22"/>
        </w:rPr>
        <w:t xml:space="preserve"> </w:t>
      </w:r>
      <w:r w:rsidR="00350A64" w:rsidRPr="00350A64">
        <w:rPr>
          <w:rFonts w:ascii="Arial" w:hAnsi="Arial" w:cs="Arial"/>
          <w:sz w:val="22"/>
          <w:szCs w:val="22"/>
        </w:rPr>
        <w:t>Bátaszék Város Önkormányzatát, mint ingatlantulajdonost terheli</w:t>
      </w:r>
      <w:r w:rsidRPr="00350A64">
        <w:rPr>
          <w:rFonts w:ascii="Arial" w:hAnsi="Arial" w:cs="Arial"/>
          <w:sz w:val="22"/>
          <w:szCs w:val="22"/>
        </w:rPr>
        <w:t xml:space="preserve"> a 046/16 hrsz. alatti ingatlanon található hulladék-test </w:t>
      </w:r>
      <w:r w:rsidR="00350A64" w:rsidRPr="00350A64">
        <w:rPr>
          <w:rFonts w:ascii="Arial" w:hAnsi="Arial" w:cs="Arial"/>
          <w:sz w:val="22"/>
          <w:szCs w:val="22"/>
        </w:rPr>
        <w:t>felszámolásának kötelezettsége;</w:t>
      </w:r>
    </w:p>
    <w:p w:rsidR="00311855" w:rsidRPr="00350A64" w:rsidRDefault="00311855" w:rsidP="00E5110F">
      <w:pPr>
        <w:pStyle w:val="Listaszerbekezds"/>
        <w:numPr>
          <w:ilvl w:val="0"/>
          <w:numId w:val="5"/>
        </w:numPr>
        <w:suppressAutoHyphens/>
        <w:overflowPunct w:val="0"/>
        <w:autoSpaceDE w:val="0"/>
        <w:ind w:left="3119" w:right="74" w:hanging="28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350A64">
        <w:rPr>
          <w:rFonts w:ascii="Arial" w:hAnsi="Arial" w:cs="Arial"/>
          <w:sz w:val="22"/>
          <w:szCs w:val="22"/>
        </w:rPr>
        <w:t>vállalja, hogy minden</w:t>
      </w:r>
      <w:r w:rsidR="00F85143">
        <w:rPr>
          <w:rFonts w:ascii="Arial" w:hAnsi="Arial" w:cs="Arial"/>
          <w:sz w:val="22"/>
          <w:szCs w:val="22"/>
        </w:rPr>
        <w:t>, a</w:t>
      </w:r>
      <w:bookmarkStart w:id="0" w:name="_GoBack"/>
      <w:bookmarkEnd w:id="0"/>
      <w:r w:rsidRPr="00350A64">
        <w:rPr>
          <w:rFonts w:ascii="Arial" w:hAnsi="Arial" w:cs="Arial"/>
          <w:sz w:val="22"/>
          <w:szCs w:val="22"/>
        </w:rPr>
        <w:t xml:space="preserve"> 046/16 </w:t>
      </w:r>
      <w:proofErr w:type="spellStart"/>
      <w:r w:rsidRPr="00350A64">
        <w:rPr>
          <w:rFonts w:ascii="Arial" w:hAnsi="Arial" w:cs="Arial"/>
          <w:sz w:val="22"/>
          <w:szCs w:val="22"/>
        </w:rPr>
        <w:t>hrsz</w:t>
      </w:r>
      <w:proofErr w:type="spellEnd"/>
      <w:r w:rsidRPr="00350A64">
        <w:rPr>
          <w:rFonts w:ascii="Arial" w:hAnsi="Arial" w:cs="Arial"/>
          <w:sz w:val="22"/>
          <w:szCs w:val="22"/>
        </w:rPr>
        <w:t xml:space="preserve">. alatti ingatlanon történő </w:t>
      </w:r>
      <w:proofErr w:type="gramStart"/>
      <w:r w:rsidRPr="00350A64">
        <w:rPr>
          <w:rFonts w:ascii="Arial" w:hAnsi="Arial" w:cs="Arial"/>
          <w:sz w:val="22"/>
          <w:szCs w:val="22"/>
        </w:rPr>
        <w:t>mentesítési</w:t>
      </w:r>
      <w:proofErr w:type="gramEnd"/>
      <w:r w:rsidRPr="00350A64">
        <w:rPr>
          <w:rFonts w:ascii="Arial" w:hAnsi="Arial" w:cs="Arial"/>
          <w:sz w:val="22"/>
          <w:szCs w:val="22"/>
        </w:rPr>
        <w:t xml:space="preserve"> munkálatot a munkálatok kezdete előtt 5 nappal </w:t>
      </w:r>
      <w:r w:rsidR="00BC2233">
        <w:rPr>
          <w:rFonts w:ascii="Arial" w:hAnsi="Arial" w:cs="Arial"/>
          <w:sz w:val="22"/>
          <w:szCs w:val="22"/>
        </w:rPr>
        <w:t xml:space="preserve">a hulladékgazdálkodási hatóság felé </w:t>
      </w:r>
      <w:r w:rsidRPr="00350A64">
        <w:rPr>
          <w:rFonts w:ascii="Arial" w:hAnsi="Arial" w:cs="Arial"/>
          <w:sz w:val="22"/>
          <w:szCs w:val="22"/>
        </w:rPr>
        <w:t>bejelent;</w:t>
      </w:r>
    </w:p>
    <w:p w:rsidR="00E5110F" w:rsidRDefault="00E5110F" w:rsidP="00E5110F">
      <w:pPr>
        <w:pStyle w:val="Listaszerbekezds"/>
        <w:numPr>
          <w:ilvl w:val="0"/>
          <w:numId w:val="5"/>
        </w:numPr>
        <w:suppressAutoHyphens/>
        <w:overflowPunct w:val="0"/>
        <w:autoSpaceDE w:val="0"/>
        <w:ind w:left="3119" w:right="74" w:hanging="28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lastRenderedPageBreak/>
        <w:t xml:space="preserve">felhatalmazza a polgármestert a </w:t>
      </w:r>
      <w:r w:rsidR="00311855">
        <w:rPr>
          <w:rFonts w:ascii="Arial" w:hAnsi="Arial" w:cs="Arial"/>
          <w:color w:val="000000"/>
          <w:sz w:val="22"/>
          <w:szCs w:val="22"/>
          <w:lang w:eastAsia="hu-HU"/>
        </w:rPr>
        <w:t>szükséges nyilatkozatok megtételére.</w:t>
      </w:r>
    </w:p>
    <w:p w:rsidR="00E5110F" w:rsidRDefault="00E5110F" w:rsidP="00E5110F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E5110F" w:rsidRDefault="00E5110F" w:rsidP="00E5110F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Határidő: </w:t>
      </w:r>
      <w:r>
        <w:rPr>
          <w:rFonts w:ascii="Arial" w:hAnsi="Arial" w:cs="Arial"/>
          <w:iCs/>
          <w:sz w:val="22"/>
          <w:szCs w:val="22"/>
        </w:rPr>
        <w:t xml:space="preserve">2021. </w:t>
      </w:r>
      <w:r w:rsidR="00311855">
        <w:rPr>
          <w:rFonts w:ascii="Arial" w:hAnsi="Arial" w:cs="Arial"/>
          <w:iCs/>
          <w:sz w:val="22"/>
          <w:szCs w:val="22"/>
        </w:rPr>
        <w:t>szeptember 15.</w:t>
      </w:r>
    </w:p>
    <w:p w:rsidR="00E5110F" w:rsidRDefault="00E5110F" w:rsidP="00311855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>
        <w:rPr>
          <w:rFonts w:ascii="Arial" w:hAnsi="Arial" w:cs="Arial"/>
          <w:sz w:val="22"/>
          <w:szCs w:val="22"/>
        </w:rPr>
        <w:t>:   Dr.</w:t>
      </w:r>
      <w:proofErr w:type="gramEnd"/>
      <w:r>
        <w:rPr>
          <w:rFonts w:ascii="Arial" w:hAnsi="Arial" w:cs="Arial"/>
          <w:sz w:val="22"/>
          <w:szCs w:val="22"/>
        </w:rPr>
        <w:t xml:space="preserve"> Bozsolik Róbert polgármester </w:t>
      </w:r>
    </w:p>
    <w:p w:rsidR="00E5110F" w:rsidRDefault="00E5110F" w:rsidP="00E5110F">
      <w:pPr>
        <w:ind w:left="36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(a </w:t>
      </w:r>
      <w:r w:rsidR="00311855">
        <w:rPr>
          <w:rFonts w:ascii="Arial" w:hAnsi="Arial" w:cs="Arial"/>
          <w:sz w:val="22"/>
          <w:szCs w:val="22"/>
        </w:rPr>
        <w:t>nyilatkozat megtételéért)</w:t>
      </w:r>
    </w:p>
    <w:p w:rsidR="00E5110F" w:rsidRDefault="00E5110F" w:rsidP="00E5110F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E5110F" w:rsidRDefault="00E5110F" w:rsidP="00E5110F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Határozatról értesül</w:t>
      </w:r>
      <w:r w:rsidR="00311855">
        <w:rPr>
          <w:rFonts w:ascii="Arial" w:hAnsi="Arial" w:cs="Arial"/>
          <w:sz w:val="22"/>
          <w:szCs w:val="22"/>
        </w:rPr>
        <w:t xml:space="preserve">: </w:t>
      </w:r>
      <w:r w:rsidR="003118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Bátaszéki KÖH </w:t>
      </w:r>
      <w:proofErr w:type="spellStart"/>
      <w:r>
        <w:rPr>
          <w:rFonts w:ascii="Arial" w:hAnsi="Arial" w:cs="Arial"/>
          <w:sz w:val="22"/>
          <w:szCs w:val="22"/>
        </w:rPr>
        <w:t>Városüz</w:t>
      </w:r>
      <w:proofErr w:type="spellEnd"/>
      <w:r>
        <w:rPr>
          <w:rFonts w:ascii="Arial" w:hAnsi="Arial" w:cs="Arial"/>
          <w:sz w:val="22"/>
          <w:szCs w:val="22"/>
        </w:rPr>
        <w:t>. Iroda</w:t>
      </w:r>
    </w:p>
    <w:p w:rsidR="00E5110F" w:rsidRDefault="00311855" w:rsidP="00311855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</w:t>
      </w:r>
      <w:r w:rsidR="00E5110F">
        <w:rPr>
          <w:rFonts w:ascii="Arial" w:hAnsi="Arial" w:cs="Arial"/>
          <w:iCs/>
          <w:sz w:val="22"/>
          <w:szCs w:val="22"/>
        </w:rPr>
        <w:t>Bátaszéki KÖH Pénzügyi Iroda</w:t>
      </w:r>
    </w:p>
    <w:p w:rsidR="00E5110F" w:rsidRDefault="00E5110F" w:rsidP="00E5110F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</w:t>
      </w:r>
      <w:r w:rsidR="00311855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311855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E5110F" w:rsidRDefault="00E5110F" w:rsidP="00E5110F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E5110F" w:rsidRPr="00E5110F" w:rsidRDefault="00E5110F" w:rsidP="00653194">
      <w:pPr>
        <w:jc w:val="both"/>
        <w:rPr>
          <w:rFonts w:ascii="Arial" w:hAnsi="Arial" w:cs="Arial"/>
          <w:sz w:val="22"/>
          <w:szCs w:val="22"/>
        </w:rPr>
      </w:pPr>
    </w:p>
    <w:p w:rsidR="00653194" w:rsidRPr="00407BA6" w:rsidRDefault="00653194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653194" w:rsidRPr="00D9303B" w:rsidRDefault="00653194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653194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A4DD9"/>
    <w:multiLevelType w:val="hybridMultilevel"/>
    <w:tmpl w:val="8C200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11967"/>
    <w:rsid w:val="00012251"/>
    <w:rsid w:val="00046BA8"/>
    <w:rsid w:val="000E1B63"/>
    <w:rsid w:val="002074F6"/>
    <w:rsid w:val="0021070F"/>
    <w:rsid w:val="00217B18"/>
    <w:rsid w:val="00253E16"/>
    <w:rsid w:val="002654BE"/>
    <w:rsid w:val="00280576"/>
    <w:rsid w:val="00311855"/>
    <w:rsid w:val="0032605A"/>
    <w:rsid w:val="00332C16"/>
    <w:rsid w:val="00350A64"/>
    <w:rsid w:val="003709A9"/>
    <w:rsid w:val="00370F77"/>
    <w:rsid w:val="003C3C82"/>
    <w:rsid w:val="0040103D"/>
    <w:rsid w:val="00407BA6"/>
    <w:rsid w:val="004E04CF"/>
    <w:rsid w:val="00523FB3"/>
    <w:rsid w:val="005417BC"/>
    <w:rsid w:val="00582F14"/>
    <w:rsid w:val="005A298B"/>
    <w:rsid w:val="005E220A"/>
    <w:rsid w:val="00653194"/>
    <w:rsid w:val="00660CF5"/>
    <w:rsid w:val="006C2480"/>
    <w:rsid w:val="006C2F4C"/>
    <w:rsid w:val="006D5DC7"/>
    <w:rsid w:val="006F11B5"/>
    <w:rsid w:val="006F255C"/>
    <w:rsid w:val="00700DD3"/>
    <w:rsid w:val="00721BA3"/>
    <w:rsid w:val="00755FC0"/>
    <w:rsid w:val="007812A5"/>
    <w:rsid w:val="007F56E1"/>
    <w:rsid w:val="008D3905"/>
    <w:rsid w:val="009071CA"/>
    <w:rsid w:val="009663F9"/>
    <w:rsid w:val="009B37B7"/>
    <w:rsid w:val="009E4403"/>
    <w:rsid w:val="00A73F9F"/>
    <w:rsid w:val="00AC2A81"/>
    <w:rsid w:val="00AD1F9F"/>
    <w:rsid w:val="00AD68FF"/>
    <w:rsid w:val="00B516AA"/>
    <w:rsid w:val="00B642E5"/>
    <w:rsid w:val="00B95038"/>
    <w:rsid w:val="00BB1F10"/>
    <w:rsid w:val="00BC2233"/>
    <w:rsid w:val="00BD6991"/>
    <w:rsid w:val="00C604F9"/>
    <w:rsid w:val="00D7384E"/>
    <w:rsid w:val="00D8482E"/>
    <w:rsid w:val="00DA5EEA"/>
    <w:rsid w:val="00DB26C2"/>
    <w:rsid w:val="00E14821"/>
    <w:rsid w:val="00E5110F"/>
    <w:rsid w:val="00ED4DCE"/>
    <w:rsid w:val="00F708CD"/>
    <w:rsid w:val="00F85143"/>
    <w:rsid w:val="00F932A6"/>
    <w:rsid w:val="00FA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9D32"/>
  <w15:docId w15:val="{0EE4EE0D-DC96-4D3F-8B50-291D7599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653194"/>
    <w:rPr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E5110F"/>
    <w:rPr>
      <w:rFonts w:ascii="Times New Roman" w:eastAsia="Times New Roman" w:hAnsi="Times New Roman" w:cs="Times New Roman" w:hint="default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823</Words>
  <Characters>5685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48</cp:revision>
  <dcterms:created xsi:type="dcterms:W3CDTF">2020-08-05T07:06:00Z</dcterms:created>
  <dcterms:modified xsi:type="dcterms:W3CDTF">2021-08-19T14:20:00Z</dcterms:modified>
</cp:coreProperties>
</file>