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9071CA">
      <w:pPr>
        <w:jc w:val="right"/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760532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209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217B18">
        <w:rPr>
          <w:rFonts w:ascii="Arial" w:hAnsi="Arial" w:cs="Arial"/>
          <w:color w:val="3366FF"/>
          <w:sz w:val="22"/>
          <w:szCs w:val="22"/>
        </w:rPr>
        <w:t xml:space="preserve">elő-testületének 2021. </w:t>
      </w:r>
      <w:r w:rsidR="00C4593A">
        <w:rPr>
          <w:rFonts w:ascii="Arial" w:hAnsi="Arial" w:cs="Arial"/>
          <w:color w:val="3366FF"/>
          <w:sz w:val="22"/>
          <w:szCs w:val="22"/>
        </w:rPr>
        <w:t>november 24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4593A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E42A69" w:rsidRDefault="00E42A69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E42A6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Döntés a IV. háziorvosi körzet tovább működtetéséről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78016F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78016F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B2915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78016F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78016F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 w:rsidR="0078016F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7B2915">
              <w:rPr>
                <w:rFonts w:ascii="Arial" w:hAnsi="Arial" w:cs="Arial"/>
                <w:color w:val="3366FF"/>
                <w:sz w:val="22"/>
                <w:szCs w:val="22"/>
              </w:rPr>
              <w:t>dr. Firle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Default="005C17D7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</w:t>
            </w:r>
            <w:r w:rsidR="0078016F" w:rsidRPr="0078016F">
              <w:rPr>
                <w:rFonts w:ascii="Arial" w:hAnsi="Arial" w:cs="Arial"/>
                <w:bCs/>
                <w:color w:val="3366FF"/>
                <w:sz w:val="22"/>
                <w:szCs w:val="22"/>
              </w:rPr>
              <w:t>zottság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: 2021. 11. 23.</w:t>
            </w:r>
          </w:p>
          <w:p w:rsidR="00DA5EEA" w:rsidRPr="005C17D7" w:rsidRDefault="005C17D7" w:rsidP="005C17D7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Szociális Bizottság: 2021. 11. 23.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F90405" w:rsidRDefault="00DA5EEA" w:rsidP="00DA5EEA">
      <w:pPr>
        <w:rPr>
          <w:rFonts w:ascii="Arial" w:hAnsi="Arial" w:cs="Arial"/>
          <w:sz w:val="22"/>
          <w:szCs w:val="22"/>
        </w:rPr>
      </w:pPr>
    </w:p>
    <w:p w:rsidR="004E04CF" w:rsidRPr="00F90405" w:rsidRDefault="004466AF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F90405">
        <w:rPr>
          <w:rFonts w:ascii="Arial" w:hAnsi="Arial" w:cs="Arial"/>
          <w:b/>
          <w:sz w:val="22"/>
          <w:szCs w:val="22"/>
        </w:rPr>
        <w:t>Tisztelt Képviselő- testület!</w:t>
      </w:r>
    </w:p>
    <w:p w:rsidR="004466AF" w:rsidRPr="00F90405" w:rsidRDefault="004466A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BC0C9F" w:rsidRDefault="00CD63F6" w:rsidP="00FA7293">
      <w:pPr>
        <w:pStyle w:val="Szvegtrzs"/>
        <w:ind w:firstLine="708"/>
        <w:rPr>
          <w:rFonts w:ascii="Arial" w:hAnsi="Arial" w:cs="Arial"/>
          <w:sz w:val="22"/>
          <w:szCs w:val="22"/>
        </w:rPr>
      </w:pPr>
      <w:r w:rsidRPr="00311194">
        <w:rPr>
          <w:rFonts w:ascii="Arial" w:hAnsi="Arial" w:cs="Arial"/>
          <w:sz w:val="22"/>
          <w:szCs w:val="22"/>
        </w:rPr>
        <w:t>Dr. Sziklai Lajos Bátaszék Város Címzetes Főorvosa 2020. december 5.-én elhunyt</w:t>
      </w:r>
      <w:r w:rsidR="00FA7293">
        <w:rPr>
          <w:rFonts w:ascii="Arial" w:hAnsi="Arial" w:cs="Arial"/>
          <w:b/>
          <w:sz w:val="22"/>
          <w:szCs w:val="22"/>
        </w:rPr>
        <w:t xml:space="preserve">. </w:t>
      </w:r>
      <w:r w:rsidR="00BC0C9F">
        <w:rPr>
          <w:rFonts w:ascii="Arial" w:hAnsi="Arial" w:cs="Arial"/>
          <w:sz w:val="22"/>
          <w:szCs w:val="22"/>
        </w:rPr>
        <w:t>A</w:t>
      </w:r>
      <w:r w:rsidR="00BC0C9F" w:rsidRPr="00311194">
        <w:rPr>
          <w:rFonts w:ascii="Arial" w:hAnsi="Arial" w:cs="Arial"/>
          <w:sz w:val="22"/>
          <w:szCs w:val="22"/>
        </w:rPr>
        <w:t>z önkormányzatnak a Szekszárdi Járási Hivatal Népegészségügyi Osztályánál kell</w:t>
      </w:r>
      <w:r w:rsidR="00BC0C9F">
        <w:rPr>
          <w:rFonts w:ascii="Arial" w:hAnsi="Arial" w:cs="Arial"/>
          <w:sz w:val="22"/>
          <w:szCs w:val="22"/>
        </w:rPr>
        <w:t>ett</w:t>
      </w:r>
      <w:r w:rsidR="00BC0C9F" w:rsidRPr="00311194">
        <w:rPr>
          <w:rFonts w:ascii="Arial" w:hAnsi="Arial" w:cs="Arial"/>
          <w:sz w:val="22"/>
          <w:szCs w:val="22"/>
        </w:rPr>
        <w:t xml:space="preserve"> bejelentenie a feladat-ellátási szerződés megszűnésének időpontját. 2020. december 5. napjától kezdve 1 éven át a praxisjog jogosultja a praxisjogot még elidegenítheti.</w:t>
      </w:r>
    </w:p>
    <w:p w:rsidR="00DA733E" w:rsidRDefault="00DA733E" w:rsidP="00FA7293">
      <w:pPr>
        <w:pStyle w:val="Szvegtrzs"/>
        <w:ind w:firstLine="708"/>
        <w:rPr>
          <w:rFonts w:ascii="Arial" w:hAnsi="Arial" w:cs="Arial"/>
          <w:sz w:val="22"/>
          <w:szCs w:val="22"/>
        </w:rPr>
      </w:pPr>
    </w:p>
    <w:p w:rsidR="00DA733E" w:rsidRPr="00311194" w:rsidRDefault="00DA733E" w:rsidP="00DA733E">
      <w:pPr>
        <w:pStyle w:val="Szvegtrzs"/>
        <w:rPr>
          <w:rFonts w:ascii="Arial" w:eastAsia="Arial" w:hAnsi="Arial" w:cs="Arial"/>
          <w:b/>
          <w:sz w:val="22"/>
          <w:szCs w:val="22"/>
          <w:u w:val="single"/>
        </w:rPr>
      </w:pPr>
      <w:r w:rsidRPr="00311194">
        <w:rPr>
          <w:rFonts w:ascii="Arial" w:eastAsia="Arial" w:hAnsi="Arial" w:cs="Arial"/>
          <w:sz w:val="22"/>
          <w:szCs w:val="22"/>
          <w:u w:val="single"/>
        </w:rPr>
        <w:t>A praxis tovább működtetésének személyi feltételei:</w:t>
      </w:r>
    </w:p>
    <w:p w:rsidR="00DA733E" w:rsidRPr="00311194" w:rsidRDefault="00DA733E" w:rsidP="00FA7293">
      <w:pPr>
        <w:pStyle w:val="Szvegtrzs"/>
        <w:ind w:firstLine="708"/>
        <w:rPr>
          <w:rFonts w:ascii="Arial" w:hAnsi="Arial" w:cs="Arial"/>
          <w:b/>
          <w:sz w:val="22"/>
          <w:szCs w:val="22"/>
        </w:rPr>
      </w:pPr>
    </w:p>
    <w:p w:rsidR="00A10AB3" w:rsidRPr="00A10AB3" w:rsidRDefault="00A10AB3" w:rsidP="00A10AB3">
      <w:pPr>
        <w:spacing w:after="160" w:line="259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10AB3">
        <w:rPr>
          <w:rFonts w:ascii="Arial" w:eastAsia="Calibri" w:hAnsi="Arial" w:cs="Arial"/>
          <w:sz w:val="22"/>
          <w:szCs w:val="22"/>
          <w:lang w:eastAsia="en-US"/>
        </w:rPr>
        <w:t xml:space="preserve"> Ez idő </w:t>
      </w:r>
      <w:r w:rsidR="00DF3261">
        <w:rPr>
          <w:rFonts w:ascii="Arial" w:eastAsia="Calibri" w:hAnsi="Arial" w:cs="Arial"/>
          <w:sz w:val="22"/>
          <w:szCs w:val="22"/>
          <w:lang w:eastAsia="en-US"/>
        </w:rPr>
        <w:t xml:space="preserve">(az egy év időtartam) </w:t>
      </w:r>
      <w:r w:rsidRPr="00A10AB3">
        <w:rPr>
          <w:rFonts w:ascii="Arial" w:eastAsia="Calibri" w:hAnsi="Arial" w:cs="Arial"/>
          <w:sz w:val="22"/>
          <w:szCs w:val="22"/>
          <w:lang w:eastAsia="en-US"/>
        </w:rPr>
        <w:t xml:space="preserve">alatt az ellátás folyamatos biztosítása érdekében </w:t>
      </w:r>
      <w:r w:rsidRPr="00A10AB3">
        <w:rPr>
          <w:rFonts w:ascii="Arial" w:eastAsia="Calibri" w:hAnsi="Arial" w:cs="Arial"/>
          <w:sz w:val="22"/>
          <w:szCs w:val="22"/>
          <w:u w:val="single"/>
          <w:lang w:eastAsia="en-US"/>
        </w:rPr>
        <w:t>az egészségügyi szolgáltatásra jogosító működési engedélyt Bátaszék Város Önkormányzatának kellett megszereznie és helyettes</w:t>
      </w:r>
      <w:r w:rsidR="00BC0C9F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házi</w:t>
      </w:r>
      <w:r w:rsidRPr="00A10AB3">
        <w:rPr>
          <w:rFonts w:ascii="Arial" w:eastAsia="Calibri" w:hAnsi="Arial" w:cs="Arial"/>
          <w:sz w:val="22"/>
          <w:szCs w:val="22"/>
          <w:u w:val="single"/>
          <w:lang w:eastAsia="en-US"/>
        </w:rPr>
        <w:t>orvos megbízásáról kellett gondoskodnia.</w:t>
      </w:r>
      <w:r w:rsidRPr="00A10AB3">
        <w:rPr>
          <w:rFonts w:ascii="Arial" w:eastAsia="Calibri" w:hAnsi="Arial" w:cs="Arial"/>
          <w:sz w:val="22"/>
          <w:szCs w:val="22"/>
          <w:lang w:eastAsia="en-US"/>
        </w:rPr>
        <w:t xml:space="preserve"> A praxisjog elidegenítésére rendelkezésre álló idő </w:t>
      </w:r>
      <w:proofErr w:type="gramStart"/>
      <w:r w:rsidR="00BC0C9F">
        <w:rPr>
          <w:rFonts w:ascii="Arial" w:eastAsia="Calibri" w:hAnsi="Arial" w:cs="Arial"/>
          <w:sz w:val="22"/>
          <w:szCs w:val="22"/>
          <w:lang w:eastAsia="en-US"/>
        </w:rPr>
        <w:t>2021. decemberében</w:t>
      </w:r>
      <w:proofErr w:type="gramEnd"/>
      <w:r w:rsidR="00723DB3">
        <w:rPr>
          <w:rFonts w:ascii="Arial" w:eastAsia="Calibri" w:hAnsi="Arial" w:cs="Arial"/>
          <w:sz w:val="22"/>
          <w:szCs w:val="22"/>
          <w:lang w:eastAsia="en-US"/>
        </w:rPr>
        <w:t xml:space="preserve"> lejár, </w:t>
      </w:r>
      <w:r w:rsidRPr="00A10AB3">
        <w:rPr>
          <w:rFonts w:ascii="Arial" w:eastAsia="Calibri" w:hAnsi="Arial" w:cs="Arial"/>
          <w:sz w:val="22"/>
          <w:szCs w:val="22"/>
          <w:lang w:eastAsia="en-US"/>
        </w:rPr>
        <w:t xml:space="preserve">a helyettes </w:t>
      </w:r>
      <w:r w:rsidR="00BC0C9F">
        <w:rPr>
          <w:rFonts w:ascii="Arial" w:eastAsia="Calibri" w:hAnsi="Arial" w:cs="Arial"/>
          <w:sz w:val="22"/>
          <w:szCs w:val="22"/>
          <w:lang w:eastAsia="en-US"/>
        </w:rPr>
        <w:t>házi</w:t>
      </w:r>
      <w:r w:rsidRPr="00A10AB3">
        <w:rPr>
          <w:rFonts w:ascii="Arial" w:eastAsia="Calibri" w:hAnsi="Arial" w:cs="Arial"/>
          <w:sz w:val="22"/>
          <w:szCs w:val="22"/>
          <w:lang w:eastAsia="en-US"/>
        </w:rPr>
        <w:t xml:space="preserve">orvossal, </w:t>
      </w:r>
      <w:r w:rsidR="00FA7293">
        <w:rPr>
          <w:rFonts w:ascii="Arial" w:eastAsia="Calibri" w:hAnsi="Arial" w:cs="Arial"/>
          <w:sz w:val="22"/>
          <w:szCs w:val="22"/>
          <w:lang w:eastAsia="en-US"/>
        </w:rPr>
        <w:t>Dr. Szabó Péterrel</w:t>
      </w:r>
      <w:r w:rsidRPr="00A10AB3">
        <w:rPr>
          <w:rFonts w:ascii="Arial" w:eastAsia="Calibri" w:hAnsi="Arial" w:cs="Arial"/>
          <w:sz w:val="22"/>
          <w:szCs w:val="22"/>
          <w:lang w:eastAsia="en-US"/>
        </w:rPr>
        <w:t xml:space="preserve"> megkötött szerződés</w:t>
      </w:r>
      <w:r w:rsidR="00723DB3">
        <w:rPr>
          <w:rFonts w:ascii="Arial" w:eastAsia="Calibri" w:hAnsi="Arial" w:cs="Arial"/>
          <w:sz w:val="22"/>
          <w:szCs w:val="22"/>
          <w:lang w:eastAsia="en-US"/>
        </w:rPr>
        <w:t xml:space="preserve"> pedig 2021. december 31.-én</w:t>
      </w:r>
      <w:r w:rsidRPr="00A10AB3">
        <w:rPr>
          <w:rFonts w:ascii="Arial" w:eastAsia="Calibri" w:hAnsi="Arial" w:cs="Arial"/>
          <w:sz w:val="22"/>
          <w:szCs w:val="22"/>
          <w:lang w:eastAsia="en-US"/>
        </w:rPr>
        <w:t xml:space="preserve">. A Szekszárdi Járási Hivatal Népegészségügyi Osztálya által kiadott </w:t>
      </w:r>
      <w:r w:rsidRPr="00A10AB3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működési engedély határozatlan időre </w:t>
      </w:r>
      <w:r w:rsidR="005666F0">
        <w:rPr>
          <w:rFonts w:ascii="Arial" w:eastAsia="Calibri" w:hAnsi="Arial" w:cs="Arial"/>
          <w:sz w:val="22"/>
          <w:szCs w:val="22"/>
          <w:u w:val="single"/>
          <w:lang w:eastAsia="en-US"/>
        </w:rPr>
        <w:t>szól, valamint a Nemzeti Egészségbiztosítási Alapkezelővel</w:t>
      </w:r>
      <w:r w:rsidRPr="00A10AB3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megkötött </w:t>
      </w:r>
      <w:proofErr w:type="gramStart"/>
      <w:r w:rsidRPr="00A10AB3">
        <w:rPr>
          <w:rFonts w:ascii="Arial" w:eastAsia="Calibri" w:hAnsi="Arial" w:cs="Arial"/>
          <w:sz w:val="22"/>
          <w:szCs w:val="22"/>
          <w:u w:val="single"/>
          <w:lang w:eastAsia="en-US"/>
        </w:rPr>
        <w:t>finanszírozási</w:t>
      </w:r>
      <w:proofErr w:type="gramEnd"/>
      <w:r w:rsidRPr="00A10AB3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szerződés is határozatlan idejű.</w:t>
      </w:r>
      <w:r w:rsidRPr="00A10AB3">
        <w:rPr>
          <w:rFonts w:ascii="Arial" w:eastAsia="Calibri" w:hAnsi="Arial" w:cs="Arial"/>
          <w:sz w:val="22"/>
          <w:szCs w:val="22"/>
          <w:lang w:eastAsia="en-US"/>
        </w:rPr>
        <w:t xml:space="preserve"> Mindkét hivatalos szerv irányába azonban meg kell küldeni az egészségügyi szolgáltatás folyamatos biztosítását tanúsító </w:t>
      </w:r>
      <w:r w:rsidR="005666F0">
        <w:rPr>
          <w:rFonts w:ascii="Arial" w:eastAsia="Calibri" w:hAnsi="Arial" w:cs="Arial"/>
          <w:sz w:val="22"/>
          <w:szCs w:val="22"/>
          <w:u w:val="single"/>
          <w:lang w:eastAsia="en-US"/>
        </w:rPr>
        <w:t>helyettes háziorvossal 2022. január</w:t>
      </w:r>
      <w:r w:rsidRPr="00A10AB3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1. napjától megkötött megbízási szerződést,</w:t>
      </w:r>
      <w:r w:rsidRPr="00A10AB3">
        <w:rPr>
          <w:rFonts w:ascii="Arial" w:eastAsia="Calibri" w:hAnsi="Arial" w:cs="Arial"/>
          <w:sz w:val="22"/>
          <w:szCs w:val="22"/>
          <w:lang w:eastAsia="en-US"/>
        </w:rPr>
        <w:t xml:space="preserve"> valamint </w:t>
      </w:r>
      <w:r w:rsidR="00DA733E">
        <w:rPr>
          <w:rFonts w:ascii="Arial" w:eastAsia="Calibri" w:hAnsi="Arial" w:cs="Arial"/>
          <w:sz w:val="22"/>
          <w:szCs w:val="22"/>
          <w:u w:val="single"/>
          <w:lang w:eastAsia="en-US"/>
        </w:rPr>
        <w:t>az ápoló</w:t>
      </w:r>
      <w:r w:rsidRPr="00A10AB3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tovább</w:t>
      </w:r>
      <w:r w:rsidR="008C089F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</w:t>
      </w:r>
      <w:r w:rsidRPr="00A10AB3">
        <w:rPr>
          <w:rFonts w:ascii="Arial" w:eastAsia="Calibri" w:hAnsi="Arial" w:cs="Arial"/>
          <w:sz w:val="22"/>
          <w:szCs w:val="22"/>
          <w:u w:val="single"/>
          <w:lang w:eastAsia="en-US"/>
        </w:rPr>
        <w:t>foglalkoztatására vonatkozó munkaügyi okmányokat</w:t>
      </w:r>
      <w:r w:rsidRPr="00A10AB3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CD63F6" w:rsidRPr="00311194" w:rsidRDefault="00CD63F6" w:rsidP="00CD63F6">
      <w:pPr>
        <w:pStyle w:val="Szvegtrzs"/>
        <w:rPr>
          <w:rFonts w:ascii="Arial" w:hAnsi="Arial" w:cs="Arial"/>
          <w:b/>
          <w:sz w:val="22"/>
          <w:szCs w:val="22"/>
        </w:rPr>
      </w:pPr>
    </w:p>
    <w:p w:rsidR="00CD63F6" w:rsidRPr="00311194" w:rsidRDefault="00CD63F6" w:rsidP="00CD63F6">
      <w:pPr>
        <w:pStyle w:val="Szvegtrzs"/>
        <w:rPr>
          <w:rFonts w:ascii="Arial" w:eastAsia="Arial" w:hAnsi="Arial" w:cs="Arial"/>
          <w:b/>
          <w:sz w:val="22"/>
          <w:szCs w:val="22"/>
          <w:u w:val="single"/>
        </w:rPr>
      </w:pPr>
      <w:r w:rsidRPr="00311194">
        <w:rPr>
          <w:rFonts w:ascii="Arial" w:eastAsia="Arial" w:hAnsi="Arial" w:cs="Arial"/>
          <w:sz w:val="22"/>
          <w:szCs w:val="22"/>
          <w:u w:val="single"/>
        </w:rPr>
        <w:t>A praxis tovább működtetésének tárgyi feltételei:</w:t>
      </w:r>
    </w:p>
    <w:p w:rsidR="00CD63F6" w:rsidRPr="00311194" w:rsidRDefault="00CD63F6" w:rsidP="00CD63F6">
      <w:pPr>
        <w:pStyle w:val="Szvegtrzs"/>
        <w:rPr>
          <w:rFonts w:ascii="Arial" w:hAnsi="Arial" w:cs="Arial"/>
          <w:b/>
          <w:sz w:val="22"/>
          <w:szCs w:val="22"/>
        </w:rPr>
      </w:pPr>
    </w:p>
    <w:p w:rsidR="00CD63F6" w:rsidRPr="00311194" w:rsidRDefault="00CD63F6" w:rsidP="00CD63F6">
      <w:pPr>
        <w:pStyle w:val="Szvegtrzs"/>
        <w:ind w:firstLine="708"/>
        <w:rPr>
          <w:rFonts w:ascii="Arial" w:hAnsi="Arial" w:cs="Arial"/>
          <w:b/>
          <w:sz w:val="22"/>
          <w:szCs w:val="22"/>
        </w:rPr>
      </w:pPr>
      <w:r w:rsidRPr="00311194">
        <w:rPr>
          <w:rFonts w:ascii="Arial" w:hAnsi="Arial" w:cs="Arial"/>
          <w:sz w:val="22"/>
          <w:szCs w:val="22"/>
        </w:rPr>
        <w:t xml:space="preserve">Az érintett körzet zavartalan további ellátása érdekében a háziorvosi rendelő teljes felszereléssel, műszerekkel történő biztosítása szükséges a helyettes háziorvos részére. Az eszközök jelenleg a MORBIHAN Kft. tulajdonát képezik. </w:t>
      </w:r>
      <w:r w:rsidR="00D37467">
        <w:rPr>
          <w:rFonts w:ascii="Arial" w:hAnsi="Arial" w:cs="Arial"/>
          <w:sz w:val="22"/>
          <w:szCs w:val="22"/>
        </w:rPr>
        <w:t xml:space="preserve">A MORBIHAN Kft. ügyvezetője 2021. </w:t>
      </w:r>
      <w:r w:rsidR="00D37467">
        <w:rPr>
          <w:rFonts w:ascii="Arial" w:hAnsi="Arial" w:cs="Arial"/>
          <w:sz w:val="22"/>
          <w:szCs w:val="22"/>
        </w:rPr>
        <w:lastRenderedPageBreak/>
        <w:t xml:space="preserve">május 25. napjától Rácz Judit, aki a Kft. képviseletében </w:t>
      </w:r>
      <w:r w:rsidR="00E3040B">
        <w:rPr>
          <w:rFonts w:ascii="Arial" w:hAnsi="Arial" w:cs="Arial"/>
          <w:sz w:val="22"/>
          <w:szCs w:val="22"/>
        </w:rPr>
        <w:t xml:space="preserve">önállóan jogosult eljárni. </w:t>
      </w:r>
      <w:r w:rsidRPr="00311194">
        <w:rPr>
          <w:rFonts w:ascii="Arial" w:hAnsi="Arial" w:cs="Arial"/>
          <w:sz w:val="22"/>
          <w:szCs w:val="22"/>
        </w:rPr>
        <w:t>A praxis működtetéséhez és a háziorvosi feladat ellátás érdekében az eszközök</w:t>
      </w:r>
      <w:r w:rsidR="00E3040B">
        <w:rPr>
          <w:rFonts w:ascii="Arial" w:hAnsi="Arial" w:cs="Arial"/>
          <w:sz w:val="22"/>
          <w:szCs w:val="22"/>
        </w:rPr>
        <w:t xml:space="preserve"> határozatlan idejű, de legfeljebb </w:t>
      </w:r>
      <w:r w:rsidR="00381A42">
        <w:rPr>
          <w:rFonts w:ascii="Arial" w:hAnsi="Arial" w:cs="Arial"/>
          <w:sz w:val="22"/>
          <w:szCs w:val="22"/>
        </w:rPr>
        <w:t>a</w:t>
      </w:r>
      <w:r w:rsidR="00155706">
        <w:rPr>
          <w:rFonts w:ascii="Arial" w:hAnsi="Arial" w:cs="Arial"/>
          <w:sz w:val="22"/>
          <w:szCs w:val="22"/>
        </w:rPr>
        <w:t xml:space="preserve"> körzetre praxisjogot szerző</w:t>
      </w:r>
      <w:r w:rsidR="00381A42">
        <w:rPr>
          <w:rFonts w:ascii="Arial" w:hAnsi="Arial" w:cs="Arial"/>
          <w:sz w:val="22"/>
          <w:szCs w:val="22"/>
        </w:rPr>
        <w:t xml:space="preserve"> háziorvos és </w:t>
      </w:r>
      <w:r w:rsidR="00B962B2">
        <w:rPr>
          <w:rFonts w:ascii="Arial" w:hAnsi="Arial" w:cs="Arial"/>
          <w:sz w:val="22"/>
          <w:szCs w:val="22"/>
        </w:rPr>
        <w:t>az Ö</w:t>
      </w:r>
      <w:r w:rsidR="002459F6">
        <w:rPr>
          <w:rFonts w:ascii="Arial" w:hAnsi="Arial" w:cs="Arial"/>
          <w:sz w:val="22"/>
          <w:szCs w:val="22"/>
        </w:rPr>
        <w:t>nkormányzat között megkötött</w:t>
      </w:r>
      <w:r w:rsidR="00381A42">
        <w:rPr>
          <w:rFonts w:ascii="Arial" w:hAnsi="Arial" w:cs="Arial"/>
          <w:sz w:val="22"/>
          <w:szCs w:val="22"/>
        </w:rPr>
        <w:t xml:space="preserve"> feladat- ellátási szerződés hatályba lépésének napjáig</w:t>
      </w:r>
      <w:r w:rsidR="00B962B2">
        <w:rPr>
          <w:rFonts w:ascii="Arial" w:hAnsi="Arial" w:cs="Arial"/>
          <w:sz w:val="22"/>
          <w:szCs w:val="22"/>
        </w:rPr>
        <w:t xml:space="preserve"> tartó</w:t>
      </w:r>
      <w:r w:rsidR="00381A42">
        <w:rPr>
          <w:rFonts w:ascii="Arial" w:hAnsi="Arial" w:cs="Arial"/>
          <w:sz w:val="22"/>
          <w:szCs w:val="22"/>
        </w:rPr>
        <w:t xml:space="preserve"> </w:t>
      </w:r>
      <w:r w:rsidRPr="00311194">
        <w:rPr>
          <w:rFonts w:ascii="Arial" w:hAnsi="Arial" w:cs="Arial"/>
          <w:sz w:val="22"/>
          <w:szCs w:val="22"/>
        </w:rPr>
        <w:t>ingyenes használatra történő átadását kezdeményezzük az Önkormányzat részére.</w:t>
      </w:r>
    </w:p>
    <w:p w:rsidR="00CD63F6" w:rsidRPr="00311194" w:rsidRDefault="00CD63F6" w:rsidP="00CD63F6">
      <w:pPr>
        <w:pStyle w:val="Szvegtrzs"/>
        <w:rPr>
          <w:rFonts w:ascii="Arial" w:hAnsi="Arial" w:cs="Arial"/>
          <w:b/>
          <w:sz w:val="22"/>
          <w:szCs w:val="22"/>
        </w:rPr>
      </w:pPr>
    </w:p>
    <w:p w:rsidR="00CD63F6" w:rsidRPr="00311194" w:rsidRDefault="00CD63F6" w:rsidP="00CD63F6">
      <w:pPr>
        <w:pStyle w:val="Szvegtrzs"/>
        <w:rPr>
          <w:rFonts w:ascii="Arial" w:eastAsia="Arial" w:hAnsi="Arial" w:cs="Arial"/>
          <w:b/>
          <w:sz w:val="22"/>
          <w:szCs w:val="22"/>
          <w:u w:val="single"/>
        </w:rPr>
      </w:pPr>
      <w:r w:rsidRPr="00311194">
        <w:rPr>
          <w:rFonts w:ascii="Arial" w:eastAsia="Arial" w:hAnsi="Arial" w:cs="Arial"/>
          <w:sz w:val="22"/>
          <w:szCs w:val="22"/>
          <w:u w:val="single"/>
        </w:rPr>
        <w:t>A praxis tovább működtetésének pénzügyi feltételei:</w:t>
      </w:r>
    </w:p>
    <w:p w:rsidR="00CD63F6" w:rsidRPr="00311194" w:rsidRDefault="00CD63F6" w:rsidP="00CD63F6">
      <w:pPr>
        <w:pStyle w:val="Szvegtrzs"/>
        <w:rPr>
          <w:rFonts w:ascii="Arial" w:hAnsi="Arial" w:cs="Arial"/>
          <w:b/>
          <w:sz w:val="22"/>
          <w:szCs w:val="22"/>
        </w:rPr>
      </w:pPr>
    </w:p>
    <w:p w:rsidR="00CD63F6" w:rsidRPr="00311194" w:rsidRDefault="00CD63F6" w:rsidP="00CD63F6">
      <w:pPr>
        <w:pStyle w:val="Szvegtrzs"/>
        <w:ind w:firstLine="709"/>
        <w:rPr>
          <w:rFonts w:ascii="Arial" w:hAnsi="Arial" w:cs="Arial"/>
          <w:b/>
          <w:sz w:val="22"/>
          <w:szCs w:val="22"/>
        </w:rPr>
      </w:pPr>
      <w:r w:rsidRPr="00311194">
        <w:rPr>
          <w:rFonts w:ascii="Arial" w:hAnsi="Arial" w:cs="Arial"/>
          <w:sz w:val="22"/>
          <w:szCs w:val="22"/>
        </w:rPr>
        <w:t xml:space="preserve">Bevételi oldalon a NEAK általi </w:t>
      </w:r>
      <w:proofErr w:type="gramStart"/>
      <w:r w:rsidRPr="00311194">
        <w:rPr>
          <w:rFonts w:ascii="Arial" w:hAnsi="Arial" w:cs="Arial"/>
          <w:sz w:val="22"/>
          <w:szCs w:val="22"/>
        </w:rPr>
        <w:t>finanszírozással</w:t>
      </w:r>
      <w:proofErr w:type="gramEnd"/>
      <w:r w:rsidR="00B23E20">
        <w:rPr>
          <w:rFonts w:ascii="Arial" w:hAnsi="Arial" w:cs="Arial"/>
          <w:sz w:val="22"/>
          <w:szCs w:val="22"/>
        </w:rPr>
        <w:t xml:space="preserve"> lehet számol</w:t>
      </w:r>
      <w:r w:rsidR="00441A8D">
        <w:rPr>
          <w:rFonts w:ascii="Arial" w:hAnsi="Arial" w:cs="Arial"/>
          <w:sz w:val="22"/>
          <w:szCs w:val="22"/>
        </w:rPr>
        <w:t>ni, mely a NEAK tájékoztatása szerint az első évben nyújtott finanszírozáshoz képest kb.</w:t>
      </w:r>
      <w:r w:rsidR="00D81238">
        <w:rPr>
          <w:rFonts w:ascii="Arial" w:hAnsi="Arial" w:cs="Arial"/>
          <w:sz w:val="22"/>
          <w:szCs w:val="22"/>
        </w:rPr>
        <w:t xml:space="preserve"> 150.000.- Ft-tal csökkenni fog tekintettel arra, hogy a körzet tartósan betöltetlen.</w:t>
      </w:r>
      <w:r w:rsidR="009730A7">
        <w:rPr>
          <w:rFonts w:ascii="Arial" w:hAnsi="Arial" w:cs="Arial"/>
          <w:sz w:val="22"/>
          <w:szCs w:val="22"/>
        </w:rPr>
        <w:t xml:space="preserve"> </w:t>
      </w:r>
    </w:p>
    <w:p w:rsidR="00CD63F6" w:rsidRPr="00311194" w:rsidRDefault="00CD63F6" w:rsidP="00CD63F6">
      <w:pPr>
        <w:pStyle w:val="Szvegtrzs"/>
        <w:ind w:firstLine="709"/>
        <w:rPr>
          <w:rFonts w:ascii="Arial" w:hAnsi="Arial" w:cs="Arial"/>
          <w:b/>
          <w:sz w:val="22"/>
          <w:szCs w:val="22"/>
        </w:rPr>
      </w:pPr>
    </w:p>
    <w:p w:rsidR="00D61F21" w:rsidRDefault="00CD63F6" w:rsidP="00CD63F6">
      <w:pPr>
        <w:pStyle w:val="Szvegtrzs"/>
        <w:ind w:firstLine="709"/>
        <w:rPr>
          <w:rFonts w:ascii="Arial" w:hAnsi="Arial" w:cs="Arial"/>
          <w:sz w:val="22"/>
          <w:szCs w:val="22"/>
          <w:highlight w:val="yellow"/>
        </w:rPr>
      </w:pPr>
      <w:r w:rsidRPr="00311194">
        <w:rPr>
          <w:rFonts w:ascii="Arial" w:hAnsi="Arial" w:cs="Arial"/>
          <w:sz w:val="22"/>
          <w:szCs w:val="22"/>
        </w:rPr>
        <w:t xml:space="preserve">Kiadások között szerepel a személyi juttatások. A helyettesítő háziorvos megbízási díja, az ápoló </w:t>
      </w:r>
      <w:r w:rsidR="00043773">
        <w:rPr>
          <w:rFonts w:ascii="Arial" w:hAnsi="Arial" w:cs="Arial"/>
          <w:sz w:val="22"/>
          <w:szCs w:val="22"/>
        </w:rPr>
        <w:t xml:space="preserve">illetménye </w:t>
      </w:r>
      <w:r w:rsidRPr="00311194">
        <w:rPr>
          <w:rFonts w:ascii="Arial" w:hAnsi="Arial" w:cs="Arial"/>
          <w:sz w:val="22"/>
          <w:szCs w:val="22"/>
        </w:rPr>
        <w:t>és az ehhez kapcsolódó munkáltatói járulékok összege. A rendelő közüzemi</w:t>
      </w:r>
      <w:r w:rsidR="00DA7D9D">
        <w:rPr>
          <w:rFonts w:ascii="Arial" w:hAnsi="Arial" w:cs="Arial"/>
          <w:sz w:val="22"/>
          <w:szCs w:val="22"/>
        </w:rPr>
        <w:t xml:space="preserve"> díjai, takarításának költségei és a</w:t>
      </w:r>
      <w:r w:rsidRPr="00311194">
        <w:rPr>
          <w:rFonts w:ascii="Arial" w:hAnsi="Arial" w:cs="Arial"/>
          <w:sz w:val="22"/>
          <w:szCs w:val="22"/>
        </w:rPr>
        <w:t xml:space="preserve"> </w:t>
      </w:r>
      <w:r w:rsidR="00DA7D9D">
        <w:rPr>
          <w:rFonts w:ascii="Arial" w:hAnsi="Arial" w:cs="Arial"/>
          <w:sz w:val="22"/>
          <w:szCs w:val="22"/>
        </w:rPr>
        <w:t>szoftver használat</w:t>
      </w:r>
      <w:r w:rsidR="00E66548">
        <w:rPr>
          <w:rFonts w:ascii="Arial" w:hAnsi="Arial" w:cs="Arial"/>
          <w:sz w:val="22"/>
          <w:szCs w:val="22"/>
        </w:rPr>
        <w:t xml:space="preserve"> díj</w:t>
      </w:r>
      <w:r w:rsidR="00DA7D9D">
        <w:rPr>
          <w:rFonts w:ascii="Arial" w:hAnsi="Arial" w:cs="Arial"/>
          <w:sz w:val="22"/>
          <w:szCs w:val="22"/>
        </w:rPr>
        <w:t>a</w:t>
      </w:r>
      <w:r w:rsidRPr="00311194">
        <w:rPr>
          <w:rFonts w:ascii="Arial" w:hAnsi="Arial" w:cs="Arial"/>
          <w:sz w:val="22"/>
          <w:szCs w:val="22"/>
        </w:rPr>
        <w:t>.</w:t>
      </w:r>
      <w:r w:rsidR="00D61F21" w:rsidRPr="00D61F21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D61F21" w:rsidRDefault="00D61F21" w:rsidP="00CD63F6">
      <w:pPr>
        <w:pStyle w:val="Szvegtrzs"/>
        <w:ind w:firstLine="709"/>
        <w:rPr>
          <w:rFonts w:ascii="Arial" w:hAnsi="Arial" w:cs="Arial"/>
          <w:sz w:val="22"/>
          <w:szCs w:val="22"/>
          <w:highlight w:val="yellow"/>
        </w:rPr>
      </w:pPr>
    </w:p>
    <w:p w:rsidR="00CD63F6" w:rsidRPr="00311194" w:rsidRDefault="00D61F21" w:rsidP="00CD63F6">
      <w:pPr>
        <w:pStyle w:val="Szvegtrzs"/>
        <w:ind w:firstLine="709"/>
        <w:rPr>
          <w:rFonts w:ascii="Arial" w:hAnsi="Arial" w:cs="Arial"/>
          <w:b/>
          <w:sz w:val="22"/>
          <w:szCs w:val="22"/>
        </w:rPr>
      </w:pPr>
      <w:r w:rsidRPr="00D61F21">
        <w:rPr>
          <w:rFonts w:ascii="Arial" w:hAnsi="Arial" w:cs="Arial"/>
          <w:sz w:val="22"/>
          <w:szCs w:val="22"/>
        </w:rPr>
        <w:t>V</w:t>
      </w:r>
      <w:r w:rsidRPr="00D61F21">
        <w:rPr>
          <w:rFonts w:ascii="Arial" w:hAnsi="Arial" w:cs="Arial"/>
          <w:sz w:val="22"/>
          <w:szCs w:val="22"/>
        </w:rPr>
        <w:t xml:space="preserve">áltozás, hogy a jövő évtől a helyettes orvos </w:t>
      </w:r>
      <w:proofErr w:type="gramStart"/>
      <w:r w:rsidRPr="00D61F21">
        <w:rPr>
          <w:rFonts w:ascii="Arial" w:hAnsi="Arial" w:cs="Arial"/>
          <w:sz w:val="22"/>
          <w:szCs w:val="22"/>
        </w:rPr>
        <w:t>fix</w:t>
      </w:r>
      <w:proofErr w:type="gramEnd"/>
      <w:r w:rsidRPr="00D61F21">
        <w:rPr>
          <w:rFonts w:ascii="Arial" w:hAnsi="Arial" w:cs="Arial"/>
          <w:sz w:val="22"/>
          <w:szCs w:val="22"/>
        </w:rPr>
        <w:t xml:space="preserve"> megbízási díjért vállalja a helyettesítési feladatok ellátását, valamint az ápoló illetménye az</w:t>
      </w:r>
      <w:r w:rsidRPr="00D61F2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D61F21">
        <w:rPr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 w:rsidRPr="00D61F21">
        <w:rPr>
          <w:rFonts w:ascii="Arial" w:hAnsi="Arial" w:cs="Arial"/>
          <w:sz w:val="22"/>
          <w:szCs w:val="22"/>
        </w:rPr>
        <w:t xml:space="preserve">gyes egészségügyi dolgozók és egészségügyben dolgozók illetmény- vagy bérnövelésének, valamint az ahhoz kapcsolódó támogatás igénybevételének részletes szabályairól szóló 256/2013. Korm. rendelet 7. mellékletének 2022. január 1.-jétől hatályos rendelkezése alapján jelentősen megemelkedik. Ezt a </w:t>
      </w:r>
      <w:proofErr w:type="gramStart"/>
      <w:r w:rsidRPr="00D61F21">
        <w:rPr>
          <w:rFonts w:ascii="Arial" w:hAnsi="Arial" w:cs="Arial"/>
          <w:sz w:val="22"/>
          <w:szCs w:val="22"/>
        </w:rPr>
        <w:t>finanszírozási</w:t>
      </w:r>
      <w:proofErr w:type="gramEnd"/>
      <w:r w:rsidRPr="00D61F21">
        <w:rPr>
          <w:rFonts w:ascii="Arial" w:hAnsi="Arial" w:cs="Arial"/>
          <w:sz w:val="22"/>
          <w:szCs w:val="22"/>
        </w:rPr>
        <w:t xml:space="preserve"> bevételkiesést, valamint a többletkiadást a körzet fenntartása érdekében az önkormányzat saját bevételeiből szükséges fedezni, mely éves szinten mintegy 2,5 millió Ft kiadást fog eredményezni.</w:t>
      </w:r>
    </w:p>
    <w:p w:rsidR="00CD63F6" w:rsidRPr="00311194" w:rsidRDefault="00CD63F6" w:rsidP="00CD63F6">
      <w:pPr>
        <w:pStyle w:val="Szvegtrzs"/>
        <w:ind w:firstLine="709"/>
        <w:rPr>
          <w:rFonts w:ascii="Arial" w:hAnsi="Arial" w:cs="Arial"/>
          <w:b/>
          <w:sz w:val="22"/>
          <w:szCs w:val="22"/>
        </w:rPr>
      </w:pPr>
    </w:p>
    <w:p w:rsidR="00CD63F6" w:rsidRPr="00311194" w:rsidRDefault="00CD63F6" w:rsidP="00CD63F6">
      <w:pPr>
        <w:pStyle w:val="Szvegtrzs"/>
        <w:ind w:left="720"/>
        <w:rPr>
          <w:rFonts w:ascii="Arial" w:hAnsi="Arial" w:cs="Arial"/>
          <w:b/>
          <w:sz w:val="22"/>
          <w:szCs w:val="22"/>
        </w:rPr>
      </w:pPr>
    </w:p>
    <w:p w:rsidR="00CD63F6" w:rsidRPr="00311194" w:rsidRDefault="00CD63F6" w:rsidP="00CD63F6">
      <w:pPr>
        <w:pStyle w:val="Szvegtrzs"/>
        <w:rPr>
          <w:rFonts w:ascii="Arial" w:hAnsi="Arial" w:cs="Arial"/>
          <w:b/>
          <w:sz w:val="22"/>
          <w:szCs w:val="22"/>
          <w:u w:val="single"/>
        </w:rPr>
      </w:pPr>
      <w:r w:rsidRPr="00311194">
        <w:rPr>
          <w:rFonts w:ascii="Arial" w:hAnsi="Arial" w:cs="Arial"/>
          <w:sz w:val="22"/>
          <w:szCs w:val="22"/>
          <w:u w:val="single"/>
        </w:rPr>
        <w:t>A praxis tovább működtetése érdekében az alábbi döntések meghozatalát javasoljuk:</w:t>
      </w:r>
    </w:p>
    <w:p w:rsidR="00CD63F6" w:rsidRPr="00311194" w:rsidRDefault="00CD63F6" w:rsidP="00CD63F6">
      <w:pPr>
        <w:pStyle w:val="Szvegtrzs"/>
        <w:rPr>
          <w:rFonts w:ascii="Arial" w:hAnsi="Arial" w:cs="Arial"/>
          <w:b/>
          <w:sz w:val="22"/>
          <w:szCs w:val="22"/>
          <w:u w:val="single"/>
        </w:rPr>
      </w:pPr>
    </w:p>
    <w:p w:rsidR="00CD63F6" w:rsidRPr="00311194" w:rsidRDefault="00CD63F6" w:rsidP="00CD63F6">
      <w:pPr>
        <w:pStyle w:val="Szvegtrzs"/>
        <w:rPr>
          <w:rFonts w:ascii="Arial" w:hAnsi="Arial" w:cs="Arial"/>
          <w:b/>
          <w:sz w:val="22"/>
          <w:szCs w:val="22"/>
          <w:u w:val="single"/>
        </w:rPr>
      </w:pPr>
    </w:p>
    <w:p w:rsidR="00CD63F6" w:rsidRPr="00311194" w:rsidRDefault="00CD63F6" w:rsidP="00CD63F6">
      <w:pPr>
        <w:pStyle w:val="Listaszerbekezds"/>
        <w:numPr>
          <w:ilvl w:val="0"/>
          <w:numId w:val="5"/>
        </w:numPr>
        <w:tabs>
          <w:tab w:val="left" w:pos="-2520"/>
          <w:tab w:val="left" w:pos="5580"/>
        </w:tabs>
        <w:jc w:val="both"/>
        <w:rPr>
          <w:rFonts w:ascii="Arial" w:hAnsi="Arial" w:cs="Arial"/>
          <w:sz w:val="22"/>
          <w:szCs w:val="22"/>
        </w:rPr>
      </w:pPr>
      <w:r w:rsidRPr="00311194">
        <w:rPr>
          <w:rFonts w:ascii="Arial" w:hAnsi="Arial" w:cs="Arial"/>
          <w:i/>
          <w:sz w:val="22"/>
          <w:szCs w:val="22"/>
        </w:rPr>
        <w:t>határozati javaslat:</w:t>
      </w:r>
      <w:r w:rsidRPr="00311194">
        <w:rPr>
          <w:rFonts w:ascii="Arial" w:hAnsi="Arial" w:cs="Arial"/>
          <w:sz w:val="22"/>
          <w:szCs w:val="22"/>
        </w:rPr>
        <w:t xml:space="preserve"> Szükséges annak meghatározása, hogy a</w:t>
      </w:r>
      <w:r w:rsidR="00B27AF8">
        <w:rPr>
          <w:rFonts w:ascii="Arial" w:hAnsi="Arial" w:cs="Arial"/>
          <w:sz w:val="22"/>
          <w:szCs w:val="22"/>
        </w:rPr>
        <w:t xml:space="preserve"> </w:t>
      </w:r>
      <w:r w:rsidR="00451517">
        <w:rPr>
          <w:rFonts w:ascii="Arial" w:hAnsi="Arial" w:cs="Arial"/>
          <w:sz w:val="22"/>
          <w:szCs w:val="22"/>
        </w:rPr>
        <w:t>praxisjoggal érintett körzet feladat- ellátásának tartós betöltéséig</w:t>
      </w:r>
      <w:r w:rsidRPr="00311194">
        <w:rPr>
          <w:rFonts w:ascii="Arial" w:hAnsi="Arial" w:cs="Arial"/>
          <w:sz w:val="22"/>
          <w:szCs w:val="22"/>
        </w:rPr>
        <w:t xml:space="preserve"> Bátaszék Város Önkormányzata kivel kívánja megoldani a helyettesítést. Javasoljuk a helyettesítés ellátására dr. Szabó Péter háziorvost. A helyettesítésről szóló megbízási szerződés az előterjesztés mellékletét képezi. </w:t>
      </w:r>
    </w:p>
    <w:p w:rsidR="00CD63F6" w:rsidRPr="00311194" w:rsidRDefault="00CD63F6" w:rsidP="00CD63F6">
      <w:pPr>
        <w:pStyle w:val="Listaszerbekezds"/>
        <w:tabs>
          <w:tab w:val="left" w:pos="-2520"/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:rsidR="00CD63F6" w:rsidRPr="00311194" w:rsidRDefault="00CD63F6" w:rsidP="00CD63F6">
      <w:pPr>
        <w:pStyle w:val="Listaszerbekezds"/>
        <w:numPr>
          <w:ilvl w:val="0"/>
          <w:numId w:val="5"/>
        </w:numPr>
        <w:tabs>
          <w:tab w:val="left" w:pos="-2520"/>
          <w:tab w:val="left" w:pos="5580"/>
        </w:tabs>
        <w:jc w:val="both"/>
        <w:rPr>
          <w:rFonts w:ascii="Arial" w:hAnsi="Arial" w:cs="Arial"/>
          <w:sz w:val="22"/>
          <w:szCs w:val="22"/>
        </w:rPr>
      </w:pPr>
      <w:r w:rsidRPr="00311194">
        <w:rPr>
          <w:rFonts w:ascii="Arial" w:hAnsi="Arial" w:cs="Arial"/>
          <w:i/>
          <w:sz w:val="22"/>
          <w:szCs w:val="22"/>
        </w:rPr>
        <w:t>határozati javaslat:</w:t>
      </w:r>
      <w:r w:rsidRPr="00311194">
        <w:rPr>
          <w:rFonts w:ascii="Arial" w:hAnsi="Arial" w:cs="Arial"/>
          <w:sz w:val="22"/>
          <w:szCs w:val="22"/>
        </w:rPr>
        <w:t xml:space="preserve"> Továbbá döntést kell hozni arról is, hogy kit határoz meg a helyettes orvos helyetteséül az önkormányzat. Javasoljuk dr. Pató András háziorvost. </w:t>
      </w:r>
    </w:p>
    <w:p w:rsidR="00CD63F6" w:rsidRPr="00311194" w:rsidRDefault="00CD63F6" w:rsidP="00CD63F6">
      <w:pPr>
        <w:tabs>
          <w:tab w:val="left" w:pos="-2520"/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:rsidR="00CD63F6" w:rsidRPr="00311194" w:rsidRDefault="00CD63F6" w:rsidP="00CD63F6">
      <w:pPr>
        <w:pStyle w:val="Listaszerbekezds"/>
        <w:numPr>
          <w:ilvl w:val="0"/>
          <w:numId w:val="5"/>
        </w:numPr>
        <w:tabs>
          <w:tab w:val="left" w:pos="-2520"/>
          <w:tab w:val="left" w:pos="5580"/>
        </w:tabs>
        <w:jc w:val="both"/>
        <w:rPr>
          <w:rFonts w:ascii="Arial" w:hAnsi="Arial" w:cs="Arial"/>
          <w:sz w:val="22"/>
          <w:szCs w:val="22"/>
        </w:rPr>
      </w:pPr>
      <w:r w:rsidRPr="00311194">
        <w:rPr>
          <w:rFonts w:ascii="Arial" w:hAnsi="Arial" w:cs="Arial"/>
          <w:i/>
          <w:sz w:val="22"/>
          <w:szCs w:val="22"/>
        </w:rPr>
        <w:t xml:space="preserve">határozati javaslat: </w:t>
      </w:r>
      <w:r w:rsidRPr="00311194">
        <w:rPr>
          <w:rFonts w:ascii="Arial" w:hAnsi="Arial" w:cs="Arial"/>
          <w:sz w:val="22"/>
          <w:szCs w:val="22"/>
        </w:rPr>
        <w:t>A praxisban alkalmazott ápoló munkaszerződés</w:t>
      </w:r>
      <w:r w:rsidR="00896F4B">
        <w:rPr>
          <w:rFonts w:ascii="Arial" w:hAnsi="Arial" w:cs="Arial"/>
          <w:sz w:val="22"/>
          <w:szCs w:val="22"/>
        </w:rPr>
        <w:t>e 2021. december 31.-én lejár. Javasoljuk határozatlan idejű</w:t>
      </w:r>
      <w:r w:rsidRPr="00311194">
        <w:rPr>
          <w:rFonts w:ascii="Arial" w:hAnsi="Arial" w:cs="Arial"/>
          <w:sz w:val="22"/>
          <w:szCs w:val="22"/>
        </w:rPr>
        <w:t xml:space="preserve"> tovább </w:t>
      </w:r>
      <w:r w:rsidR="00896F4B">
        <w:rPr>
          <w:rFonts w:ascii="Arial" w:hAnsi="Arial" w:cs="Arial"/>
          <w:sz w:val="22"/>
          <w:szCs w:val="22"/>
        </w:rPr>
        <w:t>foglalkoztatását</w:t>
      </w:r>
      <w:r w:rsidRPr="00311194">
        <w:rPr>
          <w:rFonts w:ascii="Arial" w:hAnsi="Arial" w:cs="Arial"/>
          <w:sz w:val="22"/>
          <w:szCs w:val="22"/>
        </w:rPr>
        <w:t xml:space="preserve"> napi 8 órában bruttó </w:t>
      </w:r>
      <w:r w:rsidR="00016163">
        <w:rPr>
          <w:rFonts w:ascii="Arial" w:hAnsi="Arial" w:cs="Arial"/>
          <w:sz w:val="22"/>
          <w:szCs w:val="22"/>
        </w:rPr>
        <w:t>439.622</w:t>
      </w:r>
      <w:r w:rsidRPr="00311194">
        <w:rPr>
          <w:rFonts w:ascii="Arial" w:hAnsi="Arial" w:cs="Arial"/>
          <w:sz w:val="22"/>
          <w:szCs w:val="22"/>
        </w:rPr>
        <w:t xml:space="preserve"> Ft/hó összegért.</w:t>
      </w:r>
    </w:p>
    <w:p w:rsidR="00CD63F6" w:rsidRPr="00311194" w:rsidRDefault="00CD63F6" w:rsidP="00CD63F6">
      <w:pPr>
        <w:pStyle w:val="Listaszerbekezds"/>
        <w:tabs>
          <w:tab w:val="left" w:pos="-2520"/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:rsidR="00CD63F6" w:rsidRPr="00136C04" w:rsidRDefault="00CD63F6" w:rsidP="00136C04">
      <w:pPr>
        <w:pStyle w:val="Listaszerbekezds"/>
        <w:numPr>
          <w:ilvl w:val="0"/>
          <w:numId w:val="5"/>
        </w:numPr>
        <w:tabs>
          <w:tab w:val="left" w:pos="-2520"/>
          <w:tab w:val="left" w:pos="558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311194">
        <w:rPr>
          <w:rFonts w:ascii="Arial" w:hAnsi="Arial" w:cs="Arial"/>
          <w:i/>
          <w:sz w:val="22"/>
          <w:szCs w:val="22"/>
        </w:rPr>
        <w:t>határozati javaslat:</w:t>
      </w:r>
      <w:r w:rsidRPr="00311194">
        <w:rPr>
          <w:rFonts w:ascii="Arial" w:hAnsi="Arial" w:cs="Arial"/>
          <w:sz w:val="22"/>
          <w:szCs w:val="22"/>
        </w:rPr>
        <w:t xml:space="preserve"> A feladat zavartalan ellátása érdekében döntést szükséges hozni a tárgyi feltételek biztosításáról, melyhez </w:t>
      </w:r>
      <w:r w:rsidR="00B317D9">
        <w:rPr>
          <w:rFonts w:ascii="Arial" w:hAnsi="Arial" w:cs="Arial"/>
          <w:sz w:val="22"/>
          <w:szCs w:val="22"/>
        </w:rPr>
        <w:t>az eszközök határozatlan idejű (de legfeljebb</w:t>
      </w:r>
      <w:r w:rsidR="00136C04">
        <w:rPr>
          <w:rFonts w:ascii="Arial" w:hAnsi="Arial" w:cs="Arial"/>
          <w:sz w:val="22"/>
          <w:szCs w:val="22"/>
        </w:rPr>
        <w:t xml:space="preserve"> a körzetre praxisjogot szerző háziorvos és az Önkormányzat között megkötött feladat- ellátási szerződés hatályba lépésének napjáig</w:t>
      </w:r>
      <w:r w:rsidR="00D63B36">
        <w:rPr>
          <w:rFonts w:ascii="Arial" w:hAnsi="Arial" w:cs="Arial"/>
          <w:sz w:val="22"/>
          <w:szCs w:val="22"/>
        </w:rPr>
        <w:t xml:space="preserve"> tartó</w:t>
      </w:r>
      <w:r w:rsidR="00136C04">
        <w:rPr>
          <w:rFonts w:ascii="Arial" w:hAnsi="Arial" w:cs="Arial"/>
          <w:sz w:val="22"/>
          <w:szCs w:val="22"/>
        </w:rPr>
        <w:t>)</w:t>
      </w:r>
      <w:r w:rsidRPr="00311194">
        <w:rPr>
          <w:rFonts w:ascii="Arial" w:hAnsi="Arial" w:cs="Arial"/>
          <w:sz w:val="22"/>
          <w:szCs w:val="22"/>
        </w:rPr>
        <w:t>, ingyenes használatra történő átadását kezdeményezzük az Önkormányzat részére.</w:t>
      </w:r>
    </w:p>
    <w:p w:rsidR="00CD63F6" w:rsidRDefault="00CD63F6" w:rsidP="00646390">
      <w:pPr>
        <w:pStyle w:val="Szvegtrzsbehzssal"/>
        <w:tabs>
          <w:tab w:val="left" w:pos="2552"/>
          <w:tab w:val="left" w:pos="3402"/>
          <w:tab w:val="left" w:leader="dot" w:pos="11057"/>
        </w:tabs>
        <w:ind w:left="0"/>
        <w:rPr>
          <w:rFonts w:ascii="Arial" w:eastAsia="Arial" w:hAnsi="Arial" w:cs="Arial"/>
          <w:color w:val="000080"/>
          <w:sz w:val="22"/>
          <w:szCs w:val="22"/>
        </w:rPr>
      </w:pPr>
    </w:p>
    <w:p w:rsidR="00D61F21" w:rsidRDefault="00D61F21" w:rsidP="00646390">
      <w:pPr>
        <w:pStyle w:val="Szvegtrzsbehzssal"/>
        <w:tabs>
          <w:tab w:val="left" w:pos="2552"/>
          <w:tab w:val="left" w:pos="3402"/>
          <w:tab w:val="left" w:leader="dot" w:pos="11057"/>
        </w:tabs>
        <w:ind w:left="0"/>
        <w:rPr>
          <w:rFonts w:ascii="Arial" w:eastAsia="Arial" w:hAnsi="Arial" w:cs="Arial"/>
          <w:color w:val="000080"/>
          <w:sz w:val="22"/>
          <w:szCs w:val="22"/>
        </w:rPr>
      </w:pPr>
    </w:p>
    <w:p w:rsidR="00D61F21" w:rsidRDefault="00D61F21" w:rsidP="00646390">
      <w:pPr>
        <w:pStyle w:val="Szvegtrzsbehzssal"/>
        <w:tabs>
          <w:tab w:val="left" w:pos="2552"/>
          <w:tab w:val="left" w:pos="3402"/>
          <w:tab w:val="left" w:leader="dot" w:pos="11057"/>
        </w:tabs>
        <w:ind w:left="0"/>
        <w:rPr>
          <w:rFonts w:ascii="Arial" w:eastAsia="Arial" w:hAnsi="Arial" w:cs="Arial"/>
          <w:color w:val="000080"/>
          <w:sz w:val="22"/>
          <w:szCs w:val="22"/>
        </w:rPr>
      </w:pPr>
    </w:p>
    <w:p w:rsidR="00D61F21" w:rsidRPr="00311194" w:rsidRDefault="00D61F21" w:rsidP="00646390">
      <w:pPr>
        <w:pStyle w:val="Szvegtrzsbehzssal"/>
        <w:tabs>
          <w:tab w:val="left" w:pos="2552"/>
          <w:tab w:val="left" w:pos="3402"/>
          <w:tab w:val="left" w:leader="dot" w:pos="11057"/>
        </w:tabs>
        <w:ind w:left="0"/>
        <w:rPr>
          <w:rFonts w:ascii="Arial" w:eastAsia="Arial" w:hAnsi="Arial" w:cs="Arial"/>
          <w:color w:val="000080"/>
          <w:sz w:val="22"/>
          <w:szCs w:val="22"/>
        </w:rPr>
      </w:pPr>
    </w:p>
    <w:p w:rsidR="00CD63F6" w:rsidRPr="00311194" w:rsidRDefault="00CD63F6" w:rsidP="00CD63F6">
      <w:pPr>
        <w:pStyle w:val="Szvegtrzsbehzssal"/>
        <w:tabs>
          <w:tab w:val="left" w:pos="2552"/>
          <w:tab w:val="left" w:pos="3402"/>
          <w:tab w:val="left" w:leader="dot" w:pos="11057"/>
        </w:tabs>
        <w:jc w:val="center"/>
        <w:rPr>
          <w:rFonts w:ascii="Arial" w:eastAsia="Arial" w:hAnsi="Arial" w:cs="Arial"/>
          <w:color w:val="000080"/>
          <w:sz w:val="22"/>
          <w:szCs w:val="22"/>
        </w:rPr>
      </w:pPr>
    </w:p>
    <w:p w:rsidR="00CD63F6" w:rsidRPr="00311194" w:rsidRDefault="00646390" w:rsidP="00CD63F6">
      <w:pPr>
        <w:tabs>
          <w:tab w:val="left" w:pos="1843"/>
        </w:tabs>
        <w:ind w:left="1843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</w:rPr>
        <w:t>1</w:t>
      </w:r>
      <w:r w:rsidR="00CD63F6" w:rsidRPr="00311194">
        <w:rPr>
          <w:rFonts w:ascii="Arial" w:hAnsi="Arial" w:cs="Arial"/>
          <w:b/>
          <w:bCs/>
          <w:i/>
          <w:sz w:val="22"/>
          <w:szCs w:val="22"/>
          <w:u w:val="single"/>
        </w:rPr>
        <w:t>. számú határozati javaslat</w:t>
      </w:r>
    </w:p>
    <w:p w:rsidR="00CD63F6" w:rsidRPr="00311194" w:rsidRDefault="00CD63F6" w:rsidP="00CD63F6">
      <w:pPr>
        <w:tabs>
          <w:tab w:val="left" w:pos="2850"/>
        </w:tabs>
        <w:ind w:left="2850" w:hanging="33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D63F6" w:rsidRPr="00311194" w:rsidRDefault="00CD63F6" w:rsidP="00CD63F6">
      <w:pPr>
        <w:tabs>
          <w:tab w:val="left" w:pos="1843"/>
        </w:tabs>
        <w:ind w:left="1843" w:hanging="33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311194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gramEnd"/>
      <w:r w:rsidRPr="00311194">
        <w:rPr>
          <w:rFonts w:ascii="Arial" w:hAnsi="Arial" w:cs="Arial"/>
          <w:b/>
          <w:bCs/>
          <w:sz w:val="22"/>
          <w:szCs w:val="22"/>
          <w:u w:val="single"/>
        </w:rPr>
        <w:t xml:space="preserve"> IV. háziorvosi körzet praxisának helyettesítésére</w:t>
      </w:r>
    </w:p>
    <w:p w:rsidR="00CD63F6" w:rsidRPr="00311194" w:rsidRDefault="00CD63F6" w:rsidP="00CD63F6">
      <w:pPr>
        <w:rPr>
          <w:rFonts w:ascii="Arial" w:hAnsi="Arial" w:cs="Arial"/>
          <w:sz w:val="22"/>
          <w:szCs w:val="22"/>
          <w:u w:val="single"/>
        </w:rPr>
      </w:pPr>
    </w:p>
    <w:p w:rsidR="005810CB" w:rsidRPr="005810CB" w:rsidRDefault="005810CB" w:rsidP="005810CB">
      <w:pPr>
        <w:suppressAutoHyphens/>
        <w:ind w:left="2203"/>
        <w:jc w:val="both"/>
        <w:rPr>
          <w:rFonts w:ascii="Arial" w:hAnsi="Arial" w:cs="Arial"/>
          <w:sz w:val="22"/>
          <w:szCs w:val="22"/>
        </w:rPr>
      </w:pPr>
      <w:bookmarkStart w:id="0" w:name="_Hlk58960548"/>
      <w:r>
        <w:rPr>
          <w:rFonts w:ascii="Arial" w:hAnsi="Arial" w:cs="Arial"/>
          <w:bCs/>
          <w:sz w:val="22"/>
          <w:szCs w:val="22"/>
        </w:rPr>
        <w:t>Bátaszék Város Önkormányzatának Képviselő-testülete</w:t>
      </w:r>
      <w:r w:rsidR="00CD63F6" w:rsidRPr="005810CB">
        <w:rPr>
          <w:rFonts w:ascii="Arial" w:hAnsi="Arial" w:cs="Arial"/>
          <w:bCs/>
          <w:sz w:val="22"/>
          <w:szCs w:val="22"/>
        </w:rPr>
        <w:t xml:space="preserve"> </w:t>
      </w:r>
      <w:bookmarkEnd w:id="0"/>
    </w:p>
    <w:p w:rsidR="00CD63F6" w:rsidRPr="005810CB" w:rsidRDefault="00CD63F6" w:rsidP="00A83461">
      <w:pPr>
        <w:numPr>
          <w:ilvl w:val="0"/>
          <w:numId w:val="6"/>
        </w:numPr>
        <w:tabs>
          <w:tab w:val="num" w:pos="1843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5810CB">
        <w:rPr>
          <w:rFonts w:ascii="Arial" w:hAnsi="Arial" w:cs="Arial"/>
          <w:sz w:val="22"/>
          <w:szCs w:val="22"/>
        </w:rPr>
        <w:lastRenderedPageBreak/>
        <w:t>a IV. háziorvosi körzet működtetése tárgyában a praxis helyettesítésére</w:t>
      </w:r>
      <w:r w:rsidRPr="005810CB">
        <w:rPr>
          <w:rFonts w:ascii="Arial" w:hAnsi="Arial" w:cs="Arial"/>
          <w:b/>
          <w:sz w:val="22"/>
          <w:szCs w:val="22"/>
        </w:rPr>
        <w:t xml:space="preserve"> </w:t>
      </w:r>
      <w:r w:rsidRPr="005810CB">
        <w:rPr>
          <w:rFonts w:ascii="Arial" w:hAnsi="Arial" w:cs="Arial"/>
          <w:sz w:val="22"/>
          <w:szCs w:val="22"/>
        </w:rPr>
        <w:t>- 20</w:t>
      </w:r>
      <w:r w:rsidR="000020EA">
        <w:rPr>
          <w:rFonts w:ascii="Arial" w:hAnsi="Arial" w:cs="Arial"/>
          <w:sz w:val="22"/>
          <w:szCs w:val="22"/>
        </w:rPr>
        <w:t>22</w:t>
      </w:r>
      <w:r w:rsidRPr="005810CB">
        <w:rPr>
          <w:rFonts w:ascii="Arial" w:hAnsi="Arial" w:cs="Arial"/>
          <w:sz w:val="22"/>
          <w:szCs w:val="22"/>
        </w:rPr>
        <w:t xml:space="preserve">. január 1. napjától </w:t>
      </w:r>
      <w:r w:rsidR="000020EA">
        <w:rPr>
          <w:rFonts w:ascii="Arial" w:hAnsi="Arial" w:cs="Arial"/>
          <w:sz w:val="22"/>
          <w:szCs w:val="22"/>
        </w:rPr>
        <w:t xml:space="preserve">határozatlan időre </w:t>
      </w:r>
      <w:r w:rsidRPr="005810CB">
        <w:rPr>
          <w:rFonts w:ascii="Arial" w:hAnsi="Arial" w:cs="Arial"/>
          <w:sz w:val="22"/>
          <w:szCs w:val="22"/>
        </w:rPr>
        <w:t xml:space="preserve">megbízási szerződést köt dr. Szabó Péter helyettes háziorvossal, </w:t>
      </w:r>
    </w:p>
    <w:p w:rsidR="00CD63F6" w:rsidRDefault="00CD63F6" w:rsidP="00CD63F6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11194">
        <w:rPr>
          <w:rFonts w:ascii="Arial" w:hAnsi="Arial" w:cs="Arial"/>
          <w:sz w:val="22"/>
          <w:szCs w:val="22"/>
        </w:rPr>
        <w:t xml:space="preserve">az 1. pontban rögzített szerződést a határozat melléklete </w:t>
      </w:r>
      <w:r w:rsidR="000020EA">
        <w:rPr>
          <w:rFonts w:ascii="Arial" w:hAnsi="Arial" w:cs="Arial"/>
          <w:sz w:val="22"/>
          <w:szCs w:val="22"/>
        </w:rPr>
        <w:t>szerinti tartalommal jóváhagyja,</w:t>
      </w:r>
    </w:p>
    <w:p w:rsidR="000020EA" w:rsidRPr="00311194" w:rsidRDefault="000020EA" w:rsidP="00CD63F6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felhatalmazza a polgármestert a megbízási szerződés aláírására.</w:t>
      </w:r>
    </w:p>
    <w:p w:rsidR="00CD63F6" w:rsidRPr="00311194" w:rsidRDefault="00CD63F6" w:rsidP="00CD63F6">
      <w:pPr>
        <w:pStyle w:val="Szvegtrzs"/>
        <w:rPr>
          <w:rFonts w:ascii="Arial" w:hAnsi="Arial" w:cs="Arial"/>
          <w:sz w:val="22"/>
          <w:szCs w:val="22"/>
        </w:rPr>
      </w:pPr>
    </w:p>
    <w:p w:rsidR="00CD63F6" w:rsidRPr="00311194" w:rsidRDefault="00CD63F6" w:rsidP="00CD63F6">
      <w:pPr>
        <w:ind w:left="1843"/>
        <w:jc w:val="both"/>
        <w:rPr>
          <w:rFonts w:ascii="Arial" w:hAnsi="Arial" w:cs="Arial"/>
          <w:sz w:val="22"/>
          <w:szCs w:val="22"/>
        </w:rPr>
      </w:pPr>
      <w:r w:rsidRPr="00311194">
        <w:rPr>
          <w:rFonts w:ascii="Arial" w:hAnsi="Arial" w:cs="Arial"/>
          <w:sz w:val="22"/>
          <w:szCs w:val="22"/>
        </w:rPr>
        <w:t>Határidő: 20</w:t>
      </w:r>
      <w:r w:rsidR="000020EA">
        <w:rPr>
          <w:rFonts w:ascii="Arial" w:hAnsi="Arial" w:cs="Arial"/>
          <w:sz w:val="22"/>
          <w:szCs w:val="22"/>
        </w:rPr>
        <w:t>21. december 10</w:t>
      </w:r>
      <w:r w:rsidRPr="00311194">
        <w:rPr>
          <w:rFonts w:ascii="Arial" w:hAnsi="Arial" w:cs="Arial"/>
          <w:sz w:val="22"/>
          <w:szCs w:val="22"/>
        </w:rPr>
        <w:t>.</w:t>
      </w:r>
    </w:p>
    <w:p w:rsidR="00CD63F6" w:rsidRPr="00311194" w:rsidRDefault="00CD63F6" w:rsidP="00CD63F6">
      <w:pPr>
        <w:ind w:left="1843"/>
        <w:jc w:val="both"/>
        <w:rPr>
          <w:rFonts w:ascii="Arial" w:hAnsi="Arial" w:cs="Arial"/>
          <w:sz w:val="22"/>
          <w:szCs w:val="22"/>
        </w:rPr>
      </w:pPr>
      <w:r w:rsidRPr="00311194">
        <w:rPr>
          <w:rFonts w:ascii="Arial" w:hAnsi="Arial" w:cs="Arial"/>
          <w:sz w:val="22"/>
          <w:szCs w:val="22"/>
        </w:rPr>
        <w:t>Felelős: Dr. Bozsolik Róbert polgármester</w:t>
      </w:r>
    </w:p>
    <w:p w:rsidR="00CD63F6" w:rsidRPr="00311194" w:rsidRDefault="00CD63F6" w:rsidP="00CD63F6">
      <w:pPr>
        <w:ind w:left="1843"/>
        <w:jc w:val="both"/>
        <w:rPr>
          <w:rFonts w:ascii="Arial" w:hAnsi="Arial" w:cs="Arial"/>
          <w:sz w:val="22"/>
          <w:szCs w:val="22"/>
        </w:rPr>
      </w:pPr>
      <w:r w:rsidRPr="00311194">
        <w:rPr>
          <w:rFonts w:ascii="Arial" w:hAnsi="Arial" w:cs="Arial"/>
          <w:sz w:val="22"/>
          <w:szCs w:val="22"/>
        </w:rPr>
        <w:t xml:space="preserve">              (a szerződés aláírásáért)</w:t>
      </w:r>
    </w:p>
    <w:p w:rsidR="00CD63F6" w:rsidRPr="00311194" w:rsidRDefault="00CD63F6" w:rsidP="00CD63F6">
      <w:pPr>
        <w:ind w:left="1843"/>
        <w:jc w:val="both"/>
        <w:rPr>
          <w:rFonts w:ascii="Arial" w:hAnsi="Arial" w:cs="Arial"/>
          <w:sz w:val="22"/>
          <w:szCs w:val="22"/>
        </w:rPr>
      </w:pPr>
      <w:r w:rsidRPr="00311194">
        <w:rPr>
          <w:rFonts w:ascii="Arial" w:hAnsi="Arial" w:cs="Arial"/>
          <w:sz w:val="22"/>
          <w:szCs w:val="22"/>
        </w:rPr>
        <w:t xml:space="preserve">             </w:t>
      </w:r>
      <w:proofErr w:type="spellStart"/>
      <w:r w:rsidRPr="00311194">
        <w:rPr>
          <w:rFonts w:ascii="Arial" w:hAnsi="Arial" w:cs="Arial"/>
          <w:sz w:val="22"/>
          <w:szCs w:val="22"/>
        </w:rPr>
        <w:t>Kondriczné</w:t>
      </w:r>
      <w:proofErr w:type="spellEnd"/>
      <w:r w:rsidRPr="00311194">
        <w:rPr>
          <w:rFonts w:ascii="Arial" w:hAnsi="Arial" w:cs="Arial"/>
          <w:sz w:val="22"/>
          <w:szCs w:val="22"/>
        </w:rPr>
        <w:t xml:space="preserve"> dr. Varga Erzsébet jegyző</w:t>
      </w:r>
    </w:p>
    <w:p w:rsidR="00CD63F6" w:rsidRPr="00311194" w:rsidRDefault="00CD63F6" w:rsidP="00CD63F6">
      <w:pPr>
        <w:ind w:left="1843"/>
        <w:jc w:val="both"/>
        <w:rPr>
          <w:rFonts w:ascii="Arial" w:hAnsi="Arial" w:cs="Arial"/>
          <w:sz w:val="22"/>
          <w:szCs w:val="22"/>
        </w:rPr>
      </w:pPr>
      <w:r w:rsidRPr="00311194">
        <w:rPr>
          <w:rFonts w:ascii="Arial" w:hAnsi="Arial" w:cs="Arial"/>
          <w:sz w:val="22"/>
          <w:szCs w:val="22"/>
        </w:rPr>
        <w:t xml:space="preserve">              (a határozat megküldéséért) </w:t>
      </w:r>
    </w:p>
    <w:p w:rsidR="00CD63F6" w:rsidRPr="00311194" w:rsidRDefault="00CD63F6" w:rsidP="00CD63F6">
      <w:pPr>
        <w:ind w:left="1843"/>
        <w:jc w:val="both"/>
        <w:rPr>
          <w:rFonts w:ascii="Arial" w:hAnsi="Arial" w:cs="Arial"/>
          <w:sz w:val="22"/>
          <w:szCs w:val="22"/>
        </w:rPr>
      </w:pPr>
    </w:p>
    <w:p w:rsidR="00CD63F6" w:rsidRPr="00311194" w:rsidRDefault="00CD63F6" w:rsidP="00CD63F6">
      <w:pPr>
        <w:ind w:left="1843"/>
        <w:jc w:val="both"/>
        <w:rPr>
          <w:rFonts w:ascii="Arial" w:hAnsi="Arial" w:cs="Arial"/>
          <w:sz w:val="22"/>
          <w:szCs w:val="22"/>
        </w:rPr>
      </w:pPr>
      <w:r w:rsidRPr="00311194">
        <w:rPr>
          <w:rFonts w:ascii="Arial" w:hAnsi="Arial" w:cs="Arial"/>
          <w:sz w:val="22"/>
          <w:szCs w:val="22"/>
        </w:rPr>
        <w:t>A határozatról értesül: TMK Járási Hivatal Népegészségügyi Osztálya</w:t>
      </w:r>
    </w:p>
    <w:p w:rsidR="00CD63F6" w:rsidRPr="00311194" w:rsidRDefault="00CD63F6" w:rsidP="00CD63F6">
      <w:pPr>
        <w:ind w:left="1843"/>
        <w:jc w:val="both"/>
        <w:rPr>
          <w:rFonts w:ascii="Arial" w:hAnsi="Arial" w:cs="Arial"/>
          <w:sz w:val="22"/>
          <w:szCs w:val="22"/>
        </w:rPr>
      </w:pPr>
      <w:r w:rsidRPr="00311194">
        <w:rPr>
          <w:rFonts w:ascii="Arial" w:hAnsi="Arial" w:cs="Arial"/>
          <w:sz w:val="22"/>
          <w:szCs w:val="22"/>
        </w:rPr>
        <w:t xml:space="preserve">                                    NEAK</w:t>
      </w:r>
    </w:p>
    <w:p w:rsidR="00CD63F6" w:rsidRPr="00311194" w:rsidRDefault="00CD63F6" w:rsidP="00CD63F6">
      <w:pPr>
        <w:ind w:left="1843"/>
        <w:jc w:val="both"/>
        <w:rPr>
          <w:rFonts w:ascii="Arial" w:hAnsi="Arial" w:cs="Arial"/>
          <w:sz w:val="22"/>
          <w:szCs w:val="22"/>
        </w:rPr>
      </w:pPr>
      <w:r w:rsidRPr="00311194">
        <w:rPr>
          <w:rFonts w:ascii="Arial" w:hAnsi="Arial" w:cs="Arial"/>
          <w:sz w:val="22"/>
          <w:szCs w:val="22"/>
        </w:rPr>
        <w:t xml:space="preserve">                                    Dr. Szabó Péter helyettes háziorvos</w:t>
      </w:r>
    </w:p>
    <w:p w:rsidR="00CD63F6" w:rsidRPr="00311194" w:rsidRDefault="00CD63F6" w:rsidP="00CD63F6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311194">
        <w:rPr>
          <w:rFonts w:ascii="Arial" w:hAnsi="Arial" w:cs="Arial"/>
          <w:i/>
          <w:sz w:val="22"/>
          <w:szCs w:val="22"/>
        </w:rPr>
        <w:t xml:space="preserve">                                      </w:t>
      </w:r>
      <w:r w:rsidRPr="00311194">
        <w:rPr>
          <w:rFonts w:ascii="Arial" w:hAnsi="Arial" w:cs="Arial"/>
          <w:sz w:val="22"/>
          <w:szCs w:val="22"/>
        </w:rPr>
        <w:t>Bátaszéki KÖH pénzügyi iroda</w:t>
      </w:r>
    </w:p>
    <w:p w:rsidR="00CD63F6" w:rsidRPr="00311194" w:rsidRDefault="00CD63F6" w:rsidP="00CD63F6">
      <w:pPr>
        <w:ind w:left="1843"/>
        <w:jc w:val="both"/>
        <w:rPr>
          <w:rFonts w:ascii="Arial" w:hAnsi="Arial" w:cs="Arial"/>
          <w:sz w:val="22"/>
          <w:szCs w:val="22"/>
        </w:rPr>
      </w:pPr>
      <w:r w:rsidRPr="00311194">
        <w:rPr>
          <w:rFonts w:ascii="Arial" w:hAnsi="Arial" w:cs="Arial"/>
          <w:sz w:val="22"/>
          <w:szCs w:val="22"/>
        </w:rPr>
        <w:t xml:space="preserve">                                    Irattár</w:t>
      </w:r>
    </w:p>
    <w:p w:rsidR="00CD63F6" w:rsidRPr="00311194" w:rsidRDefault="00CD63F6" w:rsidP="00CD63F6">
      <w:pPr>
        <w:ind w:left="1843"/>
        <w:jc w:val="both"/>
        <w:rPr>
          <w:rFonts w:ascii="Arial" w:hAnsi="Arial" w:cs="Arial"/>
          <w:sz w:val="22"/>
          <w:szCs w:val="22"/>
        </w:rPr>
      </w:pPr>
    </w:p>
    <w:p w:rsidR="00C2319C" w:rsidRDefault="00C2319C" w:rsidP="00CD63F6">
      <w:pPr>
        <w:ind w:left="1843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CD63F6" w:rsidRPr="00311194" w:rsidRDefault="006C35D2" w:rsidP="00CD63F6">
      <w:p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</w:rPr>
        <w:t>2</w:t>
      </w:r>
      <w:r w:rsidR="00CD63F6" w:rsidRPr="00311194">
        <w:rPr>
          <w:rFonts w:ascii="Arial" w:hAnsi="Arial" w:cs="Arial"/>
          <w:b/>
          <w:bCs/>
          <w:i/>
          <w:sz w:val="22"/>
          <w:szCs w:val="22"/>
          <w:u w:val="single"/>
        </w:rPr>
        <w:t>. számú határozati javaslat</w:t>
      </w:r>
    </w:p>
    <w:p w:rsidR="00CD63F6" w:rsidRPr="00311194" w:rsidRDefault="00CD63F6" w:rsidP="00CD63F6">
      <w:pPr>
        <w:tabs>
          <w:tab w:val="left" w:pos="2850"/>
        </w:tabs>
        <w:ind w:left="2850" w:hanging="33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D63F6" w:rsidRPr="00311194" w:rsidRDefault="00CD63F6" w:rsidP="00CD63F6">
      <w:pPr>
        <w:tabs>
          <w:tab w:val="left" w:pos="1843"/>
        </w:tabs>
        <w:ind w:left="1843" w:hanging="33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311194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gramEnd"/>
      <w:r w:rsidRPr="00311194">
        <w:rPr>
          <w:rFonts w:ascii="Arial" w:hAnsi="Arial" w:cs="Arial"/>
          <w:b/>
          <w:bCs/>
          <w:sz w:val="22"/>
          <w:szCs w:val="22"/>
          <w:u w:val="single"/>
        </w:rPr>
        <w:t xml:space="preserve"> IV. háziorvosi körzet praxisa helyettesítésének helyettesítésére</w:t>
      </w:r>
    </w:p>
    <w:p w:rsidR="00CD63F6" w:rsidRPr="00311194" w:rsidRDefault="00CD63F6" w:rsidP="00CD63F6">
      <w:pPr>
        <w:rPr>
          <w:rFonts w:ascii="Arial" w:hAnsi="Arial" w:cs="Arial"/>
          <w:sz w:val="22"/>
          <w:szCs w:val="22"/>
          <w:u w:val="single"/>
        </w:rPr>
      </w:pPr>
    </w:p>
    <w:p w:rsidR="00CD63F6" w:rsidRPr="00311194" w:rsidRDefault="006C35D2" w:rsidP="00CD63F6">
      <w:pPr>
        <w:ind w:left="1843"/>
        <w:jc w:val="both"/>
        <w:rPr>
          <w:rFonts w:ascii="Arial" w:hAnsi="Arial" w:cs="Arial"/>
          <w:sz w:val="22"/>
          <w:szCs w:val="22"/>
        </w:rPr>
      </w:pPr>
      <w:bookmarkStart w:id="1" w:name="_Hlk58960872"/>
      <w:r>
        <w:rPr>
          <w:rFonts w:ascii="Arial" w:hAnsi="Arial" w:cs="Arial"/>
          <w:bCs/>
          <w:sz w:val="22"/>
          <w:szCs w:val="22"/>
        </w:rPr>
        <w:t>Bátaszék Város Önkormányzatának Képviselő-testülete</w:t>
      </w:r>
      <w:r w:rsidR="00CD63F6" w:rsidRPr="00311194">
        <w:rPr>
          <w:rFonts w:ascii="Arial" w:hAnsi="Arial" w:cs="Arial"/>
          <w:bCs/>
          <w:sz w:val="22"/>
          <w:szCs w:val="22"/>
        </w:rPr>
        <w:t xml:space="preserve"> </w:t>
      </w:r>
      <w:bookmarkEnd w:id="1"/>
      <w:r w:rsidR="00CD63F6" w:rsidRPr="00311194">
        <w:rPr>
          <w:rFonts w:ascii="Arial" w:hAnsi="Arial" w:cs="Arial"/>
          <w:sz w:val="22"/>
          <w:szCs w:val="22"/>
        </w:rPr>
        <w:t>a IV. háziorvosi körzet működtetése tárgyában a praxis helyettesítésére dr. Szabó Péter helyettes háziorvossal megbízási szerződést kötött. A helyettes orvos helyettesítésére dr. Pató András helyettesítő háziorvost kéri fel és nevezi meg.</w:t>
      </w:r>
    </w:p>
    <w:p w:rsidR="00CD63F6" w:rsidRPr="00311194" w:rsidRDefault="00CD63F6" w:rsidP="00CD63F6">
      <w:pPr>
        <w:pStyle w:val="Szvegtrzs"/>
        <w:rPr>
          <w:rFonts w:ascii="Arial" w:hAnsi="Arial" w:cs="Arial"/>
          <w:sz w:val="22"/>
          <w:szCs w:val="22"/>
        </w:rPr>
      </w:pPr>
    </w:p>
    <w:p w:rsidR="00CD63F6" w:rsidRPr="00311194" w:rsidRDefault="00CD63F6" w:rsidP="00CD63F6">
      <w:pPr>
        <w:ind w:left="1843"/>
        <w:jc w:val="both"/>
        <w:rPr>
          <w:rFonts w:ascii="Arial" w:hAnsi="Arial" w:cs="Arial"/>
          <w:sz w:val="22"/>
          <w:szCs w:val="22"/>
        </w:rPr>
      </w:pPr>
      <w:r w:rsidRPr="00311194">
        <w:rPr>
          <w:rFonts w:ascii="Arial" w:hAnsi="Arial" w:cs="Arial"/>
          <w:sz w:val="22"/>
          <w:szCs w:val="22"/>
        </w:rPr>
        <w:t>Határidő: 20</w:t>
      </w:r>
      <w:r w:rsidR="006C35D2">
        <w:rPr>
          <w:rFonts w:ascii="Arial" w:hAnsi="Arial" w:cs="Arial"/>
          <w:sz w:val="22"/>
          <w:szCs w:val="22"/>
        </w:rPr>
        <w:t>21</w:t>
      </w:r>
      <w:r w:rsidRPr="00311194">
        <w:rPr>
          <w:rFonts w:ascii="Arial" w:hAnsi="Arial" w:cs="Arial"/>
          <w:sz w:val="22"/>
          <w:szCs w:val="22"/>
        </w:rPr>
        <w:t>. december 31.</w:t>
      </w:r>
    </w:p>
    <w:p w:rsidR="00CD63F6" w:rsidRPr="00311194" w:rsidRDefault="00CD63F6" w:rsidP="00CD63F6">
      <w:pPr>
        <w:ind w:left="1843"/>
        <w:jc w:val="both"/>
        <w:rPr>
          <w:rFonts w:ascii="Arial" w:hAnsi="Arial" w:cs="Arial"/>
          <w:sz w:val="22"/>
          <w:szCs w:val="22"/>
        </w:rPr>
      </w:pPr>
      <w:r w:rsidRPr="00311194">
        <w:rPr>
          <w:rFonts w:ascii="Arial" w:hAnsi="Arial" w:cs="Arial"/>
          <w:sz w:val="22"/>
          <w:szCs w:val="22"/>
        </w:rPr>
        <w:t xml:space="preserve">Felelős: </w:t>
      </w:r>
      <w:proofErr w:type="spellStart"/>
      <w:r w:rsidRPr="00311194">
        <w:rPr>
          <w:rFonts w:ascii="Arial" w:hAnsi="Arial" w:cs="Arial"/>
          <w:sz w:val="22"/>
          <w:szCs w:val="22"/>
        </w:rPr>
        <w:t>Kondriczné</w:t>
      </w:r>
      <w:proofErr w:type="spellEnd"/>
      <w:r w:rsidRPr="00311194">
        <w:rPr>
          <w:rFonts w:ascii="Arial" w:hAnsi="Arial" w:cs="Arial"/>
          <w:sz w:val="22"/>
          <w:szCs w:val="22"/>
        </w:rPr>
        <w:t xml:space="preserve"> dr. Varga Erzsébet jegyző</w:t>
      </w:r>
    </w:p>
    <w:p w:rsidR="00CD63F6" w:rsidRPr="00311194" w:rsidRDefault="00CD63F6" w:rsidP="00CD63F6">
      <w:pPr>
        <w:ind w:left="1843"/>
        <w:jc w:val="both"/>
        <w:rPr>
          <w:rFonts w:ascii="Arial" w:hAnsi="Arial" w:cs="Arial"/>
          <w:sz w:val="22"/>
          <w:szCs w:val="22"/>
        </w:rPr>
      </w:pPr>
      <w:r w:rsidRPr="00311194">
        <w:rPr>
          <w:rFonts w:ascii="Arial" w:hAnsi="Arial" w:cs="Arial"/>
          <w:sz w:val="22"/>
          <w:szCs w:val="22"/>
        </w:rPr>
        <w:t xml:space="preserve">              (a határozat megküldéséért) </w:t>
      </w:r>
    </w:p>
    <w:p w:rsidR="00CD63F6" w:rsidRPr="00311194" w:rsidRDefault="00CD63F6" w:rsidP="00CD63F6">
      <w:pPr>
        <w:ind w:left="1843"/>
        <w:jc w:val="both"/>
        <w:rPr>
          <w:rFonts w:ascii="Arial" w:hAnsi="Arial" w:cs="Arial"/>
          <w:sz w:val="22"/>
          <w:szCs w:val="22"/>
        </w:rPr>
      </w:pPr>
      <w:r w:rsidRPr="00311194">
        <w:rPr>
          <w:rFonts w:ascii="Arial" w:hAnsi="Arial" w:cs="Arial"/>
          <w:sz w:val="22"/>
          <w:szCs w:val="22"/>
        </w:rPr>
        <w:t>A határozatról értesül: TMK Járási Hivatal Népegészségügyi Osztálya</w:t>
      </w:r>
    </w:p>
    <w:p w:rsidR="00CD63F6" w:rsidRPr="00311194" w:rsidRDefault="00CD63F6" w:rsidP="00CD63F6">
      <w:pPr>
        <w:ind w:left="1843"/>
        <w:jc w:val="both"/>
        <w:rPr>
          <w:rFonts w:ascii="Arial" w:hAnsi="Arial" w:cs="Arial"/>
          <w:sz w:val="22"/>
          <w:szCs w:val="22"/>
        </w:rPr>
      </w:pPr>
      <w:r w:rsidRPr="00311194">
        <w:rPr>
          <w:rFonts w:ascii="Arial" w:hAnsi="Arial" w:cs="Arial"/>
          <w:sz w:val="22"/>
          <w:szCs w:val="22"/>
        </w:rPr>
        <w:t xml:space="preserve">                                    NEAK</w:t>
      </w:r>
    </w:p>
    <w:p w:rsidR="00CD63F6" w:rsidRPr="00311194" w:rsidRDefault="00CD63F6" w:rsidP="00CD63F6">
      <w:pPr>
        <w:ind w:left="1843"/>
        <w:jc w:val="both"/>
        <w:rPr>
          <w:rFonts w:ascii="Arial" w:hAnsi="Arial" w:cs="Arial"/>
          <w:sz w:val="22"/>
          <w:szCs w:val="22"/>
        </w:rPr>
      </w:pPr>
      <w:r w:rsidRPr="00311194">
        <w:rPr>
          <w:rFonts w:ascii="Arial" w:hAnsi="Arial" w:cs="Arial"/>
          <w:sz w:val="22"/>
          <w:szCs w:val="22"/>
        </w:rPr>
        <w:t xml:space="preserve">                                    Dr. Pató András helyettes háziorvos</w:t>
      </w:r>
    </w:p>
    <w:p w:rsidR="00CD63F6" w:rsidRPr="00311194" w:rsidRDefault="00CD63F6" w:rsidP="00CD63F6">
      <w:pPr>
        <w:ind w:left="1843"/>
        <w:jc w:val="both"/>
        <w:rPr>
          <w:rFonts w:ascii="Arial" w:hAnsi="Arial" w:cs="Arial"/>
          <w:sz w:val="22"/>
          <w:szCs w:val="22"/>
        </w:rPr>
      </w:pPr>
      <w:r w:rsidRPr="00311194">
        <w:rPr>
          <w:rFonts w:ascii="Arial" w:hAnsi="Arial" w:cs="Arial"/>
          <w:sz w:val="22"/>
          <w:szCs w:val="22"/>
        </w:rPr>
        <w:t xml:space="preserve">                                    Irattár</w:t>
      </w:r>
    </w:p>
    <w:p w:rsidR="00CD63F6" w:rsidRDefault="00CD63F6" w:rsidP="00CD63F6">
      <w:pPr>
        <w:pStyle w:val="Szvegtrzs"/>
        <w:rPr>
          <w:rFonts w:ascii="Arial" w:hAnsi="Arial" w:cs="Arial"/>
          <w:sz w:val="22"/>
          <w:szCs w:val="22"/>
        </w:rPr>
      </w:pPr>
    </w:p>
    <w:p w:rsidR="00D61F21" w:rsidRDefault="00D61F21" w:rsidP="00CD63F6">
      <w:pPr>
        <w:pStyle w:val="Szvegtrzs"/>
        <w:rPr>
          <w:rFonts w:ascii="Arial" w:hAnsi="Arial" w:cs="Arial"/>
          <w:sz w:val="22"/>
          <w:szCs w:val="22"/>
        </w:rPr>
      </w:pPr>
    </w:p>
    <w:p w:rsidR="00D61F21" w:rsidRDefault="00D61F21" w:rsidP="00CD63F6">
      <w:pPr>
        <w:pStyle w:val="Szvegtrzs"/>
        <w:rPr>
          <w:rFonts w:ascii="Arial" w:hAnsi="Arial" w:cs="Arial"/>
          <w:sz w:val="22"/>
          <w:szCs w:val="22"/>
        </w:rPr>
      </w:pPr>
    </w:p>
    <w:p w:rsidR="00D61F21" w:rsidRDefault="00D61F21" w:rsidP="00CD63F6">
      <w:pPr>
        <w:pStyle w:val="Szvegtrzs"/>
        <w:rPr>
          <w:rFonts w:ascii="Arial" w:hAnsi="Arial" w:cs="Arial"/>
          <w:sz w:val="22"/>
          <w:szCs w:val="22"/>
        </w:rPr>
      </w:pPr>
    </w:p>
    <w:p w:rsidR="00D61F21" w:rsidRDefault="00D61F21" w:rsidP="00CD63F6">
      <w:pPr>
        <w:pStyle w:val="Szvegtrzs"/>
        <w:rPr>
          <w:rFonts w:ascii="Arial" w:hAnsi="Arial" w:cs="Arial"/>
          <w:sz w:val="22"/>
          <w:szCs w:val="22"/>
        </w:rPr>
      </w:pPr>
    </w:p>
    <w:p w:rsidR="00D61F21" w:rsidRDefault="00D61F21" w:rsidP="00CD63F6">
      <w:pPr>
        <w:pStyle w:val="Szvegtrzs"/>
        <w:rPr>
          <w:rFonts w:ascii="Arial" w:hAnsi="Arial" w:cs="Arial"/>
          <w:sz w:val="22"/>
          <w:szCs w:val="22"/>
        </w:rPr>
      </w:pPr>
    </w:p>
    <w:p w:rsidR="00D61F21" w:rsidRDefault="00D61F21" w:rsidP="00CD63F6">
      <w:pPr>
        <w:pStyle w:val="Szvegtrzs"/>
        <w:rPr>
          <w:rFonts w:ascii="Arial" w:hAnsi="Arial" w:cs="Arial"/>
          <w:sz w:val="22"/>
          <w:szCs w:val="22"/>
        </w:rPr>
      </w:pPr>
    </w:p>
    <w:p w:rsidR="00D61F21" w:rsidRDefault="00D61F21" w:rsidP="00CD63F6">
      <w:pPr>
        <w:pStyle w:val="Szvegtrzs"/>
        <w:rPr>
          <w:rFonts w:ascii="Arial" w:hAnsi="Arial" w:cs="Arial"/>
          <w:sz w:val="22"/>
          <w:szCs w:val="22"/>
        </w:rPr>
      </w:pPr>
    </w:p>
    <w:p w:rsidR="00D61F21" w:rsidRDefault="00D61F21" w:rsidP="00CD63F6">
      <w:pPr>
        <w:pStyle w:val="Szvegtrzs"/>
        <w:rPr>
          <w:rFonts w:ascii="Arial" w:hAnsi="Arial" w:cs="Arial"/>
          <w:sz w:val="22"/>
          <w:szCs w:val="22"/>
        </w:rPr>
      </w:pPr>
    </w:p>
    <w:p w:rsidR="00D61F21" w:rsidRDefault="00D61F21" w:rsidP="00CD63F6">
      <w:pPr>
        <w:pStyle w:val="Szvegtrzs"/>
        <w:rPr>
          <w:rFonts w:ascii="Arial" w:hAnsi="Arial" w:cs="Arial"/>
          <w:sz w:val="22"/>
          <w:szCs w:val="22"/>
        </w:rPr>
      </w:pPr>
    </w:p>
    <w:p w:rsidR="00D61F21" w:rsidRDefault="00D61F21" w:rsidP="00CD63F6">
      <w:pPr>
        <w:pStyle w:val="Szvegtrzs"/>
        <w:rPr>
          <w:rFonts w:ascii="Arial" w:hAnsi="Arial" w:cs="Arial"/>
          <w:sz w:val="22"/>
          <w:szCs w:val="22"/>
        </w:rPr>
      </w:pPr>
    </w:p>
    <w:p w:rsidR="00D61F21" w:rsidRPr="00311194" w:rsidRDefault="00D61F21" w:rsidP="00CD63F6">
      <w:pPr>
        <w:pStyle w:val="Szvegtrzs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C2319C" w:rsidRDefault="00C2319C" w:rsidP="00CD63F6">
      <w:pPr>
        <w:tabs>
          <w:tab w:val="left" w:pos="1843"/>
        </w:tabs>
        <w:ind w:left="1843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CD63F6" w:rsidRPr="00311194" w:rsidRDefault="00C2319C" w:rsidP="00CD63F6">
      <w:pPr>
        <w:tabs>
          <w:tab w:val="left" w:pos="1843"/>
        </w:tabs>
        <w:ind w:left="1843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</w:rPr>
        <w:t>3</w:t>
      </w:r>
      <w:r w:rsidR="00CD63F6" w:rsidRPr="00311194">
        <w:rPr>
          <w:rFonts w:ascii="Arial" w:hAnsi="Arial" w:cs="Arial"/>
          <w:b/>
          <w:bCs/>
          <w:i/>
          <w:sz w:val="22"/>
          <w:szCs w:val="22"/>
          <w:u w:val="single"/>
        </w:rPr>
        <w:t>. számú Határozati javaslat</w:t>
      </w:r>
    </w:p>
    <w:p w:rsidR="00CD63F6" w:rsidRPr="00311194" w:rsidRDefault="00CD63F6" w:rsidP="00CD63F6">
      <w:pPr>
        <w:rPr>
          <w:rFonts w:ascii="Arial" w:hAnsi="Arial" w:cs="Arial"/>
          <w:sz w:val="22"/>
          <w:szCs w:val="22"/>
        </w:rPr>
      </w:pPr>
    </w:p>
    <w:p w:rsidR="00CD63F6" w:rsidRPr="00311194" w:rsidRDefault="00CD63F6" w:rsidP="00CD63F6">
      <w:pPr>
        <w:ind w:left="1843"/>
        <w:rPr>
          <w:rFonts w:ascii="Arial" w:hAnsi="Arial" w:cs="Arial"/>
          <w:b/>
          <w:sz w:val="22"/>
          <w:szCs w:val="22"/>
          <w:u w:val="single"/>
        </w:rPr>
      </w:pPr>
      <w:r w:rsidRPr="00311194">
        <w:rPr>
          <w:rFonts w:ascii="Arial" w:hAnsi="Arial" w:cs="Arial"/>
          <w:b/>
          <w:sz w:val="22"/>
          <w:szCs w:val="22"/>
          <w:u w:val="single"/>
        </w:rPr>
        <w:t xml:space="preserve">Mezei Gabriella ápoló </w:t>
      </w:r>
      <w:r w:rsidR="00AA2713">
        <w:rPr>
          <w:rFonts w:ascii="Arial" w:hAnsi="Arial" w:cs="Arial"/>
          <w:b/>
          <w:sz w:val="22"/>
          <w:szCs w:val="22"/>
          <w:u w:val="single"/>
        </w:rPr>
        <w:t xml:space="preserve">tovább </w:t>
      </w:r>
      <w:r w:rsidRPr="00311194">
        <w:rPr>
          <w:rFonts w:ascii="Arial" w:hAnsi="Arial" w:cs="Arial"/>
          <w:b/>
          <w:sz w:val="22"/>
          <w:szCs w:val="22"/>
          <w:u w:val="single"/>
        </w:rPr>
        <w:t>foglalkoztatására</w:t>
      </w:r>
    </w:p>
    <w:p w:rsidR="00CD63F6" w:rsidRPr="00311194" w:rsidRDefault="00CD63F6" w:rsidP="00CD63F6">
      <w:pPr>
        <w:ind w:left="1843"/>
        <w:jc w:val="both"/>
        <w:rPr>
          <w:rFonts w:ascii="Arial" w:hAnsi="Arial" w:cs="Arial"/>
          <w:sz w:val="22"/>
          <w:szCs w:val="22"/>
        </w:rPr>
      </w:pPr>
    </w:p>
    <w:p w:rsidR="00CD63F6" w:rsidRPr="00311194" w:rsidRDefault="00CD63F6" w:rsidP="00CD63F6">
      <w:pPr>
        <w:tabs>
          <w:tab w:val="left" w:pos="540"/>
          <w:tab w:val="left" w:pos="567"/>
          <w:tab w:val="left" w:pos="2880"/>
        </w:tabs>
        <w:ind w:left="1843"/>
        <w:jc w:val="both"/>
        <w:rPr>
          <w:rFonts w:ascii="Arial" w:hAnsi="Arial" w:cs="Arial"/>
          <w:color w:val="FF0000"/>
          <w:sz w:val="22"/>
          <w:szCs w:val="22"/>
        </w:rPr>
      </w:pPr>
      <w:bookmarkStart w:id="3" w:name="_Hlk58962673"/>
      <w:r w:rsidRPr="00311194">
        <w:rPr>
          <w:rFonts w:ascii="Arial" w:hAnsi="Arial" w:cs="Arial"/>
          <w:bCs/>
          <w:sz w:val="22"/>
          <w:szCs w:val="22"/>
        </w:rPr>
        <w:t>Bátaszék Város Önkor</w:t>
      </w:r>
      <w:r w:rsidR="00AA2713">
        <w:rPr>
          <w:rFonts w:ascii="Arial" w:hAnsi="Arial" w:cs="Arial"/>
          <w:bCs/>
          <w:sz w:val="22"/>
          <w:szCs w:val="22"/>
        </w:rPr>
        <w:t>mányzatának Képviselő-testülete</w:t>
      </w:r>
      <w:r w:rsidRPr="00311194">
        <w:rPr>
          <w:rFonts w:ascii="Arial" w:hAnsi="Arial" w:cs="Arial"/>
          <w:sz w:val="22"/>
          <w:szCs w:val="22"/>
        </w:rPr>
        <w:t xml:space="preserve"> </w:t>
      </w:r>
      <w:bookmarkEnd w:id="3"/>
      <w:r w:rsidR="007D05CF" w:rsidRPr="008C48F6">
        <w:rPr>
          <w:rFonts w:ascii="Arial" w:hAnsi="Arial" w:cs="Arial"/>
          <w:sz w:val="22"/>
          <w:szCs w:val="22"/>
        </w:rPr>
        <w:t>az egészségügyi szolgálati jogviszonyról</w:t>
      </w:r>
      <w:r w:rsidRPr="008C48F6">
        <w:rPr>
          <w:rFonts w:ascii="Arial" w:hAnsi="Arial" w:cs="Arial"/>
          <w:sz w:val="22"/>
          <w:szCs w:val="22"/>
        </w:rPr>
        <w:t xml:space="preserve"> szóló </w:t>
      </w:r>
      <w:r w:rsidR="007D05CF" w:rsidRPr="008C48F6">
        <w:rPr>
          <w:rFonts w:ascii="Arial" w:hAnsi="Arial" w:cs="Arial"/>
          <w:sz w:val="22"/>
          <w:szCs w:val="22"/>
        </w:rPr>
        <w:t>2020</w:t>
      </w:r>
      <w:r w:rsidRPr="008C48F6">
        <w:rPr>
          <w:rFonts w:ascii="Arial" w:hAnsi="Arial" w:cs="Arial"/>
          <w:sz w:val="22"/>
          <w:szCs w:val="22"/>
        </w:rPr>
        <w:t xml:space="preserve">. évi </w:t>
      </w:r>
      <w:r w:rsidR="007D05CF" w:rsidRPr="008C48F6">
        <w:rPr>
          <w:rFonts w:ascii="Arial" w:hAnsi="Arial" w:cs="Arial"/>
          <w:sz w:val="22"/>
          <w:szCs w:val="22"/>
        </w:rPr>
        <w:t>C</w:t>
      </w:r>
      <w:r w:rsidR="007F2011">
        <w:rPr>
          <w:rFonts w:ascii="Arial" w:hAnsi="Arial" w:cs="Arial"/>
          <w:sz w:val="22"/>
          <w:szCs w:val="22"/>
        </w:rPr>
        <w:t>. törvény 2</w:t>
      </w:r>
      <w:r w:rsidRPr="008C48F6">
        <w:rPr>
          <w:rFonts w:ascii="Arial" w:hAnsi="Arial" w:cs="Arial"/>
          <w:sz w:val="22"/>
          <w:szCs w:val="22"/>
        </w:rPr>
        <w:t>.</w:t>
      </w:r>
      <w:r w:rsidR="007F2011">
        <w:rPr>
          <w:rFonts w:ascii="Arial" w:hAnsi="Arial" w:cs="Arial"/>
          <w:sz w:val="22"/>
          <w:szCs w:val="22"/>
        </w:rPr>
        <w:t xml:space="preserve"> § (1</w:t>
      </w:r>
      <w:r w:rsidRPr="008C48F6">
        <w:rPr>
          <w:rFonts w:ascii="Arial" w:hAnsi="Arial" w:cs="Arial"/>
          <w:sz w:val="22"/>
          <w:szCs w:val="22"/>
        </w:rPr>
        <w:t xml:space="preserve">) bekezdésében foglaltak alapján Mezei </w:t>
      </w:r>
      <w:proofErr w:type="gramStart"/>
      <w:r w:rsidRPr="008C48F6">
        <w:rPr>
          <w:rFonts w:ascii="Arial" w:hAnsi="Arial" w:cs="Arial"/>
          <w:sz w:val="22"/>
          <w:szCs w:val="22"/>
        </w:rPr>
        <w:t xml:space="preserve">Gabriella </w:t>
      </w:r>
      <w:r w:rsidR="00E558E0" w:rsidRPr="008C48F6">
        <w:rPr>
          <w:rFonts w:ascii="Arial" w:hAnsi="Arial" w:cs="Arial"/>
          <w:sz w:val="22"/>
          <w:szCs w:val="22"/>
        </w:rPr>
        <w:t>…</w:t>
      </w:r>
      <w:proofErr w:type="gramEnd"/>
      <w:r w:rsidR="00E558E0" w:rsidRPr="008C48F6">
        <w:rPr>
          <w:rFonts w:ascii="Arial" w:hAnsi="Arial" w:cs="Arial"/>
          <w:sz w:val="22"/>
          <w:szCs w:val="22"/>
        </w:rPr>
        <w:t>………………</w:t>
      </w:r>
      <w:r w:rsidRPr="008C48F6">
        <w:rPr>
          <w:rFonts w:ascii="Arial" w:hAnsi="Arial" w:cs="Arial"/>
          <w:sz w:val="22"/>
          <w:szCs w:val="22"/>
        </w:rPr>
        <w:t xml:space="preserve"> szám alatti</w:t>
      </w:r>
      <w:r w:rsidRPr="008C48F6">
        <w:rPr>
          <w:rFonts w:ascii="Arial" w:hAnsi="Arial" w:cs="Arial"/>
          <w:color w:val="FF0000"/>
          <w:sz w:val="22"/>
          <w:szCs w:val="22"/>
        </w:rPr>
        <w:t xml:space="preserve"> </w:t>
      </w:r>
      <w:r w:rsidRPr="008C48F6">
        <w:rPr>
          <w:rFonts w:ascii="Arial" w:hAnsi="Arial" w:cs="Arial"/>
          <w:sz w:val="22"/>
          <w:szCs w:val="22"/>
        </w:rPr>
        <w:t>lakossal</w:t>
      </w:r>
      <w:r w:rsidRPr="00311194">
        <w:rPr>
          <w:rFonts w:ascii="Arial" w:hAnsi="Arial" w:cs="Arial"/>
          <w:sz w:val="22"/>
          <w:szCs w:val="22"/>
        </w:rPr>
        <w:t xml:space="preserve"> 20</w:t>
      </w:r>
      <w:r w:rsidR="00E558E0">
        <w:rPr>
          <w:rFonts w:ascii="Arial" w:hAnsi="Arial" w:cs="Arial"/>
          <w:sz w:val="22"/>
          <w:szCs w:val="22"/>
        </w:rPr>
        <w:t>22</w:t>
      </w:r>
      <w:r w:rsidRPr="00311194">
        <w:rPr>
          <w:rFonts w:ascii="Arial" w:hAnsi="Arial" w:cs="Arial"/>
          <w:sz w:val="22"/>
          <w:szCs w:val="22"/>
        </w:rPr>
        <w:t xml:space="preserve">. január 1-jétől </w:t>
      </w:r>
      <w:r w:rsidR="00E558E0">
        <w:rPr>
          <w:rFonts w:ascii="Arial" w:hAnsi="Arial" w:cs="Arial"/>
          <w:sz w:val="22"/>
          <w:szCs w:val="22"/>
        </w:rPr>
        <w:t xml:space="preserve">határozatlan </w:t>
      </w:r>
      <w:r w:rsidRPr="00311194">
        <w:rPr>
          <w:rFonts w:ascii="Arial" w:hAnsi="Arial" w:cs="Arial"/>
          <w:sz w:val="22"/>
          <w:szCs w:val="22"/>
        </w:rPr>
        <w:t xml:space="preserve">időre háziorvosi ápoló munkakörre, bruttó </w:t>
      </w:r>
      <w:r w:rsidR="00E558E0">
        <w:rPr>
          <w:rFonts w:ascii="Arial" w:hAnsi="Arial" w:cs="Arial"/>
          <w:sz w:val="22"/>
          <w:szCs w:val="22"/>
        </w:rPr>
        <w:t>439.622</w:t>
      </w:r>
      <w:r w:rsidRPr="00311194">
        <w:rPr>
          <w:rFonts w:ascii="Arial" w:hAnsi="Arial" w:cs="Arial"/>
          <w:sz w:val="22"/>
          <w:szCs w:val="22"/>
        </w:rPr>
        <w:t>.- Ft/hó</w:t>
      </w:r>
      <w:r w:rsidR="00043773">
        <w:rPr>
          <w:rFonts w:ascii="Arial" w:hAnsi="Arial" w:cs="Arial"/>
          <w:sz w:val="22"/>
          <w:szCs w:val="22"/>
        </w:rPr>
        <w:t xml:space="preserve"> illetménnyel</w:t>
      </w:r>
      <w:r w:rsidRPr="00311194">
        <w:rPr>
          <w:rFonts w:ascii="Arial" w:hAnsi="Arial" w:cs="Arial"/>
          <w:sz w:val="22"/>
          <w:szCs w:val="22"/>
        </w:rPr>
        <w:t xml:space="preserve"> </w:t>
      </w:r>
      <w:r w:rsidR="00E558E0">
        <w:rPr>
          <w:rFonts w:ascii="Arial" w:hAnsi="Arial" w:cs="Arial"/>
          <w:sz w:val="22"/>
          <w:szCs w:val="22"/>
        </w:rPr>
        <w:t xml:space="preserve">egészségügyi szolgálati </w:t>
      </w:r>
      <w:r w:rsidRPr="00311194">
        <w:rPr>
          <w:rFonts w:ascii="Arial" w:hAnsi="Arial" w:cs="Arial"/>
          <w:sz w:val="22"/>
          <w:szCs w:val="22"/>
        </w:rPr>
        <w:t>munkaszerződést köt.</w:t>
      </w:r>
    </w:p>
    <w:p w:rsidR="00CD63F6" w:rsidRPr="00311194" w:rsidRDefault="00CD63F6" w:rsidP="00CD63F6">
      <w:pPr>
        <w:tabs>
          <w:tab w:val="left" w:pos="540"/>
          <w:tab w:val="left" w:pos="567"/>
          <w:tab w:val="left" w:pos="2880"/>
        </w:tabs>
        <w:ind w:left="1843"/>
        <w:rPr>
          <w:rFonts w:ascii="Arial" w:hAnsi="Arial" w:cs="Arial"/>
          <w:color w:val="FF0000"/>
          <w:sz w:val="22"/>
          <w:szCs w:val="22"/>
        </w:rPr>
      </w:pPr>
    </w:p>
    <w:p w:rsidR="00CD63F6" w:rsidRPr="00311194" w:rsidRDefault="00CD63F6" w:rsidP="00CD63F6">
      <w:pPr>
        <w:tabs>
          <w:tab w:val="left" w:pos="540"/>
          <w:tab w:val="left" w:pos="567"/>
          <w:tab w:val="left" w:pos="2880"/>
        </w:tabs>
        <w:ind w:left="1843"/>
        <w:rPr>
          <w:rFonts w:ascii="Arial" w:hAnsi="Arial" w:cs="Arial"/>
          <w:sz w:val="22"/>
          <w:szCs w:val="22"/>
        </w:rPr>
      </w:pPr>
      <w:r w:rsidRPr="00311194">
        <w:rPr>
          <w:rFonts w:ascii="Arial" w:hAnsi="Arial" w:cs="Arial"/>
          <w:sz w:val="22"/>
          <w:szCs w:val="22"/>
        </w:rPr>
        <w:t>Határidő: 20</w:t>
      </w:r>
      <w:r w:rsidR="00E558E0">
        <w:rPr>
          <w:rFonts w:ascii="Arial" w:hAnsi="Arial" w:cs="Arial"/>
          <w:sz w:val="22"/>
          <w:szCs w:val="22"/>
        </w:rPr>
        <w:t>21</w:t>
      </w:r>
      <w:r w:rsidRPr="00311194">
        <w:rPr>
          <w:rFonts w:ascii="Arial" w:hAnsi="Arial" w:cs="Arial"/>
          <w:sz w:val="22"/>
          <w:szCs w:val="22"/>
        </w:rPr>
        <w:t xml:space="preserve">. december 31. </w:t>
      </w:r>
    </w:p>
    <w:p w:rsidR="00CD63F6" w:rsidRPr="00311194" w:rsidRDefault="00CD63F6" w:rsidP="00CD63F6">
      <w:pPr>
        <w:tabs>
          <w:tab w:val="left" w:pos="540"/>
          <w:tab w:val="left" w:pos="567"/>
          <w:tab w:val="left" w:pos="2880"/>
        </w:tabs>
        <w:ind w:left="1843"/>
        <w:rPr>
          <w:rFonts w:ascii="Arial" w:hAnsi="Arial" w:cs="Arial"/>
          <w:sz w:val="22"/>
          <w:szCs w:val="22"/>
        </w:rPr>
      </w:pPr>
      <w:r w:rsidRPr="00311194">
        <w:rPr>
          <w:rFonts w:ascii="Arial" w:hAnsi="Arial" w:cs="Arial"/>
          <w:sz w:val="22"/>
          <w:szCs w:val="22"/>
        </w:rPr>
        <w:t xml:space="preserve">Felelős: Dr. Bozsolik Róbert polgármester </w:t>
      </w:r>
    </w:p>
    <w:p w:rsidR="00CD63F6" w:rsidRPr="00311194" w:rsidRDefault="00CD63F6" w:rsidP="00CD63F6">
      <w:pPr>
        <w:tabs>
          <w:tab w:val="left" w:pos="540"/>
          <w:tab w:val="left" w:pos="567"/>
          <w:tab w:val="left" w:pos="2880"/>
        </w:tabs>
        <w:ind w:left="1843"/>
        <w:rPr>
          <w:rFonts w:ascii="Arial" w:hAnsi="Arial" w:cs="Arial"/>
          <w:sz w:val="22"/>
          <w:szCs w:val="22"/>
        </w:rPr>
      </w:pPr>
      <w:r w:rsidRPr="00311194">
        <w:rPr>
          <w:rFonts w:ascii="Arial" w:hAnsi="Arial" w:cs="Arial"/>
          <w:sz w:val="22"/>
          <w:szCs w:val="22"/>
        </w:rPr>
        <w:t xml:space="preserve">             </w:t>
      </w:r>
      <w:proofErr w:type="gramStart"/>
      <w:r w:rsidRPr="00311194">
        <w:rPr>
          <w:rFonts w:ascii="Arial" w:hAnsi="Arial" w:cs="Arial"/>
          <w:sz w:val="22"/>
          <w:szCs w:val="22"/>
        </w:rPr>
        <w:t>( a</w:t>
      </w:r>
      <w:proofErr w:type="gramEnd"/>
      <w:r w:rsidRPr="00311194">
        <w:rPr>
          <w:rFonts w:ascii="Arial" w:hAnsi="Arial" w:cs="Arial"/>
          <w:sz w:val="22"/>
          <w:szCs w:val="22"/>
        </w:rPr>
        <w:t xml:space="preserve"> munkaügyi okmányok aláírásáért)</w:t>
      </w:r>
    </w:p>
    <w:p w:rsidR="00CD63F6" w:rsidRPr="00311194" w:rsidRDefault="00CD63F6" w:rsidP="00CD63F6">
      <w:pPr>
        <w:ind w:left="1843"/>
        <w:jc w:val="both"/>
        <w:rPr>
          <w:rFonts w:ascii="Arial" w:hAnsi="Arial" w:cs="Arial"/>
          <w:sz w:val="22"/>
          <w:szCs w:val="22"/>
        </w:rPr>
      </w:pPr>
      <w:r w:rsidRPr="00311194">
        <w:rPr>
          <w:rFonts w:ascii="Arial" w:hAnsi="Arial" w:cs="Arial"/>
          <w:sz w:val="22"/>
          <w:szCs w:val="22"/>
        </w:rPr>
        <w:t>A határozatról értesül: TMK Járási Hivatal Népegészségügyi Osztálya</w:t>
      </w:r>
    </w:p>
    <w:p w:rsidR="00CD63F6" w:rsidRPr="00311194" w:rsidRDefault="00CD63F6" w:rsidP="00CD63F6">
      <w:pPr>
        <w:ind w:left="1843"/>
        <w:jc w:val="both"/>
        <w:rPr>
          <w:rFonts w:ascii="Arial" w:hAnsi="Arial" w:cs="Arial"/>
          <w:sz w:val="22"/>
          <w:szCs w:val="22"/>
        </w:rPr>
      </w:pPr>
      <w:r w:rsidRPr="00311194">
        <w:rPr>
          <w:rFonts w:ascii="Arial" w:hAnsi="Arial" w:cs="Arial"/>
          <w:sz w:val="22"/>
          <w:szCs w:val="22"/>
        </w:rPr>
        <w:t xml:space="preserve">                                    NEAK</w:t>
      </w:r>
    </w:p>
    <w:p w:rsidR="00CD63F6" w:rsidRPr="00311194" w:rsidRDefault="00CD63F6" w:rsidP="00CD63F6">
      <w:pPr>
        <w:ind w:left="1843"/>
        <w:jc w:val="both"/>
        <w:rPr>
          <w:rFonts w:ascii="Arial" w:hAnsi="Arial" w:cs="Arial"/>
          <w:sz w:val="22"/>
          <w:szCs w:val="22"/>
        </w:rPr>
      </w:pPr>
      <w:r w:rsidRPr="00311194">
        <w:rPr>
          <w:rFonts w:ascii="Arial" w:hAnsi="Arial" w:cs="Arial"/>
          <w:sz w:val="22"/>
          <w:szCs w:val="22"/>
        </w:rPr>
        <w:t xml:space="preserve">                                    Mezei Gabriella</w:t>
      </w:r>
    </w:p>
    <w:p w:rsidR="00CD63F6" w:rsidRPr="00311194" w:rsidRDefault="00CD63F6" w:rsidP="00CD63F6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311194">
        <w:rPr>
          <w:rFonts w:ascii="Arial" w:hAnsi="Arial" w:cs="Arial"/>
          <w:i/>
          <w:sz w:val="22"/>
          <w:szCs w:val="22"/>
        </w:rPr>
        <w:t xml:space="preserve">                                      </w:t>
      </w:r>
      <w:r w:rsidRPr="00311194">
        <w:rPr>
          <w:rFonts w:ascii="Arial" w:hAnsi="Arial" w:cs="Arial"/>
          <w:sz w:val="22"/>
          <w:szCs w:val="22"/>
        </w:rPr>
        <w:t>Bátaszéki KÖH pénzügyi iroda</w:t>
      </w:r>
    </w:p>
    <w:p w:rsidR="00CD63F6" w:rsidRPr="00311194" w:rsidRDefault="00CD63F6" w:rsidP="00CD63F6">
      <w:pPr>
        <w:ind w:left="1843"/>
        <w:jc w:val="both"/>
        <w:rPr>
          <w:rFonts w:ascii="Arial" w:hAnsi="Arial" w:cs="Arial"/>
          <w:sz w:val="22"/>
          <w:szCs w:val="22"/>
        </w:rPr>
      </w:pPr>
      <w:r w:rsidRPr="00311194">
        <w:rPr>
          <w:rFonts w:ascii="Arial" w:hAnsi="Arial" w:cs="Arial"/>
          <w:sz w:val="22"/>
          <w:szCs w:val="22"/>
        </w:rPr>
        <w:t xml:space="preserve">                                    Irattár</w:t>
      </w:r>
    </w:p>
    <w:p w:rsidR="00CD63F6" w:rsidRPr="00311194" w:rsidRDefault="00CD63F6" w:rsidP="00CD63F6">
      <w:pPr>
        <w:pStyle w:val="Szvegtrzs"/>
        <w:rPr>
          <w:rFonts w:ascii="Arial" w:hAnsi="Arial" w:cs="Arial"/>
          <w:sz w:val="22"/>
          <w:szCs w:val="22"/>
        </w:rPr>
      </w:pPr>
    </w:p>
    <w:p w:rsidR="00CD63F6" w:rsidRPr="00311194" w:rsidRDefault="00CD63F6" w:rsidP="00CD63F6">
      <w:pPr>
        <w:tabs>
          <w:tab w:val="left" w:pos="1843"/>
        </w:tabs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bookmarkStart w:id="4" w:name="_Hlk58964685"/>
    </w:p>
    <w:p w:rsidR="00CD63F6" w:rsidRPr="00311194" w:rsidRDefault="00CD63F6" w:rsidP="00CD63F6">
      <w:pPr>
        <w:tabs>
          <w:tab w:val="left" w:pos="1843"/>
        </w:tabs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C2319C" w:rsidRDefault="00C2319C" w:rsidP="00CD63F6">
      <w:pPr>
        <w:tabs>
          <w:tab w:val="left" w:pos="1843"/>
        </w:tabs>
        <w:ind w:left="1843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C2319C" w:rsidRDefault="00C2319C" w:rsidP="00CD63F6">
      <w:pPr>
        <w:tabs>
          <w:tab w:val="left" w:pos="1843"/>
        </w:tabs>
        <w:ind w:left="1843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C2319C" w:rsidRDefault="00C2319C" w:rsidP="00CD63F6">
      <w:pPr>
        <w:tabs>
          <w:tab w:val="left" w:pos="1843"/>
        </w:tabs>
        <w:ind w:left="1843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C2319C" w:rsidRDefault="00C2319C" w:rsidP="00CD63F6">
      <w:pPr>
        <w:tabs>
          <w:tab w:val="left" w:pos="1843"/>
        </w:tabs>
        <w:ind w:left="1843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CD63F6" w:rsidRPr="00311194" w:rsidRDefault="00C2319C" w:rsidP="00CD63F6">
      <w:pPr>
        <w:tabs>
          <w:tab w:val="left" w:pos="1843"/>
        </w:tabs>
        <w:ind w:left="1843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</w:rPr>
        <w:t>4</w:t>
      </w:r>
      <w:r w:rsidR="00CD63F6" w:rsidRPr="00311194">
        <w:rPr>
          <w:rFonts w:ascii="Arial" w:hAnsi="Arial" w:cs="Arial"/>
          <w:b/>
          <w:bCs/>
          <w:i/>
          <w:sz w:val="22"/>
          <w:szCs w:val="22"/>
          <w:u w:val="single"/>
        </w:rPr>
        <w:t>. számú Határozati javaslat</w:t>
      </w:r>
    </w:p>
    <w:p w:rsidR="00CD63F6" w:rsidRPr="00311194" w:rsidRDefault="00CD63F6" w:rsidP="00CD63F6">
      <w:pPr>
        <w:rPr>
          <w:rFonts w:ascii="Arial" w:hAnsi="Arial" w:cs="Arial"/>
          <w:sz w:val="22"/>
          <w:szCs w:val="22"/>
        </w:rPr>
      </w:pPr>
    </w:p>
    <w:p w:rsidR="00CD63F6" w:rsidRPr="00311194" w:rsidRDefault="00CD63F6" w:rsidP="00CD63F6">
      <w:pPr>
        <w:ind w:left="1843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311194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311194">
        <w:rPr>
          <w:rFonts w:ascii="Arial" w:hAnsi="Arial" w:cs="Arial"/>
          <w:b/>
          <w:sz w:val="22"/>
          <w:szCs w:val="22"/>
          <w:u w:val="single"/>
        </w:rPr>
        <w:t xml:space="preserve"> IV. háziorvosi körzet praxisa helyettesítésének tárgyi feltételei biztosítására</w:t>
      </w:r>
    </w:p>
    <w:p w:rsidR="00CD63F6" w:rsidRPr="00311194" w:rsidRDefault="00CD63F6" w:rsidP="00CD63F6">
      <w:pPr>
        <w:ind w:left="1843"/>
        <w:jc w:val="both"/>
        <w:rPr>
          <w:rFonts w:ascii="Arial" w:hAnsi="Arial" w:cs="Arial"/>
          <w:sz w:val="22"/>
          <w:szCs w:val="22"/>
        </w:rPr>
      </w:pPr>
    </w:p>
    <w:p w:rsidR="00646390" w:rsidRDefault="00646390" w:rsidP="00CD63F6">
      <w:pPr>
        <w:pStyle w:val="Szvegtrzs"/>
        <w:ind w:lef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 Képviselő-testülete</w:t>
      </w:r>
      <w:r w:rsidR="00CD63F6" w:rsidRPr="00311194">
        <w:rPr>
          <w:rFonts w:ascii="Arial" w:hAnsi="Arial" w:cs="Arial"/>
          <w:sz w:val="22"/>
          <w:szCs w:val="22"/>
        </w:rPr>
        <w:t xml:space="preserve"> </w:t>
      </w:r>
      <w:bookmarkEnd w:id="4"/>
    </w:p>
    <w:p w:rsidR="00CD63F6" w:rsidRPr="00311194" w:rsidRDefault="00CD63F6" w:rsidP="00CD63F6">
      <w:pPr>
        <w:pStyle w:val="Szvegtrzs"/>
        <w:ind w:left="1843"/>
        <w:rPr>
          <w:rFonts w:ascii="Arial" w:hAnsi="Arial" w:cs="Arial"/>
          <w:b/>
          <w:sz w:val="22"/>
          <w:szCs w:val="22"/>
        </w:rPr>
      </w:pPr>
      <w:r w:rsidRPr="00311194">
        <w:rPr>
          <w:rFonts w:ascii="Arial" w:hAnsi="Arial" w:cs="Arial"/>
          <w:sz w:val="22"/>
          <w:szCs w:val="22"/>
        </w:rPr>
        <w:t>1. a IV. háziorvosi körzet működtetése érdekében, a feladat ellátásához szükséges, a Kossuth u. 54. szám alatti rendelő helyiségében található, a MORBIHAN Kft. kizárólagos tulajdonát képező orvosi eszközök Bátaszék Város Önkormányzat</w:t>
      </w:r>
      <w:r w:rsidR="008E60BA">
        <w:rPr>
          <w:rFonts w:ascii="Arial" w:hAnsi="Arial" w:cs="Arial"/>
          <w:sz w:val="22"/>
          <w:szCs w:val="22"/>
        </w:rPr>
        <w:t>a részére, határozatlan</w:t>
      </w:r>
      <w:r w:rsidRPr="00311194">
        <w:rPr>
          <w:rFonts w:ascii="Arial" w:hAnsi="Arial" w:cs="Arial"/>
          <w:sz w:val="22"/>
          <w:szCs w:val="22"/>
        </w:rPr>
        <w:t xml:space="preserve"> időtartamra</w:t>
      </w:r>
      <w:r w:rsidR="00454187">
        <w:rPr>
          <w:rFonts w:ascii="Arial" w:hAnsi="Arial" w:cs="Arial"/>
          <w:sz w:val="22"/>
          <w:szCs w:val="22"/>
        </w:rPr>
        <w:t xml:space="preserve"> történő</w:t>
      </w:r>
      <w:r w:rsidR="008E60BA">
        <w:rPr>
          <w:rFonts w:ascii="Arial" w:hAnsi="Arial" w:cs="Arial"/>
          <w:sz w:val="22"/>
          <w:szCs w:val="22"/>
        </w:rPr>
        <w:t>, de legfeljebb a körzetre praxisjogot szerző háziorvos és az Önkormányzat között megkötött feladat- ellátási szerződés hatályba lépésének napjáig tartó</w:t>
      </w:r>
      <w:r w:rsidRPr="00311194">
        <w:rPr>
          <w:rFonts w:ascii="Arial" w:hAnsi="Arial" w:cs="Arial"/>
          <w:sz w:val="22"/>
          <w:szCs w:val="22"/>
        </w:rPr>
        <w:t xml:space="preserve"> ingyenes </w:t>
      </w:r>
      <w:r w:rsidR="00251377">
        <w:rPr>
          <w:rFonts w:ascii="Arial" w:hAnsi="Arial" w:cs="Arial"/>
          <w:sz w:val="22"/>
          <w:szCs w:val="22"/>
        </w:rPr>
        <w:t>használatba adásá</w:t>
      </w:r>
      <w:r w:rsidR="00D81021">
        <w:rPr>
          <w:rFonts w:ascii="Arial" w:hAnsi="Arial" w:cs="Arial"/>
          <w:sz w:val="22"/>
          <w:szCs w:val="22"/>
        </w:rPr>
        <w:t>ról szóló megállapodást – a határozat melléklete szerinti tartalommal- jóváhagyja</w:t>
      </w:r>
    </w:p>
    <w:p w:rsidR="00CD63F6" w:rsidRPr="00311194" w:rsidRDefault="00D81021" w:rsidP="00CD63F6">
      <w:pPr>
        <w:pStyle w:val="Szvegtrzs"/>
        <w:numPr>
          <w:ilvl w:val="0"/>
          <w:numId w:val="7"/>
        </w:numPr>
        <w:suppressAutoHyphens/>
        <w:ind w:left="1843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felhatalmazza a polgármestert a tárgyi eszközök ingyenes átadás- átvételéről szóló megállapodás </w:t>
      </w:r>
      <w:r w:rsidR="00014986">
        <w:rPr>
          <w:rFonts w:ascii="Arial" w:hAnsi="Arial" w:cs="Arial"/>
          <w:sz w:val="22"/>
          <w:szCs w:val="22"/>
        </w:rPr>
        <w:t>aláírására.</w:t>
      </w:r>
    </w:p>
    <w:p w:rsidR="00CD63F6" w:rsidRPr="00311194" w:rsidRDefault="00CD63F6" w:rsidP="00CD63F6">
      <w:pPr>
        <w:tabs>
          <w:tab w:val="left" w:pos="567"/>
          <w:tab w:val="left" w:pos="2268"/>
          <w:tab w:val="left" w:pos="3402"/>
        </w:tabs>
        <w:suppressAutoHyphens/>
        <w:overflowPunct w:val="0"/>
        <w:autoSpaceDE w:val="0"/>
        <w:ind w:left="1843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D63F6" w:rsidRPr="00311194" w:rsidRDefault="00CD63F6" w:rsidP="00CD63F6">
      <w:pPr>
        <w:ind w:left="1843"/>
        <w:jc w:val="both"/>
        <w:rPr>
          <w:rFonts w:ascii="Arial" w:hAnsi="Arial" w:cs="Arial"/>
          <w:sz w:val="22"/>
          <w:szCs w:val="22"/>
        </w:rPr>
      </w:pPr>
      <w:bookmarkStart w:id="5" w:name="_Hlk58965053"/>
      <w:r w:rsidRPr="00311194">
        <w:rPr>
          <w:rFonts w:ascii="Arial" w:hAnsi="Arial" w:cs="Arial"/>
          <w:sz w:val="22"/>
          <w:szCs w:val="22"/>
        </w:rPr>
        <w:t>Határidő: 20</w:t>
      </w:r>
      <w:r w:rsidR="00594B00">
        <w:rPr>
          <w:rFonts w:ascii="Arial" w:hAnsi="Arial" w:cs="Arial"/>
          <w:sz w:val="22"/>
          <w:szCs w:val="22"/>
        </w:rPr>
        <w:t>21</w:t>
      </w:r>
      <w:r w:rsidRPr="00311194">
        <w:rPr>
          <w:rFonts w:ascii="Arial" w:hAnsi="Arial" w:cs="Arial"/>
          <w:sz w:val="22"/>
          <w:szCs w:val="22"/>
        </w:rPr>
        <w:t>. december 31.</w:t>
      </w:r>
    </w:p>
    <w:p w:rsidR="00CD63F6" w:rsidRPr="00311194" w:rsidRDefault="00CD63F6" w:rsidP="00CD63F6">
      <w:pPr>
        <w:ind w:left="1843"/>
        <w:jc w:val="both"/>
        <w:rPr>
          <w:rFonts w:ascii="Arial" w:hAnsi="Arial" w:cs="Arial"/>
          <w:sz w:val="22"/>
          <w:szCs w:val="22"/>
        </w:rPr>
      </w:pPr>
      <w:r w:rsidRPr="00311194">
        <w:rPr>
          <w:rFonts w:ascii="Arial" w:hAnsi="Arial" w:cs="Arial"/>
          <w:sz w:val="22"/>
          <w:szCs w:val="22"/>
        </w:rPr>
        <w:t xml:space="preserve">Felelős: </w:t>
      </w:r>
      <w:proofErr w:type="spellStart"/>
      <w:r w:rsidRPr="00311194">
        <w:rPr>
          <w:rFonts w:ascii="Arial" w:hAnsi="Arial" w:cs="Arial"/>
          <w:sz w:val="22"/>
          <w:szCs w:val="22"/>
        </w:rPr>
        <w:t>Kondriczné</w:t>
      </w:r>
      <w:proofErr w:type="spellEnd"/>
      <w:r w:rsidRPr="00311194">
        <w:rPr>
          <w:rFonts w:ascii="Arial" w:hAnsi="Arial" w:cs="Arial"/>
          <w:sz w:val="22"/>
          <w:szCs w:val="22"/>
        </w:rPr>
        <w:t xml:space="preserve"> dr. Varga Erzsébet jegyző</w:t>
      </w:r>
    </w:p>
    <w:p w:rsidR="00CD63F6" w:rsidRPr="00311194" w:rsidRDefault="00CD63F6" w:rsidP="00CD63F6">
      <w:pPr>
        <w:ind w:left="1843"/>
        <w:jc w:val="both"/>
        <w:rPr>
          <w:rFonts w:ascii="Arial" w:hAnsi="Arial" w:cs="Arial"/>
          <w:sz w:val="22"/>
          <w:szCs w:val="22"/>
        </w:rPr>
      </w:pPr>
      <w:r w:rsidRPr="00311194">
        <w:rPr>
          <w:rFonts w:ascii="Arial" w:hAnsi="Arial" w:cs="Arial"/>
          <w:sz w:val="22"/>
          <w:szCs w:val="22"/>
        </w:rPr>
        <w:t xml:space="preserve">              (a határozat megküldéséért) </w:t>
      </w:r>
    </w:p>
    <w:p w:rsidR="00CD63F6" w:rsidRPr="00311194" w:rsidRDefault="00CD63F6" w:rsidP="00CD63F6">
      <w:pPr>
        <w:ind w:left="1843"/>
        <w:jc w:val="both"/>
        <w:rPr>
          <w:rFonts w:ascii="Arial" w:hAnsi="Arial" w:cs="Arial"/>
          <w:sz w:val="22"/>
          <w:szCs w:val="22"/>
        </w:rPr>
      </w:pPr>
      <w:r w:rsidRPr="00311194">
        <w:rPr>
          <w:rFonts w:ascii="Arial" w:hAnsi="Arial" w:cs="Arial"/>
          <w:sz w:val="22"/>
          <w:szCs w:val="22"/>
        </w:rPr>
        <w:t xml:space="preserve">              Dr. Bozsolik Róbert polgármester</w:t>
      </w:r>
    </w:p>
    <w:p w:rsidR="00CD63F6" w:rsidRPr="00311194" w:rsidRDefault="00CD63F6" w:rsidP="00CD63F6">
      <w:pPr>
        <w:ind w:left="1843"/>
        <w:jc w:val="both"/>
        <w:rPr>
          <w:rFonts w:ascii="Arial" w:hAnsi="Arial" w:cs="Arial"/>
          <w:sz w:val="22"/>
          <w:szCs w:val="22"/>
        </w:rPr>
      </w:pPr>
      <w:r w:rsidRPr="00311194">
        <w:rPr>
          <w:rFonts w:ascii="Arial" w:hAnsi="Arial" w:cs="Arial"/>
          <w:sz w:val="22"/>
          <w:szCs w:val="22"/>
        </w:rPr>
        <w:t xml:space="preserve">              (a megállapodás aláírásáért)</w:t>
      </w:r>
    </w:p>
    <w:p w:rsidR="00CD63F6" w:rsidRPr="00311194" w:rsidRDefault="00CD63F6" w:rsidP="00CD63F6">
      <w:pPr>
        <w:ind w:left="1843"/>
        <w:jc w:val="both"/>
        <w:rPr>
          <w:rFonts w:ascii="Arial" w:hAnsi="Arial" w:cs="Arial"/>
          <w:sz w:val="22"/>
          <w:szCs w:val="22"/>
        </w:rPr>
      </w:pPr>
      <w:r w:rsidRPr="00311194">
        <w:rPr>
          <w:rFonts w:ascii="Arial" w:hAnsi="Arial" w:cs="Arial"/>
          <w:sz w:val="22"/>
          <w:szCs w:val="22"/>
        </w:rPr>
        <w:t>A határozatról értesül: TMK Járási Hivatal Népegészségügyi Osztálya</w:t>
      </w:r>
    </w:p>
    <w:p w:rsidR="00CD63F6" w:rsidRPr="00311194" w:rsidRDefault="00CD63F6" w:rsidP="00CD63F6">
      <w:pPr>
        <w:ind w:left="1843"/>
        <w:jc w:val="both"/>
        <w:rPr>
          <w:rFonts w:ascii="Arial" w:hAnsi="Arial" w:cs="Arial"/>
          <w:sz w:val="22"/>
          <w:szCs w:val="22"/>
        </w:rPr>
      </w:pPr>
      <w:r w:rsidRPr="00311194">
        <w:rPr>
          <w:rFonts w:ascii="Arial" w:hAnsi="Arial" w:cs="Arial"/>
          <w:sz w:val="22"/>
          <w:szCs w:val="22"/>
        </w:rPr>
        <w:t xml:space="preserve">                                    NEAK</w:t>
      </w:r>
    </w:p>
    <w:p w:rsidR="00CD63F6" w:rsidRPr="00311194" w:rsidRDefault="00CD63F6" w:rsidP="00CD63F6">
      <w:pPr>
        <w:ind w:left="1843"/>
        <w:jc w:val="both"/>
        <w:rPr>
          <w:rFonts w:ascii="Arial" w:hAnsi="Arial" w:cs="Arial"/>
          <w:sz w:val="22"/>
          <w:szCs w:val="22"/>
        </w:rPr>
      </w:pPr>
      <w:r w:rsidRPr="00311194">
        <w:rPr>
          <w:rFonts w:ascii="Arial" w:hAnsi="Arial" w:cs="Arial"/>
          <w:sz w:val="22"/>
          <w:szCs w:val="22"/>
        </w:rPr>
        <w:t xml:space="preserve">                                    MORBIHAN Kft. ügy</w:t>
      </w:r>
      <w:r w:rsidR="00014986">
        <w:rPr>
          <w:rFonts w:ascii="Arial" w:hAnsi="Arial" w:cs="Arial"/>
          <w:sz w:val="22"/>
          <w:szCs w:val="22"/>
        </w:rPr>
        <w:t>vezetője</w:t>
      </w:r>
    </w:p>
    <w:p w:rsidR="00CD63F6" w:rsidRPr="00311194" w:rsidRDefault="00CD63F6" w:rsidP="00CD63F6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311194">
        <w:rPr>
          <w:rFonts w:ascii="Arial" w:hAnsi="Arial" w:cs="Arial"/>
          <w:sz w:val="22"/>
          <w:szCs w:val="22"/>
        </w:rPr>
        <w:t xml:space="preserve">                                    </w:t>
      </w:r>
      <w:r w:rsidRPr="00311194">
        <w:rPr>
          <w:rFonts w:ascii="Arial" w:hAnsi="Arial" w:cs="Arial"/>
          <w:i/>
          <w:sz w:val="22"/>
          <w:szCs w:val="22"/>
        </w:rPr>
        <w:t xml:space="preserve">  </w:t>
      </w:r>
      <w:r w:rsidRPr="00311194">
        <w:rPr>
          <w:rFonts w:ascii="Arial" w:hAnsi="Arial" w:cs="Arial"/>
          <w:sz w:val="22"/>
          <w:szCs w:val="22"/>
        </w:rPr>
        <w:t>Bátaszéki KÖH pénzügyi iroda</w:t>
      </w:r>
    </w:p>
    <w:p w:rsidR="00CD63F6" w:rsidRPr="00311194" w:rsidRDefault="00CD63F6" w:rsidP="00CD63F6">
      <w:pPr>
        <w:ind w:left="1843"/>
        <w:jc w:val="both"/>
        <w:rPr>
          <w:rFonts w:ascii="Arial" w:hAnsi="Arial" w:cs="Arial"/>
          <w:sz w:val="22"/>
          <w:szCs w:val="22"/>
        </w:rPr>
      </w:pPr>
      <w:r w:rsidRPr="00311194">
        <w:rPr>
          <w:rFonts w:ascii="Arial" w:hAnsi="Arial" w:cs="Arial"/>
          <w:sz w:val="22"/>
          <w:szCs w:val="22"/>
        </w:rPr>
        <w:t xml:space="preserve">                                    Irattár</w:t>
      </w:r>
    </w:p>
    <w:bookmarkEnd w:id="5"/>
    <w:p w:rsidR="00CD63F6" w:rsidRPr="00311194" w:rsidRDefault="00CD63F6" w:rsidP="00CD63F6">
      <w:pPr>
        <w:ind w:left="1843"/>
        <w:jc w:val="both"/>
        <w:rPr>
          <w:rFonts w:ascii="Arial" w:hAnsi="Arial" w:cs="Arial"/>
          <w:sz w:val="22"/>
          <w:szCs w:val="22"/>
        </w:rPr>
      </w:pPr>
    </w:p>
    <w:p w:rsidR="004466AF" w:rsidRPr="00311194" w:rsidRDefault="004466A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4466AF" w:rsidRPr="00311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26926"/>
    <w:multiLevelType w:val="hybridMultilevel"/>
    <w:tmpl w:val="349A7492"/>
    <w:lvl w:ilvl="0" w:tplc="AA56283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23" w:hanging="360"/>
      </w:pPr>
    </w:lvl>
    <w:lvl w:ilvl="2" w:tplc="040E001B" w:tentative="1">
      <w:start w:val="1"/>
      <w:numFmt w:val="lowerRoman"/>
      <w:lvlText w:val="%3."/>
      <w:lvlJc w:val="right"/>
      <w:pPr>
        <w:ind w:left="3643" w:hanging="180"/>
      </w:pPr>
    </w:lvl>
    <w:lvl w:ilvl="3" w:tplc="040E000F" w:tentative="1">
      <w:start w:val="1"/>
      <w:numFmt w:val="decimal"/>
      <w:lvlText w:val="%4."/>
      <w:lvlJc w:val="left"/>
      <w:pPr>
        <w:ind w:left="4363" w:hanging="360"/>
      </w:pPr>
    </w:lvl>
    <w:lvl w:ilvl="4" w:tplc="040E0019" w:tentative="1">
      <w:start w:val="1"/>
      <w:numFmt w:val="lowerLetter"/>
      <w:lvlText w:val="%5."/>
      <w:lvlJc w:val="left"/>
      <w:pPr>
        <w:ind w:left="5083" w:hanging="360"/>
      </w:pPr>
    </w:lvl>
    <w:lvl w:ilvl="5" w:tplc="040E001B" w:tentative="1">
      <w:start w:val="1"/>
      <w:numFmt w:val="lowerRoman"/>
      <w:lvlText w:val="%6."/>
      <w:lvlJc w:val="right"/>
      <w:pPr>
        <w:ind w:left="5803" w:hanging="180"/>
      </w:pPr>
    </w:lvl>
    <w:lvl w:ilvl="6" w:tplc="040E000F" w:tentative="1">
      <w:start w:val="1"/>
      <w:numFmt w:val="decimal"/>
      <w:lvlText w:val="%7."/>
      <w:lvlJc w:val="left"/>
      <w:pPr>
        <w:ind w:left="6523" w:hanging="360"/>
      </w:pPr>
    </w:lvl>
    <w:lvl w:ilvl="7" w:tplc="040E0019" w:tentative="1">
      <w:start w:val="1"/>
      <w:numFmt w:val="lowerLetter"/>
      <w:lvlText w:val="%8."/>
      <w:lvlJc w:val="left"/>
      <w:pPr>
        <w:ind w:left="7243" w:hanging="360"/>
      </w:pPr>
    </w:lvl>
    <w:lvl w:ilvl="8" w:tplc="040E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643927C3"/>
    <w:multiLevelType w:val="hybridMultilevel"/>
    <w:tmpl w:val="2F4245A6"/>
    <w:lvl w:ilvl="0" w:tplc="4BFEDE52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0310E"/>
    <w:multiLevelType w:val="hybridMultilevel"/>
    <w:tmpl w:val="7B66975C"/>
    <w:lvl w:ilvl="0" w:tplc="0AA82158">
      <w:start w:val="2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83" w:hanging="360"/>
      </w:pPr>
    </w:lvl>
    <w:lvl w:ilvl="2" w:tplc="040E001B" w:tentative="1">
      <w:start w:val="1"/>
      <w:numFmt w:val="lowerRoman"/>
      <w:lvlText w:val="%3."/>
      <w:lvlJc w:val="right"/>
      <w:pPr>
        <w:ind w:left="4003" w:hanging="180"/>
      </w:pPr>
    </w:lvl>
    <w:lvl w:ilvl="3" w:tplc="040E000F" w:tentative="1">
      <w:start w:val="1"/>
      <w:numFmt w:val="decimal"/>
      <w:lvlText w:val="%4."/>
      <w:lvlJc w:val="left"/>
      <w:pPr>
        <w:ind w:left="4723" w:hanging="360"/>
      </w:pPr>
    </w:lvl>
    <w:lvl w:ilvl="4" w:tplc="040E0019" w:tentative="1">
      <w:start w:val="1"/>
      <w:numFmt w:val="lowerLetter"/>
      <w:lvlText w:val="%5."/>
      <w:lvlJc w:val="left"/>
      <w:pPr>
        <w:ind w:left="5443" w:hanging="360"/>
      </w:pPr>
    </w:lvl>
    <w:lvl w:ilvl="5" w:tplc="040E001B" w:tentative="1">
      <w:start w:val="1"/>
      <w:numFmt w:val="lowerRoman"/>
      <w:lvlText w:val="%6."/>
      <w:lvlJc w:val="right"/>
      <w:pPr>
        <w:ind w:left="6163" w:hanging="180"/>
      </w:pPr>
    </w:lvl>
    <w:lvl w:ilvl="6" w:tplc="040E000F" w:tentative="1">
      <w:start w:val="1"/>
      <w:numFmt w:val="decimal"/>
      <w:lvlText w:val="%7."/>
      <w:lvlJc w:val="left"/>
      <w:pPr>
        <w:ind w:left="6883" w:hanging="360"/>
      </w:pPr>
    </w:lvl>
    <w:lvl w:ilvl="7" w:tplc="040E0019" w:tentative="1">
      <w:start w:val="1"/>
      <w:numFmt w:val="lowerLetter"/>
      <w:lvlText w:val="%8."/>
      <w:lvlJc w:val="left"/>
      <w:pPr>
        <w:ind w:left="7603" w:hanging="360"/>
      </w:pPr>
    </w:lvl>
    <w:lvl w:ilvl="8" w:tplc="040E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020EA"/>
    <w:rsid w:val="00014986"/>
    <w:rsid w:val="00016163"/>
    <w:rsid w:val="0002455A"/>
    <w:rsid w:val="0003445B"/>
    <w:rsid w:val="00043773"/>
    <w:rsid w:val="00046BA8"/>
    <w:rsid w:val="000E1B63"/>
    <w:rsid w:val="00132CE6"/>
    <w:rsid w:val="00136C04"/>
    <w:rsid w:val="00155706"/>
    <w:rsid w:val="00162B8C"/>
    <w:rsid w:val="001848D7"/>
    <w:rsid w:val="001D0673"/>
    <w:rsid w:val="001E3482"/>
    <w:rsid w:val="0021070F"/>
    <w:rsid w:val="00217B18"/>
    <w:rsid w:val="002459F6"/>
    <w:rsid w:val="00251377"/>
    <w:rsid w:val="002654BE"/>
    <w:rsid w:val="002D7DF4"/>
    <w:rsid w:val="002E4AF6"/>
    <w:rsid w:val="00310CE9"/>
    <w:rsid w:val="00311194"/>
    <w:rsid w:val="0032605A"/>
    <w:rsid w:val="00332C16"/>
    <w:rsid w:val="0036050A"/>
    <w:rsid w:val="00381A42"/>
    <w:rsid w:val="003F5633"/>
    <w:rsid w:val="0042566B"/>
    <w:rsid w:val="00441A8D"/>
    <w:rsid w:val="004466AF"/>
    <w:rsid w:val="00451517"/>
    <w:rsid w:val="00454187"/>
    <w:rsid w:val="004E04CF"/>
    <w:rsid w:val="00523FB3"/>
    <w:rsid w:val="005666F0"/>
    <w:rsid w:val="005810CB"/>
    <w:rsid w:val="00594B00"/>
    <w:rsid w:val="005C17D7"/>
    <w:rsid w:val="005E1375"/>
    <w:rsid w:val="005E220A"/>
    <w:rsid w:val="0064635B"/>
    <w:rsid w:val="00646390"/>
    <w:rsid w:val="006C2F4C"/>
    <w:rsid w:val="006C35D2"/>
    <w:rsid w:val="006D5DC7"/>
    <w:rsid w:val="00723DB3"/>
    <w:rsid w:val="007557E4"/>
    <w:rsid w:val="00760532"/>
    <w:rsid w:val="0076265A"/>
    <w:rsid w:val="0078016F"/>
    <w:rsid w:val="007A784A"/>
    <w:rsid w:val="007B2915"/>
    <w:rsid w:val="007D05CF"/>
    <w:rsid w:val="007F2011"/>
    <w:rsid w:val="00896F4B"/>
    <w:rsid w:val="008C089F"/>
    <w:rsid w:val="008C48F6"/>
    <w:rsid w:val="008D3905"/>
    <w:rsid w:val="008E60BA"/>
    <w:rsid w:val="009071CA"/>
    <w:rsid w:val="009663F9"/>
    <w:rsid w:val="009730A7"/>
    <w:rsid w:val="009A1B6A"/>
    <w:rsid w:val="00A10AB3"/>
    <w:rsid w:val="00A73F9F"/>
    <w:rsid w:val="00AA2713"/>
    <w:rsid w:val="00AC2A81"/>
    <w:rsid w:val="00AF0170"/>
    <w:rsid w:val="00B23E20"/>
    <w:rsid w:val="00B27AF8"/>
    <w:rsid w:val="00B317D9"/>
    <w:rsid w:val="00B962B2"/>
    <w:rsid w:val="00BB1F10"/>
    <w:rsid w:val="00BC0C9F"/>
    <w:rsid w:val="00BD6991"/>
    <w:rsid w:val="00C2319C"/>
    <w:rsid w:val="00C4593A"/>
    <w:rsid w:val="00C84721"/>
    <w:rsid w:val="00CD63F6"/>
    <w:rsid w:val="00CF0BCE"/>
    <w:rsid w:val="00D04C18"/>
    <w:rsid w:val="00D37467"/>
    <w:rsid w:val="00D61F21"/>
    <w:rsid w:val="00D63B36"/>
    <w:rsid w:val="00D81021"/>
    <w:rsid w:val="00D81238"/>
    <w:rsid w:val="00DA5EEA"/>
    <w:rsid w:val="00DA733E"/>
    <w:rsid w:val="00DA7D9D"/>
    <w:rsid w:val="00DC4F08"/>
    <w:rsid w:val="00DF3261"/>
    <w:rsid w:val="00E14821"/>
    <w:rsid w:val="00E17865"/>
    <w:rsid w:val="00E3040B"/>
    <w:rsid w:val="00E42A69"/>
    <w:rsid w:val="00E558E0"/>
    <w:rsid w:val="00E66548"/>
    <w:rsid w:val="00ED4DCE"/>
    <w:rsid w:val="00EF58F2"/>
    <w:rsid w:val="00F1146B"/>
    <w:rsid w:val="00F53E80"/>
    <w:rsid w:val="00F90405"/>
    <w:rsid w:val="00FA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466C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D63F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D63F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1124</Words>
  <Characters>7756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42</cp:revision>
  <dcterms:created xsi:type="dcterms:W3CDTF">2020-08-05T07:06:00Z</dcterms:created>
  <dcterms:modified xsi:type="dcterms:W3CDTF">2021-11-17T14:39:00Z</dcterms:modified>
</cp:coreProperties>
</file>