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6F5CE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6E30A8BD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5BC650BF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b/>
          <w:bCs/>
          <w:i/>
          <w:color w:val="3366FF"/>
          <w:sz w:val="20"/>
          <w:u w:val="single"/>
        </w:rPr>
        <w:t>egyszerű</w:t>
      </w:r>
      <w:r w:rsidRPr="00ED4DCE">
        <w:rPr>
          <w:i/>
          <w:color w:val="3366FF"/>
          <w:sz w:val="20"/>
        </w:rPr>
        <w:t xml:space="preserve"> többség szükséges, </w:t>
      </w:r>
    </w:p>
    <w:p w14:paraId="6214936A" w14:textId="77777777"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4A683627" w14:textId="77777777" w:rsidR="00DA5EEA" w:rsidRPr="00ED4DCE" w:rsidRDefault="00DA5EEA" w:rsidP="00DA5EEA">
      <w:pPr>
        <w:rPr>
          <w:color w:val="3366FF"/>
        </w:rPr>
      </w:pPr>
    </w:p>
    <w:p w14:paraId="1AF25E8C" w14:textId="77777777" w:rsidR="00DA5EEA" w:rsidRPr="00ED4DCE" w:rsidRDefault="00A3014A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176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5F21D54F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001173C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217B18">
        <w:rPr>
          <w:rFonts w:ascii="Arial" w:hAnsi="Arial" w:cs="Arial"/>
          <w:color w:val="3366FF"/>
          <w:sz w:val="22"/>
          <w:szCs w:val="22"/>
        </w:rPr>
        <w:t xml:space="preserve">elő-testületének 2021. </w:t>
      </w:r>
      <w:r w:rsidR="00796729">
        <w:rPr>
          <w:rFonts w:ascii="Arial" w:hAnsi="Arial" w:cs="Arial"/>
          <w:color w:val="3366FF"/>
          <w:sz w:val="22"/>
          <w:szCs w:val="22"/>
        </w:rPr>
        <w:t>december  15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4593A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34E522FA" w14:textId="77777777"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557BA3EA" w14:textId="77777777" w:rsidR="00DA5EEA" w:rsidRPr="00ED4DCE" w:rsidRDefault="00DA5EEA" w:rsidP="00DA5EEA">
      <w:pPr>
        <w:jc w:val="center"/>
        <w:rPr>
          <w:color w:val="3366FF"/>
        </w:rPr>
      </w:pPr>
    </w:p>
    <w:p w14:paraId="034C32B6" w14:textId="77777777" w:rsidR="00DA5EEA" w:rsidRPr="00326D95" w:rsidRDefault="00326D95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326D9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az önkormányzati bérlakás állomány 2022. évi felújítási tervének jóváhagyása</w:t>
      </w:r>
    </w:p>
    <w:p w14:paraId="1D421668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685"/>
      </w:tblGrid>
      <w:tr w:rsidR="00DA5EEA" w:rsidRPr="00ED4DCE" w14:paraId="2AC3C19E" w14:textId="77777777" w:rsidTr="00261BD0">
        <w:trPr>
          <w:trHeight w:val="2961"/>
          <w:jc w:val="center"/>
        </w:trPr>
        <w:tc>
          <w:tcPr>
            <w:tcW w:w="7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266A8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9090176" w14:textId="77777777" w:rsidR="00326D95" w:rsidRPr="000376BC" w:rsidRDefault="00326D95" w:rsidP="00326D95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bCs/>
                <w:color w:val="3366FF"/>
              </w:rPr>
              <w:t xml:space="preserve"> Dr. Bozsolik Róbert polgármester</w:t>
            </w:r>
          </w:p>
          <w:p w14:paraId="498A022E" w14:textId="77777777" w:rsidR="00326D95" w:rsidRDefault="00326D95" w:rsidP="00326D95">
            <w:pPr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14:paraId="4E827148" w14:textId="77777777" w:rsidR="00326D95" w:rsidRPr="000376BC" w:rsidRDefault="00326D95" w:rsidP="00326D95">
            <w:pPr>
              <w:spacing w:line="360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: </w:t>
            </w:r>
            <w:r>
              <w:rPr>
                <w:rFonts w:ascii="Arial" w:hAnsi="Arial" w:cs="Arial"/>
                <w:bCs/>
                <w:color w:val="3366FF"/>
              </w:rPr>
              <w:t>Pap Péter ügyvezető</w:t>
            </w:r>
          </w:p>
          <w:p w14:paraId="7D40B770" w14:textId="77777777" w:rsidR="00326D95" w:rsidRPr="00ED6530" w:rsidRDefault="00326D95" w:rsidP="00326D95">
            <w:pPr>
              <w:jc w:val="both"/>
              <w:rPr>
                <w:rFonts w:ascii="Arial" w:hAnsi="Arial" w:cs="Arial"/>
                <w:bCs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 </w:t>
            </w:r>
            <w:r w:rsidRPr="00ED6530">
              <w:rPr>
                <w:rFonts w:ascii="Arial" w:hAnsi="Arial" w:cs="Arial"/>
                <w:bCs/>
                <w:color w:val="3366FF"/>
              </w:rPr>
              <w:t>Kondriczné dr. Varga Erzsébet</w:t>
            </w:r>
          </w:p>
          <w:p w14:paraId="36CA2D30" w14:textId="77777777" w:rsidR="00326D95" w:rsidRPr="00ED6530" w:rsidRDefault="00326D95" w:rsidP="00326D95">
            <w:pPr>
              <w:jc w:val="both"/>
              <w:rPr>
                <w:rFonts w:ascii="Arial" w:hAnsi="Arial" w:cs="Arial"/>
                <w:bCs/>
                <w:color w:val="3366FF"/>
              </w:rPr>
            </w:pPr>
            <w:r w:rsidRPr="00ED6530">
              <w:rPr>
                <w:rFonts w:ascii="Arial" w:hAnsi="Arial" w:cs="Arial"/>
                <w:bCs/>
                <w:color w:val="3366FF"/>
              </w:rPr>
              <w:t xml:space="preserve">                                                                            jegyző</w:t>
            </w:r>
          </w:p>
          <w:p w14:paraId="05345AB1" w14:textId="77777777" w:rsidR="00326D95" w:rsidRPr="00ED6530" w:rsidRDefault="00326D95" w:rsidP="00326D95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 w:rsidRPr="00ED6530"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14:paraId="4487DA05" w14:textId="77777777" w:rsidR="00DA5EEA" w:rsidRPr="00ED4DCE" w:rsidRDefault="00261BD0" w:rsidP="00326D95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>
              <w:rPr>
                <w:rFonts w:ascii="Arial" w:hAnsi="Arial" w:cs="Arial"/>
                <w:bCs/>
                <w:color w:val="3366FF"/>
              </w:rPr>
              <w:t xml:space="preserve">PG Bizottság: </w:t>
            </w:r>
            <w:r w:rsidR="008B67C1">
              <w:rPr>
                <w:rFonts w:ascii="Arial" w:hAnsi="Arial" w:cs="Arial"/>
                <w:bCs/>
                <w:color w:val="3366FF"/>
              </w:rPr>
              <w:t>2021.12.14.</w:t>
            </w:r>
          </w:p>
        </w:tc>
      </w:tr>
    </w:tbl>
    <w:p w14:paraId="32E78F09" w14:textId="77777777" w:rsidR="00DA5EEA" w:rsidRPr="008D3905" w:rsidRDefault="00DA5EEA" w:rsidP="00DA5EEA">
      <w:pPr>
        <w:rPr>
          <w:rFonts w:ascii="Arial" w:hAnsi="Arial" w:cs="Arial"/>
        </w:rPr>
      </w:pPr>
    </w:p>
    <w:p w14:paraId="78670E6E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24A17AB6" w14:textId="77777777" w:rsidR="001F6494" w:rsidRPr="002F5E9A" w:rsidRDefault="001F6494" w:rsidP="001F6494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  <w:r w:rsidRPr="002F5E9A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14:paraId="61ED6F8F" w14:textId="77777777" w:rsidR="001F6494" w:rsidRPr="002F5E9A" w:rsidRDefault="001F6494" w:rsidP="001F6494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6CDD99D0" w14:textId="77777777" w:rsidR="001F6494" w:rsidRPr="002F5E9A" w:rsidRDefault="001F6494" w:rsidP="001F6494">
      <w:pPr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2F5E9A">
        <w:rPr>
          <w:rFonts w:ascii="Arial" w:hAnsi="Arial" w:cs="Arial"/>
          <w:sz w:val="22"/>
          <w:szCs w:val="22"/>
        </w:rPr>
        <w:t xml:space="preserve">A BÁT-KOM 2004 Kft ügyvezetője megküldte </w:t>
      </w:r>
      <w:r w:rsidR="002F5E9A" w:rsidRPr="002F5E9A">
        <w:rPr>
          <w:rFonts w:ascii="Arial" w:hAnsi="Arial" w:cs="Arial"/>
          <w:sz w:val="22"/>
          <w:szCs w:val="22"/>
        </w:rPr>
        <w:t>az önkormányzati bérlakások 2021</w:t>
      </w:r>
      <w:r w:rsidRPr="002F5E9A">
        <w:rPr>
          <w:rFonts w:ascii="Arial" w:hAnsi="Arial" w:cs="Arial"/>
          <w:sz w:val="22"/>
          <w:szCs w:val="22"/>
        </w:rPr>
        <w:t>. évi felújítási</w:t>
      </w:r>
      <w:r w:rsidR="002F5E9A" w:rsidRPr="002F5E9A">
        <w:rPr>
          <w:rFonts w:ascii="Arial" w:hAnsi="Arial" w:cs="Arial"/>
          <w:sz w:val="22"/>
          <w:szCs w:val="22"/>
        </w:rPr>
        <w:t xml:space="preserve"> tervének teljesülését és a 2022</w:t>
      </w:r>
      <w:r w:rsidRPr="002F5E9A">
        <w:rPr>
          <w:rFonts w:ascii="Arial" w:hAnsi="Arial" w:cs="Arial"/>
          <w:sz w:val="22"/>
          <w:szCs w:val="22"/>
        </w:rPr>
        <w:t>. évi felújítási tervét, mely az előterjesztés mellékletét képez. A felújítási tervben a közelmúltban elvégzett felmérések eredményei tükröződnek. A bekerülési költségek minden esetben nagyságrendre vonatkozó mértéket tartalmaznak bruttó összegben.</w:t>
      </w:r>
    </w:p>
    <w:p w14:paraId="0C62AABD" w14:textId="77777777" w:rsidR="001F6494" w:rsidRPr="002F5E9A" w:rsidRDefault="001F6494" w:rsidP="001F6494">
      <w:pPr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2F5E9A">
        <w:rPr>
          <w:rFonts w:ascii="Arial" w:hAnsi="Arial" w:cs="Arial"/>
          <w:sz w:val="22"/>
          <w:szCs w:val="22"/>
        </w:rPr>
        <w:t>A lakások bérbeadásából származó bevétel</w:t>
      </w:r>
      <w:r w:rsidR="002F5E9A" w:rsidRPr="002F5E9A">
        <w:rPr>
          <w:rFonts w:ascii="Arial" w:hAnsi="Arial" w:cs="Arial"/>
          <w:sz w:val="22"/>
          <w:szCs w:val="22"/>
        </w:rPr>
        <w:t>eket a 2022</w:t>
      </w:r>
      <w:r w:rsidRPr="002F5E9A">
        <w:rPr>
          <w:rFonts w:ascii="Arial" w:hAnsi="Arial" w:cs="Arial"/>
          <w:sz w:val="22"/>
          <w:szCs w:val="22"/>
        </w:rPr>
        <w:t>. évben:</w:t>
      </w:r>
    </w:p>
    <w:tbl>
      <w:tblPr>
        <w:tblW w:w="4360" w:type="dxa"/>
        <w:tblInd w:w="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4"/>
      </w:tblGrid>
      <w:tr w:rsidR="001F6494" w:rsidRPr="002F5E9A" w14:paraId="70E26DB4" w14:textId="77777777" w:rsidTr="001F64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D6F9" w14:textId="77777777" w:rsidR="001F6494" w:rsidRPr="002F5E9A" w:rsidRDefault="001F649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5E9A">
              <w:rPr>
                <w:rFonts w:ascii="Arial" w:hAnsi="Arial" w:cs="Arial"/>
                <w:b/>
                <w:color w:val="000000"/>
                <w:sz w:val="22"/>
                <w:szCs w:val="22"/>
              </w:rPr>
              <w:t>Hely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DEC7" w14:textId="77777777" w:rsidR="001F6494" w:rsidRPr="002F5E9A" w:rsidRDefault="001F64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E9A">
              <w:rPr>
                <w:rFonts w:ascii="Arial" w:hAnsi="Arial" w:cs="Arial"/>
                <w:b/>
                <w:color w:val="000000"/>
                <w:sz w:val="22"/>
                <w:szCs w:val="22"/>
              </w:rPr>
              <w:t>Bevétel</w:t>
            </w:r>
          </w:p>
        </w:tc>
      </w:tr>
      <w:tr w:rsidR="001F6494" w:rsidRPr="002F5E9A" w14:paraId="50C5FAA5" w14:textId="77777777" w:rsidTr="001F64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8482" w14:textId="77777777" w:rsidR="001F6494" w:rsidRPr="002F5E9A" w:rsidRDefault="001F64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E9A">
              <w:rPr>
                <w:rFonts w:ascii="Arial" w:hAnsi="Arial" w:cs="Arial"/>
                <w:color w:val="000000"/>
                <w:sz w:val="22"/>
                <w:szCs w:val="22"/>
              </w:rPr>
              <w:t>Hunyadi utca 2/A.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3B48" w14:textId="77777777" w:rsidR="001F6494" w:rsidRPr="002F5E9A" w:rsidRDefault="001F64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E9A">
              <w:rPr>
                <w:rFonts w:ascii="Arial" w:hAnsi="Arial" w:cs="Arial"/>
                <w:color w:val="000000"/>
                <w:sz w:val="22"/>
                <w:szCs w:val="22"/>
              </w:rPr>
              <w:t>2 571 e Ft</w:t>
            </w:r>
          </w:p>
        </w:tc>
      </w:tr>
      <w:tr w:rsidR="001F6494" w:rsidRPr="002F5E9A" w14:paraId="152E00AF" w14:textId="77777777" w:rsidTr="001F64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5C57" w14:textId="77777777" w:rsidR="001F6494" w:rsidRPr="002F5E9A" w:rsidRDefault="001F64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E9A">
              <w:rPr>
                <w:rFonts w:ascii="Arial" w:hAnsi="Arial" w:cs="Arial"/>
                <w:color w:val="000000"/>
                <w:sz w:val="22"/>
                <w:szCs w:val="22"/>
              </w:rPr>
              <w:t>Gárdonyi utca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4BA0" w14:textId="77777777" w:rsidR="001F6494" w:rsidRPr="002F5E9A" w:rsidRDefault="001F64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E9A">
              <w:rPr>
                <w:rFonts w:ascii="Arial" w:hAnsi="Arial" w:cs="Arial"/>
                <w:color w:val="000000"/>
                <w:sz w:val="22"/>
                <w:szCs w:val="22"/>
              </w:rPr>
              <w:t>1 888 e Ft</w:t>
            </w:r>
          </w:p>
        </w:tc>
      </w:tr>
      <w:tr w:rsidR="001F6494" w:rsidRPr="002F5E9A" w14:paraId="4FBD20F3" w14:textId="77777777" w:rsidTr="001F64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FEF6" w14:textId="77777777" w:rsidR="001F6494" w:rsidRPr="002F5E9A" w:rsidRDefault="001F64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E9A">
              <w:rPr>
                <w:rFonts w:ascii="Arial" w:hAnsi="Arial" w:cs="Arial"/>
                <w:color w:val="000000"/>
                <w:sz w:val="22"/>
                <w:szCs w:val="22"/>
              </w:rPr>
              <w:t>Budai utca 56-58.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DE7C" w14:textId="77777777" w:rsidR="001F6494" w:rsidRPr="002F5E9A" w:rsidRDefault="001F64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E9A">
              <w:rPr>
                <w:rFonts w:ascii="Arial" w:hAnsi="Arial" w:cs="Arial"/>
                <w:color w:val="000000"/>
                <w:sz w:val="22"/>
                <w:szCs w:val="22"/>
              </w:rPr>
              <w:t>4 212 e Ft</w:t>
            </w:r>
          </w:p>
        </w:tc>
      </w:tr>
      <w:tr w:rsidR="001F6494" w:rsidRPr="002F5E9A" w14:paraId="0B476CAF" w14:textId="77777777" w:rsidTr="001F64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E551" w14:textId="77777777" w:rsidR="001F6494" w:rsidRPr="002F5E9A" w:rsidRDefault="001F64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E9A">
              <w:rPr>
                <w:rFonts w:ascii="Arial" w:hAnsi="Arial" w:cs="Arial"/>
                <w:sz w:val="22"/>
                <w:szCs w:val="22"/>
              </w:rPr>
              <w:t>Ady Endre utca 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2280" w14:textId="77777777" w:rsidR="001F6494" w:rsidRPr="002F5E9A" w:rsidRDefault="001F64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E9A">
              <w:rPr>
                <w:rFonts w:ascii="Arial" w:hAnsi="Arial" w:cs="Arial"/>
                <w:color w:val="000000"/>
                <w:sz w:val="22"/>
                <w:szCs w:val="22"/>
              </w:rPr>
              <w:t>340 e Ft</w:t>
            </w:r>
          </w:p>
        </w:tc>
      </w:tr>
      <w:tr w:rsidR="001F6494" w:rsidRPr="002F5E9A" w14:paraId="3C3E5B48" w14:textId="77777777" w:rsidTr="001F64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236E" w14:textId="77777777" w:rsidR="001F6494" w:rsidRPr="002F5E9A" w:rsidRDefault="001F64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E9A">
              <w:rPr>
                <w:rFonts w:ascii="Arial" w:hAnsi="Arial" w:cs="Arial"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1318" w14:textId="77777777" w:rsidR="001F6494" w:rsidRPr="002F5E9A" w:rsidRDefault="001F649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E9A">
              <w:rPr>
                <w:rFonts w:ascii="Arial" w:hAnsi="Arial" w:cs="Arial"/>
                <w:color w:val="000000"/>
                <w:sz w:val="22"/>
                <w:szCs w:val="22"/>
              </w:rPr>
              <w:t>9 011 e Ft</w:t>
            </w:r>
          </w:p>
        </w:tc>
      </w:tr>
    </w:tbl>
    <w:p w14:paraId="3F40B1A6" w14:textId="77777777" w:rsidR="001F6494" w:rsidRPr="001F6494" w:rsidRDefault="001F6494" w:rsidP="001F6494">
      <w:pPr>
        <w:spacing w:after="160" w:line="252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FEBF4A3" w14:textId="33EA6869" w:rsidR="001F6494" w:rsidRPr="001F6494" w:rsidRDefault="001F6494" w:rsidP="001F6494">
      <w:pPr>
        <w:spacing w:after="160" w:line="252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DC1ABC">
        <w:rPr>
          <w:rFonts w:ascii="Arial" w:hAnsi="Arial" w:cs="Arial"/>
          <w:sz w:val="22"/>
          <w:szCs w:val="22"/>
        </w:rPr>
        <w:t>Az elkülöníte</w:t>
      </w:r>
      <w:r w:rsidR="002F5E9A" w:rsidRPr="00DC1ABC">
        <w:rPr>
          <w:rFonts w:ascii="Arial" w:hAnsi="Arial" w:cs="Arial"/>
          <w:sz w:val="22"/>
          <w:szCs w:val="22"/>
        </w:rPr>
        <w:t xml:space="preserve">tt lakásgazdálkodási számla 2021.11.30-ai egyenlege </w:t>
      </w:r>
      <w:r w:rsidR="00ED7694" w:rsidRPr="00DC1ABC">
        <w:rPr>
          <w:rFonts w:ascii="Arial" w:hAnsi="Arial" w:cs="Arial"/>
          <w:sz w:val="22"/>
          <w:szCs w:val="22"/>
        </w:rPr>
        <w:t>6.522.</w:t>
      </w:r>
      <w:proofErr w:type="gramStart"/>
      <w:r w:rsidR="00ED7694" w:rsidRPr="00DC1ABC">
        <w:rPr>
          <w:rFonts w:ascii="Arial" w:hAnsi="Arial" w:cs="Arial"/>
          <w:sz w:val="22"/>
          <w:szCs w:val="22"/>
        </w:rPr>
        <w:t>669</w:t>
      </w:r>
      <w:r w:rsidRPr="00DC1ABC">
        <w:rPr>
          <w:rFonts w:ascii="Arial" w:hAnsi="Arial" w:cs="Arial"/>
          <w:sz w:val="22"/>
          <w:szCs w:val="22"/>
        </w:rPr>
        <w:t xml:space="preserve">  Ft</w:t>
      </w:r>
      <w:proofErr w:type="gramEnd"/>
    </w:p>
    <w:p w14:paraId="0A14E80F" w14:textId="77777777" w:rsidR="002F5E9A" w:rsidRDefault="002F5E9A" w:rsidP="001F6494">
      <w:pPr>
        <w:spacing w:after="160" w:line="252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F174EEE" w14:textId="77777777" w:rsidR="002F5E9A" w:rsidRDefault="002F5E9A" w:rsidP="001F6494">
      <w:pPr>
        <w:spacing w:after="160" w:line="252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C3BE53E" w14:textId="77777777" w:rsidR="002F5E9A" w:rsidRDefault="002F5E9A" w:rsidP="001F6494">
      <w:pPr>
        <w:spacing w:after="160" w:line="252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0D63AC3" w14:textId="77777777" w:rsidR="002F5E9A" w:rsidRDefault="002F5E9A" w:rsidP="001F6494">
      <w:pPr>
        <w:spacing w:after="160" w:line="252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599305D" w14:textId="77777777" w:rsidR="002F5E9A" w:rsidRDefault="002F5E9A" w:rsidP="001F6494">
      <w:pPr>
        <w:spacing w:after="160" w:line="252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0E164B6" w14:textId="77777777" w:rsidR="001F6494" w:rsidRPr="002F5E9A" w:rsidRDefault="001F6494" w:rsidP="001F6494">
      <w:pPr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2F5E9A">
        <w:rPr>
          <w:rFonts w:ascii="Arial" w:hAnsi="Arial" w:cs="Arial"/>
          <w:sz w:val="22"/>
          <w:szCs w:val="22"/>
        </w:rPr>
        <w:t>Áttekintve az ügyvezető úr javaslatát és figyelembe véve a lakások bérbeadás</w:t>
      </w:r>
      <w:r w:rsidR="002F5E9A" w:rsidRPr="002F5E9A">
        <w:rPr>
          <w:rFonts w:ascii="Arial" w:hAnsi="Arial" w:cs="Arial"/>
          <w:sz w:val="22"/>
          <w:szCs w:val="22"/>
        </w:rPr>
        <w:t>ából származó bevételeket a 2022</w:t>
      </w:r>
      <w:r w:rsidRPr="002F5E9A">
        <w:rPr>
          <w:rFonts w:ascii="Arial" w:hAnsi="Arial" w:cs="Arial"/>
          <w:sz w:val="22"/>
          <w:szCs w:val="22"/>
        </w:rPr>
        <w:t>. évi felújítási javaslatunk a következő:</w:t>
      </w:r>
    </w:p>
    <w:tbl>
      <w:tblPr>
        <w:tblW w:w="0" w:type="auto"/>
        <w:tblInd w:w="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2617"/>
        <w:gridCol w:w="2591"/>
      </w:tblGrid>
      <w:tr w:rsidR="001F6494" w:rsidRPr="002F5E9A" w14:paraId="744017E6" w14:textId="77777777" w:rsidTr="001F6494">
        <w:trPr>
          <w:trHeight w:val="62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5696" w14:textId="77777777" w:rsidR="001F6494" w:rsidRPr="002F5E9A" w:rsidRDefault="001F649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5E9A">
              <w:rPr>
                <w:rFonts w:ascii="Arial" w:hAnsi="Arial" w:cs="Arial"/>
                <w:b/>
                <w:color w:val="000000"/>
                <w:sz w:val="22"/>
                <w:szCs w:val="22"/>
              </w:rPr>
              <w:t>Hely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825F" w14:textId="77777777" w:rsidR="001F6494" w:rsidRPr="002F5E9A" w:rsidRDefault="001F649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5E9A">
              <w:rPr>
                <w:rFonts w:ascii="Arial" w:hAnsi="Arial" w:cs="Arial"/>
                <w:b/>
                <w:color w:val="000000"/>
                <w:sz w:val="22"/>
                <w:szCs w:val="22"/>
              </w:rPr>
              <w:t>Tervezett fejlesztés, felújítás, feladat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5418" w14:textId="77777777" w:rsidR="001F6494" w:rsidRPr="002F5E9A" w:rsidRDefault="002F5E9A">
            <w:pPr>
              <w:spacing w:after="160" w:line="25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Költségkeret </w:t>
            </w:r>
          </w:p>
        </w:tc>
      </w:tr>
      <w:tr w:rsidR="001F6494" w:rsidRPr="002F5E9A" w14:paraId="36E4D8F6" w14:textId="77777777" w:rsidTr="001F649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C412" w14:textId="77777777" w:rsidR="001F6494" w:rsidRPr="002F5E9A" w:rsidRDefault="001F64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E9A">
              <w:rPr>
                <w:rFonts w:ascii="Arial" w:hAnsi="Arial" w:cs="Arial"/>
                <w:color w:val="000000"/>
                <w:sz w:val="22"/>
                <w:szCs w:val="22"/>
              </w:rPr>
              <w:t>Hunyadi utca 2/A.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C792" w14:textId="77777777" w:rsidR="001F6494" w:rsidRPr="002F5E9A" w:rsidRDefault="002F5E9A" w:rsidP="00621561">
            <w:pPr>
              <w:spacing w:after="160" w:line="252" w:lineRule="auto"/>
              <w:ind w:left="3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E9A">
              <w:rPr>
                <w:rFonts w:ascii="Arial" w:hAnsi="Arial" w:cs="Arial"/>
                <w:sz w:val="22"/>
                <w:szCs w:val="22"/>
              </w:rPr>
              <w:t>I</w:t>
            </w:r>
            <w:r w:rsidR="001F6494" w:rsidRPr="002F5E9A">
              <w:rPr>
                <w:rFonts w:ascii="Arial" w:hAnsi="Arial" w:cs="Arial"/>
                <w:sz w:val="22"/>
                <w:szCs w:val="22"/>
              </w:rPr>
              <w:t>/3. villamosrendszer felújítása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0E7F" w14:textId="77777777" w:rsidR="001F6494" w:rsidRPr="002F5E9A" w:rsidRDefault="001F6494">
            <w:pPr>
              <w:spacing w:after="160" w:line="25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FCEB8A" w14:textId="77777777" w:rsidR="001F6494" w:rsidRPr="002F5E9A" w:rsidRDefault="002F5E9A" w:rsidP="00BD7A24">
            <w:pPr>
              <w:pStyle w:val="Listaszerbekezds"/>
              <w:spacing w:after="160" w:line="252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E9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F5E9A">
              <w:rPr>
                <w:rFonts w:ascii="Arial" w:hAnsi="Arial" w:cs="Arial"/>
                <w:sz w:val="22"/>
                <w:szCs w:val="22"/>
              </w:rPr>
              <w:t>5</w:t>
            </w:r>
            <w:r w:rsidR="001F6494" w:rsidRPr="002F5E9A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.000</w:t>
            </w:r>
            <w:r w:rsidR="001F6494" w:rsidRPr="002F5E9A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2F5E9A" w:rsidRPr="002F5E9A" w14:paraId="070C89AF" w14:textId="77777777" w:rsidTr="001F649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2851" w14:textId="77777777" w:rsidR="002F5E9A" w:rsidRPr="002F5E9A" w:rsidRDefault="002F5E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E9A">
              <w:rPr>
                <w:rFonts w:ascii="Arial" w:hAnsi="Arial" w:cs="Arial"/>
                <w:color w:val="000000"/>
                <w:sz w:val="22"/>
                <w:szCs w:val="22"/>
              </w:rPr>
              <w:t xml:space="preserve">Gárdonyi u.1.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61D4" w14:textId="01BFE49C" w:rsidR="002F5E9A" w:rsidRPr="002F5E9A" w:rsidRDefault="00527709" w:rsidP="002F5E9A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kerítés és </w:t>
            </w:r>
            <w:r w:rsidR="002F5E9A" w:rsidRPr="002F5E9A">
              <w:rPr>
                <w:rFonts w:ascii="Arial" w:hAnsi="Arial" w:cs="Arial"/>
                <w:color w:val="000000"/>
                <w:sz w:val="22"/>
                <w:szCs w:val="22"/>
              </w:rPr>
              <w:t>kapu felújítása</w:t>
            </w:r>
          </w:p>
          <w:p w14:paraId="5F94B08B" w14:textId="77777777" w:rsidR="002F5E9A" w:rsidRPr="002F5E9A" w:rsidRDefault="002F5E9A" w:rsidP="002F5E9A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E9A">
              <w:rPr>
                <w:rFonts w:ascii="Arial" w:hAnsi="Arial" w:cs="Arial"/>
                <w:color w:val="000000"/>
                <w:sz w:val="22"/>
                <w:szCs w:val="22"/>
              </w:rPr>
              <w:t>udvari kocsibejáró készítése (betonszegély és zúzottkő)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BCFB" w14:textId="77777777" w:rsidR="002F5E9A" w:rsidRPr="002F5E9A" w:rsidRDefault="002F5E9A" w:rsidP="00BD7A24">
            <w:pPr>
              <w:spacing w:after="200" w:line="276" w:lineRule="auto"/>
              <w:ind w:left="36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E9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00.000</w:t>
            </w:r>
            <w:r w:rsidRPr="002F5E9A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</w:p>
          <w:p w14:paraId="1C6FC606" w14:textId="77777777" w:rsidR="002F5E9A" w:rsidRPr="002F5E9A" w:rsidRDefault="002F5E9A" w:rsidP="00BD7A24">
            <w:pPr>
              <w:spacing w:after="200" w:line="276" w:lineRule="auto"/>
              <w:ind w:left="36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E9A">
              <w:rPr>
                <w:rFonts w:ascii="Arial" w:hAnsi="Arial" w:cs="Arial"/>
                <w:color w:val="000000"/>
                <w:sz w:val="22"/>
                <w:szCs w:val="22"/>
              </w:rPr>
              <w:t>500.000,-</w:t>
            </w:r>
          </w:p>
        </w:tc>
      </w:tr>
      <w:tr w:rsidR="001F6494" w:rsidRPr="00475A72" w14:paraId="5FBD0BD2" w14:textId="77777777" w:rsidTr="001F649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A637" w14:textId="77777777" w:rsidR="001F6494" w:rsidRPr="00475A72" w:rsidRDefault="001F64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A72">
              <w:rPr>
                <w:rFonts w:ascii="Arial" w:hAnsi="Arial" w:cs="Arial"/>
                <w:color w:val="000000"/>
                <w:sz w:val="22"/>
                <w:szCs w:val="22"/>
              </w:rPr>
              <w:t>Budai u. 56-58.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42D4" w14:textId="77777777" w:rsidR="001F6494" w:rsidRPr="00475A72" w:rsidRDefault="002F5E9A" w:rsidP="002F5E9A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A72">
              <w:rPr>
                <w:rFonts w:ascii="Arial" w:hAnsi="Arial" w:cs="Arial"/>
                <w:color w:val="000000"/>
                <w:sz w:val="22"/>
                <w:szCs w:val="22"/>
              </w:rPr>
              <w:t>egy lakás villamoshálózat felújítás</w:t>
            </w:r>
          </w:p>
          <w:p w14:paraId="4BEB975B" w14:textId="77777777" w:rsidR="002F5E9A" w:rsidRPr="00475A72" w:rsidRDefault="002F5E9A" w:rsidP="002F5E9A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A72">
              <w:rPr>
                <w:rFonts w:ascii="Arial" w:hAnsi="Arial" w:cs="Arial"/>
                <w:color w:val="000000"/>
                <w:sz w:val="22"/>
                <w:szCs w:val="22"/>
              </w:rPr>
              <w:t>nyugati oldal homlokzati hőszig</w:t>
            </w:r>
            <w:r w:rsidR="00475A72" w:rsidRPr="00475A72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475A72">
              <w:rPr>
                <w:rFonts w:ascii="Arial" w:hAnsi="Arial" w:cs="Arial"/>
                <w:color w:val="000000"/>
                <w:sz w:val="22"/>
                <w:szCs w:val="22"/>
              </w:rPr>
              <w:t>telése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5DD2" w14:textId="77777777" w:rsidR="001F6494" w:rsidRPr="00475A72" w:rsidRDefault="002F5E9A" w:rsidP="00BD7A24">
            <w:pPr>
              <w:spacing w:after="200" w:line="276" w:lineRule="auto"/>
              <w:ind w:left="36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A72">
              <w:rPr>
                <w:rFonts w:ascii="Arial" w:hAnsi="Arial" w:cs="Arial"/>
                <w:color w:val="000000"/>
                <w:sz w:val="22"/>
                <w:szCs w:val="22"/>
              </w:rPr>
              <w:t>1.500.000,-</w:t>
            </w:r>
          </w:p>
          <w:p w14:paraId="168DFA03" w14:textId="77777777" w:rsidR="00475A72" w:rsidRPr="00475A72" w:rsidRDefault="00475A72" w:rsidP="00BD7A24">
            <w:pPr>
              <w:spacing w:after="200" w:line="276" w:lineRule="auto"/>
              <w:ind w:left="36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A72">
              <w:rPr>
                <w:rFonts w:ascii="Arial" w:hAnsi="Arial" w:cs="Arial"/>
                <w:color w:val="000000"/>
                <w:sz w:val="22"/>
                <w:szCs w:val="22"/>
              </w:rPr>
              <w:t>4.200.000,-</w:t>
            </w:r>
          </w:p>
        </w:tc>
      </w:tr>
      <w:tr w:rsidR="001F6494" w:rsidRPr="00475A72" w14:paraId="6BBB89A6" w14:textId="77777777" w:rsidTr="001F649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631C" w14:textId="77777777" w:rsidR="001F6494" w:rsidRPr="00475A72" w:rsidRDefault="001F64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A72">
              <w:rPr>
                <w:rFonts w:ascii="Arial" w:hAnsi="Arial" w:cs="Arial"/>
                <w:color w:val="000000"/>
                <w:sz w:val="22"/>
                <w:szCs w:val="22"/>
              </w:rPr>
              <w:t>Svábhegy u.1 (szükséglakások)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11A0" w14:textId="77777777" w:rsidR="001F6494" w:rsidRPr="00475A72" w:rsidRDefault="001F6494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475A72">
              <w:rPr>
                <w:rFonts w:ascii="Arial" w:hAnsi="Arial" w:cs="Arial"/>
                <w:bCs/>
                <w:iCs/>
                <w:sz w:val="22"/>
                <w:szCs w:val="22"/>
              </w:rPr>
              <w:t>közös vizesblokk kialakítása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E2B1" w14:textId="77777777" w:rsidR="001F6494" w:rsidRPr="00475A72" w:rsidRDefault="00475A72" w:rsidP="00BD7A24">
            <w:pPr>
              <w:spacing w:after="200" w:line="276" w:lineRule="auto"/>
              <w:ind w:left="36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A72">
              <w:rPr>
                <w:rFonts w:ascii="Arial" w:hAnsi="Arial" w:cs="Arial"/>
                <w:color w:val="000000"/>
                <w:sz w:val="22"/>
                <w:szCs w:val="22"/>
              </w:rPr>
              <w:t>2.200.000,-</w:t>
            </w:r>
          </w:p>
        </w:tc>
      </w:tr>
      <w:tr w:rsidR="001F6494" w:rsidRPr="00475A72" w14:paraId="0999D5B9" w14:textId="77777777" w:rsidTr="001F649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A4FC" w14:textId="77777777" w:rsidR="001F6494" w:rsidRPr="00475A72" w:rsidRDefault="001F64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A72">
              <w:rPr>
                <w:rFonts w:ascii="Arial" w:hAnsi="Arial" w:cs="Arial"/>
                <w:color w:val="000000"/>
                <w:sz w:val="22"/>
                <w:szCs w:val="22"/>
              </w:rPr>
              <w:t>valamennyi lakás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1ECD" w14:textId="77777777" w:rsidR="001F6494" w:rsidRPr="00475A72" w:rsidRDefault="001F64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A72">
              <w:rPr>
                <w:rFonts w:ascii="Arial" w:hAnsi="Arial" w:cs="Arial"/>
                <w:color w:val="000000"/>
                <w:sz w:val="22"/>
                <w:szCs w:val="22"/>
              </w:rPr>
              <w:t>rendkívüli felújítási feladatok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94B6" w14:textId="77777777" w:rsidR="001F6494" w:rsidRPr="00475A72" w:rsidRDefault="00475A72" w:rsidP="00BD7A24">
            <w:pPr>
              <w:spacing w:after="200" w:line="276" w:lineRule="auto"/>
              <w:ind w:left="36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500.000,-</w:t>
            </w:r>
          </w:p>
        </w:tc>
      </w:tr>
      <w:tr w:rsidR="001F6494" w:rsidRPr="00475A72" w14:paraId="6772047A" w14:textId="77777777" w:rsidTr="001F649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D83F" w14:textId="77777777" w:rsidR="001F6494" w:rsidRPr="00475A72" w:rsidRDefault="001F64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D204" w14:textId="77777777" w:rsidR="001F6494" w:rsidRPr="00475A72" w:rsidRDefault="001F649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75A72">
              <w:rPr>
                <w:rFonts w:ascii="Arial" w:hAnsi="Arial" w:cs="Arial"/>
                <w:b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90F0" w14:textId="77777777" w:rsidR="001F6494" w:rsidRPr="00475A72" w:rsidRDefault="00475A72">
            <w:pPr>
              <w:ind w:firstLine="36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75A72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11.200.000</w:t>
            </w:r>
            <w:r w:rsidR="001F6494" w:rsidRPr="00475A72">
              <w:rPr>
                <w:rFonts w:ascii="Arial" w:hAnsi="Arial" w:cs="Arial"/>
                <w:b/>
                <w:color w:val="000000"/>
                <w:sz w:val="22"/>
                <w:szCs w:val="22"/>
              </w:rPr>
              <w:t>,-</w:t>
            </w:r>
          </w:p>
        </w:tc>
      </w:tr>
    </w:tbl>
    <w:p w14:paraId="1C22B7FE" w14:textId="77777777" w:rsidR="001F6494" w:rsidRPr="001F6494" w:rsidRDefault="001F6494" w:rsidP="001F6494">
      <w:pPr>
        <w:spacing w:after="160" w:line="252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AF94A36" w14:textId="72840250" w:rsidR="001F6494" w:rsidRPr="00551A5B" w:rsidRDefault="00475A72" w:rsidP="001F6494">
      <w:pPr>
        <w:spacing w:after="160" w:line="252" w:lineRule="auto"/>
        <w:jc w:val="both"/>
        <w:rPr>
          <w:rFonts w:ascii="Arial" w:hAnsi="Arial" w:cs="Arial"/>
          <w:b/>
          <w:sz w:val="22"/>
          <w:szCs w:val="22"/>
        </w:rPr>
      </w:pPr>
      <w:r w:rsidRPr="00475A72">
        <w:rPr>
          <w:rFonts w:ascii="Arial" w:hAnsi="Arial" w:cs="Arial"/>
          <w:sz w:val="22"/>
          <w:szCs w:val="22"/>
        </w:rPr>
        <w:t>A 2021. évi maradvány és a 2022</w:t>
      </w:r>
      <w:r w:rsidR="001F6494" w:rsidRPr="00475A72">
        <w:rPr>
          <w:rFonts w:ascii="Arial" w:hAnsi="Arial" w:cs="Arial"/>
          <w:sz w:val="22"/>
          <w:szCs w:val="22"/>
        </w:rPr>
        <w:t xml:space="preserve">. évben befolyó bérleti díjak </w:t>
      </w:r>
      <w:r w:rsidR="001F6494" w:rsidRPr="00DC1ABC">
        <w:rPr>
          <w:rFonts w:ascii="Arial" w:hAnsi="Arial" w:cs="Arial"/>
          <w:sz w:val="22"/>
          <w:szCs w:val="22"/>
        </w:rPr>
        <w:t xml:space="preserve">összege </w:t>
      </w:r>
      <w:r w:rsidR="00ED7694" w:rsidRPr="00DC1ABC">
        <w:rPr>
          <w:rFonts w:ascii="Arial" w:hAnsi="Arial" w:cs="Arial"/>
          <w:b/>
          <w:sz w:val="22"/>
          <w:szCs w:val="22"/>
        </w:rPr>
        <w:t>1</w:t>
      </w:r>
      <w:r w:rsidR="00551A5B">
        <w:rPr>
          <w:rFonts w:ascii="Arial" w:hAnsi="Arial" w:cs="Arial"/>
          <w:b/>
          <w:sz w:val="22"/>
          <w:szCs w:val="22"/>
        </w:rPr>
        <w:t>1</w:t>
      </w:r>
      <w:r w:rsidR="00ED7694" w:rsidRPr="00DC1ABC">
        <w:rPr>
          <w:rFonts w:ascii="Arial" w:hAnsi="Arial" w:cs="Arial"/>
          <w:b/>
          <w:sz w:val="22"/>
          <w:szCs w:val="22"/>
        </w:rPr>
        <w:t>.</w:t>
      </w:r>
      <w:r w:rsidR="00551A5B">
        <w:rPr>
          <w:rFonts w:ascii="Arial" w:hAnsi="Arial" w:cs="Arial"/>
          <w:b/>
          <w:sz w:val="22"/>
          <w:szCs w:val="22"/>
        </w:rPr>
        <w:t>6</w:t>
      </w:r>
      <w:bookmarkStart w:id="0" w:name="_GoBack"/>
      <w:bookmarkEnd w:id="0"/>
      <w:r w:rsidR="00ED7694" w:rsidRPr="00DC1ABC">
        <w:rPr>
          <w:rFonts w:ascii="Arial" w:hAnsi="Arial" w:cs="Arial"/>
          <w:b/>
          <w:sz w:val="22"/>
          <w:szCs w:val="22"/>
        </w:rPr>
        <w:t xml:space="preserve">80.000 </w:t>
      </w:r>
      <w:r w:rsidR="001F6494" w:rsidRPr="00DC1ABC">
        <w:rPr>
          <w:rFonts w:ascii="Arial" w:hAnsi="Arial" w:cs="Arial"/>
          <w:b/>
          <w:sz w:val="22"/>
          <w:szCs w:val="22"/>
        </w:rPr>
        <w:t>Ft</w:t>
      </w:r>
      <w:r w:rsidR="001F6494" w:rsidRPr="00DC1ABC">
        <w:rPr>
          <w:rFonts w:ascii="Arial" w:hAnsi="Arial" w:cs="Arial"/>
          <w:sz w:val="22"/>
          <w:szCs w:val="22"/>
        </w:rPr>
        <w:t>, amely</w:t>
      </w:r>
      <w:r w:rsidR="001F6494" w:rsidRPr="00475A72">
        <w:rPr>
          <w:rFonts w:ascii="Arial" w:hAnsi="Arial" w:cs="Arial"/>
          <w:sz w:val="22"/>
          <w:szCs w:val="22"/>
        </w:rPr>
        <w:t xml:space="preserve"> teljes egészében fedezetet nyújt a felújítási kiadásokra.</w:t>
      </w:r>
    </w:p>
    <w:p w14:paraId="48A0E9A3" w14:textId="77777777" w:rsidR="001F6494" w:rsidRPr="00475A72" w:rsidRDefault="001F6494" w:rsidP="001F6494">
      <w:pPr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475A72">
        <w:rPr>
          <w:rFonts w:ascii="Arial" w:hAnsi="Arial" w:cs="Arial"/>
          <w:sz w:val="22"/>
          <w:szCs w:val="22"/>
        </w:rPr>
        <w:t>Kérem a határoza</w:t>
      </w:r>
      <w:r w:rsidR="00475A72">
        <w:rPr>
          <w:rFonts w:ascii="Arial" w:hAnsi="Arial" w:cs="Arial"/>
          <w:sz w:val="22"/>
          <w:szCs w:val="22"/>
        </w:rPr>
        <w:t>ti javaslat elfogadásával a 2022</w:t>
      </w:r>
      <w:r w:rsidRPr="00475A72">
        <w:rPr>
          <w:rFonts w:ascii="Arial" w:hAnsi="Arial" w:cs="Arial"/>
          <w:sz w:val="22"/>
          <w:szCs w:val="22"/>
        </w:rPr>
        <w:t>. évi lakás-felújítási terv jóváhagyását és az ehhez szükséges költségek biztosítását.</w:t>
      </w:r>
    </w:p>
    <w:p w14:paraId="602FDAF8" w14:textId="77777777" w:rsidR="001F6494" w:rsidRPr="00475A72" w:rsidRDefault="001F6494" w:rsidP="001F6494">
      <w:pPr>
        <w:spacing w:line="252" w:lineRule="auto"/>
        <w:ind w:left="198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75A72">
        <w:rPr>
          <w:rFonts w:ascii="Arial" w:hAnsi="Arial" w:cs="Arial"/>
          <w:b/>
          <w:sz w:val="22"/>
          <w:szCs w:val="22"/>
          <w:u w:val="single"/>
        </w:rPr>
        <w:t>Határozati javaslat:</w:t>
      </w:r>
    </w:p>
    <w:p w14:paraId="26F0443F" w14:textId="77777777" w:rsidR="001F6494" w:rsidRPr="00475A72" w:rsidRDefault="001F6494" w:rsidP="001F6494">
      <w:pPr>
        <w:spacing w:line="252" w:lineRule="auto"/>
        <w:ind w:left="198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A76EACB" w14:textId="77777777" w:rsidR="001F6494" w:rsidRPr="00475A72" w:rsidRDefault="00475A72" w:rsidP="001F6494">
      <w:pPr>
        <w:spacing w:line="252" w:lineRule="auto"/>
        <w:ind w:left="198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75A72">
        <w:rPr>
          <w:rFonts w:ascii="Arial" w:hAnsi="Arial" w:cs="Arial"/>
          <w:b/>
          <w:sz w:val="22"/>
          <w:szCs w:val="22"/>
          <w:u w:val="single"/>
        </w:rPr>
        <w:t>az önkormányzati bérlakások 2022</w:t>
      </w:r>
      <w:r w:rsidR="001F6494" w:rsidRPr="00475A72">
        <w:rPr>
          <w:rFonts w:ascii="Arial" w:hAnsi="Arial" w:cs="Arial"/>
          <w:b/>
          <w:sz w:val="22"/>
          <w:szCs w:val="22"/>
          <w:u w:val="single"/>
        </w:rPr>
        <w:t>. évi felújítási tervének jóváhagyására és költségeinek biztosítására</w:t>
      </w:r>
    </w:p>
    <w:p w14:paraId="6F1A59A4" w14:textId="77777777" w:rsidR="001F6494" w:rsidRPr="00475A72" w:rsidRDefault="001F6494" w:rsidP="001F6494">
      <w:pPr>
        <w:spacing w:line="252" w:lineRule="auto"/>
        <w:ind w:left="198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0EDD7FF" w14:textId="660DE284" w:rsidR="001F6494" w:rsidRPr="00475A72" w:rsidRDefault="001F6494" w:rsidP="00475A72">
      <w:pPr>
        <w:spacing w:line="252" w:lineRule="auto"/>
        <w:ind w:left="1985"/>
        <w:jc w:val="both"/>
        <w:rPr>
          <w:rFonts w:ascii="Arial" w:hAnsi="Arial" w:cs="Arial"/>
          <w:sz w:val="22"/>
          <w:szCs w:val="22"/>
        </w:rPr>
      </w:pPr>
      <w:r w:rsidRPr="00475A72">
        <w:rPr>
          <w:rFonts w:ascii="Arial" w:hAnsi="Arial" w:cs="Arial"/>
          <w:sz w:val="22"/>
          <w:szCs w:val="22"/>
        </w:rPr>
        <w:t>Bátaszék Város Önkormányzat</w:t>
      </w:r>
      <w:r w:rsidR="00D713EF">
        <w:rPr>
          <w:rFonts w:ascii="Arial" w:hAnsi="Arial" w:cs="Arial"/>
          <w:sz w:val="22"/>
          <w:szCs w:val="22"/>
        </w:rPr>
        <w:t>ának</w:t>
      </w:r>
      <w:r w:rsidRPr="00475A72">
        <w:rPr>
          <w:rFonts w:ascii="Arial" w:hAnsi="Arial" w:cs="Arial"/>
          <w:sz w:val="22"/>
          <w:szCs w:val="22"/>
        </w:rPr>
        <w:t xml:space="preserve"> Képviselő-te</w:t>
      </w:r>
      <w:r w:rsidR="00475A72" w:rsidRPr="00475A72">
        <w:rPr>
          <w:rFonts w:ascii="Arial" w:hAnsi="Arial" w:cs="Arial"/>
          <w:sz w:val="22"/>
          <w:szCs w:val="22"/>
        </w:rPr>
        <w:t>stülete az önkormányzati bérlakások 2022</w:t>
      </w:r>
      <w:r w:rsidRPr="00475A72">
        <w:rPr>
          <w:rFonts w:ascii="Arial" w:hAnsi="Arial" w:cs="Arial"/>
          <w:sz w:val="22"/>
          <w:szCs w:val="22"/>
        </w:rPr>
        <w:t>. évi felújítási tervét az alábbiak szerint hagyja jóvá: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602"/>
        <w:gridCol w:w="2564"/>
      </w:tblGrid>
      <w:tr w:rsidR="00475A72" w:rsidRPr="002F5E9A" w14:paraId="6EC7AF86" w14:textId="77777777" w:rsidTr="00475A72">
        <w:trPr>
          <w:trHeight w:val="626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2F60" w14:textId="77777777" w:rsidR="00475A72" w:rsidRPr="002F5E9A" w:rsidRDefault="00475A72" w:rsidP="00927F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5E9A">
              <w:rPr>
                <w:rFonts w:ascii="Arial" w:hAnsi="Arial" w:cs="Arial"/>
                <w:b/>
                <w:color w:val="000000"/>
                <w:sz w:val="22"/>
                <w:szCs w:val="22"/>
              </w:rPr>
              <w:t>Hely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3245" w14:textId="77777777" w:rsidR="00475A72" w:rsidRPr="002F5E9A" w:rsidRDefault="00475A72" w:rsidP="00927F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5E9A">
              <w:rPr>
                <w:rFonts w:ascii="Arial" w:hAnsi="Arial" w:cs="Arial"/>
                <w:b/>
                <w:color w:val="000000"/>
                <w:sz w:val="22"/>
                <w:szCs w:val="22"/>
              </w:rPr>
              <w:t>Tervezett fejlesztés, felújítás, feladat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43FA" w14:textId="77777777" w:rsidR="00475A72" w:rsidRPr="002F5E9A" w:rsidRDefault="00475A72" w:rsidP="00927F1E">
            <w:pPr>
              <w:spacing w:after="160" w:line="25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Költségkeret </w:t>
            </w:r>
          </w:p>
        </w:tc>
      </w:tr>
      <w:tr w:rsidR="00475A72" w:rsidRPr="002F5E9A" w14:paraId="2DAACE2E" w14:textId="77777777" w:rsidTr="00475A7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A27C" w14:textId="77777777" w:rsidR="00475A72" w:rsidRPr="002F5E9A" w:rsidRDefault="00475A72" w:rsidP="00927F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E9A">
              <w:rPr>
                <w:rFonts w:ascii="Arial" w:hAnsi="Arial" w:cs="Arial"/>
                <w:color w:val="000000"/>
                <w:sz w:val="22"/>
                <w:szCs w:val="22"/>
              </w:rPr>
              <w:t>Hunyadi utca 2/A.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6429" w14:textId="77777777" w:rsidR="00475A72" w:rsidRPr="002F5E9A" w:rsidRDefault="00475A72" w:rsidP="00D713EF">
            <w:pPr>
              <w:spacing w:after="160" w:line="252" w:lineRule="auto"/>
              <w:ind w:left="3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E9A">
              <w:rPr>
                <w:rFonts w:ascii="Arial" w:hAnsi="Arial" w:cs="Arial"/>
                <w:sz w:val="22"/>
                <w:szCs w:val="22"/>
              </w:rPr>
              <w:t>I/3. villamosrendszer felújítása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4F22" w14:textId="77777777" w:rsidR="00475A72" w:rsidRPr="00475A72" w:rsidRDefault="00475A72" w:rsidP="00475A72">
            <w:pPr>
              <w:spacing w:after="160"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A72">
              <w:rPr>
                <w:rFonts w:ascii="Arial" w:hAnsi="Arial" w:cs="Arial"/>
                <w:sz w:val="22"/>
                <w:szCs w:val="22"/>
              </w:rPr>
              <w:t>1 500.000,-</w:t>
            </w:r>
          </w:p>
        </w:tc>
      </w:tr>
      <w:tr w:rsidR="00475A72" w:rsidRPr="002F5E9A" w14:paraId="37BF8CA1" w14:textId="77777777" w:rsidTr="00475A7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73E2" w14:textId="77777777" w:rsidR="00475A72" w:rsidRPr="002F5E9A" w:rsidRDefault="00475A72" w:rsidP="00927F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E9A">
              <w:rPr>
                <w:rFonts w:ascii="Arial" w:hAnsi="Arial" w:cs="Arial"/>
                <w:color w:val="000000"/>
                <w:sz w:val="22"/>
                <w:szCs w:val="22"/>
              </w:rPr>
              <w:t xml:space="preserve">Gárdonyi u.1.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6F49" w14:textId="7CEB066D" w:rsidR="00475A72" w:rsidRPr="002F5E9A" w:rsidRDefault="00527709" w:rsidP="00927F1E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kerítés és </w:t>
            </w:r>
            <w:r w:rsidR="00475A72" w:rsidRPr="002F5E9A">
              <w:rPr>
                <w:rFonts w:ascii="Arial" w:hAnsi="Arial" w:cs="Arial"/>
                <w:color w:val="000000"/>
                <w:sz w:val="22"/>
                <w:szCs w:val="22"/>
              </w:rPr>
              <w:t>kapu felújítása</w:t>
            </w:r>
          </w:p>
          <w:p w14:paraId="678FF040" w14:textId="77777777" w:rsidR="00475A72" w:rsidRPr="002F5E9A" w:rsidRDefault="00475A72" w:rsidP="00927F1E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E9A">
              <w:rPr>
                <w:rFonts w:ascii="Arial" w:hAnsi="Arial" w:cs="Arial"/>
                <w:color w:val="000000"/>
                <w:sz w:val="22"/>
                <w:szCs w:val="22"/>
              </w:rPr>
              <w:t>udvari kocsibejáró készítése (betonszegély és zúzottkő)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B1F4" w14:textId="77777777" w:rsidR="00475A72" w:rsidRPr="002F5E9A" w:rsidRDefault="00475A72" w:rsidP="00D713EF">
            <w:pPr>
              <w:spacing w:after="200" w:line="276" w:lineRule="auto"/>
              <w:ind w:left="6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E9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00.000</w:t>
            </w:r>
            <w:r w:rsidRPr="002F5E9A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</w:p>
          <w:p w14:paraId="6DB79AEE" w14:textId="77777777" w:rsidR="00475A72" w:rsidRPr="002F5E9A" w:rsidRDefault="00475A72" w:rsidP="00D713EF">
            <w:pPr>
              <w:spacing w:after="200" w:line="276" w:lineRule="auto"/>
              <w:ind w:left="6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E9A">
              <w:rPr>
                <w:rFonts w:ascii="Arial" w:hAnsi="Arial" w:cs="Arial"/>
                <w:color w:val="000000"/>
                <w:sz w:val="22"/>
                <w:szCs w:val="22"/>
              </w:rPr>
              <w:t>500.000,-</w:t>
            </w:r>
          </w:p>
        </w:tc>
      </w:tr>
      <w:tr w:rsidR="00475A72" w:rsidRPr="00475A72" w14:paraId="0E3316B4" w14:textId="77777777" w:rsidTr="00475A7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D32E" w14:textId="77777777" w:rsidR="00475A72" w:rsidRPr="00475A72" w:rsidRDefault="00475A72" w:rsidP="00927F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A7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Budai u. 56-58.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6B9F" w14:textId="77777777" w:rsidR="00475A72" w:rsidRPr="00475A72" w:rsidRDefault="00475A72" w:rsidP="00927F1E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A72">
              <w:rPr>
                <w:rFonts w:ascii="Arial" w:hAnsi="Arial" w:cs="Arial"/>
                <w:color w:val="000000"/>
                <w:sz w:val="22"/>
                <w:szCs w:val="22"/>
              </w:rPr>
              <w:t>egy lakás villamoshálózat felújítás</w:t>
            </w:r>
          </w:p>
          <w:p w14:paraId="63E9796B" w14:textId="77777777" w:rsidR="00475A72" w:rsidRPr="00475A72" w:rsidRDefault="00475A72" w:rsidP="00927F1E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A72">
              <w:rPr>
                <w:rFonts w:ascii="Arial" w:hAnsi="Arial" w:cs="Arial"/>
                <w:color w:val="000000"/>
                <w:sz w:val="22"/>
                <w:szCs w:val="22"/>
              </w:rPr>
              <w:t>nyugati oldal homlokzati hőszigetelése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E2BA" w14:textId="77777777" w:rsidR="00475A72" w:rsidRPr="00475A72" w:rsidRDefault="00475A72" w:rsidP="00D713EF">
            <w:pPr>
              <w:spacing w:after="200" w:line="276" w:lineRule="auto"/>
              <w:ind w:left="6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A72">
              <w:rPr>
                <w:rFonts w:ascii="Arial" w:hAnsi="Arial" w:cs="Arial"/>
                <w:color w:val="000000"/>
                <w:sz w:val="22"/>
                <w:szCs w:val="22"/>
              </w:rPr>
              <w:t>1.500.000,-</w:t>
            </w:r>
          </w:p>
          <w:p w14:paraId="577DBFC7" w14:textId="77777777" w:rsidR="00475A72" w:rsidRPr="00475A72" w:rsidRDefault="00475A72" w:rsidP="00D713EF">
            <w:pPr>
              <w:spacing w:after="200" w:line="276" w:lineRule="auto"/>
              <w:ind w:left="6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A72">
              <w:rPr>
                <w:rFonts w:ascii="Arial" w:hAnsi="Arial" w:cs="Arial"/>
                <w:color w:val="000000"/>
                <w:sz w:val="22"/>
                <w:szCs w:val="22"/>
              </w:rPr>
              <w:t>4.200.000,-</w:t>
            </w:r>
          </w:p>
        </w:tc>
      </w:tr>
      <w:tr w:rsidR="00475A72" w:rsidRPr="00475A72" w14:paraId="05CF4FBA" w14:textId="77777777" w:rsidTr="00475A7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AFF6" w14:textId="77777777" w:rsidR="00475A72" w:rsidRPr="00475A72" w:rsidRDefault="00475A72" w:rsidP="00927F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A72">
              <w:rPr>
                <w:rFonts w:ascii="Arial" w:hAnsi="Arial" w:cs="Arial"/>
                <w:color w:val="000000"/>
                <w:sz w:val="22"/>
                <w:szCs w:val="22"/>
              </w:rPr>
              <w:t>Svábhegy u.1 (szükséglakások)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4F87" w14:textId="77777777" w:rsidR="00475A72" w:rsidRPr="00475A72" w:rsidRDefault="00475A72" w:rsidP="00927F1E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475A72">
              <w:rPr>
                <w:rFonts w:ascii="Arial" w:hAnsi="Arial" w:cs="Arial"/>
                <w:bCs/>
                <w:iCs/>
                <w:sz w:val="22"/>
                <w:szCs w:val="22"/>
              </w:rPr>
              <w:t>közös vizesblokk kialakítása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BBBE" w14:textId="77777777" w:rsidR="00475A72" w:rsidRPr="00475A72" w:rsidRDefault="00475A72" w:rsidP="00D713EF">
            <w:pPr>
              <w:spacing w:after="200" w:line="276" w:lineRule="auto"/>
              <w:ind w:left="6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A72">
              <w:rPr>
                <w:rFonts w:ascii="Arial" w:hAnsi="Arial" w:cs="Arial"/>
                <w:color w:val="000000"/>
                <w:sz w:val="22"/>
                <w:szCs w:val="22"/>
              </w:rPr>
              <w:t>2.200.000,-</w:t>
            </w:r>
          </w:p>
        </w:tc>
      </w:tr>
      <w:tr w:rsidR="00475A72" w:rsidRPr="00475A72" w14:paraId="6E6A6220" w14:textId="77777777" w:rsidTr="00475A7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5507" w14:textId="77777777" w:rsidR="00475A72" w:rsidRPr="00475A72" w:rsidRDefault="00475A72" w:rsidP="00927F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A72">
              <w:rPr>
                <w:rFonts w:ascii="Arial" w:hAnsi="Arial" w:cs="Arial"/>
                <w:color w:val="000000"/>
                <w:sz w:val="22"/>
                <w:szCs w:val="22"/>
              </w:rPr>
              <w:t>valamennyi lakás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F22B" w14:textId="77777777" w:rsidR="00475A72" w:rsidRPr="00475A72" w:rsidRDefault="00475A72" w:rsidP="00927F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A72">
              <w:rPr>
                <w:rFonts w:ascii="Arial" w:hAnsi="Arial" w:cs="Arial"/>
                <w:color w:val="000000"/>
                <w:sz w:val="22"/>
                <w:szCs w:val="22"/>
              </w:rPr>
              <w:t>rendkívüli felújítási feladatok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2294" w14:textId="77777777" w:rsidR="00475A72" w:rsidRPr="00475A72" w:rsidRDefault="00475A72" w:rsidP="00475A72">
            <w:pPr>
              <w:spacing w:after="200" w:line="276" w:lineRule="auto"/>
              <w:ind w:left="36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500.000,-</w:t>
            </w:r>
          </w:p>
        </w:tc>
      </w:tr>
    </w:tbl>
    <w:p w14:paraId="02436814" w14:textId="77777777" w:rsidR="00475A72" w:rsidRDefault="00475A72" w:rsidP="00475A72">
      <w:pPr>
        <w:widowControl w:val="0"/>
        <w:suppressAutoHyphens/>
        <w:spacing w:line="252" w:lineRule="auto"/>
        <w:ind w:left="1985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EFC83E1" w14:textId="6BBEF9FA" w:rsidR="001F6494" w:rsidRPr="00475A72" w:rsidRDefault="00475A72" w:rsidP="00475A72">
      <w:pPr>
        <w:pStyle w:val="Listaszerbekezds"/>
        <w:widowControl w:val="0"/>
        <w:numPr>
          <w:ilvl w:val="2"/>
          <w:numId w:val="4"/>
        </w:numPr>
        <w:suppressAutoHyphens/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475A72">
        <w:rPr>
          <w:rFonts w:ascii="Arial" w:hAnsi="Arial" w:cs="Arial"/>
          <w:sz w:val="22"/>
          <w:szCs w:val="22"/>
        </w:rPr>
        <w:t>az önkormányzati bérlakások 2022</w:t>
      </w:r>
      <w:r w:rsidR="001F6494" w:rsidRPr="00475A72">
        <w:rPr>
          <w:rFonts w:ascii="Arial" w:hAnsi="Arial" w:cs="Arial"/>
          <w:sz w:val="22"/>
          <w:szCs w:val="22"/>
        </w:rPr>
        <w:t xml:space="preserve">. évi felújítási tervének költéségét, azaz </w:t>
      </w:r>
      <w:r w:rsidR="00ED7694" w:rsidRPr="00DC1ABC">
        <w:rPr>
          <w:rFonts w:ascii="Arial" w:hAnsi="Arial" w:cs="Arial"/>
          <w:b/>
          <w:sz w:val="22"/>
          <w:szCs w:val="22"/>
        </w:rPr>
        <w:t>11.200.000</w:t>
      </w:r>
      <w:r w:rsidRPr="00DC1ABC">
        <w:rPr>
          <w:rFonts w:ascii="Arial" w:hAnsi="Arial" w:cs="Arial"/>
          <w:b/>
          <w:sz w:val="22"/>
          <w:szCs w:val="22"/>
        </w:rPr>
        <w:t xml:space="preserve"> Ft-ot</w:t>
      </w:r>
      <w:r w:rsidRPr="00DC1ABC">
        <w:rPr>
          <w:rFonts w:ascii="Arial" w:hAnsi="Arial" w:cs="Arial"/>
          <w:sz w:val="22"/>
          <w:szCs w:val="22"/>
        </w:rPr>
        <w:t xml:space="preserve"> a 2022</w:t>
      </w:r>
      <w:r w:rsidR="001F6494" w:rsidRPr="00DC1ABC">
        <w:rPr>
          <w:rFonts w:ascii="Arial" w:hAnsi="Arial" w:cs="Arial"/>
          <w:sz w:val="22"/>
          <w:szCs w:val="22"/>
        </w:rPr>
        <w:t>. évi költségvetésében biztosítja a lakásgazdálkodási feladatból</w:t>
      </w:r>
      <w:r w:rsidR="001F6494" w:rsidRPr="00475A72">
        <w:rPr>
          <w:rFonts w:ascii="Arial" w:hAnsi="Arial" w:cs="Arial"/>
          <w:sz w:val="22"/>
          <w:szCs w:val="22"/>
        </w:rPr>
        <w:t xml:space="preserve"> befolyó és elkülönítetten kezelt bevételek terhére.</w:t>
      </w:r>
    </w:p>
    <w:p w14:paraId="685C4CEB" w14:textId="77777777" w:rsidR="001F6494" w:rsidRPr="00475A72" w:rsidRDefault="001F6494" w:rsidP="001F6494">
      <w:pPr>
        <w:widowControl w:val="0"/>
        <w:suppressAutoHyphens/>
        <w:ind w:left="1985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37FFBFCB" w14:textId="77777777" w:rsidR="001F6494" w:rsidRPr="00475A72" w:rsidRDefault="001F6494" w:rsidP="001F6494">
      <w:pPr>
        <w:widowControl w:val="0"/>
        <w:suppressAutoHyphens/>
        <w:ind w:left="1985"/>
        <w:contextualSpacing/>
        <w:jc w:val="both"/>
        <w:rPr>
          <w:rFonts w:ascii="Arial" w:hAnsi="Arial" w:cs="Arial"/>
          <w:sz w:val="22"/>
          <w:szCs w:val="22"/>
        </w:rPr>
      </w:pPr>
      <w:r w:rsidRPr="00475A72">
        <w:rPr>
          <w:rFonts w:ascii="Arial" w:hAnsi="Arial" w:cs="Arial"/>
          <w:i/>
          <w:sz w:val="22"/>
          <w:szCs w:val="22"/>
        </w:rPr>
        <w:t>Határidő:</w:t>
      </w:r>
      <w:r w:rsidR="00475A72" w:rsidRPr="00475A72">
        <w:rPr>
          <w:rFonts w:ascii="Arial" w:hAnsi="Arial" w:cs="Arial"/>
          <w:sz w:val="22"/>
          <w:szCs w:val="22"/>
        </w:rPr>
        <w:t xml:space="preserve"> 2022</w:t>
      </w:r>
      <w:r w:rsidRPr="00475A72">
        <w:rPr>
          <w:rFonts w:ascii="Arial" w:hAnsi="Arial" w:cs="Arial"/>
          <w:sz w:val="22"/>
          <w:szCs w:val="22"/>
        </w:rPr>
        <w:t>. december 31.</w:t>
      </w:r>
    </w:p>
    <w:p w14:paraId="696DA237" w14:textId="77777777" w:rsidR="001F6494" w:rsidRPr="00475A72" w:rsidRDefault="001F6494" w:rsidP="001F6494">
      <w:pPr>
        <w:widowControl w:val="0"/>
        <w:suppressAutoHyphens/>
        <w:ind w:left="1985"/>
        <w:contextualSpacing/>
        <w:jc w:val="both"/>
        <w:rPr>
          <w:rFonts w:ascii="Arial" w:hAnsi="Arial" w:cs="Arial"/>
          <w:sz w:val="22"/>
          <w:szCs w:val="22"/>
        </w:rPr>
      </w:pPr>
      <w:r w:rsidRPr="00475A72">
        <w:rPr>
          <w:rFonts w:ascii="Arial" w:hAnsi="Arial" w:cs="Arial"/>
          <w:i/>
          <w:sz w:val="22"/>
          <w:szCs w:val="22"/>
        </w:rPr>
        <w:t>Felelős:</w:t>
      </w:r>
      <w:r w:rsidRPr="00475A72">
        <w:rPr>
          <w:rFonts w:ascii="Arial" w:hAnsi="Arial" w:cs="Arial"/>
          <w:sz w:val="22"/>
          <w:szCs w:val="22"/>
        </w:rPr>
        <w:t xml:space="preserve"> Pap Péter ügyvezető </w:t>
      </w:r>
    </w:p>
    <w:p w14:paraId="2DF4FF28" w14:textId="77777777" w:rsidR="001F6494" w:rsidRPr="00475A72" w:rsidRDefault="001F6494" w:rsidP="001F6494">
      <w:pPr>
        <w:widowControl w:val="0"/>
        <w:suppressAutoHyphens/>
        <w:ind w:left="1985"/>
        <w:contextualSpacing/>
        <w:jc w:val="both"/>
        <w:rPr>
          <w:rFonts w:ascii="Arial" w:hAnsi="Arial" w:cs="Arial"/>
          <w:sz w:val="22"/>
          <w:szCs w:val="22"/>
        </w:rPr>
      </w:pPr>
      <w:r w:rsidRPr="00475A72">
        <w:rPr>
          <w:rFonts w:ascii="Arial" w:hAnsi="Arial" w:cs="Arial"/>
          <w:sz w:val="22"/>
          <w:szCs w:val="22"/>
        </w:rPr>
        <w:t xml:space="preserve">            (a felújítási terv végrehajtásáért)</w:t>
      </w:r>
    </w:p>
    <w:p w14:paraId="2AED7FF1" w14:textId="77777777" w:rsidR="001F6494" w:rsidRPr="00475A72" w:rsidRDefault="001F6494" w:rsidP="001F6494">
      <w:pPr>
        <w:widowControl w:val="0"/>
        <w:suppressAutoHyphens/>
        <w:ind w:left="1985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7452154B" w14:textId="77777777" w:rsidR="001F6494" w:rsidRPr="00475A72" w:rsidRDefault="001F6494" w:rsidP="001F6494">
      <w:pPr>
        <w:widowControl w:val="0"/>
        <w:suppressAutoHyphens/>
        <w:ind w:left="1985"/>
        <w:contextualSpacing/>
        <w:jc w:val="both"/>
        <w:rPr>
          <w:rFonts w:ascii="Arial" w:hAnsi="Arial" w:cs="Arial"/>
          <w:sz w:val="22"/>
          <w:szCs w:val="22"/>
        </w:rPr>
      </w:pPr>
      <w:r w:rsidRPr="00475A72">
        <w:rPr>
          <w:rFonts w:ascii="Arial" w:hAnsi="Arial" w:cs="Arial"/>
          <w:i/>
          <w:sz w:val="22"/>
          <w:szCs w:val="22"/>
        </w:rPr>
        <w:t xml:space="preserve">Határozatról értesül: </w:t>
      </w:r>
      <w:r w:rsidRPr="00475A72">
        <w:rPr>
          <w:rFonts w:ascii="Arial" w:hAnsi="Arial" w:cs="Arial"/>
          <w:sz w:val="22"/>
          <w:szCs w:val="22"/>
        </w:rPr>
        <w:t>BÁT-KOM 2004 Kft.</w:t>
      </w:r>
    </w:p>
    <w:p w14:paraId="0C07C8CC" w14:textId="77777777" w:rsidR="001F6494" w:rsidRPr="00475A72" w:rsidRDefault="001F6494" w:rsidP="001F6494">
      <w:pPr>
        <w:widowControl w:val="0"/>
        <w:suppressAutoHyphens/>
        <w:ind w:left="1985"/>
        <w:contextualSpacing/>
        <w:jc w:val="both"/>
        <w:rPr>
          <w:rFonts w:ascii="Arial" w:hAnsi="Arial" w:cs="Arial"/>
          <w:sz w:val="22"/>
          <w:szCs w:val="22"/>
        </w:rPr>
      </w:pPr>
      <w:r w:rsidRPr="00475A72">
        <w:rPr>
          <w:rFonts w:ascii="Arial" w:hAnsi="Arial" w:cs="Arial"/>
          <w:sz w:val="22"/>
          <w:szCs w:val="22"/>
        </w:rPr>
        <w:t xml:space="preserve">                                Bátaszéki KÖH pénzügyi iroda</w:t>
      </w:r>
    </w:p>
    <w:p w14:paraId="21AEF8FA" w14:textId="77777777" w:rsidR="001F6494" w:rsidRDefault="001F6494" w:rsidP="001F6494">
      <w:pPr>
        <w:widowControl w:val="0"/>
        <w:suppressAutoHyphens/>
        <w:ind w:left="1985"/>
        <w:contextualSpacing/>
        <w:jc w:val="both"/>
        <w:rPr>
          <w:rFonts w:ascii="Arial" w:hAnsi="Arial" w:cs="Arial"/>
          <w:sz w:val="22"/>
          <w:szCs w:val="22"/>
        </w:rPr>
      </w:pPr>
      <w:r w:rsidRPr="00475A72">
        <w:rPr>
          <w:rFonts w:ascii="Arial" w:hAnsi="Arial" w:cs="Arial"/>
          <w:sz w:val="22"/>
          <w:szCs w:val="22"/>
        </w:rPr>
        <w:t xml:space="preserve">                                irattár</w:t>
      </w:r>
    </w:p>
    <w:p w14:paraId="50925181" w14:textId="77777777" w:rsidR="001F6494" w:rsidRDefault="001F6494" w:rsidP="001F649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84DB508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74D"/>
    <w:multiLevelType w:val="hybridMultilevel"/>
    <w:tmpl w:val="64D831C4"/>
    <w:lvl w:ilvl="0" w:tplc="3C8AC404">
      <w:start w:val="1"/>
      <w:numFmt w:val="decimal"/>
      <w:lvlText w:val="%1."/>
      <w:lvlJc w:val="left"/>
      <w:pPr>
        <w:ind w:left="3479" w:hanging="360"/>
      </w:pPr>
    </w:lvl>
    <w:lvl w:ilvl="1" w:tplc="040E0019">
      <w:start w:val="1"/>
      <w:numFmt w:val="lowerLetter"/>
      <w:lvlText w:val="%2."/>
      <w:lvlJc w:val="left"/>
      <w:pPr>
        <w:ind w:left="4199" w:hanging="360"/>
      </w:pPr>
    </w:lvl>
    <w:lvl w:ilvl="2" w:tplc="040E001B">
      <w:start w:val="1"/>
      <w:numFmt w:val="lowerRoman"/>
      <w:lvlText w:val="%3."/>
      <w:lvlJc w:val="right"/>
      <w:pPr>
        <w:ind w:left="4919" w:hanging="180"/>
      </w:pPr>
    </w:lvl>
    <w:lvl w:ilvl="3" w:tplc="040E000F">
      <w:start w:val="1"/>
      <w:numFmt w:val="decimal"/>
      <w:lvlText w:val="%4."/>
      <w:lvlJc w:val="left"/>
      <w:pPr>
        <w:ind w:left="5639" w:hanging="360"/>
      </w:pPr>
    </w:lvl>
    <w:lvl w:ilvl="4" w:tplc="040E0019">
      <w:start w:val="1"/>
      <w:numFmt w:val="lowerLetter"/>
      <w:lvlText w:val="%5."/>
      <w:lvlJc w:val="left"/>
      <w:pPr>
        <w:ind w:left="6359" w:hanging="360"/>
      </w:pPr>
    </w:lvl>
    <w:lvl w:ilvl="5" w:tplc="040E001B">
      <w:start w:val="1"/>
      <w:numFmt w:val="lowerRoman"/>
      <w:lvlText w:val="%6."/>
      <w:lvlJc w:val="right"/>
      <w:pPr>
        <w:ind w:left="7079" w:hanging="180"/>
      </w:pPr>
    </w:lvl>
    <w:lvl w:ilvl="6" w:tplc="040E000F">
      <w:start w:val="1"/>
      <w:numFmt w:val="decimal"/>
      <w:lvlText w:val="%7."/>
      <w:lvlJc w:val="left"/>
      <w:pPr>
        <w:ind w:left="7799" w:hanging="360"/>
      </w:pPr>
    </w:lvl>
    <w:lvl w:ilvl="7" w:tplc="040E0019">
      <w:start w:val="1"/>
      <w:numFmt w:val="lowerLetter"/>
      <w:lvlText w:val="%8."/>
      <w:lvlJc w:val="left"/>
      <w:pPr>
        <w:ind w:left="8519" w:hanging="360"/>
      </w:pPr>
    </w:lvl>
    <w:lvl w:ilvl="8" w:tplc="040E001B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3AB60700"/>
    <w:multiLevelType w:val="hybridMultilevel"/>
    <w:tmpl w:val="145ED38C"/>
    <w:lvl w:ilvl="0" w:tplc="3E92B686">
      <w:start w:val="1"/>
      <w:numFmt w:val="lowerLetter"/>
      <w:lvlText w:val="%1)"/>
      <w:lvlJc w:val="left"/>
      <w:pPr>
        <w:ind w:left="3839" w:hanging="360"/>
      </w:pPr>
      <w:rPr>
        <w:rFonts w:ascii="Arial" w:eastAsia="Times New Roman" w:hAnsi="Arial" w:cs="Arial" w:hint="default"/>
        <w:b w:val="0"/>
      </w:rPr>
    </w:lvl>
    <w:lvl w:ilvl="1" w:tplc="040E0019">
      <w:start w:val="1"/>
      <w:numFmt w:val="lowerLetter"/>
      <w:lvlText w:val="%2."/>
      <w:lvlJc w:val="left"/>
      <w:pPr>
        <w:ind w:left="4559" w:hanging="360"/>
      </w:pPr>
    </w:lvl>
    <w:lvl w:ilvl="2" w:tplc="040E001B">
      <w:start w:val="1"/>
      <w:numFmt w:val="lowerRoman"/>
      <w:lvlText w:val="%3."/>
      <w:lvlJc w:val="right"/>
      <w:pPr>
        <w:ind w:left="5279" w:hanging="180"/>
      </w:pPr>
    </w:lvl>
    <w:lvl w:ilvl="3" w:tplc="040E000F">
      <w:start w:val="1"/>
      <w:numFmt w:val="decimal"/>
      <w:lvlText w:val="%4."/>
      <w:lvlJc w:val="left"/>
      <w:pPr>
        <w:ind w:left="5999" w:hanging="360"/>
      </w:pPr>
    </w:lvl>
    <w:lvl w:ilvl="4" w:tplc="040E0019">
      <w:start w:val="1"/>
      <w:numFmt w:val="lowerLetter"/>
      <w:lvlText w:val="%5."/>
      <w:lvlJc w:val="left"/>
      <w:pPr>
        <w:ind w:left="6719" w:hanging="360"/>
      </w:pPr>
    </w:lvl>
    <w:lvl w:ilvl="5" w:tplc="040E001B">
      <w:start w:val="1"/>
      <w:numFmt w:val="lowerRoman"/>
      <w:lvlText w:val="%6."/>
      <w:lvlJc w:val="right"/>
      <w:pPr>
        <w:ind w:left="7439" w:hanging="180"/>
      </w:pPr>
    </w:lvl>
    <w:lvl w:ilvl="6" w:tplc="040E000F">
      <w:start w:val="1"/>
      <w:numFmt w:val="decimal"/>
      <w:lvlText w:val="%7."/>
      <w:lvlJc w:val="left"/>
      <w:pPr>
        <w:ind w:left="8159" w:hanging="360"/>
      </w:pPr>
    </w:lvl>
    <w:lvl w:ilvl="7" w:tplc="040E0019">
      <w:start w:val="1"/>
      <w:numFmt w:val="lowerLetter"/>
      <w:lvlText w:val="%8."/>
      <w:lvlJc w:val="left"/>
      <w:pPr>
        <w:ind w:left="8879" w:hanging="360"/>
      </w:pPr>
    </w:lvl>
    <w:lvl w:ilvl="8" w:tplc="040E001B">
      <w:start w:val="1"/>
      <w:numFmt w:val="lowerRoman"/>
      <w:lvlText w:val="%9."/>
      <w:lvlJc w:val="right"/>
      <w:pPr>
        <w:ind w:left="9599" w:hanging="180"/>
      </w:pPr>
    </w:lvl>
  </w:abstractNum>
  <w:abstractNum w:abstractNumId="2" w15:restartNumberingAfterBreak="0">
    <w:nsid w:val="40DF7C65"/>
    <w:multiLevelType w:val="hybridMultilevel"/>
    <w:tmpl w:val="A71418B8"/>
    <w:lvl w:ilvl="0" w:tplc="875AF1FA">
      <w:start w:val="20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E1B63"/>
    <w:rsid w:val="00120DA5"/>
    <w:rsid w:val="001F6494"/>
    <w:rsid w:val="0021070F"/>
    <w:rsid w:val="00217B18"/>
    <w:rsid w:val="00261BD0"/>
    <w:rsid w:val="002654BE"/>
    <w:rsid w:val="002F5E9A"/>
    <w:rsid w:val="00310CE9"/>
    <w:rsid w:val="0032605A"/>
    <w:rsid w:val="00326D95"/>
    <w:rsid w:val="00332C16"/>
    <w:rsid w:val="003F5633"/>
    <w:rsid w:val="0042566B"/>
    <w:rsid w:val="00475A72"/>
    <w:rsid w:val="004E04CF"/>
    <w:rsid w:val="004E368F"/>
    <w:rsid w:val="00523FB3"/>
    <w:rsid w:val="00527709"/>
    <w:rsid w:val="00551A5B"/>
    <w:rsid w:val="005E220A"/>
    <w:rsid w:val="00621561"/>
    <w:rsid w:val="006C2F4C"/>
    <w:rsid w:val="006D5DC7"/>
    <w:rsid w:val="007557E4"/>
    <w:rsid w:val="00796729"/>
    <w:rsid w:val="008B67C1"/>
    <w:rsid w:val="008D3905"/>
    <w:rsid w:val="009071CA"/>
    <w:rsid w:val="009663F9"/>
    <w:rsid w:val="00A3014A"/>
    <w:rsid w:val="00A73F9F"/>
    <w:rsid w:val="00AC2A81"/>
    <w:rsid w:val="00BB1F10"/>
    <w:rsid w:val="00BD6991"/>
    <w:rsid w:val="00BD7A24"/>
    <w:rsid w:val="00C4593A"/>
    <w:rsid w:val="00CF0BCE"/>
    <w:rsid w:val="00D04C18"/>
    <w:rsid w:val="00D713EF"/>
    <w:rsid w:val="00DA5EEA"/>
    <w:rsid w:val="00DC1ABC"/>
    <w:rsid w:val="00E14821"/>
    <w:rsid w:val="00ED4DCE"/>
    <w:rsid w:val="00ED7694"/>
    <w:rsid w:val="00F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803E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439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Windows-felhasználó</cp:lastModifiedBy>
  <cp:revision>30</cp:revision>
  <dcterms:created xsi:type="dcterms:W3CDTF">2020-08-05T07:06:00Z</dcterms:created>
  <dcterms:modified xsi:type="dcterms:W3CDTF">2021-12-10T10:20:00Z</dcterms:modified>
</cp:coreProperties>
</file>