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D1" w:rsidRPr="004723D1" w:rsidRDefault="004723D1" w:rsidP="00D16CBF">
      <w:pPr>
        <w:jc w:val="right"/>
        <w:rPr>
          <w:i/>
          <w:u w:val="single"/>
        </w:rPr>
      </w:pPr>
      <w:proofErr w:type="gramStart"/>
      <w:r w:rsidRPr="004723D1">
        <w:rPr>
          <w:i/>
          <w:u w:val="single"/>
        </w:rPr>
        <w:t>melléklet</w:t>
      </w:r>
      <w:proofErr w:type="gramEnd"/>
    </w:p>
    <w:p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SZINTÜ</w:t>
      </w:r>
    </w:p>
    <w:p w:rsidR="004723D1" w:rsidRPr="004723D1" w:rsidRDefault="00C222FC" w:rsidP="00D16CBF">
      <w:pPr>
        <w:jc w:val="center"/>
      </w:pPr>
      <w:r>
        <w:rPr>
          <w:b/>
        </w:rPr>
        <w:t>2021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E702C6">
        <w:rPr>
          <w:b/>
        </w:rPr>
        <w:t xml:space="preserve"> </w:t>
      </w:r>
      <w:r w:rsidR="00E702C6" w:rsidRPr="006A6502">
        <w:rPr>
          <w:rStyle w:val="Lbjegyzet-hivatkozs"/>
        </w:rPr>
        <w:footnoteReference w:id="2"/>
      </w:r>
      <w:r w:rsidR="009B2C35" w:rsidRPr="006A6502">
        <w:t xml:space="preserve"> </w:t>
      </w:r>
      <w:r w:rsidR="000503BB">
        <w:rPr>
          <w:rStyle w:val="Lbjegyzet-hivatkozs"/>
        </w:rPr>
        <w:footnoteReference w:id="3"/>
      </w:r>
    </w:p>
    <w:p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2381"/>
        <w:gridCol w:w="1305"/>
        <w:gridCol w:w="1701"/>
        <w:gridCol w:w="2693"/>
        <w:gridCol w:w="2551"/>
      </w:tblGrid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2381" w:type="dxa"/>
          </w:tcPr>
          <w:p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305" w:type="dxa"/>
          </w:tcPr>
          <w:p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t>I. Árubeszerzés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F3450F" w:rsidRDefault="004723D1" w:rsidP="00CA5733">
            <w:pPr>
              <w:rPr>
                <w:rFonts w:cstheme="minorHAnsi"/>
              </w:rPr>
            </w:pPr>
            <w:r w:rsidRPr="00F3450F">
              <w:rPr>
                <w:rFonts w:cstheme="minorHAnsi"/>
              </w:rPr>
              <w:t>II. Építési beruházás</w:t>
            </w:r>
          </w:p>
          <w:p w:rsidR="00F3450F" w:rsidRPr="00F3450F" w:rsidRDefault="00F3450F" w:rsidP="00CA5733">
            <w:pPr>
              <w:rPr>
                <w:rFonts w:cstheme="minorHAnsi"/>
              </w:rPr>
            </w:pPr>
            <w:r w:rsidRPr="00F3450F">
              <w:rPr>
                <w:rFonts w:eastAsia="Calibri" w:cstheme="minorHAnsi"/>
              </w:rPr>
              <w:t>VP6-7.2.1.1-20 kódszámú</w:t>
            </w:r>
            <w:r w:rsidRPr="00F3450F">
              <w:rPr>
                <w:rFonts w:cstheme="minorHAnsi"/>
                <w:i/>
              </w:rPr>
              <w:t xml:space="preserve"> </w:t>
            </w:r>
            <w:r w:rsidR="0069235C">
              <w:rPr>
                <w:rFonts w:cstheme="minorHAnsi"/>
                <w:i/>
              </w:rPr>
              <w:t>„</w:t>
            </w:r>
            <w:r w:rsidR="0069235C" w:rsidRPr="0069235C">
              <w:rPr>
                <w:rFonts w:cstheme="minorHAnsi"/>
              </w:rPr>
              <w:t>Piac létrehozása Bátaszéken</w:t>
            </w:r>
            <w:r w:rsidR="0069235C">
              <w:rPr>
                <w:rFonts w:cstheme="minorHAnsi"/>
              </w:rPr>
              <w:t>”</w:t>
            </w:r>
            <w:r w:rsidR="0069235C">
              <w:rPr>
                <w:rFonts w:cstheme="minorHAnsi"/>
                <w:i/>
              </w:rPr>
              <w:t xml:space="preserve"> </w:t>
            </w:r>
            <w:r w:rsidRPr="00F3450F">
              <w:rPr>
                <w:rFonts w:cstheme="minorHAnsi"/>
              </w:rPr>
              <w:t>elnevezésű projekt keretében építési beruházás megvalósítása</w:t>
            </w:r>
          </w:p>
        </w:tc>
        <w:tc>
          <w:tcPr>
            <w:tcW w:w="2381" w:type="dxa"/>
          </w:tcPr>
          <w:p w:rsidR="004723D1" w:rsidRPr="00854D51" w:rsidRDefault="00B1454D" w:rsidP="004153AA">
            <w:pPr>
              <w:rPr>
                <w:rFonts w:cstheme="minorHAnsi"/>
              </w:rPr>
            </w:pPr>
            <w:r>
              <w:rPr>
                <w:rFonts w:cstheme="minorHAnsi"/>
              </w:rPr>
              <w:t>piac épület, fedetlen árusítóhely és parkoló kialakítása</w:t>
            </w:r>
          </w:p>
        </w:tc>
        <w:tc>
          <w:tcPr>
            <w:tcW w:w="1305" w:type="dxa"/>
          </w:tcPr>
          <w:p w:rsidR="004723D1" w:rsidRPr="004723D1" w:rsidRDefault="00B1454D" w:rsidP="004153AA">
            <w:r>
              <w:t>nemzeti eljárásrend</w:t>
            </w:r>
          </w:p>
        </w:tc>
        <w:tc>
          <w:tcPr>
            <w:tcW w:w="1701" w:type="dxa"/>
          </w:tcPr>
          <w:p w:rsidR="004723D1" w:rsidRPr="00854D51" w:rsidRDefault="00A27BB4" w:rsidP="00AD71C7">
            <w:pPr>
              <w:rPr>
                <w:highlight w:val="yellow"/>
              </w:rPr>
            </w:pPr>
            <w:r w:rsidRPr="00A27BB4">
              <w:t>Kbt. 112. § (1) bekezdés b) pont szerint nyílt eljárás (hirdetménnyel induló)</w:t>
            </w:r>
          </w:p>
        </w:tc>
        <w:tc>
          <w:tcPr>
            <w:tcW w:w="2693" w:type="dxa"/>
          </w:tcPr>
          <w:p w:rsidR="004723D1" w:rsidRPr="00A7439F" w:rsidRDefault="005816E3" w:rsidP="004153AA">
            <w:pPr>
              <w:rPr>
                <w:i/>
              </w:rPr>
            </w:pPr>
            <w:r w:rsidRPr="00A7439F">
              <w:rPr>
                <w:i/>
              </w:rPr>
              <w:t>2021. IV</w:t>
            </w:r>
            <w:r w:rsidR="00E702C6" w:rsidRPr="00A7439F">
              <w:rPr>
                <w:i/>
              </w:rPr>
              <w:t>. negyedév</w:t>
            </w:r>
          </w:p>
        </w:tc>
        <w:tc>
          <w:tcPr>
            <w:tcW w:w="2551" w:type="dxa"/>
          </w:tcPr>
          <w:p w:rsidR="004723D1" w:rsidRPr="00A20245" w:rsidRDefault="00E702C6" w:rsidP="004153AA">
            <w:r>
              <w:t>2022. II. negyedév</w:t>
            </w:r>
          </w:p>
        </w:tc>
      </w:tr>
      <w:tr w:rsidR="0095264B" w:rsidRPr="004723D1" w:rsidTr="00E56227">
        <w:tc>
          <w:tcPr>
            <w:tcW w:w="3539" w:type="dxa"/>
          </w:tcPr>
          <w:p w:rsidR="0095264B" w:rsidRPr="0095264B" w:rsidRDefault="0095264B" w:rsidP="0095264B">
            <w:pPr>
              <w:rPr>
                <w:rFonts w:cstheme="minorHAnsi"/>
              </w:rPr>
            </w:pPr>
            <w:bookmarkStart w:id="0" w:name="_GoBack" w:colFirst="5" w:colLast="5"/>
            <w:r w:rsidRPr="0095264B">
              <w:rPr>
                <w:rFonts w:cstheme="minorHAnsi"/>
              </w:rPr>
              <w:t>„A Bátaszéki Kanizsai Dorottya Általános Iskola B és C épületének energetikai korszerűsítése” TOP-3.2.1-16-TL1-2019-00026</w:t>
            </w:r>
          </w:p>
          <w:p w:rsidR="0095264B" w:rsidRPr="00F3450F" w:rsidRDefault="0095264B" w:rsidP="00CA5733">
            <w:pPr>
              <w:rPr>
                <w:rFonts w:cstheme="minorHAnsi"/>
              </w:rPr>
            </w:pPr>
            <w:r w:rsidRPr="0095264B">
              <w:rPr>
                <w:rFonts w:cstheme="minorHAnsi"/>
              </w:rPr>
              <w:t>azonosító számú projekt keretében megvalósuló építési beruházás kivitelezési munkáinak elvégzése vállalkozási szerződés keretében</w:t>
            </w:r>
          </w:p>
        </w:tc>
        <w:tc>
          <w:tcPr>
            <w:tcW w:w="2381" w:type="dxa"/>
          </w:tcPr>
          <w:p w:rsidR="00E56227" w:rsidRPr="00DD6F7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>F</w:t>
            </w:r>
            <w:r w:rsidRPr="00DD6F7B">
              <w:rPr>
                <w:rFonts w:cstheme="minorHAnsi" w:hint="eastAsia"/>
              </w:rPr>
              <w:t>ö</w:t>
            </w:r>
            <w:r w:rsidRPr="00DD6F7B">
              <w:rPr>
                <w:rFonts w:cstheme="minorHAnsi"/>
              </w:rPr>
              <w:t>d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 xml:space="preserve">m 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homlokzati falak h</w:t>
            </w:r>
            <w:r w:rsidRPr="00DD6F7B">
              <w:rPr>
                <w:rFonts w:cstheme="minorHAnsi" w:hint="eastAsia"/>
              </w:rPr>
              <w:t>ő</w:t>
            </w:r>
            <w:r w:rsidRPr="00DD6F7B">
              <w:rPr>
                <w:rFonts w:cstheme="minorHAnsi"/>
              </w:rPr>
              <w:t>szigetel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a j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rul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kos munk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kkal egy</w:t>
            </w:r>
            <w:r w:rsidRPr="00DD6F7B">
              <w:rPr>
                <w:rFonts w:cstheme="minorHAnsi" w:hint="eastAsia"/>
              </w:rPr>
              <w:t>ü</w:t>
            </w:r>
            <w:r w:rsidRPr="00DD6F7B">
              <w:rPr>
                <w:rFonts w:cstheme="minorHAnsi"/>
              </w:rPr>
              <w:t>tt.</w:t>
            </w:r>
          </w:p>
          <w:p w:rsidR="00E56227" w:rsidRPr="00DD6F7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>50 kW-</w:t>
            </w:r>
            <w:proofErr w:type="spellStart"/>
            <w:r w:rsidRPr="00DD6F7B">
              <w:rPr>
                <w:rFonts w:cstheme="minorHAnsi"/>
              </w:rPr>
              <w:t>os</w:t>
            </w:r>
            <w:proofErr w:type="spellEnd"/>
            <w:r w:rsidRPr="00DD6F7B">
              <w:rPr>
                <w:rFonts w:cstheme="minorHAnsi"/>
              </w:rPr>
              <w:t xml:space="preserve"> napelemes rendszer telep</w:t>
            </w:r>
            <w:r w:rsidRPr="00DD6F7B">
              <w:rPr>
                <w:rFonts w:cstheme="minorHAnsi" w:hint="eastAsia"/>
              </w:rPr>
              <w:t>í</w:t>
            </w:r>
            <w:r w:rsidRPr="00DD6F7B">
              <w:rPr>
                <w:rFonts w:cstheme="minorHAnsi"/>
              </w:rPr>
              <w:t>t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se.</w:t>
            </w:r>
          </w:p>
          <w:p w:rsidR="0095264B" w:rsidRDefault="00E56227" w:rsidP="00E56227">
            <w:pPr>
              <w:rPr>
                <w:rFonts w:cstheme="minorHAnsi"/>
              </w:rPr>
            </w:pPr>
            <w:r w:rsidRPr="00DD6F7B">
              <w:rPr>
                <w:rFonts w:cstheme="minorHAnsi"/>
              </w:rPr>
              <w:t xml:space="preserve">Fizikai 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 infokommunik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ci</w:t>
            </w:r>
            <w:r w:rsidRPr="00DD6F7B">
              <w:rPr>
                <w:rFonts w:cstheme="minorHAnsi" w:hint="eastAsia"/>
              </w:rPr>
              <w:t>ó</w:t>
            </w:r>
            <w:r w:rsidRPr="00DD6F7B">
              <w:rPr>
                <w:rFonts w:cstheme="minorHAnsi"/>
              </w:rPr>
              <w:t>s akad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lymentes</w:t>
            </w:r>
            <w:r w:rsidRPr="00DD6F7B">
              <w:rPr>
                <w:rFonts w:cstheme="minorHAnsi" w:hint="eastAsia"/>
              </w:rPr>
              <w:t>í</w:t>
            </w:r>
            <w:r w:rsidRPr="00DD6F7B">
              <w:rPr>
                <w:rFonts w:cstheme="minorHAnsi"/>
              </w:rPr>
              <w:t>t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si munk</w:t>
            </w:r>
            <w:r w:rsidRPr="00DD6F7B">
              <w:rPr>
                <w:rFonts w:cstheme="minorHAnsi" w:hint="eastAsia"/>
              </w:rPr>
              <w:t>á</w:t>
            </w:r>
            <w:r w:rsidRPr="00DD6F7B">
              <w:rPr>
                <w:rFonts w:cstheme="minorHAnsi"/>
              </w:rPr>
              <w:t>k elv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gz</w:t>
            </w:r>
            <w:r w:rsidRPr="00DD6F7B">
              <w:rPr>
                <w:rFonts w:cstheme="minorHAnsi" w:hint="eastAsia"/>
              </w:rPr>
              <w:t>é</w:t>
            </w:r>
            <w:r w:rsidRPr="00DD6F7B">
              <w:rPr>
                <w:rFonts w:cstheme="minorHAnsi"/>
              </w:rPr>
              <w:t>se.</w:t>
            </w:r>
          </w:p>
        </w:tc>
        <w:tc>
          <w:tcPr>
            <w:tcW w:w="1305" w:type="dxa"/>
          </w:tcPr>
          <w:p w:rsidR="0095264B" w:rsidRDefault="00E56227" w:rsidP="004153AA">
            <w:r>
              <w:t>nemzeti eljárásrend</w:t>
            </w:r>
          </w:p>
        </w:tc>
        <w:tc>
          <w:tcPr>
            <w:tcW w:w="1701" w:type="dxa"/>
          </w:tcPr>
          <w:p w:rsidR="0095264B" w:rsidRPr="00A27BB4" w:rsidRDefault="00E56227" w:rsidP="00AD71C7">
            <w:r w:rsidRPr="00A27BB4">
              <w:t>Kbt. 112. § (1) bekezdés b) pont szerint nyílt eljárás (hirdetménnyel induló)</w:t>
            </w:r>
          </w:p>
        </w:tc>
        <w:tc>
          <w:tcPr>
            <w:tcW w:w="2693" w:type="dxa"/>
          </w:tcPr>
          <w:p w:rsidR="0095264B" w:rsidRDefault="00E56227" w:rsidP="004153AA">
            <w:r>
              <w:t>2021. II. negyedév</w:t>
            </w:r>
          </w:p>
        </w:tc>
        <w:tc>
          <w:tcPr>
            <w:tcW w:w="2551" w:type="dxa"/>
          </w:tcPr>
          <w:p w:rsidR="0095264B" w:rsidRPr="00A7439F" w:rsidRDefault="00A7439F" w:rsidP="004153AA">
            <w:pPr>
              <w:rPr>
                <w:i/>
              </w:rPr>
            </w:pPr>
            <w:r w:rsidRPr="00A7439F">
              <w:rPr>
                <w:i/>
              </w:rPr>
              <w:t>2022. II</w:t>
            </w:r>
            <w:r w:rsidR="00E56227" w:rsidRPr="00A7439F">
              <w:rPr>
                <w:i/>
              </w:rPr>
              <w:t>. negyedév</w:t>
            </w:r>
          </w:p>
        </w:tc>
      </w:tr>
      <w:bookmarkEnd w:id="0"/>
      <w:tr w:rsidR="004723D1" w:rsidRPr="004723D1" w:rsidTr="00E56227">
        <w:tc>
          <w:tcPr>
            <w:tcW w:w="3539" w:type="dxa"/>
          </w:tcPr>
          <w:p w:rsidR="004723D1" w:rsidRPr="004723D1" w:rsidRDefault="003C1828" w:rsidP="004153AA">
            <w:r>
              <w:t>III. Szolgáltatás megrendelés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E56227">
        <w:tc>
          <w:tcPr>
            <w:tcW w:w="3539" w:type="dxa"/>
          </w:tcPr>
          <w:p w:rsidR="004723D1" w:rsidRPr="004723D1" w:rsidRDefault="004723D1" w:rsidP="004153AA">
            <w:r w:rsidRPr="004723D1">
              <w:lastRenderedPageBreak/>
              <w:t>V. Szolgáltatási koncesszió</w:t>
            </w:r>
          </w:p>
        </w:tc>
        <w:tc>
          <w:tcPr>
            <w:tcW w:w="2381" w:type="dxa"/>
          </w:tcPr>
          <w:p w:rsidR="004723D1" w:rsidRPr="004723D1" w:rsidRDefault="004723D1" w:rsidP="004153AA"/>
        </w:tc>
        <w:tc>
          <w:tcPr>
            <w:tcW w:w="1305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</w:tbl>
    <w:p w:rsidR="004723D1" w:rsidRPr="004723D1" w:rsidRDefault="004723D1" w:rsidP="004723D1"/>
    <w:p w:rsid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E702C6">
        <w:t xml:space="preserve"> 2021.</w:t>
      </w:r>
      <w:r w:rsidR="000503BB">
        <w:t xml:space="preserve"> december</w:t>
      </w:r>
    </w:p>
    <w:p w:rsidR="00CA5733" w:rsidRDefault="00CA5733" w:rsidP="004723D1"/>
    <w:p w:rsidR="00CA5733" w:rsidRPr="00854D51" w:rsidRDefault="00CA5733" w:rsidP="004723D1"/>
    <w:p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</w:t>
      </w:r>
      <w:proofErr w:type="gramStart"/>
      <w:r w:rsidRPr="009B2C35">
        <w:t>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Pr="004723D1">
        <w:t xml:space="preserve"> </w:t>
      </w:r>
      <w:proofErr w:type="spellStart"/>
      <w:r w:rsidRPr="004723D1">
        <w:rPr>
          <w:b/>
          <w:bCs/>
        </w:rPr>
        <w:t>Kondriczné</w:t>
      </w:r>
      <w:proofErr w:type="spellEnd"/>
      <w:proofErr w:type="gramEnd"/>
      <w:r w:rsidRPr="004723D1">
        <w:rPr>
          <w:bCs/>
        </w:rPr>
        <w:t xml:space="preserve"> dr. Varga Erzsébet</w:t>
      </w:r>
    </w:p>
    <w:p w:rsidR="004723D1" w:rsidRPr="004723D1" w:rsidRDefault="004723D1" w:rsidP="009B2C35">
      <w:pPr>
        <w:spacing w:after="0"/>
      </w:pPr>
      <w:r w:rsidRPr="004723D1">
        <w:t xml:space="preserve">                      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         </w:t>
      </w:r>
      <w:r w:rsidRPr="004723D1">
        <w:t xml:space="preserve">  jegyző</w:t>
      </w:r>
    </w:p>
    <w:p w:rsidR="001D1D1D" w:rsidRPr="004723D1" w:rsidRDefault="00A7439F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</w:t>
      </w:r>
      <w:r w:rsidR="00502FDA">
        <w:t>zat</w:t>
      </w:r>
      <w:r w:rsidR="00CA5733">
        <w:t xml:space="preserve">ának Képviselő-testülete a </w:t>
      </w:r>
      <w:r w:rsidR="00E702C6">
        <w:t>93/2021</w:t>
      </w:r>
      <w:r w:rsidR="00502FDA">
        <w:t>.(I</w:t>
      </w:r>
      <w:r w:rsidR="00E702C6">
        <w:t>II.26</w:t>
      </w:r>
      <w:r>
        <w:t>.) önkormányzati határozatával  hagyta jóvá.</w:t>
      </w:r>
    </w:p>
  </w:footnote>
  <w:footnote w:id="2">
    <w:p w:rsidR="00E702C6" w:rsidRDefault="00E702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190BBF">
        <w:t>a</w:t>
      </w:r>
      <w:proofErr w:type="gramEnd"/>
      <w:r w:rsidR="00190BBF">
        <w:t xml:space="preserve"> tervet Bátaszék Város Önkormányzatának Képviselő-testülete a </w:t>
      </w:r>
      <w:r w:rsidR="000503BB">
        <w:t>186</w:t>
      </w:r>
      <w:r w:rsidR="00190BBF">
        <w:t>/2021.(VI.11.) önkormányzati határozatával  módosította.</w:t>
      </w:r>
    </w:p>
  </w:footnote>
  <w:footnote w:id="3">
    <w:p w:rsidR="000503BB" w:rsidRDefault="000503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</w:t>
      </w:r>
      <w:r>
        <w:t>/2021.(XII.15</w:t>
      </w:r>
      <w:r>
        <w:t>.) önkormányzati határozatával  módosította.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D1"/>
    <w:rsid w:val="000503BB"/>
    <w:rsid w:val="00190BBF"/>
    <w:rsid w:val="001C3218"/>
    <w:rsid w:val="00222311"/>
    <w:rsid w:val="003C1828"/>
    <w:rsid w:val="004723D1"/>
    <w:rsid w:val="00502FDA"/>
    <w:rsid w:val="005816E3"/>
    <w:rsid w:val="005D27F5"/>
    <w:rsid w:val="006336A2"/>
    <w:rsid w:val="0069235C"/>
    <w:rsid w:val="006A6502"/>
    <w:rsid w:val="00702259"/>
    <w:rsid w:val="007E3169"/>
    <w:rsid w:val="00854D51"/>
    <w:rsid w:val="008A20A9"/>
    <w:rsid w:val="0095264B"/>
    <w:rsid w:val="009B2C35"/>
    <w:rsid w:val="00A20245"/>
    <w:rsid w:val="00A27BB4"/>
    <w:rsid w:val="00A7439F"/>
    <w:rsid w:val="00AD71C7"/>
    <w:rsid w:val="00B1454D"/>
    <w:rsid w:val="00BA4EF3"/>
    <w:rsid w:val="00BC49EE"/>
    <w:rsid w:val="00BD7A1A"/>
    <w:rsid w:val="00C222FC"/>
    <w:rsid w:val="00C94423"/>
    <w:rsid w:val="00CA5733"/>
    <w:rsid w:val="00D16CBF"/>
    <w:rsid w:val="00D635DE"/>
    <w:rsid w:val="00E56227"/>
    <w:rsid w:val="00E702C6"/>
    <w:rsid w:val="00F3450F"/>
    <w:rsid w:val="00F71BB5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DFF3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2769-C3E3-4641-9AE3-49832B26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Jegyző</cp:lastModifiedBy>
  <cp:revision>20</cp:revision>
  <dcterms:created xsi:type="dcterms:W3CDTF">2018-06-07T09:53:00Z</dcterms:created>
  <dcterms:modified xsi:type="dcterms:W3CDTF">2021-12-07T14:32:00Z</dcterms:modified>
</cp:coreProperties>
</file>