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7068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1D3DD9">
        <w:rPr>
          <w:rFonts w:ascii="Arial" w:hAnsi="Arial" w:cs="Arial"/>
          <w:color w:val="3366FF"/>
          <w:sz w:val="22"/>
          <w:szCs w:val="22"/>
        </w:rPr>
        <w:t>lő-testületének 2022. március 23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1D3DD9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2774D" w:rsidRPr="00854B19" w:rsidRDefault="00BE47EE" w:rsidP="00BE47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BE47EE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TOP_Plusz-1.2.1-21. kódszámú, </w:t>
      </w:r>
      <w:r w:rsidR="00BF3089" w:rsidRPr="00BF3089">
        <w:rPr>
          <w:rFonts w:ascii="Arial" w:hAnsi="Arial" w:cs="Arial"/>
          <w:iCs/>
          <w:color w:val="3366FF"/>
          <w:sz w:val="32"/>
          <w:szCs w:val="32"/>
          <w:u w:val="single"/>
        </w:rPr>
        <w:t>Illegális hulladéklerakó felszámolása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Bátaszéken</w:t>
      </w:r>
      <w:r w:rsidRPr="00BE47EE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  <w:r w:rsidR="005E3DDA" w:rsidRPr="005E3DDA">
        <w:rPr>
          <w:rFonts w:ascii="Arial" w:hAnsi="Arial" w:cs="Arial"/>
          <w:iCs/>
          <w:color w:val="3366FF"/>
          <w:sz w:val="32"/>
          <w:szCs w:val="32"/>
          <w:u w:val="single"/>
        </w:rPr>
        <w:t>tárgyú projekt</w:t>
      </w:r>
      <w:r w:rsidR="00E9725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>pályázat</w:t>
      </w:r>
      <w:r w:rsidR="00E97251">
        <w:rPr>
          <w:rFonts w:ascii="Arial" w:hAnsi="Arial" w:cs="Arial"/>
          <w:iCs/>
          <w:color w:val="3366FF"/>
          <w:sz w:val="32"/>
          <w:szCs w:val="32"/>
          <w:u w:val="single"/>
        </w:rPr>
        <w:t>á</w:t>
      </w:r>
      <w:r w:rsidR="0002774D">
        <w:rPr>
          <w:rFonts w:ascii="Arial" w:hAnsi="Arial" w:cs="Arial"/>
          <w:iCs/>
          <w:color w:val="3366FF"/>
          <w:sz w:val="32"/>
          <w:szCs w:val="32"/>
          <w:u w:val="single"/>
        </w:rPr>
        <w:t>nak</w:t>
      </w:r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benyújtásához szükséges megalapozó dokumentum</w:t>
      </w:r>
      <w:r w:rsidR="00E97251">
        <w:rPr>
          <w:rFonts w:ascii="Arial" w:hAnsi="Arial" w:cs="Arial"/>
          <w:iCs/>
          <w:color w:val="3366FF"/>
          <w:sz w:val="32"/>
          <w:szCs w:val="32"/>
          <w:u w:val="single"/>
        </w:rPr>
        <w:t>ok</w:t>
      </w:r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  <w:r w:rsidR="0002774D">
        <w:rPr>
          <w:rFonts w:ascii="Arial" w:hAnsi="Arial" w:cs="Arial"/>
          <w:iCs/>
          <w:color w:val="3366FF"/>
          <w:sz w:val="32"/>
          <w:szCs w:val="32"/>
          <w:u w:val="single"/>
        </w:rPr>
        <w:t>készítésére vállalkozó kiválasztása</w:t>
      </w:r>
    </w:p>
    <w:p w:rsidR="001038BD" w:rsidRPr="00854B19" w:rsidRDefault="001038BD" w:rsidP="001038B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</w:p>
    <w:p w:rsidR="00FC5392" w:rsidRPr="00854B19" w:rsidRDefault="00FC5392" w:rsidP="00FC539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FC5392" w:rsidRPr="00ED4DCE" w:rsidTr="00184F1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392" w:rsidRPr="00ED4DCE" w:rsidRDefault="00FC5392" w:rsidP="00184F1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C5392" w:rsidRDefault="00FC5392" w:rsidP="00184F1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FC5392" w:rsidRPr="00B6118B" w:rsidRDefault="00FC5392" w:rsidP="00184F1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C5392" w:rsidRPr="00B6118B" w:rsidRDefault="00FC5392" w:rsidP="00184F1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FC5392" w:rsidRPr="00B6118B" w:rsidRDefault="00FC5392" w:rsidP="00184F1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C5392" w:rsidRPr="00B6118B" w:rsidRDefault="00FC5392" w:rsidP="00184F1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FC5392" w:rsidRDefault="00FC5392" w:rsidP="00184F1E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FC5392" w:rsidRDefault="00FC5392" w:rsidP="00184F1E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FC5392" w:rsidRDefault="00FC5392" w:rsidP="00184F1E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</w:t>
            </w:r>
            <w:proofErr w:type="spellStart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Gyura</w:t>
            </w:r>
            <w:proofErr w:type="spell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FC5392" w:rsidRPr="00ED4DCE" w:rsidRDefault="00FC5392" w:rsidP="00184F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C5392" w:rsidRPr="00ED4DCE" w:rsidRDefault="00FC5392" w:rsidP="00184F1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C5392" w:rsidRPr="00ED4DCE" w:rsidRDefault="00FC5392" w:rsidP="00184F1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FC5392" w:rsidRPr="00ED4DCE" w:rsidRDefault="00FC5392" w:rsidP="00184F1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FC5392" w:rsidRPr="008D3905" w:rsidRDefault="00FC5392" w:rsidP="00FC5392">
      <w:pPr>
        <w:rPr>
          <w:rFonts w:ascii="Arial" w:hAnsi="Arial" w:cs="Arial"/>
        </w:rPr>
      </w:pPr>
    </w:p>
    <w:p w:rsidR="00FC5392" w:rsidRPr="008D3905" w:rsidRDefault="00FC5392" w:rsidP="00FC5392">
      <w:pPr>
        <w:rPr>
          <w:rFonts w:ascii="Arial" w:hAnsi="Arial" w:cs="Arial"/>
          <w:sz w:val="20"/>
          <w:szCs w:val="20"/>
        </w:rPr>
      </w:pPr>
    </w:p>
    <w:p w:rsidR="00FC5392" w:rsidRPr="00A05A0D" w:rsidRDefault="00FC5392" w:rsidP="00FC5392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FC5392" w:rsidRDefault="00FC5392" w:rsidP="00FC5392">
      <w:pPr>
        <w:jc w:val="both"/>
        <w:rPr>
          <w:sz w:val="22"/>
          <w:szCs w:val="22"/>
        </w:rPr>
      </w:pPr>
    </w:p>
    <w:p w:rsidR="00BA0F4D" w:rsidRDefault="00FC5392" w:rsidP="00BA0F4D">
      <w:pPr>
        <w:jc w:val="both"/>
        <w:rPr>
          <w:rFonts w:ascii="Arial" w:hAnsi="Arial" w:cs="Arial"/>
          <w:sz w:val="22"/>
          <w:szCs w:val="22"/>
        </w:rPr>
      </w:pPr>
      <w:r w:rsidRPr="000730E0">
        <w:rPr>
          <w:rFonts w:ascii="Arial" w:hAnsi="Arial" w:cs="Arial"/>
          <w:sz w:val="22"/>
          <w:szCs w:val="22"/>
        </w:rPr>
        <w:t>Közzétételre került a 2021-27-es időszak egyes pályázati felhívásai. A TOP_Plusz-</w:t>
      </w:r>
      <w:r w:rsidR="00934FCE" w:rsidRPr="00934FCE">
        <w:rPr>
          <w:rFonts w:ascii="Arial" w:hAnsi="Arial" w:cs="Arial"/>
          <w:sz w:val="22"/>
          <w:szCs w:val="22"/>
        </w:rPr>
        <w:t>1.2.1-21</w:t>
      </w:r>
      <w:r w:rsidR="00934FCE">
        <w:rPr>
          <w:rFonts w:ascii="Arial" w:hAnsi="Arial" w:cs="Arial"/>
          <w:sz w:val="22"/>
          <w:szCs w:val="22"/>
        </w:rPr>
        <w:t xml:space="preserve"> Élhető települések</w:t>
      </w:r>
      <w:r>
        <w:rPr>
          <w:rFonts w:ascii="Arial" w:hAnsi="Arial" w:cs="Arial"/>
          <w:sz w:val="22"/>
          <w:szCs w:val="22"/>
        </w:rPr>
        <w:t xml:space="preserve"> </w:t>
      </w:r>
      <w:r w:rsidRPr="000730E0">
        <w:rPr>
          <w:rFonts w:ascii="Arial" w:hAnsi="Arial" w:cs="Arial"/>
          <w:sz w:val="22"/>
          <w:szCs w:val="22"/>
        </w:rPr>
        <w:t xml:space="preserve">pályázat keretében támogatható </w:t>
      </w:r>
      <w:r w:rsidR="008775BF">
        <w:rPr>
          <w:rFonts w:ascii="Arial" w:hAnsi="Arial" w:cs="Arial"/>
          <w:sz w:val="22"/>
          <w:szCs w:val="22"/>
        </w:rPr>
        <w:t>i</w:t>
      </w:r>
      <w:r w:rsidR="00BA0F4D" w:rsidRPr="00BA0F4D">
        <w:rPr>
          <w:rFonts w:ascii="Arial" w:hAnsi="Arial" w:cs="Arial"/>
          <w:sz w:val="22"/>
          <w:szCs w:val="22"/>
        </w:rPr>
        <w:t>llegális hulladéklerakók felszámolása</w:t>
      </w:r>
      <w:r w:rsidR="00BA0F4D">
        <w:rPr>
          <w:rFonts w:ascii="Arial" w:hAnsi="Arial" w:cs="Arial"/>
          <w:sz w:val="22"/>
          <w:szCs w:val="22"/>
        </w:rPr>
        <w:t xml:space="preserve"> a </w:t>
      </w:r>
      <w:r w:rsidR="00BA0F4D" w:rsidRPr="00BA0F4D">
        <w:rPr>
          <w:rFonts w:ascii="Arial" w:hAnsi="Arial" w:cs="Arial"/>
          <w:sz w:val="22"/>
          <w:szCs w:val="22"/>
        </w:rPr>
        <w:t xml:space="preserve">2012. évi CLXXXV. törvény 61. § (4) bekezdése </w:t>
      </w:r>
      <w:proofErr w:type="gramStart"/>
      <w:r w:rsidR="00BA0F4D" w:rsidRPr="00BA0F4D">
        <w:rPr>
          <w:rFonts w:ascii="Arial" w:hAnsi="Arial" w:cs="Arial"/>
          <w:sz w:val="22"/>
          <w:szCs w:val="22"/>
        </w:rPr>
        <w:t>alapján</w:t>
      </w:r>
      <w:proofErr w:type="gramEnd"/>
      <w:r w:rsidR="00BA0F4D" w:rsidRPr="00BA0F4D">
        <w:rPr>
          <w:rFonts w:ascii="Arial" w:hAnsi="Arial" w:cs="Arial"/>
          <w:sz w:val="22"/>
          <w:szCs w:val="22"/>
        </w:rPr>
        <w:t xml:space="preserve"> közterületen jogellenesen elhelyezett vagy elhagyott hulladék elszállítása, ártalmatlanítása, terület helyreállítása</w:t>
      </w:r>
      <w:r w:rsidR="00BA0F4D">
        <w:rPr>
          <w:rFonts w:ascii="Arial" w:hAnsi="Arial" w:cs="Arial"/>
          <w:sz w:val="22"/>
          <w:szCs w:val="22"/>
        </w:rPr>
        <w:t>.</w:t>
      </w:r>
    </w:p>
    <w:p w:rsidR="008775BF" w:rsidRDefault="008775BF" w:rsidP="00FC5392">
      <w:pPr>
        <w:jc w:val="both"/>
        <w:rPr>
          <w:rFonts w:ascii="Arial" w:hAnsi="Arial" w:cs="Arial"/>
          <w:sz w:val="22"/>
          <w:szCs w:val="22"/>
        </w:rPr>
      </w:pPr>
    </w:p>
    <w:p w:rsidR="00D768D3" w:rsidRDefault="00D768D3" w:rsidP="00FC5392">
      <w:pPr>
        <w:jc w:val="both"/>
        <w:rPr>
          <w:rFonts w:ascii="Arial" w:hAnsi="Arial" w:cs="Arial"/>
          <w:sz w:val="22"/>
          <w:szCs w:val="22"/>
        </w:rPr>
      </w:pPr>
    </w:p>
    <w:p w:rsidR="00FC5392" w:rsidRDefault="00BA0F4D" w:rsidP="00FC5392">
      <w:pPr>
        <w:jc w:val="both"/>
        <w:rPr>
          <w:rFonts w:ascii="Arial" w:hAnsi="Arial" w:cs="Arial"/>
          <w:sz w:val="22"/>
          <w:szCs w:val="22"/>
        </w:rPr>
      </w:pPr>
      <w:r w:rsidRPr="00BA0F4D">
        <w:rPr>
          <w:rFonts w:ascii="Arial" w:hAnsi="Arial" w:cs="Arial"/>
          <w:sz w:val="22"/>
          <w:szCs w:val="22"/>
        </w:rPr>
        <w:t>Választható, önállóan nem támogatható tevékenységek</w:t>
      </w:r>
      <w:r w:rsidR="008775BF">
        <w:rPr>
          <w:rFonts w:ascii="Arial" w:hAnsi="Arial" w:cs="Arial"/>
          <w:sz w:val="22"/>
          <w:szCs w:val="22"/>
        </w:rPr>
        <w:t>:</w:t>
      </w:r>
    </w:p>
    <w:p w:rsidR="00BA0F4D" w:rsidRPr="00BA0F4D" w:rsidRDefault="00BA0F4D" w:rsidP="00BA0F4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A0F4D">
        <w:rPr>
          <w:rFonts w:ascii="Arial" w:hAnsi="Arial" w:cs="Arial"/>
          <w:sz w:val="22"/>
          <w:szCs w:val="22"/>
        </w:rPr>
        <w:t>a</w:t>
      </w:r>
      <w:proofErr w:type="gramEnd"/>
      <w:r w:rsidRPr="00BA0F4D">
        <w:rPr>
          <w:rFonts w:ascii="Arial" w:hAnsi="Arial" w:cs="Arial"/>
          <w:sz w:val="22"/>
          <w:szCs w:val="22"/>
        </w:rPr>
        <w:t>) Kapcsolódó kármentesítési munkák, amennyiben főtevékenységként nem támogatott.</w:t>
      </w:r>
    </w:p>
    <w:p w:rsidR="00BA0F4D" w:rsidRPr="00BA0F4D" w:rsidRDefault="00BA0F4D" w:rsidP="00BA0F4D">
      <w:pPr>
        <w:jc w:val="both"/>
        <w:rPr>
          <w:rFonts w:ascii="Arial" w:hAnsi="Arial" w:cs="Arial"/>
          <w:sz w:val="22"/>
          <w:szCs w:val="22"/>
        </w:rPr>
      </w:pPr>
      <w:r w:rsidRPr="00BA0F4D">
        <w:rPr>
          <w:rFonts w:ascii="Arial" w:hAnsi="Arial" w:cs="Arial"/>
          <w:sz w:val="22"/>
          <w:szCs w:val="22"/>
        </w:rPr>
        <w:t>b) Önkormányzati tulajdonú barnamezős területek alapinfrastruktúrájának kiépítése (gáz, ivóvíz, szennyvíz-csatorna, utak és közvilágítás, elektromos vezetékrendszer, távközlési és kommunikációs hálózat).</w:t>
      </w:r>
    </w:p>
    <w:p w:rsidR="00BA0F4D" w:rsidRPr="00BA0F4D" w:rsidRDefault="00BA0F4D" w:rsidP="00BA0F4D">
      <w:pPr>
        <w:jc w:val="both"/>
        <w:rPr>
          <w:rFonts w:ascii="Arial" w:hAnsi="Arial" w:cs="Arial"/>
          <w:sz w:val="22"/>
          <w:szCs w:val="22"/>
        </w:rPr>
      </w:pPr>
      <w:r w:rsidRPr="00BA0F4D">
        <w:rPr>
          <w:rFonts w:ascii="Arial" w:hAnsi="Arial" w:cs="Arial"/>
          <w:sz w:val="22"/>
          <w:szCs w:val="22"/>
        </w:rPr>
        <w:t>c) Települési zöldhulladék hasznosítás érdekében a szükséges építmények építése, meglévő épületek átalakítása, bővítése, valamint szükséges eszközbeszerzés (pl. szárítók, aprítók, komposztálók).</w:t>
      </w:r>
    </w:p>
    <w:p w:rsidR="00BA0F4D" w:rsidRDefault="00BA0F4D" w:rsidP="00BA0F4D">
      <w:pPr>
        <w:jc w:val="both"/>
        <w:rPr>
          <w:rFonts w:ascii="Arial" w:hAnsi="Arial" w:cs="Arial"/>
          <w:sz w:val="22"/>
          <w:szCs w:val="22"/>
        </w:rPr>
      </w:pPr>
      <w:r w:rsidRPr="00BA0F4D">
        <w:rPr>
          <w:rFonts w:ascii="Arial" w:hAnsi="Arial" w:cs="Arial"/>
          <w:sz w:val="22"/>
          <w:szCs w:val="22"/>
        </w:rPr>
        <w:t>d) Szemléletformálás.</w:t>
      </w:r>
    </w:p>
    <w:p w:rsidR="00BA0F4D" w:rsidRDefault="00BA0F4D" w:rsidP="00FC5392">
      <w:pPr>
        <w:jc w:val="both"/>
        <w:rPr>
          <w:rFonts w:ascii="Arial" w:hAnsi="Arial" w:cs="Arial"/>
          <w:sz w:val="22"/>
          <w:szCs w:val="22"/>
        </w:rPr>
      </w:pPr>
    </w:p>
    <w:p w:rsidR="00BA0F4D" w:rsidRDefault="00BA0F4D" w:rsidP="00FC5392">
      <w:pPr>
        <w:jc w:val="both"/>
        <w:rPr>
          <w:rFonts w:ascii="Arial" w:hAnsi="Arial" w:cs="Arial"/>
          <w:sz w:val="22"/>
          <w:szCs w:val="22"/>
        </w:rPr>
      </w:pPr>
    </w:p>
    <w:p w:rsidR="00E720B9" w:rsidRP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E720B9">
        <w:rPr>
          <w:rFonts w:ascii="Arial" w:hAnsi="Arial" w:cs="Arial"/>
          <w:sz w:val="22"/>
          <w:szCs w:val="22"/>
        </w:rPr>
        <w:t xml:space="preserve"> főtevékenységhez kapcsolódó feltételek, elvárások:</w:t>
      </w:r>
    </w:p>
    <w:p w:rsidR="00E720B9" w:rsidRP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720B9">
        <w:rPr>
          <w:rFonts w:ascii="Arial" w:hAnsi="Arial" w:cs="Arial"/>
          <w:sz w:val="22"/>
          <w:szCs w:val="22"/>
        </w:rPr>
        <w:t>a</w:t>
      </w:r>
      <w:proofErr w:type="gramEnd"/>
      <w:r w:rsidRPr="00E720B9">
        <w:rPr>
          <w:rFonts w:ascii="Arial" w:hAnsi="Arial" w:cs="Arial"/>
          <w:sz w:val="22"/>
          <w:szCs w:val="22"/>
        </w:rPr>
        <w:t>) Hulladéklerakó rekultiváció esetében a rekultivációs tervet lekésőbb az 1. mérföldkőig szükséges benyújtani.</w:t>
      </w:r>
    </w:p>
    <w:p w:rsidR="00E720B9" w:rsidRP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r w:rsidRPr="00E720B9">
        <w:rPr>
          <w:rFonts w:ascii="Arial" w:hAnsi="Arial" w:cs="Arial"/>
          <w:sz w:val="22"/>
          <w:szCs w:val="22"/>
        </w:rPr>
        <w:t>b) Barnamezős terület kármentesítése esetén a Felhívás 13.3. pont fogalomjegyzékében a „Barnamezős terület” fogalomnak való megfelelést a Projekt-előkészítő Tanulmányban szükséges bemutatni a támogatási kérelem benyújtásakor.</w:t>
      </w:r>
    </w:p>
    <w:p w:rsidR="00E720B9" w:rsidRP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r w:rsidRPr="00E720B9">
        <w:rPr>
          <w:rFonts w:ascii="Arial" w:hAnsi="Arial" w:cs="Arial"/>
          <w:sz w:val="22"/>
          <w:szCs w:val="22"/>
        </w:rPr>
        <w:t>c) Barnamezős terület kármentesítése estében a terület szennyezettségének és a kármentesítési beavatkozás megvalósíthatóságának bemutatását, a környezetvédelmi hatóság erre vonatkozó állásfoglalását legkésőbb az 1. mérföldkőig szükséges benyújtani.</w:t>
      </w:r>
    </w:p>
    <w:p w:rsidR="00E720B9" w:rsidRP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r w:rsidRPr="00E720B9">
        <w:rPr>
          <w:rFonts w:ascii="Arial" w:hAnsi="Arial" w:cs="Arial"/>
          <w:sz w:val="22"/>
          <w:szCs w:val="22"/>
        </w:rPr>
        <w:t xml:space="preserve">d) A kármentesítési feladatoknak illeszkedniük kell az Országos Környezeti Kármentesítési Program elvárásaihoz, és meg </w:t>
      </w:r>
      <w:proofErr w:type="gramStart"/>
      <w:r w:rsidRPr="00E720B9">
        <w:rPr>
          <w:rFonts w:ascii="Arial" w:hAnsi="Arial" w:cs="Arial"/>
          <w:sz w:val="22"/>
          <w:szCs w:val="22"/>
        </w:rPr>
        <w:t>kell</w:t>
      </w:r>
      <w:proofErr w:type="gramEnd"/>
      <w:r w:rsidRPr="00E720B9">
        <w:rPr>
          <w:rFonts w:ascii="Arial" w:hAnsi="Arial" w:cs="Arial"/>
          <w:sz w:val="22"/>
          <w:szCs w:val="22"/>
        </w:rPr>
        <w:t xml:space="preserve"> feleljenek a felszín alatti vizek védelméről szóló 219/2004. (VII. 21.) Kormányrendelet előírásainak.</w:t>
      </w:r>
    </w:p>
    <w:p w:rsidR="00E720B9" w:rsidRDefault="00E720B9" w:rsidP="00E720B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720B9">
        <w:rPr>
          <w:rFonts w:ascii="Arial" w:hAnsi="Arial" w:cs="Arial"/>
          <w:sz w:val="22"/>
          <w:szCs w:val="22"/>
        </w:rPr>
        <w:t>e</w:t>
      </w:r>
      <w:proofErr w:type="gramEnd"/>
      <w:r w:rsidRPr="00E720B9">
        <w:rPr>
          <w:rFonts w:ascii="Arial" w:hAnsi="Arial" w:cs="Arial"/>
          <w:sz w:val="22"/>
          <w:szCs w:val="22"/>
        </w:rPr>
        <w:t>) Amennyiben releváns, elvárás, hogy a 219/2004. (VII. 21.) Korm. rendelet előírásainak megfelelően a kármentesítésre vonatkozó adatok a FAVI KÁRINFÓ adatbázisában rögzítése kerüljenek.</w:t>
      </w:r>
    </w:p>
    <w:p w:rsidR="00E720B9" w:rsidRDefault="00E720B9" w:rsidP="00FC5392">
      <w:pPr>
        <w:jc w:val="both"/>
        <w:rPr>
          <w:rFonts w:ascii="Arial" w:hAnsi="Arial" w:cs="Arial"/>
          <w:sz w:val="22"/>
          <w:szCs w:val="22"/>
        </w:rPr>
      </w:pPr>
    </w:p>
    <w:p w:rsidR="00E720B9" w:rsidRDefault="00E720B9" w:rsidP="00FC5392">
      <w:pPr>
        <w:jc w:val="both"/>
        <w:rPr>
          <w:rFonts w:ascii="Arial" w:hAnsi="Arial" w:cs="Arial"/>
          <w:sz w:val="22"/>
          <w:szCs w:val="22"/>
        </w:rPr>
      </w:pPr>
    </w:p>
    <w:p w:rsidR="00FC5392" w:rsidRDefault="00FC5392" w:rsidP="00FC5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területspecifikus</w:t>
      </w:r>
      <w:proofErr w:type="spellEnd"/>
      <w:r>
        <w:rPr>
          <w:rFonts w:ascii="Arial" w:hAnsi="Arial" w:cs="Arial"/>
          <w:sz w:val="22"/>
          <w:szCs w:val="22"/>
        </w:rPr>
        <w:t xml:space="preserve"> melléklet alapján </w:t>
      </w:r>
      <w:proofErr w:type="gramStart"/>
      <w:r>
        <w:rPr>
          <w:rFonts w:ascii="Arial" w:hAnsi="Arial" w:cs="Arial"/>
          <w:sz w:val="22"/>
          <w:szCs w:val="22"/>
        </w:rPr>
        <w:t>Dél-Tolna fejlesztési</w:t>
      </w:r>
      <w:proofErr w:type="gramEnd"/>
      <w:r>
        <w:rPr>
          <w:rFonts w:ascii="Arial" w:hAnsi="Arial" w:cs="Arial"/>
          <w:sz w:val="22"/>
          <w:szCs w:val="22"/>
        </w:rPr>
        <w:t xml:space="preserve"> célterületre elkülönített keretösszeg </w:t>
      </w:r>
      <w:r w:rsidR="00D31AC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00 millió Ft., a vissza nem térítendő támogatás összege minimum </w:t>
      </w:r>
      <w:r w:rsidR="00B73E8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 millió Ft, maximum </w:t>
      </w:r>
      <w:r w:rsidR="00B73E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 millió Ft.</w:t>
      </w:r>
    </w:p>
    <w:p w:rsidR="00FC5392" w:rsidRDefault="00FC5392" w:rsidP="00FC5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támogatási kérelem benyújtásának időtartama: 2022. </w:t>
      </w:r>
      <w:r w:rsidR="00D31AC9">
        <w:rPr>
          <w:rFonts w:ascii="Arial" w:hAnsi="Arial" w:cs="Arial"/>
          <w:sz w:val="22"/>
          <w:szCs w:val="22"/>
        </w:rPr>
        <w:t>augusztus 22</w:t>
      </w:r>
      <w:r>
        <w:rPr>
          <w:rFonts w:ascii="Arial" w:hAnsi="Arial" w:cs="Arial"/>
          <w:sz w:val="22"/>
          <w:szCs w:val="22"/>
        </w:rPr>
        <w:t xml:space="preserve">. - 2022. </w:t>
      </w:r>
      <w:r w:rsidR="00D31AC9">
        <w:rPr>
          <w:rFonts w:ascii="Arial" w:hAnsi="Arial" w:cs="Arial"/>
          <w:sz w:val="22"/>
          <w:szCs w:val="22"/>
        </w:rPr>
        <w:t>október 7</w:t>
      </w:r>
      <w:r>
        <w:rPr>
          <w:rFonts w:ascii="Arial" w:hAnsi="Arial" w:cs="Arial"/>
          <w:sz w:val="22"/>
          <w:szCs w:val="22"/>
        </w:rPr>
        <w:t>.</w:t>
      </w:r>
    </w:p>
    <w:p w:rsidR="00FC5392" w:rsidRDefault="00FC5392" w:rsidP="00FC5392">
      <w:pPr>
        <w:jc w:val="both"/>
        <w:rPr>
          <w:rFonts w:ascii="Arial" w:hAnsi="Arial" w:cs="Arial"/>
          <w:sz w:val="22"/>
          <w:szCs w:val="22"/>
        </w:rPr>
      </w:pPr>
    </w:p>
    <w:p w:rsidR="00447D08" w:rsidRPr="00245C1B" w:rsidRDefault="00447D08" w:rsidP="00FC5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Érintett terület: 046/16 hrsz., területének nagysága: </w:t>
      </w:r>
      <w:r w:rsidR="00245C1B">
        <w:rPr>
          <w:rFonts w:ascii="Arial" w:hAnsi="Arial" w:cs="Arial"/>
          <w:sz w:val="22"/>
          <w:szCs w:val="22"/>
        </w:rPr>
        <w:t>7.515m</w:t>
      </w:r>
      <w:r w:rsidR="00245C1B">
        <w:rPr>
          <w:rFonts w:ascii="Arial" w:hAnsi="Arial" w:cs="Arial"/>
          <w:sz w:val="22"/>
          <w:szCs w:val="22"/>
          <w:vertAlign w:val="superscript"/>
        </w:rPr>
        <w:t>2</w:t>
      </w:r>
    </w:p>
    <w:p w:rsidR="00E720B9" w:rsidRDefault="00E720B9" w:rsidP="00FC5392">
      <w:pPr>
        <w:jc w:val="both"/>
        <w:rPr>
          <w:rFonts w:ascii="Arial" w:hAnsi="Arial" w:cs="Arial"/>
          <w:sz w:val="22"/>
          <w:szCs w:val="22"/>
        </w:rPr>
      </w:pPr>
    </w:p>
    <w:p w:rsidR="00220760" w:rsidRDefault="00FC5392" w:rsidP="00FC5392">
      <w:pPr>
        <w:jc w:val="both"/>
        <w:rPr>
          <w:rFonts w:ascii="Arial" w:hAnsi="Arial" w:cs="Arial"/>
          <w:sz w:val="22"/>
          <w:szCs w:val="22"/>
        </w:rPr>
      </w:pPr>
      <w:r w:rsidRPr="007B4E41">
        <w:rPr>
          <w:rFonts w:ascii="Arial" w:hAnsi="Arial" w:cs="Arial"/>
          <w:sz w:val="22"/>
          <w:szCs w:val="22"/>
        </w:rPr>
        <w:t xml:space="preserve">A támogatási kérelemmel egyidejűleg szükséges benyújtani a Felhívás mellékletei között szereplő útmutató alapján elkészítendő Megalapozó dokumentumot, melynek célja információ nyújtása a támogatási kérelem megalapozottságáról, finanszírozási és megvalósíthatósági elemeiről. </w:t>
      </w:r>
    </w:p>
    <w:p w:rsidR="00AE25B4" w:rsidRPr="00AE25B4" w:rsidRDefault="00AE25B4" w:rsidP="00AE25B4">
      <w:pPr>
        <w:jc w:val="both"/>
        <w:rPr>
          <w:rFonts w:ascii="Arial" w:hAnsi="Arial" w:cs="Arial"/>
          <w:sz w:val="22"/>
          <w:szCs w:val="22"/>
        </w:rPr>
      </w:pPr>
      <w:r w:rsidRPr="00AE25B4">
        <w:rPr>
          <w:rFonts w:ascii="Arial" w:hAnsi="Arial" w:cs="Arial"/>
          <w:sz w:val="22"/>
          <w:szCs w:val="22"/>
        </w:rPr>
        <w:t>-</w:t>
      </w:r>
      <w:r w:rsidRPr="00AE25B4">
        <w:rPr>
          <w:rFonts w:ascii="Arial" w:hAnsi="Arial" w:cs="Arial"/>
          <w:sz w:val="22"/>
          <w:szCs w:val="22"/>
        </w:rPr>
        <w:tab/>
        <w:t>Átnézeti helyszínrajz a beruházással érintett terület lehatárolásáról a települési szövetben (térkép);</w:t>
      </w:r>
    </w:p>
    <w:p w:rsidR="00AE25B4" w:rsidRPr="00AE25B4" w:rsidRDefault="00AE25B4" w:rsidP="00AE25B4">
      <w:pPr>
        <w:jc w:val="both"/>
        <w:rPr>
          <w:rFonts w:ascii="Arial" w:hAnsi="Arial" w:cs="Arial"/>
          <w:sz w:val="22"/>
          <w:szCs w:val="22"/>
        </w:rPr>
      </w:pPr>
      <w:r w:rsidRPr="00AE25B4">
        <w:rPr>
          <w:rFonts w:ascii="Arial" w:hAnsi="Arial" w:cs="Arial"/>
          <w:sz w:val="22"/>
          <w:szCs w:val="22"/>
        </w:rPr>
        <w:t>-</w:t>
      </w:r>
      <w:r w:rsidRPr="00AE25B4">
        <w:rPr>
          <w:rFonts w:ascii="Arial" w:hAnsi="Arial" w:cs="Arial"/>
          <w:sz w:val="22"/>
          <w:szCs w:val="22"/>
        </w:rPr>
        <w:tab/>
        <w:t>A tervezett beavatkozás helyszínrajzi bemutatása;</w:t>
      </w:r>
    </w:p>
    <w:p w:rsidR="00AE25B4" w:rsidRPr="00AE25B4" w:rsidRDefault="00AE25B4" w:rsidP="00AE25B4">
      <w:pPr>
        <w:jc w:val="both"/>
        <w:rPr>
          <w:rFonts w:ascii="Arial" w:hAnsi="Arial" w:cs="Arial"/>
          <w:sz w:val="22"/>
          <w:szCs w:val="22"/>
        </w:rPr>
      </w:pPr>
      <w:r w:rsidRPr="00AE25B4">
        <w:rPr>
          <w:rFonts w:ascii="Arial" w:hAnsi="Arial" w:cs="Arial"/>
          <w:sz w:val="22"/>
          <w:szCs w:val="22"/>
        </w:rPr>
        <w:t>-</w:t>
      </w:r>
      <w:r w:rsidRPr="00AE25B4">
        <w:rPr>
          <w:rFonts w:ascii="Arial" w:hAnsi="Arial" w:cs="Arial"/>
          <w:sz w:val="22"/>
          <w:szCs w:val="22"/>
        </w:rPr>
        <w:tab/>
        <w:t>Meglévő állapotot bemutató fotódokumentáció</w:t>
      </w:r>
    </w:p>
    <w:p w:rsidR="00AE25B4" w:rsidRPr="00AE25B4" w:rsidRDefault="00AE25B4" w:rsidP="00AE25B4">
      <w:pPr>
        <w:jc w:val="both"/>
        <w:rPr>
          <w:rFonts w:ascii="Arial" w:hAnsi="Arial" w:cs="Arial"/>
          <w:sz w:val="22"/>
          <w:szCs w:val="22"/>
        </w:rPr>
      </w:pPr>
      <w:r w:rsidRPr="00AE25B4">
        <w:rPr>
          <w:rFonts w:ascii="Arial" w:hAnsi="Arial" w:cs="Arial"/>
          <w:sz w:val="22"/>
          <w:szCs w:val="22"/>
        </w:rPr>
        <w:t>-</w:t>
      </w:r>
      <w:r w:rsidRPr="00AE25B4">
        <w:rPr>
          <w:rFonts w:ascii="Arial" w:hAnsi="Arial" w:cs="Arial"/>
          <w:sz w:val="22"/>
          <w:szCs w:val="22"/>
        </w:rPr>
        <w:tab/>
        <w:t>Egyéb releváns szakmai dokumentum (pl. igényfelmérést alátámasztó dokumentumok, megyei pontozási szempont által elvárt dokumentum.)</w:t>
      </w:r>
    </w:p>
    <w:p w:rsidR="00220760" w:rsidRDefault="00AE25B4" w:rsidP="00AE25B4">
      <w:pPr>
        <w:jc w:val="both"/>
        <w:rPr>
          <w:rFonts w:ascii="Arial" w:hAnsi="Arial" w:cs="Arial"/>
          <w:sz w:val="22"/>
          <w:szCs w:val="22"/>
        </w:rPr>
      </w:pPr>
      <w:r w:rsidRPr="00AE25B4">
        <w:rPr>
          <w:rFonts w:ascii="Arial" w:hAnsi="Arial" w:cs="Arial"/>
          <w:sz w:val="22"/>
          <w:szCs w:val="22"/>
        </w:rPr>
        <w:t>-</w:t>
      </w:r>
      <w:r w:rsidRPr="00AE25B4">
        <w:rPr>
          <w:rFonts w:ascii="Arial" w:hAnsi="Arial" w:cs="Arial"/>
          <w:sz w:val="22"/>
          <w:szCs w:val="22"/>
        </w:rPr>
        <w:tab/>
        <w:t>A tevékenységek részletezésével költségbecslés</w:t>
      </w:r>
      <w:r>
        <w:rPr>
          <w:rFonts w:ascii="Arial" w:hAnsi="Arial" w:cs="Arial"/>
          <w:sz w:val="22"/>
          <w:szCs w:val="22"/>
        </w:rPr>
        <w:t>.</w:t>
      </w:r>
    </w:p>
    <w:p w:rsidR="00220760" w:rsidRDefault="00220760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C5392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12AA0">
        <w:rPr>
          <w:rFonts w:ascii="Arial" w:hAnsi="Arial" w:cs="Arial"/>
          <w:sz w:val="22"/>
          <w:szCs w:val="22"/>
        </w:rPr>
        <w:t xml:space="preserve">A </w:t>
      </w:r>
      <w:r w:rsidR="00755707" w:rsidRPr="00755707">
        <w:rPr>
          <w:rFonts w:ascii="Arial" w:hAnsi="Arial" w:cs="Arial"/>
          <w:sz w:val="22"/>
          <w:szCs w:val="22"/>
        </w:rPr>
        <w:t xml:space="preserve">TOP_Plusz-1.2.1-21. kódszámú, „Illegális hulladéklerakó felszámolása” tárgyú projekt előkészítése kapcsán, a pályázat benyújtásához szükséges megalapozó szakvélemény elkészítése </w:t>
      </w:r>
      <w:r>
        <w:rPr>
          <w:rFonts w:ascii="Arial" w:hAnsi="Arial" w:cs="Arial"/>
          <w:sz w:val="22"/>
          <w:szCs w:val="22"/>
        </w:rPr>
        <w:t xml:space="preserve">tárgyú </w:t>
      </w:r>
      <w:r w:rsidRPr="004F3530">
        <w:rPr>
          <w:rFonts w:ascii="Arial" w:hAnsi="Arial" w:cs="Arial"/>
          <w:sz w:val="22"/>
          <w:szCs w:val="22"/>
        </w:rPr>
        <w:t xml:space="preserve">feladatok </w:t>
      </w:r>
      <w:r>
        <w:rPr>
          <w:rFonts w:ascii="Arial" w:hAnsi="Arial" w:cs="Arial"/>
          <w:sz w:val="22"/>
          <w:szCs w:val="22"/>
        </w:rPr>
        <w:t>elvégzésére ajánlatok kerültek bekérésre.</w:t>
      </w:r>
    </w:p>
    <w:p w:rsidR="00FC5392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C5392" w:rsidRPr="00475CCE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FC5392" w:rsidRPr="00475CCE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:rsidR="00FC5392" w:rsidRPr="001C61B8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:rsidR="00FC5392" w:rsidRPr="00C40DC9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755707" w:rsidRPr="00AE25B4" w:rsidRDefault="00755707" w:rsidP="00755707">
      <w:pPr>
        <w:numPr>
          <w:ilvl w:val="0"/>
          <w:numId w:val="9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proofErr w:type="spell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Öko-Eco</w:t>
      </w:r>
      <w:proofErr w:type="spell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Tanácsadó Bt.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7100 Szekszárd, Bartók B. u. 7.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400.000,</w:t>
      </w:r>
      <w:proofErr w:type="spell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+ 0% Áfa (AAM), azaz 400.000 Ft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:rsidR="00755707" w:rsidRPr="00AE25B4" w:rsidRDefault="00755707" w:rsidP="00755707">
      <w:pPr>
        <w:numPr>
          <w:ilvl w:val="0"/>
          <w:numId w:val="9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AQUA </w:t>
      </w:r>
      <w:proofErr w:type="spell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Engine</w:t>
      </w:r>
      <w:proofErr w:type="spell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Mérnöki, Környezetvédelmi, Szolgáltató Kft.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2040 Budaörs, Szép utca 50-52. </w:t>
      </w:r>
      <w:proofErr w:type="gram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A</w:t>
      </w:r>
      <w:proofErr w:type="gram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. </w:t>
      </w:r>
      <w:proofErr w:type="gram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ép</w:t>
      </w:r>
      <w:proofErr w:type="gram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520.000,</w:t>
      </w:r>
      <w:proofErr w:type="spell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+ 27 % Áfa, azaz 660.400 Ft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:rsidR="00755707" w:rsidRPr="00AE25B4" w:rsidRDefault="00755707" w:rsidP="00755707">
      <w:pPr>
        <w:numPr>
          <w:ilvl w:val="0"/>
          <w:numId w:val="9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Az ajánlattevő neve: SCARABEUS Környezetgazdálkodási Kft.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7100 Szekszárd, Béla tér 5.</w:t>
      </w:r>
    </w:p>
    <w:p w:rsidR="00755707" w:rsidRPr="00AE25B4" w:rsidRDefault="00755707" w:rsidP="0075570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lastRenderedPageBreak/>
        <w:t>Ajánlati ár: 250.000,</w:t>
      </w:r>
      <w:proofErr w:type="spellStart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AE25B4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+ 27% Áfa, azaz 317.500 Ft</w:t>
      </w:r>
    </w:p>
    <w:p w:rsidR="00FC5392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FC5392" w:rsidRPr="00014E64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 pályázat nyertessége esetén teljes egészében elszámolható költség lesz a vállalkozási díj.</w:t>
      </w:r>
    </w:p>
    <w:p w:rsidR="00FC5392" w:rsidRPr="006E60A9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:rsidR="00FC5392" w:rsidRPr="00D077C1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FC5392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A77C70" w:rsidRPr="00A77C70">
        <w:rPr>
          <w:rFonts w:ascii="Arial" w:hAnsi="Arial" w:cs="Arial"/>
          <w:sz w:val="22"/>
          <w:szCs w:val="22"/>
        </w:rPr>
        <w:t>SCARABEUS Környezetgazdálkodási Kft.</w:t>
      </w:r>
      <w:r>
        <w:rPr>
          <w:rFonts w:ascii="Arial" w:hAnsi="Arial" w:cs="Arial"/>
          <w:sz w:val="22"/>
          <w:szCs w:val="22"/>
        </w:rPr>
        <w:t xml:space="preserve"> (</w:t>
      </w:r>
      <w:r w:rsidR="00A77C70" w:rsidRPr="00A77C70">
        <w:rPr>
          <w:rFonts w:ascii="Arial" w:hAnsi="Arial" w:cs="Arial"/>
          <w:sz w:val="22"/>
          <w:szCs w:val="22"/>
        </w:rPr>
        <w:t>7100 Szekszárd, Béla tér 5</w:t>
      </w:r>
      <w:r w:rsidRPr="00A80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23046F" w:rsidRPr="0023046F">
        <w:rPr>
          <w:rFonts w:ascii="Arial" w:hAnsi="Arial" w:cs="Arial"/>
          <w:sz w:val="22"/>
          <w:szCs w:val="22"/>
        </w:rPr>
        <w:t>317.500</w:t>
      </w:r>
      <w:r w:rsidRPr="001C61B8">
        <w:rPr>
          <w:rFonts w:ascii="Arial" w:hAnsi="Arial" w:cs="Arial"/>
          <w:sz w:val="22"/>
          <w:szCs w:val="22"/>
        </w:rPr>
        <w:t>,</w:t>
      </w:r>
      <w:proofErr w:type="spellStart"/>
      <w:r w:rsidRPr="001C61B8">
        <w:rPr>
          <w:rFonts w:ascii="Arial" w:hAnsi="Arial" w:cs="Arial"/>
          <w:sz w:val="22"/>
          <w:szCs w:val="22"/>
        </w:rPr>
        <w:t>-Ft</w:t>
      </w:r>
      <w:proofErr w:type="spellEnd"/>
      <w:r w:rsidRPr="001C61B8">
        <w:rPr>
          <w:rFonts w:ascii="Arial" w:hAnsi="Arial" w:cs="Arial"/>
          <w:sz w:val="22"/>
          <w:szCs w:val="22"/>
        </w:rPr>
        <w:t xml:space="preserve"> összeggel történő szerződéskötést.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5392" w:rsidRDefault="00FC5392" w:rsidP="00FC539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C5392" w:rsidRDefault="00FC5392" w:rsidP="00FC539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FC5392" w:rsidRPr="009C144A" w:rsidRDefault="00FC5392" w:rsidP="00FC539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FC5392" w:rsidRPr="009C144A" w:rsidRDefault="00FC5392" w:rsidP="00FC539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C5392" w:rsidRPr="009C144A" w:rsidRDefault="0023046F" w:rsidP="00FC539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046F">
        <w:rPr>
          <w:rFonts w:ascii="Arial" w:hAnsi="Arial" w:cs="Arial"/>
          <w:b/>
          <w:sz w:val="22"/>
          <w:szCs w:val="22"/>
          <w:u w:val="single"/>
        </w:rPr>
        <w:t xml:space="preserve">TOP_Plusz-1.2.1-21. kódszámú, Illegális hulladéklerakó felszámolása </w:t>
      </w:r>
      <w:proofErr w:type="gramStart"/>
      <w:r w:rsidRPr="0023046F">
        <w:rPr>
          <w:rFonts w:ascii="Arial" w:hAnsi="Arial" w:cs="Arial"/>
          <w:b/>
          <w:sz w:val="22"/>
          <w:szCs w:val="22"/>
          <w:u w:val="single"/>
        </w:rPr>
        <w:t xml:space="preserve">Bátaszéken </w:t>
      </w:r>
      <w:r w:rsidR="00FC5392">
        <w:rPr>
          <w:rFonts w:ascii="Arial" w:hAnsi="Arial" w:cs="Arial"/>
          <w:b/>
          <w:sz w:val="22"/>
          <w:szCs w:val="22"/>
          <w:u w:val="single"/>
        </w:rPr>
        <w:t>tárgyú</w:t>
      </w:r>
      <w:proofErr w:type="gramEnd"/>
      <w:r w:rsidR="00FC53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5392" w:rsidRPr="00B92990">
        <w:rPr>
          <w:rFonts w:ascii="Arial" w:hAnsi="Arial" w:cs="Arial"/>
          <w:b/>
          <w:sz w:val="22"/>
          <w:szCs w:val="22"/>
          <w:u w:val="single"/>
        </w:rPr>
        <w:t xml:space="preserve">projekt pályázatának benyújtásához szükséges megalapozó dokumentumok készítésére vállalkozó </w:t>
      </w:r>
      <w:r w:rsidR="00FC5392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FC5392" w:rsidRPr="009C144A" w:rsidRDefault="00FC5392" w:rsidP="00FC539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5392" w:rsidRPr="009C144A" w:rsidRDefault="00FC5392" w:rsidP="00FC539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FC5392" w:rsidRPr="009C144A" w:rsidRDefault="00FC5392" w:rsidP="00FC539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C5392" w:rsidRPr="00DE147D" w:rsidRDefault="00FC5392" w:rsidP="009D4526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DE147D">
        <w:rPr>
          <w:rFonts w:ascii="Arial" w:hAnsi="Arial" w:cs="Arial"/>
          <w:sz w:val="22"/>
          <w:szCs w:val="22"/>
        </w:rPr>
        <w:t xml:space="preserve">a </w:t>
      </w:r>
      <w:r w:rsidR="00BF1F09" w:rsidRPr="00BF1F09">
        <w:rPr>
          <w:rStyle w:val="FontStyle127"/>
          <w:rFonts w:ascii="Arial" w:eastAsia="Calibri" w:hAnsi="Arial" w:cs="Arial"/>
          <w:szCs w:val="22"/>
        </w:rPr>
        <w:t xml:space="preserve">TOP_Plusz-1.2.1-21. kódszámú, Illegális hulladéklerakó felszámolása </w:t>
      </w:r>
      <w:proofErr w:type="gramStart"/>
      <w:r w:rsidR="00BF1F09" w:rsidRPr="00BF1F09">
        <w:rPr>
          <w:rStyle w:val="FontStyle127"/>
          <w:rFonts w:ascii="Arial" w:eastAsia="Calibri" w:hAnsi="Arial" w:cs="Arial"/>
          <w:szCs w:val="22"/>
        </w:rPr>
        <w:t xml:space="preserve">Bátaszéken </w:t>
      </w:r>
      <w:r w:rsidRPr="00054381">
        <w:rPr>
          <w:rStyle w:val="FontStyle127"/>
          <w:rFonts w:ascii="Arial" w:eastAsia="Calibri" w:hAnsi="Arial" w:cs="Arial"/>
          <w:szCs w:val="22"/>
        </w:rPr>
        <w:t>tárgyú</w:t>
      </w:r>
      <w:proofErr w:type="gramEnd"/>
      <w:r w:rsidRPr="00054381">
        <w:rPr>
          <w:rStyle w:val="FontStyle127"/>
          <w:rFonts w:ascii="Arial" w:eastAsia="Calibri" w:hAnsi="Arial" w:cs="Arial"/>
          <w:szCs w:val="22"/>
        </w:rPr>
        <w:t xml:space="preserve"> projekt pályázatának benyújtásához szükséges megalapozó dokumentumok készítése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9D4526" w:rsidRPr="009D4526">
        <w:rPr>
          <w:rFonts w:ascii="Arial" w:hAnsi="Arial" w:cs="Arial"/>
          <w:color w:val="000000"/>
          <w:sz w:val="22"/>
          <w:szCs w:val="22"/>
        </w:rPr>
        <w:t xml:space="preserve">SCARABEUS Környezetgazdálkodási </w:t>
      </w:r>
      <w:proofErr w:type="spellStart"/>
      <w:r w:rsidR="009D4526" w:rsidRPr="009D4526">
        <w:rPr>
          <w:rFonts w:ascii="Arial" w:hAnsi="Arial" w:cs="Arial"/>
          <w:color w:val="000000"/>
          <w:sz w:val="22"/>
          <w:szCs w:val="22"/>
        </w:rPr>
        <w:t>Kft</w:t>
      </w:r>
      <w:r>
        <w:rPr>
          <w:rFonts w:ascii="Arial" w:hAnsi="Arial" w:cs="Arial"/>
          <w:color w:val="000000"/>
          <w:sz w:val="22"/>
          <w:szCs w:val="22"/>
        </w:rPr>
        <w:t>.-t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2A4B">
        <w:rPr>
          <w:rFonts w:ascii="Arial" w:hAnsi="Arial" w:cs="Arial"/>
          <w:color w:val="000000"/>
          <w:sz w:val="22"/>
          <w:szCs w:val="22"/>
        </w:rPr>
        <w:t>(</w:t>
      </w:r>
      <w:r w:rsidR="009D4526" w:rsidRPr="009D4526">
        <w:rPr>
          <w:rFonts w:ascii="Arial" w:hAnsi="Arial" w:cs="Arial"/>
          <w:color w:val="000000"/>
          <w:sz w:val="22"/>
          <w:szCs w:val="22"/>
        </w:rPr>
        <w:t>7100 Szekszárd, Béla tér 5</w:t>
      </w:r>
      <w:r w:rsidRPr="00B22A4B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bookmarkEnd w:id="0"/>
    <w:p w:rsidR="00FC5392" w:rsidRPr="00614DAF" w:rsidRDefault="00FC5392" w:rsidP="00BF1F09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BF1F09" w:rsidRPr="00BF1F09">
        <w:rPr>
          <w:rFonts w:ascii="Arial" w:hAnsi="Arial" w:cs="Arial"/>
          <w:sz w:val="22"/>
          <w:szCs w:val="22"/>
        </w:rPr>
        <w:t>317.500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FC5392" w:rsidRPr="009C144A" w:rsidRDefault="00FC5392" w:rsidP="00FC5392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FC5392" w:rsidRPr="009C144A" w:rsidRDefault="00FC5392" w:rsidP="00FC5392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március 31.</w:t>
      </w:r>
    </w:p>
    <w:p w:rsidR="00FC5392" w:rsidRPr="009C144A" w:rsidRDefault="00FC5392" w:rsidP="00FC5392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C5392" w:rsidRPr="009C144A" w:rsidRDefault="00FC5392" w:rsidP="00FC539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C5392" w:rsidRPr="009C144A" w:rsidRDefault="00FC5392" w:rsidP="00FC539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BF1F09" w:rsidRPr="00BF1F09">
        <w:rPr>
          <w:rFonts w:ascii="Arial" w:hAnsi="Arial" w:cs="Arial"/>
          <w:color w:val="000000"/>
          <w:sz w:val="22"/>
          <w:szCs w:val="22"/>
        </w:rPr>
        <w:t>SCARABEUS Környezetgazdálkodási Kft.</w:t>
      </w:r>
    </w:p>
    <w:p w:rsidR="00FC5392" w:rsidRPr="009C144A" w:rsidRDefault="00FC5392" w:rsidP="00FC539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FC5392" w:rsidRPr="009C144A" w:rsidRDefault="00FC5392" w:rsidP="00FC539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C5392" w:rsidRPr="009C144A" w:rsidRDefault="00FC5392" w:rsidP="00FC539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C5392" w:rsidRPr="008D3905" w:rsidRDefault="00FC5392" w:rsidP="00FC5392">
      <w:pPr>
        <w:rPr>
          <w:rFonts w:ascii="Arial" w:hAnsi="Arial" w:cs="Arial"/>
          <w:sz w:val="20"/>
          <w:szCs w:val="20"/>
        </w:rPr>
      </w:pPr>
    </w:p>
    <w:p w:rsidR="004E04CF" w:rsidRPr="00D9303B" w:rsidRDefault="004E04CF" w:rsidP="00FC539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4D3"/>
    <w:multiLevelType w:val="hybridMultilevel"/>
    <w:tmpl w:val="3AC06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893162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2157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0C5B10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774D"/>
    <w:rsid w:val="00046BA8"/>
    <w:rsid w:val="000E1B63"/>
    <w:rsid w:val="001038BD"/>
    <w:rsid w:val="001D3DD9"/>
    <w:rsid w:val="0021070F"/>
    <w:rsid w:val="00217B18"/>
    <w:rsid w:val="00220760"/>
    <w:rsid w:val="0023046F"/>
    <w:rsid w:val="00245C1B"/>
    <w:rsid w:val="002654BE"/>
    <w:rsid w:val="0027068D"/>
    <w:rsid w:val="00310CE9"/>
    <w:rsid w:val="0032605A"/>
    <w:rsid w:val="00332C16"/>
    <w:rsid w:val="003F5633"/>
    <w:rsid w:val="00401152"/>
    <w:rsid w:val="00405270"/>
    <w:rsid w:val="0042566B"/>
    <w:rsid w:val="00447D08"/>
    <w:rsid w:val="004E04CF"/>
    <w:rsid w:val="00523FB3"/>
    <w:rsid w:val="005E220A"/>
    <w:rsid w:val="005E3DDA"/>
    <w:rsid w:val="006C2F4C"/>
    <w:rsid w:val="006D5DC7"/>
    <w:rsid w:val="00755707"/>
    <w:rsid w:val="007557E4"/>
    <w:rsid w:val="00796729"/>
    <w:rsid w:val="008775BF"/>
    <w:rsid w:val="008816F6"/>
    <w:rsid w:val="008D3905"/>
    <w:rsid w:val="0090252E"/>
    <w:rsid w:val="009071CA"/>
    <w:rsid w:val="009257C9"/>
    <w:rsid w:val="00934FCE"/>
    <w:rsid w:val="009663F9"/>
    <w:rsid w:val="009D4526"/>
    <w:rsid w:val="00A73F9F"/>
    <w:rsid w:val="00A77C70"/>
    <w:rsid w:val="00AC2A81"/>
    <w:rsid w:val="00AE25B4"/>
    <w:rsid w:val="00B73E84"/>
    <w:rsid w:val="00BA0F4D"/>
    <w:rsid w:val="00BB1F10"/>
    <w:rsid w:val="00BD6991"/>
    <w:rsid w:val="00BE47EE"/>
    <w:rsid w:val="00BF1F09"/>
    <w:rsid w:val="00BF3089"/>
    <w:rsid w:val="00C4593A"/>
    <w:rsid w:val="00CE1141"/>
    <w:rsid w:val="00CF0BCE"/>
    <w:rsid w:val="00D04C18"/>
    <w:rsid w:val="00D31AC9"/>
    <w:rsid w:val="00D768D3"/>
    <w:rsid w:val="00DA5EEA"/>
    <w:rsid w:val="00E14821"/>
    <w:rsid w:val="00E720B9"/>
    <w:rsid w:val="00E97251"/>
    <w:rsid w:val="00ED4DCE"/>
    <w:rsid w:val="00F10D81"/>
    <w:rsid w:val="00F1146B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C5392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C539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FC53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C5392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C539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FC53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 Zoli</cp:lastModifiedBy>
  <cp:revision>6</cp:revision>
  <dcterms:created xsi:type="dcterms:W3CDTF">2022-03-17T09:45:00Z</dcterms:created>
  <dcterms:modified xsi:type="dcterms:W3CDTF">2022-03-17T14:05:00Z</dcterms:modified>
</cp:coreProperties>
</file>