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ED4DCE">
        <w:rPr>
          <w:i/>
          <w:color w:val="3366FF"/>
          <w:sz w:val="20"/>
        </w:rPr>
        <w:t xml:space="preserve">az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420C59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123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583BCD">
        <w:rPr>
          <w:rFonts w:ascii="Arial" w:hAnsi="Arial" w:cs="Arial"/>
          <w:color w:val="3366FF"/>
          <w:sz w:val="22"/>
          <w:szCs w:val="22"/>
        </w:rPr>
        <w:t>lő-testületének 2022. június 22</w:t>
      </w:r>
      <w:r w:rsidR="00F1146B">
        <w:rPr>
          <w:rFonts w:ascii="Arial" w:hAnsi="Arial" w:cs="Arial"/>
          <w:color w:val="3366FF"/>
          <w:sz w:val="22"/>
          <w:szCs w:val="22"/>
        </w:rPr>
        <w:t>-</w:t>
      </w:r>
      <w:r w:rsidR="00CE7ED4">
        <w:rPr>
          <w:rFonts w:ascii="Arial" w:hAnsi="Arial" w:cs="Arial"/>
          <w:color w:val="3366FF"/>
          <w:sz w:val="22"/>
          <w:szCs w:val="22"/>
        </w:rPr>
        <w:t>é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583BCD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16</w:t>
      </w:r>
      <w:r w:rsidR="00D04C18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 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AF261E" w:rsidRDefault="00AF261E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AF261E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Döntés földút helyreállításáról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1E396B" w:rsidRDefault="001E396B" w:rsidP="001E396B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Előterjesztő: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Dr. Bozsolik Róbert polgármester</w:t>
            </w:r>
          </w:p>
          <w:p w:rsidR="001E396B" w:rsidRPr="00B6118B" w:rsidRDefault="001E396B" w:rsidP="001E396B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1E396B" w:rsidRPr="00B6118B" w:rsidRDefault="001E396B" w:rsidP="001E396B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Készítette: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>Bozsolik Zoltán mb. városüzemeltetési irodavezető</w:t>
            </w:r>
          </w:p>
          <w:p w:rsidR="001E396B" w:rsidRPr="00B6118B" w:rsidRDefault="001E396B" w:rsidP="001E396B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1E396B" w:rsidRPr="00B6118B" w:rsidRDefault="001E396B" w:rsidP="001E396B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 xml:space="preserve">Törvényességi ellenőrzést végezte: </w:t>
            </w: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Kondriczné dr. Varga Erzsébet</w:t>
            </w:r>
          </w:p>
          <w:p w:rsidR="001E396B" w:rsidRDefault="001E396B" w:rsidP="001E396B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                               jegyző</w:t>
            </w:r>
          </w:p>
          <w:p w:rsidR="001E396B" w:rsidRDefault="001E396B" w:rsidP="001E396B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1E396B" w:rsidRDefault="001E396B" w:rsidP="001E396B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8E1297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</w:t>
            </w:r>
            <w:r w:rsidR="008F140A" w:rsidRPr="008F140A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Tóthné Lelkes Erika pénzügyi irodavezető</w:t>
            </w:r>
          </w:p>
          <w:p w:rsidR="001E396B" w:rsidRPr="00ED4DCE" w:rsidRDefault="001E396B" w:rsidP="001E396B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1E396B" w:rsidRDefault="001E396B" w:rsidP="001E396B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DA5EEA" w:rsidRPr="00ED4DCE" w:rsidRDefault="001E396B" w:rsidP="001E396B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Bizottság: 2022. 06. 21</w:t>
            </w: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625F02" w:rsidRPr="00CB45AA" w:rsidRDefault="00625F02" w:rsidP="00625F02">
      <w:pPr>
        <w:tabs>
          <w:tab w:val="left" w:pos="567"/>
          <w:tab w:val="left" w:pos="6237"/>
        </w:tabs>
        <w:overflowPunct w:val="0"/>
        <w:autoSpaceDE w:val="0"/>
        <w:spacing w:after="120"/>
        <w:textAlignment w:val="baseline"/>
        <w:rPr>
          <w:rFonts w:ascii="Arial" w:hAnsi="Arial" w:cs="Arial"/>
          <w:b/>
          <w:i/>
        </w:rPr>
      </w:pPr>
      <w:r w:rsidRPr="00CB45AA">
        <w:rPr>
          <w:rFonts w:ascii="Arial" w:hAnsi="Arial" w:cs="Arial"/>
          <w:b/>
          <w:i/>
        </w:rPr>
        <w:t>Tisztelt Képviselő- testület!</w:t>
      </w:r>
    </w:p>
    <w:p w:rsidR="008F140A" w:rsidRDefault="008F140A" w:rsidP="00625F0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574266" w:rsidRDefault="00B55164" w:rsidP="00625F0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Több éves probléma, hogy az autópálya megépítésével egy időben létrejött zúzottköves úton a nagyobb intenzitású csapadékhullást követően </w:t>
      </w:r>
      <w:r w:rsidR="00574266">
        <w:rPr>
          <w:rFonts w:ascii="Arial" w:hAnsi="Arial" w:cs="Arial"/>
          <w:sz w:val="22"/>
          <w:szCs w:val="22"/>
        </w:rPr>
        <w:t>a panaszosok megítélése alapján nem lehet közlekedni. A csapadék mennyiségétől függően az úton lefolyó csapadékvíz a magával hozott iszapot az aszfalt burkolattal ellátott gépkocsi közlekedésre alkalmas átereszben rakja le.</w:t>
      </w:r>
    </w:p>
    <w:p w:rsidR="00574266" w:rsidRDefault="00C23040" w:rsidP="00625F0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önkormányzati út használatával </w:t>
      </w:r>
      <w:r w:rsidR="00B519A3">
        <w:rPr>
          <w:rFonts w:ascii="Arial" w:hAnsi="Arial" w:cs="Arial"/>
          <w:sz w:val="22"/>
          <w:szCs w:val="22"/>
        </w:rPr>
        <w:t>közel 50 db ingatlan közelíthető meg. A tulajdonosok száma több mint 20.</w:t>
      </w:r>
    </w:p>
    <w:p w:rsidR="001E396B" w:rsidRDefault="001E396B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E396B" w:rsidRDefault="001E396B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E396B" w:rsidRPr="00614CDB" w:rsidRDefault="00625F02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614CDB">
        <w:rPr>
          <w:rFonts w:ascii="Arial" w:hAnsi="Arial" w:cs="Arial"/>
          <w:sz w:val="22"/>
          <w:szCs w:val="22"/>
        </w:rPr>
        <w:t>A helyszín megtekintését követően a helyreállítás egyik lehetséges műszaki tartalma meghatározásra került.</w:t>
      </w:r>
    </w:p>
    <w:p w:rsidR="00625F02" w:rsidRPr="00614CDB" w:rsidRDefault="00625F02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19521D" w:rsidRPr="0019521D" w:rsidRDefault="0019521D" w:rsidP="0019521D">
      <w:pPr>
        <w:numPr>
          <w:ilvl w:val="0"/>
          <w:numId w:val="5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19521D">
        <w:rPr>
          <w:rFonts w:ascii="Arial" w:eastAsiaTheme="minorHAnsi" w:hAnsi="Arial" w:cs="Arial"/>
          <w:sz w:val="22"/>
          <w:szCs w:val="22"/>
          <w:lang w:eastAsia="en-US"/>
        </w:rPr>
        <w:t>szakasz</w:t>
      </w:r>
    </w:p>
    <w:p w:rsidR="0019521D" w:rsidRPr="0019521D" w:rsidRDefault="0019521D" w:rsidP="0019521D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19521D">
        <w:rPr>
          <w:rFonts w:ascii="Arial" w:eastAsiaTheme="minorHAnsi" w:hAnsi="Arial" w:cs="Arial"/>
          <w:sz w:val="22"/>
          <w:szCs w:val="22"/>
          <w:lang w:eastAsia="en-US"/>
        </w:rPr>
        <w:t>hossz</w:t>
      </w:r>
      <w:proofErr w:type="gramEnd"/>
      <w:r w:rsidRPr="0019521D">
        <w:rPr>
          <w:rFonts w:ascii="Arial" w:eastAsiaTheme="minorHAnsi" w:hAnsi="Arial" w:cs="Arial"/>
          <w:sz w:val="22"/>
          <w:szCs w:val="22"/>
          <w:lang w:eastAsia="en-US"/>
        </w:rPr>
        <w:t>: 160 fm</w:t>
      </w:r>
    </w:p>
    <w:p w:rsidR="0019521D" w:rsidRPr="0019521D" w:rsidRDefault="0019521D" w:rsidP="0019521D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19521D">
        <w:rPr>
          <w:rFonts w:ascii="Arial" w:eastAsiaTheme="minorHAnsi" w:hAnsi="Arial" w:cs="Arial"/>
          <w:sz w:val="22"/>
          <w:szCs w:val="22"/>
          <w:lang w:eastAsia="en-US"/>
        </w:rPr>
        <w:t>szélesség</w:t>
      </w:r>
      <w:proofErr w:type="gramEnd"/>
      <w:r w:rsidRPr="0019521D">
        <w:rPr>
          <w:rFonts w:ascii="Arial" w:eastAsiaTheme="minorHAnsi" w:hAnsi="Arial" w:cs="Arial"/>
          <w:sz w:val="22"/>
          <w:szCs w:val="22"/>
          <w:lang w:eastAsia="en-US"/>
        </w:rPr>
        <w:t>: 4,0m</w:t>
      </w:r>
    </w:p>
    <w:p w:rsidR="0019521D" w:rsidRPr="0019521D" w:rsidRDefault="0019521D" w:rsidP="0019521D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19521D">
        <w:rPr>
          <w:rFonts w:ascii="Arial" w:eastAsiaTheme="minorHAnsi" w:hAnsi="Arial" w:cs="Arial"/>
          <w:sz w:val="22"/>
          <w:szCs w:val="22"/>
          <w:lang w:eastAsia="en-US"/>
        </w:rPr>
        <w:t xml:space="preserve">beavatkozás: meglévő zúzottkő szórásos út profilozása, </w:t>
      </w:r>
      <w:proofErr w:type="gramStart"/>
      <w:r w:rsidRPr="0019521D">
        <w:rPr>
          <w:rFonts w:ascii="Arial" w:eastAsiaTheme="minorHAnsi" w:hAnsi="Arial" w:cs="Arial"/>
          <w:sz w:val="22"/>
          <w:szCs w:val="22"/>
          <w:lang w:eastAsia="en-US"/>
        </w:rPr>
        <w:t>zúzottkő pótlással</w:t>
      </w:r>
      <w:proofErr w:type="gramEnd"/>
    </w:p>
    <w:p w:rsidR="00625F02" w:rsidRPr="00614CDB" w:rsidRDefault="00305E07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 w:rsidRPr="00305E07">
        <w:rPr>
          <w:rFonts w:ascii="Arial" w:hAnsi="Arial" w:cs="Arial"/>
          <w:sz w:val="22"/>
          <w:szCs w:val="22"/>
        </w:rPr>
        <w:t>érintett</w:t>
      </w:r>
      <w:proofErr w:type="gramEnd"/>
      <w:r w:rsidRPr="00305E07">
        <w:rPr>
          <w:rFonts w:ascii="Arial" w:hAnsi="Arial" w:cs="Arial"/>
          <w:sz w:val="22"/>
          <w:szCs w:val="22"/>
        </w:rPr>
        <w:t xml:space="preserve"> hrsz.: 0803/1,</w:t>
      </w:r>
    </w:p>
    <w:p w:rsidR="00625F02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w:lastRenderedPageBreak/>
        <w:drawing>
          <wp:inline distT="0" distB="0" distL="0" distR="0" wp14:anchorId="736A243E" wp14:editId="49FD422E">
            <wp:extent cx="5276216" cy="2627194"/>
            <wp:effectExtent l="0" t="0" r="635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895" t="33885" r="7873" b="5712"/>
                    <a:stretch/>
                  </pic:blipFill>
                  <pic:spPr bwMode="auto">
                    <a:xfrm>
                      <a:off x="0" y="0"/>
                      <a:ext cx="5277466" cy="262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F02" w:rsidRDefault="00625F02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625F02" w:rsidRDefault="00625F02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9521D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9521D" w:rsidRDefault="0019521D" w:rsidP="0019521D">
      <w:pPr>
        <w:tabs>
          <w:tab w:val="num" w:pos="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3775882" cy="2831911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777" cy="283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D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9521D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614CDB" w:rsidRPr="00614CDB" w:rsidRDefault="00614CDB" w:rsidP="00614CDB">
      <w:pPr>
        <w:numPr>
          <w:ilvl w:val="0"/>
          <w:numId w:val="5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614CDB">
        <w:rPr>
          <w:rFonts w:ascii="Arial" w:eastAsiaTheme="minorHAnsi" w:hAnsi="Arial" w:cs="Arial"/>
          <w:sz w:val="22"/>
          <w:szCs w:val="22"/>
          <w:lang w:eastAsia="en-US"/>
        </w:rPr>
        <w:t>szakasz</w:t>
      </w:r>
    </w:p>
    <w:p w:rsidR="00614CDB" w:rsidRPr="00614CDB" w:rsidRDefault="00614CDB" w:rsidP="00614CDB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614CDB">
        <w:rPr>
          <w:rFonts w:ascii="Arial" w:eastAsiaTheme="minorHAnsi" w:hAnsi="Arial" w:cs="Arial"/>
          <w:sz w:val="22"/>
          <w:szCs w:val="22"/>
          <w:lang w:eastAsia="en-US"/>
        </w:rPr>
        <w:t>hossz</w:t>
      </w:r>
      <w:proofErr w:type="gramEnd"/>
      <w:r w:rsidRPr="00614CDB">
        <w:rPr>
          <w:rFonts w:ascii="Arial" w:eastAsiaTheme="minorHAnsi" w:hAnsi="Arial" w:cs="Arial"/>
          <w:sz w:val="22"/>
          <w:szCs w:val="22"/>
          <w:lang w:eastAsia="en-US"/>
        </w:rPr>
        <w:t>: 325 fm</w:t>
      </w:r>
    </w:p>
    <w:p w:rsidR="00614CDB" w:rsidRPr="00614CDB" w:rsidRDefault="00614CDB" w:rsidP="00614CDB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614CDB">
        <w:rPr>
          <w:rFonts w:ascii="Arial" w:eastAsiaTheme="minorHAnsi" w:hAnsi="Arial" w:cs="Arial"/>
          <w:sz w:val="22"/>
          <w:szCs w:val="22"/>
          <w:lang w:eastAsia="en-US"/>
        </w:rPr>
        <w:t>szélesség</w:t>
      </w:r>
      <w:proofErr w:type="gramEnd"/>
      <w:r w:rsidRPr="00614CDB">
        <w:rPr>
          <w:rFonts w:ascii="Arial" w:eastAsiaTheme="minorHAnsi" w:hAnsi="Arial" w:cs="Arial"/>
          <w:sz w:val="22"/>
          <w:szCs w:val="22"/>
          <w:lang w:eastAsia="en-US"/>
        </w:rPr>
        <w:t>: 3,0m</w:t>
      </w:r>
    </w:p>
    <w:p w:rsidR="00614CDB" w:rsidRPr="00614CDB" w:rsidRDefault="00614CDB" w:rsidP="00614CDB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614CDB">
        <w:rPr>
          <w:rFonts w:ascii="Arial" w:eastAsiaTheme="minorHAnsi" w:hAnsi="Arial" w:cs="Arial"/>
          <w:sz w:val="22"/>
          <w:szCs w:val="22"/>
          <w:lang w:eastAsia="en-US"/>
        </w:rPr>
        <w:t>beavatkozás</w:t>
      </w:r>
      <w:proofErr w:type="gramEnd"/>
      <w:r w:rsidRPr="00614CDB">
        <w:rPr>
          <w:rFonts w:ascii="Arial" w:eastAsiaTheme="minorHAnsi" w:hAnsi="Arial" w:cs="Arial"/>
          <w:sz w:val="22"/>
          <w:szCs w:val="22"/>
          <w:lang w:eastAsia="en-US"/>
        </w:rPr>
        <w:t xml:space="preserve">: </w:t>
      </w:r>
    </w:p>
    <w:p w:rsidR="00614CDB" w:rsidRPr="00614CDB" w:rsidRDefault="00614CDB" w:rsidP="00614CDB">
      <w:pPr>
        <w:numPr>
          <w:ilvl w:val="0"/>
          <w:numId w:val="6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614CDB">
        <w:rPr>
          <w:rFonts w:ascii="Arial" w:eastAsiaTheme="minorHAnsi" w:hAnsi="Arial" w:cs="Arial"/>
          <w:sz w:val="22"/>
          <w:szCs w:val="22"/>
          <w:lang w:eastAsia="en-US"/>
        </w:rPr>
        <w:t xml:space="preserve">meglévő zúzottkő szórásos út profilozása, </w:t>
      </w:r>
      <w:proofErr w:type="gramStart"/>
      <w:r w:rsidRPr="00614CDB">
        <w:rPr>
          <w:rFonts w:ascii="Arial" w:eastAsiaTheme="minorHAnsi" w:hAnsi="Arial" w:cs="Arial"/>
          <w:sz w:val="22"/>
          <w:szCs w:val="22"/>
          <w:lang w:eastAsia="en-US"/>
        </w:rPr>
        <w:t>zúzottkő pótlással</w:t>
      </w:r>
      <w:proofErr w:type="gramEnd"/>
    </w:p>
    <w:p w:rsidR="00614CDB" w:rsidRPr="00614CDB" w:rsidRDefault="00614CDB" w:rsidP="00614CDB">
      <w:pPr>
        <w:numPr>
          <w:ilvl w:val="0"/>
          <w:numId w:val="6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614CDB">
        <w:rPr>
          <w:rFonts w:ascii="Arial" w:eastAsiaTheme="minorHAnsi" w:hAnsi="Arial" w:cs="Arial"/>
          <w:sz w:val="22"/>
          <w:szCs w:val="22"/>
          <w:lang w:eastAsia="en-US"/>
        </w:rPr>
        <w:t>egyoldali földárok kialakítása</w:t>
      </w:r>
    </w:p>
    <w:p w:rsidR="00614CDB" w:rsidRPr="00614CDB" w:rsidRDefault="00614CDB" w:rsidP="00614CDB">
      <w:pPr>
        <w:numPr>
          <w:ilvl w:val="0"/>
          <w:numId w:val="6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614CDB">
        <w:rPr>
          <w:rFonts w:ascii="Arial" w:eastAsiaTheme="minorHAnsi" w:hAnsi="Arial" w:cs="Arial"/>
          <w:sz w:val="22"/>
          <w:szCs w:val="22"/>
          <w:lang w:eastAsia="en-US"/>
        </w:rPr>
        <w:t>ívben 30m hosszú betonburkolat készítése</w:t>
      </w:r>
    </w:p>
    <w:p w:rsidR="00614CDB" w:rsidRPr="00614CDB" w:rsidRDefault="00614CDB" w:rsidP="00614CDB">
      <w:pPr>
        <w:numPr>
          <w:ilvl w:val="0"/>
          <w:numId w:val="6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614CDB">
        <w:rPr>
          <w:rFonts w:ascii="Arial" w:eastAsiaTheme="minorHAnsi" w:hAnsi="Arial" w:cs="Arial"/>
          <w:sz w:val="22"/>
          <w:szCs w:val="22"/>
          <w:lang w:eastAsia="en-US"/>
        </w:rPr>
        <w:t xml:space="preserve">a </w:t>
      </w:r>
      <w:proofErr w:type="gramStart"/>
      <w:r w:rsidRPr="00614CDB">
        <w:rPr>
          <w:rFonts w:ascii="Arial" w:eastAsiaTheme="minorHAnsi" w:hAnsi="Arial" w:cs="Arial"/>
          <w:sz w:val="22"/>
          <w:szCs w:val="22"/>
          <w:lang w:eastAsia="en-US"/>
        </w:rPr>
        <w:t>négy ágú</w:t>
      </w:r>
      <w:proofErr w:type="gramEnd"/>
      <w:r w:rsidRPr="00614CDB">
        <w:rPr>
          <w:rFonts w:ascii="Arial" w:eastAsiaTheme="minorHAnsi" w:hAnsi="Arial" w:cs="Arial"/>
          <w:sz w:val="22"/>
          <w:szCs w:val="22"/>
          <w:lang w:eastAsia="en-US"/>
        </w:rPr>
        <w:t xml:space="preserve"> csomópontban betonburkolat készítése és a földárok folytatásaként áteresz (13 fm, 80 cm </w:t>
      </w:r>
      <w:proofErr w:type="spellStart"/>
      <w:r w:rsidRPr="00614CDB">
        <w:rPr>
          <w:rFonts w:ascii="Arial" w:eastAsiaTheme="minorHAnsi" w:hAnsi="Arial" w:cs="Arial"/>
          <w:sz w:val="22"/>
          <w:szCs w:val="22"/>
          <w:lang w:eastAsia="en-US"/>
        </w:rPr>
        <w:t>átm</w:t>
      </w:r>
      <w:proofErr w:type="spellEnd"/>
      <w:r w:rsidRPr="00614CDB">
        <w:rPr>
          <w:rFonts w:ascii="Arial" w:eastAsiaTheme="minorHAnsi" w:hAnsi="Arial" w:cs="Arial"/>
          <w:sz w:val="22"/>
          <w:szCs w:val="22"/>
          <w:lang w:eastAsia="en-US"/>
        </w:rPr>
        <w:t>.) készítése a burkolt árokig</w:t>
      </w:r>
    </w:p>
    <w:p w:rsidR="00614CDB" w:rsidRPr="00614CDB" w:rsidRDefault="00305E07" w:rsidP="00614CDB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érintett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hrsz.: 0806, </w:t>
      </w:r>
    </w:p>
    <w:p w:rsidR="00614CDB" w:rsidRPr="00614CDB" w:rsidRDefault="00614CDB" w:rsidP="00614CDB">
      <w:pPr>
        <w:spacing w:after="200" w:line="276" w:lineRule="auto"/>
        <w:ind w:left="720" w:hanging="1713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14CDB">
        <w:rPr>
          <w:rFonts w:asciiTheme="minorHAnsi" w:eastAsiaTheme="minorHAnsi" w:hAnsiTheme="minorHAnsi" w:cstheme="minorBidi"/>
          <w:noProof/>
          <w:sz w:val="22"/>
          <w:szCs w:val="22"/>
          <w:lang w:eastAsia="hu-HU"/>
        </w:rPr>
        <w:lastRenderedPageBreak/>
        <w:drawing>
          <wp:inline distT="0" distB="0" distL="0" distR="0" wp14:anchorId="2C896138" wp14:editId="2D6374BE">
            <wp:extent cx="6730128" cy="3403159"/>
            <wp:effectExtent l="0" t="0" r="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141" t="20380" r="9545" b="13716"/>
                    <a:stretch/>
                  </pic:blipFill>
                  <pic:spPr bwMode="auto">
                    <a:xfrm>
                      <a:off x="0" y="0"/>
                      <a:ext cx="6744902" cy="341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21D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9521D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9521D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614CDB" w:rsidRDefault="0019521D" w:rsidP="008B0ED3">
      <w:pPr>
        <w:tabs>
          <w:tab w:val="num" w:pos="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5760720" cy="4320540"/>
            <wp:effectExtent l="0" t="3810" r="762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DB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D3" w:rsidRDefault="008B0ED3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614CDB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DB" w:rsidRDefault="00614CDB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9521D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D" w:rsidRDefault="0019521D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9521D" w:rsidRPr="00FE470C" w:rsidRDefault="0019521D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FF7433" w:rsidRPr="00FE470C" w:rsidRDefault="007D556C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FE470C">
        <w:rPr>
          <w:rFonts w:ascii="Arial" w:hAnsi="Arial" w:cs="Arial"/>
          <w:sz w:val="22"/>
          <w:szCs w:val="22"/>
        </w:rPr>
        <w:t xml:space="preserve">Vállalkozótól költségbecslés került bekérésre. Jelenlegi árakon az alábbi </w:t>
      </w:r>
      <w:r w:rsidR="00314C18" w:rsidRPr="00FE470C">
        <w:rPr>
          <w:rFonts w:ascii="Arial" w:hAnsi="Arial" w:cs="Arial"/>
          <w:sz w:val="22"/>
          <w:szCs w:val="22"/>
        </w:rPr>
        <w:t xml:space="preserve">összegű forrás biztosítása mellett </w:t>
      </w:r>
      <w:r w:rsidR="00FF7433" w:rsidRPr="00FE470C">
        <w:rPr>
          <w:rFonts w:ascii="Arial" w:hAnsi="Arial" w:cs="Arial"/>
          <w:sz w:val="22"/>
          <w:szCs w:val="22"/>
        </w:rPr>
        <w:t>lehet megrendelni a kivitelezési munkákat:</w:t>
      </w:r>
    </w:p>
    <w:p w:rsidR="0019521D" w:rsidRPr="00FE470C" w:rsidRDefault="00FF7433" w:rsidP="00FF7433">
      <w:pPr>
        <w:pStyle w:val="Listaszerbekezds"/>
        <w:numPr>
          <w:ilvl w:val="0"/>
          <w:numId w:val="7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FE470C">
        <w:rPr>
          <w:rFonts w:ascii="Arial" w:hAnsi="Arial" w:cs="Arial"/>
          <w:sz w:val="22"/>
          <w:szCs w:val="22"/>
        </w:rPr>
        <w:t>szakasz</w:t>
      </w:r>
      <w:r w:rsidRPr="00FE470C">
        <w:rPr>
          <w:rFonts w:ascii="Arial" w:hAnsi="Arial" w:cs="Arial"/>
          <w:sz w:val="22"/>
          <w:szCs w:val="22"/>
        </w:rPr>
        <w:tab/>
      </w:r>
      <w:proofErr w:type="gramStart"/>
      <w:r w:rsidRPr="00FE470C">
        <w:rPr>
          <w:rFonts w:ascii="Arial" w:hAnsi="Arial" w:cs="Arial"/>
          <w:sz w:val="22"/>
          <w:szCs w:val="22"/>
        </w:rPr>
        <w:t xml:space="preserve">bruttó </w:t>
      </w:r>
      <w:r w:rsidR="00B55164" w:rsidRPr="00FE470C">
        <w:rPr>
          <w:rFonts w:ascii="Arial" w:hAnsi="Arial" w:cs="Arial"/>
          <w:sz w:val="22"/>
          <w:szCs w:val="22"/>
        </w:rPr>
        <w:t xml:space="preserve"> </w:t>
      </w:r>
      <w:r w:rsidRPr="00FE470C">
        <w:rPr>
          <w:rFonts w:ascii="Arial" w:hAnsi="Arial" w:cs="Arial"/>
          <w:sz w:val="22"/>
          <w:szCs w:val="22"/>
        </w:rPr>
        <w:t xml:space="preserve"> </w:t>
      </w:r>
      <w:r w:rsidR="00806BFD" w:rsidRPr="00FE470C">
        <w:rPr>
          <w:rFonts w:ascii="Arial" w:hAnsi="Arial" w:cs="Arial"/>
          <w:sz w:val="22"/>
          <w:szCs w:val="22"/>
        </w:rPr>
        <w:t>2</w:t>
      </w:r>
      <w:proofErr w:type="gramEnd"/>
      <w:r w:rsidR="00806BFD" w:rsidRPr="00FE470C">
        <w:rPr>
          <w:rFonts w:ascii="Arial" w:hAnsi="Arial" w:cs="Arial"/>
          <w:sz w:val="22"/>
          <w:szCs w:val="22"/>
        </w:rPr>
        <w:t>.525.994,-Ft,</w:t>
      </w:r>
    </w:p>
    <w:p w:rsidR="00FF7433" w:rsidRPr="00FE470C" w:rsidRDefault="00FF7433" w:rsidP="00FF7433">
      <w:pPr>
        <w:pStyle w:val="Listaszerbekezds"/>
        <w:numPr>
          <w:ilvl w:val="0"/>
          <w:numId w:val="7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FE470C">
        <w:rPr>
          <w:rFonts w:ascii="Arial" w:hAnsi="Arial" w:cs="Arial"/>
          <w:sz w:val="22"/>
          <w:szCs w:val="22"/>
        </w:rPr>
        <w:t>szakasz</w:t>
      </w:r>
      <w:r w:rsidRPr="00FE470C">
        <w:rPr>
          <w:rFonts w:ascii="Arial" w:hAnsi="Arial" w:cs="Arial"/>
          <w:sz w:val="22"/>
          <w:szCs w:val="22"/>
        </w:rPr>
        <w:tab/>
        <w:t>bruttó 21.165.990,-Ft</w:t>
      </w:r>
      <w:r w:rsidR="00806BFD" w:rsidRPr="00FE470C">
        <w:rPr>
          <w:rFonts w:ascii="Arial" w:hAnsi="Arial" w:cs="Arial"/>
          <w:sz w:val="22"/>
          <w:szCs w:val="22"/>
        </w:rPr>
        <w:t>.</w:t>
      </w:r>
    </w:p>
    <w:p w:rsidR="0019521D" w:rsidRPr="00FE470C" w:rsidRDefault="0019521D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625F02" w:rsidRPr="00FE470C" w:rsidRDefault="00430CAD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FE470C">
        <w:rPr>
          <w:rFonts w:ascii="Arial" w:hAnsi="Arial" w:cs="Arial"/>
          <w:sz w:val="22"/>
          <w:szCs w:val="22"/>
        </w:rPr>
        <w:t xml:space="preserve">Jelenleg az önkormányzat költségvetésében </w:t>
      </w:r>
      <w:r w:rsidR="00651354">
        <w:rPr>
          <w:rFonts w:ascii="Arial" w:hAnsi="Arial" w:cs="Arial"/>
          <w:sz w:val="22"/>
          <w:szCs w:val="22"/>
        </w:rPr>
        <w:t>korlátozottan</w:t>
      </w:r>
      <w:r w:rsidRPr="00FE470C">
        <w:rPr>
          <w:rFonts w:ascii="Arial" w:hAnsi="Arial" w:cs="Arial"/>
          <w:sz w:val="22"/>
          <w:szCs w:val="22"/>
        </w:rPr>
        <w:t xml:space="preserve"> áll rendelkezésre forrás a műszaki tartalom megvalósítására.</w:t>
      </w:r>
    </w:p>
    <w:p w:rsidR="00625F02" w:rsidRDefault="00625F02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625F02" w:rsidRDefault="00625F02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625F02" w:rsidRPr="008E005F" w:rsidRDefault="00651354" w:rsidP="00625F02">
      <w:pPr>
        <w:tabs>
          <w:tab w:val="left" w:pos="851"/>
          <w:tab w:val="decimal" w:pos="1134"/>
        </w:tabs>
        <w:suppressAutoHyphens/>
        <w:autoSpaceDE w:val="0"/>
        <w:ind w:left="2835" w:right="-2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„A” </w:t>
      </w:r>
      <w:r w:rsidR="00625F02" w:rsidRPr="00CB45AA">
        <w:rPr>
          <w:rFonts w:ascii="Arial" w:hAnsi="Arial" w:cs="Arial"/>
          <w:b/>
          <w:sz w:val="22"/>
          <w:szCs w:val="22"/>
          <w:u w:val="single"/>
        </w:rPr>
        <w:t xml:space="preserve">H a t á r o z a t i    j a v a s l a </w:t>
      </w:r>
      <w:proofErr w:type="gramStart"/>
      <w:r w:rsidR="00625F02" w:rsidRPr="00CB45AA">
        <w:rPr>
          <w:rFonts w:ascii="Arial" w:hAnsi="Arial" w:cs="Arial"/>
          <w:b/>
          <w:sz w:val="22"/>
          <w:szCs w:val="22"/>
          <w:u w:val="single"/>
        </w:rPr>
        <w:t>t :</w:t>
      </w:r>
      <w:proofErr w:type="gramEnd"/>
    </w:p>
    <w:p w:rsidR="00625F02" w:rsidRPr="00CB45AA" w:rsidRDefault="00625F02" w:rsidP="00625F02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25F02" w:rsidRPr="006D6A5F" w:rsidRDefault="00430CAD" w:rsidP="00625F02">
      <w:pPr>
        <w:widowControl w:val="0"/>
        <w:suppressAutoHyphens/>
        <w:ind w:left="2832"/>
        <w:rPr>
          <w:rFonts w:ascii="Arial" w:hAnsi="Arial" w:cs="Arial"/>
          <w:b/>
          <w:sz w:val="22"/>
          <w:szCs w:val="22"/>
          <w:u w:val="single"/>
        </w:rPr>
      </w:pPr>
      <w:r w:rsidRPr="00430CAD">
        <w:rPr>
          <w:rFonts w:ascii="Arial" w:hAnsi="Arial" w:cs="Arial"/>
          <w:b/>
          <w:sz w:val="22"/>
          <w:szCs w:val="22"/>
          <w:u w:val="single"/>
        </w:rPr>
        <w:t>0803/1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25F02" w:rsidRPr="006D6A5F">
        <w:rPr>
          <w:rFonts w:ascii="Arial" w:hAnsi="Arial" w:cs="Arial"/>
          <w:b/>
          <w:sz w:val="22"/>
          <w:szCs w:val="22"/>
          <w:u w:val="single"/>
        </w:rPr>
        <w:t>hrsz.</w:t>
      </w:r>
      <w:r>
        <w:rPr>
          <w:rFonts w:ascii="Arial" w:hAnsi="Arial" w:cs="Arial"/>
          <w:b/>
          <w:sz w:val="22"/>
          <w:szCs w:val="22"/>
          <w:u w:val="single"/>
        </w:rPr>
        <w:t xml:space="preserve"> és 0806 hrsz.</w:t>
      </w:r>
      <w:r w:rsidR="00625F02" w:rsidRPr="006D6A5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25F02" w:rsidRPr="009C09E3">
        <w:rPr>
          <w:rFonts w:ascii="Arial" w:hAnsi="Arial" w:cs="Arial"/>
          <w:b/>
          <w:sz w:val="22"/>
          <w:szCs w:val="22"/>
          <w:u w:val="single"/>
        </w:rPr>
        <w:t>ingatlan</w:t>
      </w:r>
      <w:r>
        <w:rPr>
          <w:rFonts w:ascii="Arial" w:hAnsi="Arial" w:cs="Arial"/>
          <w:b/>
          <w:sz w:val="22"/>
          <w:szCs w:val="22"/>
          <w:u w:val="single"/>
        </w:rPr>
        <w:t>on lévő földút helyreállítására</w:t>
      </w:r>
    </w:p>
    <w:p w:rsidR="00625F02" w:rsidRPr="00CB45AA" w:rsidRDefault="00625F02" w:rsidP="00625F02">
      <w:pPr>
        <w:widowControl w:val="0"/>
        <w:suppressAutoHyphens/>
        <w:ind w:left="2832"/>
        <w:rPr>
          <w:rFonts w:ascii="Arial" w:hAnsi="Arial" w:cs="Arial"/>
          <w:sz w:val="22"/>
          <w:szCs w:val="22"/>
          <w:u w:val="single"/>
        </w:rPr>
      </w:pPr>
    </w:p>
    <w:p w:rsidR="00625F02" w:rsidRPr="00CB45AA" w:rsidRDefault="00625F02" w:rsidP="00625F02">
      <w:pPr>
        <w:widowControl w:val="0"/>
        <w:suppressAutoHyphens/>
        <w:ind w:left="2832"/>
        <w:jc w:val="both"/>
        <w:rPr>
          <w:rFonts w:ascii="Arial" w:hAnsi="Arial" w:cs="Arial"/>
          <w:sz w:val="22"/>
          <w:szCs w:val="22"/>
        </w:rPr>
      </w:pPr>
      <w:r w:rsidRPr="00B17FAB">
        <w:rPr>
          <w:rFonts w:ascii="Arial" w:hAnsi="Arial" w:cs="Arial"/>
          <w:sz w:val="22"/>
          <w:szCs w:val="22"/>
        </w:rPr>
        <w:t>Bátaszék Város Önkormányzatának Képviselő-testülete</w:t>
      </w:r>
      <w:r>
        <w:rPr>
          <w:rFonts w:ascii="Arial" w:hAnsi="Arial" w:cs="Arial"/>
          <w:sz w:val="22"/>
          <w:szCs w:val="22"/>
        </w:rPr>
        <w:t>,</w:t>
      </w:r>
    </w:p>
    <w:p w:rsidR="00625F02" w:rsidRPr="00D57B1E" w:rsidRDefault="00B95487" w:rsidP="00F90733">
      <w:pPr>
        <w:pStyle w:val="Listaszerbekezds"/>
        <w:tabs>
          <w:tab w:val="left" w:pos="567"/>
        </w:tabs>
        <w:ind w:left="3192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9D1A60" w:rsidRPr="009D1A60">
        <w:rPr>
          <w:rFonts w:ascii="Arial" w:hAnsi="Arial" w:cs="Arial"/>
          <w:sz w:val="22"/>
          <w:szCs w:val="22"/>
        </w:rPr>
        <w:t xml:space="preserve">0803/1 </w:t>
      </w:r>
      <w:proofErr w:type="spellStart"/>
      <w:r w:rsidR="009D1A60" w:rsidRPr="009D1A60">
        <w:rPr>
          <w:rFonts w:ascii="Arial" w:hAnsi="Arial" w:cs="Arial"/>
          <w:sz w:val="22"/>
          <w:szCs w:val="22"/>
        </w:rPr>
        <w:t>hrsz</w:t>
      </w:r>
      <w:proofErr w:type="spellEnd"/>
      <w:r w:rsidR="009D1A60" w:rsidRPr="009D1A60">
        <w:rPr>
          <w:rFonts w:ascii="Arial" w:hAnsi="Arial" w:cs="Arial"/>
          <w:sz w:val="22"/>
          <w:szCs w:val="22"/>
        </w:rPr>
        <w:t xml:space="preserve">. és </w:t>
      </w:r>
      <w:r>
        <w:rPr>
          <w:rFonts w:ascii="Arial" w:hAnsi="Arial" w:cs="Arial"/>
          <w:sz w:val="22"/>
          <w:szCs w:val="22"/>
        </w:rPr>
        <w:t xml:space="preserve">a </w:t>
      </w:r>
      <w:r w:rsidR="009D1A60" w:rsidRPr="009D1A60">
        <w:rPr>
          <w:rFonts w:ascii="Arial" w:hAnsi="Arial" w:cs="Arial"/>
          <w:sz w:val="22"/>
          <w:szCs w:val="22"/>
        </w:rPr>
        <w:t xml:space="preserve">0806 </w:t>
      </w:r>
      <w:proofErr w:type="spellStart"/>
      <w:r w:rsidR="009D1A60" w:rsidRPr="009D1A60">
        <w:rPr>
          <w:rFonts w:ascii="Arial" w:hAnsi="Arial" w:cs="Arial"/>
          <w:sz w:val="22"/>
          <w:szCs w:val="22"/>
        </w:rPr>
        <w:t>hrsz</w:t>
      </w:r>
      <w:proofErr w:type="spellEnd"/>
      <w:r w:rsidR="009D1A60" w:rsidRPr="009D1A60">
        <w:rPr>
          <w:rFonts w:ascii="Arial" w:hAnsi="Arial" w:cs="Arial"/>
          <w:sz w:val="22"/>
          <w:szCs w:val="22"/>
        </w:rPr>
        <w:t xml:space="preserve">. ingatlanon lévő földút </w:t>
      </w:r>
      <w:r w:rsidR="0036586F">
        <w:rPr>
          <w:rFonts w:ascii="Arial" w:hAnsi="Arial" w:cs="Arial"/>
          <w:sz w:val="22"/>
          <w:szCs w:val="22"/>
        </w:rPr>
        <w:t>helyreállítását</w:t>
      </w:r>
      <w:r w:rsidR="009D1A60">
        <w:rPr>
          <w:rFonts w:ascii="Arial" w:hAnsi="Arial" w:cs="Arial"/>
          <w:sz w:val="22"/>
          <w:szCs w:val="22"/>
        </w:rPr>
        <w:t xml:space="preserve"> </w:t>
      </w:r>
      <w:r w:rsidR="0036586F">
        <w:rPr>
          <w:rFonts w:ascii="Arial" w:hAnsi="Arial" w:cs="Arial"/>
          <w:sz w:val="22"/>
          <w:szCs w:val="22"/>
        </w:rPr>
        <w:t xml:space="preserve">2022. évben forráshiányra tekintettel </w:t>
      </w:r>
      <w:r w:rsidR="00564F19">
        <w:rPr>
          <w:rFonts w:ascii="Arial" w:hAnsi="Arial" w:cs="Arial"/>
          <w:sz w:val="22"/>
          <w:szCs w:val="22"/>
        </w:rPr>
        <w:t>nem</w:t>
      </w:r>
      <w:r w:rsidR="0036586F">
        <w:rPr>
          <w:rFonts w:ascii="Arial" w:hAnsi="Arial" w:cs="Arial"/>
          <w:sz w:val="22"/>
          <w:szCs w:val="22"/>
        </w:rPr>
        <w:t xml:space="preserve"> tudja megvalósítani</w:t>
      </w:r>
      <w:r w:rsidR="00625F02" w:rsidRPr="00D57B1E">
        <w:rPr>
          <w:rFonts w:ascii="Arial" w:hAnsi="Arial" w:cs="Arial"/>
          <w:sz w:val="22"/>
          <w:szCs w:val="22"/>
        </w:rPr>
        <w:t>.</w:t>
      </w:r>
    </w:p>
    <w:p w:rsidR="00625F02" w:rsidRDefault="00625F02" w:rsidP="00625F02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625F02" w:rsidRPr="003D45D6" w:rsidRDefault="00625F02" w:rsidP="00625F02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Határidő: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</w:t>
      </w:r>
      <w:r w:rsidR="00F90733">
        <w:rPr>
          <w:rFonts w:ascii="Arial" w:hAnsi="Arial" w:cs="Arial"/>
          <w:sz w:val="22"/>
          <w:szCs w:val="22"/>
          <w:lang w:eastAsia="zh-CN"/>
        </w:rPr>
        <w:t>-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</w:t>
      </w:r>
    </w:p>
    <w:p w:rsidR="00625F02" w:rsidRPr="003D45D6" w:rsidRDefault="00625F02" w:rsidP="00625F02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Felelős</w:t>
      </w:r>
      <w:proofErr w:type="gramStart"/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 </w:t>
      </w:r>
      <w:r w:rsidR="00F90733">
        <w:rPr>
          <w:rFonts w:ascii="Arial" w:hAnsi="Arial" w:cs="Arial"/>
          <w:sz w:val="22"/>
          <w:szCs w:val="22"/>
          <w:lang w:eastAsia="zh-CN"/>
        </w:rPr>
        <w:t>-</w:t>
      </w:r>
      <w:proofErr w:type="gramEnd"/>
    </w:p>
    <w:p w:rsidR="00625F02" w:rsidRPr="003D45D6" w:rsidRDefault="00625F02" w:rsidP="00625F02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</w:t>
      </w:r>
    </w:p>
    <w:p w:rsidR="00625F02" w:rsidRPr="003D45D6" w:rsidRDefault="00625F02" w:rsidP="00135005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Határozatról értesül: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</w:p>
    <w:p w:rsidR="00625F02" w:rsidRPr="003D45D6" w:rsidRDefault="00625F02" w:rsidP="00625F02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="00BD6DC8">
        <w:rPr>
          <w:rFonts w:ascii="Arial" w:hAnsi="Arial" w:cs="Arial"/>
          <w:iCs/>
          <w:sz w:val="22"/>
          <w:szCs w:val="22"/>
          <w:lang w:eastAsia="zh-CN"/>
        </w:rPr>
        <w:t xml:space="preserve"> Bátaszéki KÖH </w:t>
      </w:r>
      <w:proofErr w:type="spellStart"/>
      <w:r w:rsidR="00BD6DC8">
        <w:rPr>
          <w:rFonts w:ascii="Arial" w:hAnsi="Arial" w:cs="Arial"/>
          <w:iCs/>
          <w:sz w:val="22"/>
          <w:szCs w:val="22"/>
          <w:lang w:eastAsia="zh-CN"/>
        </w:rPr>
        <w:t>Városüz</w:t>
      </w:r>
      <w:proofErr w:type="spellEnd"/>
      <w:r w:rsidR="00BD6DC8">
        <w:rPr>
          <w:rFonts w:ascii="Arial" w:hAnsi="Arial" w:cs="Arial"/>
          <w:iCs/>
          <w:sz w:val="22"/>
          <w:szCs w:val="22"/>
          <w:lang w:eastAsia="zh-CN"/>
        </w:rPr>
        <w:t>-i Iroda</w:t>
      </w:r>
    </w:p>
    <w:p w:rsidR="00625F02" w:rsidRPr="003D45D6" w:rsidRDefault="00625F02" w:rsidP="00625F02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  <w:t xml:space="preserve"> Bátaszéki KÖH Pénzügyi Iroda</w:t>
      </w:r>
    </w:p>
    <w:p w:rsidR="00625F02" w:rsidRPr="003D45D6" w:rsidRDefault="00625F02" w:rsidP="00625F02">
      <w:pPr>
        <w:tabs>
          <w:tab w:val="left" w:pos="8820"/>
        </w:tabs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                 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proofErr w:type="gramStart"/>
      <w:r w:rsidRPr="003D45D6">
        <w:rPr>
          <w:rFonts w:ascii="Arial" w:hAnsi="Arial" w:cs="Arial"/>
          <w:iCs/>
          <w:sz w:val="22"/>
          <w:szCs w:val="22"/>
          <w:lang w:eastAsia="zh-CN"/>
        </w:rPr>
        <w:t>irattár</w:t>
      </w:r>
      <w:proofErr w:type="gramEnd"/>
    </w:p>
    <w:p w:rsidR="00625F02" w:rsidRPr="00D9303B" w:rsidRDefault="00625F02" w:rsidP="00625F02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2E7349" w:rsidRDefault="002E73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25F02" w:rsidRDefault="00625F02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564F19" w:rsidRDefault="00564F19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564F19" w:rsidRPr="008E005F" w:rsidRDefault="00564F19" w:rsidP="00564F19">
      <w:pPr>
        <w:tabs>
          <w:tab w:val="left" w:pos="851"/>
          <w:tab w:val="decimal" w:pos="1134"/>
        </w:tabs>
        <w:suppressAutoHyphens/>
        <w:autoSpaceDE w:val="0"/>
        <w:ind w:left="2835" w:right="-2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u w:val="single"/>
        </w:rPr>
        <w:t>„</w:t>
      </w:r>
      <w:r w:rsidR="00F90733">
        <w:rPr>
          <w:rFonts w:ascii="Arial" w:hAnsi="Arial" w:cs="Arial"/>
          <w:b/>
          <w:sz w:val="22"/>
          <w:szCs w:val="22"/>
          <w:u w:val="single"/>
        </w:rPr>
        <w:t>B</w:t>
      </w:r>
      <w:r>
        <w:rPr>
          <w:rFonts w:ascii="Arial" w:hAnsi="Arial" w:cs="Arial"/>
          <w:b/>
          <w:sz w:val="22"/>
          <w:szCs w:val="22"/>
          <w:u w:val="single"/>
        </w:rPr>
        <w:t xml:space="preserve">” </w:t>
      </w:r>
      <w:r w:rsidRPr="00CB45AA">
        <w:rPr>
          <w:rFonts w:ascii="Arial" w:hAnsi="Arial" w:cs="Arial"/>
          <w:b/>
          <w:sz w:val="22"/>
          <w:szCs w:val="22"/>
          <w:u w:val="single"/>
        </w:rPr>
        <w:t xml:space="preserve">H a t á r o z a t i    j a v a s l a </w:t>
      </w:r>
      <w:proofErr w:type="gramStart"/>
      <w:r w:rsidRPr="00CB45AA">
        <w:rPr>
          <w:rFonts w:ascii="Arial" w:hAnsi="Arial" w:cs="Arial"/>
          <w:b/>
          <w:sz w:val="22"/>
          <w:szCs w:val="22"/>
          <w:u w:val="single"/>
        </w:rPr>
        <w:t>t :</w:t>
      </w:r>
      <w:proofErr w:type="gramEnd"/>
    </w:p>
    <w:p w:rsidR="00564F19" w:rsidRPr="00CB45AA" w:rsidRDefault="00564F19" w:rsidP="00564F19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64F19" w:rsidRPr="006D6A5F" w:rsidRDefault="00564F19" w:rsidP="00564F19">
      <w:pPr>
        <w:widowControl w:val="0"/>
        <w:suppressAutoHyphens/>
        <w:ind w:left="2832"/>
        <w:rPr>
          <w:rFonts w:ascii="Arial" w:hAnsi="Arial" w:cs="Arial"/>
          <w:b/>
          <w:sz w:val="22"/>
          <w:szCs w:val="22"/>
          <w:u w:val="single"/>
        </w:rPr>
      </w:pPr>
      <w:r w:rsidRPr="00430CAD">
        <w:rPr>
          <w:rFonts w:ascii="Arial" w:hAnsi="Arial" w:cs="Arial"/>
          <w:b/>
          <w:sz w:val="22"/>
          <w:szCs w:val="22"/>
          <w:u w:val="single"/>
        </w:rPr>
        <w:t>0803/1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6D6A5F">
        <w:rPr>
          <w:rFonts w:ascii="Arial" w:hAnsi="Arial" w:cs="Arial"/>
          <w:b/>
          <w:sz w:val="22"/>
          <w:szCs w:val="22"/>
          <w:u w:val="single"/>
        </w:rPr>
        <w:t>hrsz.</w:t>
      </w:r>
      <w:r>
        <w:rPr>
          <w:rFonts w:ascii="Arial" w:hAnsi="Arial" w:cs="Arial"/>
          <w:b/>
          <w:sz w:val="22"/>
          <w:szCs w:val="22"/>
          <w:u w:val="single"/>
        </w:rPr>
        <w:t xml:space="preserve"> és 0806 hrsz.</w:t>
      </w:r>
      <w:r w:rsidRPr="006D6A5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9C09E3">
        <w:rPr>
          <w:rFonts w:ascii="Arial" w:hAnsi="Arial" w:cs="Arial"/>
          <w:b/>
          <w:sz w:val="22"/>
          <w:szCs w:val="22"/>
          <w:u w:val="single"/>
        </w:rPr>
        <w:t>ingatlan</w:t>
      </w:r>
      <w:r>
        <w:rPr>
          <w:rFonts w:ascii="Arial" w:hAnsi="Arial" w:cs="Arial"/>
          <w:b/>
          <w:sz w:val="22"/>
          <w:szCs w:val="22"/>
          <w:u w:val="single"/>
        </w:rPr>
        <w:t xml:space="preserve">on lévő földút </w:t>
      </w:r>
      <w:r w:rsidR="002E7349">
        <w:rPr>
          <w:rFonts w:ascii="Arial" w:hAnsi="Arial" w:cs="Arial"/>
          <w:b/>
          <w:sz w:val="22"/>
          <w:szCs w:val="22"/>
          <w:u w:val="single"/>
        </w:rPr>
        <w:t xml:space="preserve">részleges </w:t>
      </w:r>
      <w:r>
        <w:rPr>
          <w:rFonts w:ascii="Arial" w:hAnsi="Arial" w:cs="Arial"/>
          <w:b/>
          <w:sz w:val="22"/>
          <w:szCs w:val="22"/>
          <w:u w:val="single"/>
        </w:rPr>
        <w:t>helyreállítására</w:t>
      </w:r>
    </w:p>
    <w:p w:rsidR="00564F19" w:rsidRPr="00CB45AA" w:rsidRDefault="00564F19" w:rsidP="00564F19">
      <w:pPr>
        <w:widowControl w:val="0"/>
        <w:suppressAutoHyphens/>
        <w:ind w:left="2832"/>
        <w:rPr>
          <w:rFonts w:ascii="Arial" w:hAnsi="Arial" w:cs="Arial"/>
          <w:sz w:val="22"/>
          <w:szCs w:val="22"/>
          <w:u w:val="single"/>
        </w:rPr>
      </w:pPr>
    </w:p>
    <w:p w:rsidR="00564F19" w:rsidRPr="00CB45AA" w:rsidRDefault="00564F19" w:rsidP="00564F19">
      <w:pPr>
        <w:widowControl w:val="0"/>
        <w:suppressAutoHyphens/>
        <w:ind w:left="2832"/>
        <w:jc w:val="both"/>
        <w:rPr>
          <w:rFonts w:ascii="Arial" w:hAnsi="Arial" w:cs="Arial"/>
          <w:sz w:val="22"/>
          <w:szCs w:val="22"/>
        </w:rPr>
      </w:pPr>
      <w:r w:rsidRPr="00B17FAB">
        <w:rPr>
          <w:rFonts w:ascii="Arial" w:hAnsi="Arial" w:cs="Arial"/>
          <w:sz w:val="22"/>
          <w:szCs w:val="22"/>
        </w:rPr>
        <w:t>Bátaszék Város Önkormányzatának Képviselő-testülete</w:t>
      </w:r>
      <w:r>
        <w:rPr>
          <w:rFonts w:ascii="Arial" w:hAnsi="Arial" w:cs="Arial"/>
          <w:sz w:val="22"/>
          <w:szCs w:val="22"/>
        </w:rPr>
        <w:t>,</w:t>
      </w:r>
    </w:p>
    <w:p w:rsidR="00564F19" w:rsidRDefault="00B95487" w:rsidP="00564F19">
      <w:pPr>
        <w:pStyle w:val="Listaszerbekezds"/>
        <w:numPr>
          <w:ilvl w:val="0"/>
          <w:numId w:val="8"/>
        </w:num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564F19" w:rsidRPr="009D1A60">
        <w:rPr>
          <w:rFonts w:ascii="Arial" w:hAnsi="Arial" w:cs="Arial"/>
          <w:sz w:val="22"/>
          <w:szCs w:val="22"/>
        </w:rPr>
        <w:t xml:space="preserve">0803/1 </w:t>
      </w:r>
      <w:proofErr w:type="spellStart"/>
      <w:r w:rsidR="00564F19" w:rsidRPr="009D1A60">
        <w:rPr>
          <w:rFonts w:ascii="Arial" w:hAnsi="Arial" w:cs="Arial"/>
          <w:sz w:val="22"/>
          <w:szCs w:val="22"/>
        </w:rPr>
        <w:t>hrsz</w:t>
      </w:r>
      <w:proofErr w:type="spellEnd"/>
      <w:r w:rsidR="00564F19" w:rsidRPr="009D1A60">
        <w:rPr>
          <w:rFonts w:ascii="Arial" w:hAnsi="Arial" w:cs="Arial"/>
          <w:sz w:val="22"/>
          <w:szCs w:val="22"/>
        </w:rPr>
        <w:t xml:space="preserve">. és </w:t>
      </w:r>
      <w:r>
        <w:rPr>
          <w:rFonts w:ascii="Arial" w:hAnsi="Arial" w:cs="Arial"/>
          <w:sz w:val="22"/>
          <w:szCs w:val="22"/>
        </w:rPr>
        <w:t xml:space="preserve">a </w:t>
      </w:r>
      <w:r w:rsidR="00564F19" w:rsidRPr="009D1A60">
        <w:rPr>
          <w:rFonts w:ascii="Arial" w:hAnsi="Arial" w:cs="Arial"/>
          <w:sz w:val="22"/>
          <w:szCs w:val="22"/>
        </w:rPr>
        <w:t xml:space="preserve">0806 </w:t>
      </w:r>
      <w:proofErr w:type="spellStart"/>
      <w:r w:rsidR="00564F19" w:rsidRPr="009D1A60">
        <w:rPr>
          <w:rFonts w:ascii="Arial" w:hAnsi="Arial" w:cs="Arial"/>
          <w:sz w:val="22"/>
          <w:szCs w:val="22"/>
        </w:rPr>
        <w:t>hrsz</w:t>
      </w:r>
      <w:proofErr w:type="spellEnd"/>
      <w:r w:rsidR="00564F19" w:rsidRPr="009D1A60">
        <w:rPr>
          <w:rFonts w:ascii="Arial" w:hAnsi="Arial" w:cs="Arial"/>
          <w:sz w:val="22"/>
          <w:szCs w:val="22"/>
        </w:rPr>
        <w:t xml:space="preserve">. ingatlanon lévő földút </w:t>
      </w:r>
      <w:r w:rsidR="00F90733">
        <w:rPr>
          <w:rFonts w:ascii="Arial" w:hAnsi="Arial" w:cs="Arial"/>
          <w:sz w:val="22"/>
          <w:szCs w:val="22"/>
        </w:rPr>
        <w:t>1.</w:t>
      </w:r>
      <w:r w:rsidR="002E7349">
        <w:rPr>
          <w:rFonts w:ascii="Arial" w:hAnsi="Arial" w:cs="Arial"/>
          <w:sz w:val="22"/>
          <w:szCs w:val="22"/>
        </w:rPr>
        <w:t xml:space="preserve"> </w:t>
      </w:r>
      <w:r w:rsidR="00F90733">
        <w:rPr>
          <w:rFonts w:ascii="Arial" w:hAnsi="Arial" w:cs="Arial"/>
          <w:sz w:val="22"/>
          <w:szCs w:val="22"/>
        </w:rPr>
        <w:t xml:space="preserve">szakaszának </w:t>
      </w:r>
      <w:r w:rsidR="00564F19" w:rsidRPr="009D1A60">
        <w:rPr>
          <w:rFonts w:ascii="Arial" w:hAnsi="Arial" w:cs="Arial"/>
          <w:sz w:val="22"/>
          <w:szCs w:val="22"/>
        </w:rPr>
        <w:t>helyreállítására</w:t>
      </w:r>
      <w:r w:rsidR="00564F19">
        <w:rPr>
          <w:rFonts w:ascii="Arial" w:hAnsi="Arial" w:cs="Arial"/>
          <w:sz w:val="22"/>
          <w:szCs w:val="22"/>
        </w:rPr>
        <w:t xml:space="preserve"> </w:t>
      </w:r>
      <w:r w:rsidR="00F90733">
        <w:rPr>
          <w:rFonts w:ascii="Arial" w:hAnsi="Arial" w:cs="Arial"/>
          <w:sz w:val="22"/>
          <w:szCs w:val="22"/>
        </w:rPr>
        <w:t>2.600.000,-</w:t>
      </w:r>
      <w:r w:rsidR="00564F19">
        <w:rPr>
          <w:rFonts w:ascii="Arial" w:hAnsi="Arial" w:cs="Arial"/>
          <w:sz w:val="22"/>
          <w:szCs w:val="22"/>
        </w:rPr>
        <w:t xml:space="preserve">Ft összegű forrást biztosít az önkormányzat </w:t>
      </w:r>
      <w:r w:rsidR="0036586F">
        <w:rPr>
          <w:rFonts w:ascii="Arial" w:hAnsi="Arial" w:cs="Arial"/>
          <w:sz w:val="22"/>
          <w:szCs w:val="22"/>
        </w:rPr>
        <w:t xml:space="preserve">2022. évi </w:t>
      </w:r>
      <w:r w:rsidR="00564F19">
        <w:rPr>
          <w:rFonts w:ascii="Arial" w:hAnsi="Arial" w:cs="Arial"/>
          <w:sz w:val="22"/>
          <w:szCs w:val="22"/>
        </w:rPr>
        <w:t xml:space="preserve">költségvetésének </w:t>
      </w:r>
      <w:r w:rsidR="0036586F">
        <w:rPr>
          <w:rFonts w:ascii="Arial" w:hAnsi="Arial" w:cs="Arial"/>
          <w:sz w:val="22"/>
          <w:szCs w:val="22"/>
        </w:rPr>
        <w:t>terhére az alábbiak szerint:</w:t>
      </w:r>
    </w:p>
    <w:p w:rsidR="0036586F" w:rsidRDefault="0036586F" w:rsidP="0036586F">
      <w:pPr>
        <w:pStyle w:val="Listaszerbekezds"/>
        <w:numPr>
          <w:ilvl w:val="3"/>
          <w:numId w:val="6"/>
        </w:num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1.600.000 Ft a külterületi utak elszámolása céltartalékból;</w:t>
      </w:r>
    </w:p>
    <w:p w:rsidR="0036586F" w:rsidRPr="006D6A5F" w:rsidRDefault="0036586F" w:rsidP="0036586F">
      <w:pPr>
        <w:pStyle w:val="Listaszerbekezds"/>
        <w:numPr>
          <w:ilvl w:val="3"/>
          <w:numId w:val="6"/>
        </w:num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1.000.000 Ft az általános tartalékból;</w:t>
      </w:r>
    </w:p>
    <w:p w:rsidR="00564F19" w:rsidRPr="00D57B1E" w:rsidRDefault="00564F19" w:rsidP="00564F19">
      <w:pPr>
        <w:pStyle w:val="Listaszerbekezds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D57B1E">
        <w:rPr>
          <w:rFonts w:ascii="Arial" w:hAnsi="Arial" w:cs="Arial"/>
          <w:sz w:val="22"/>
          <w:szCs w:val="22"/>
        </w:rPr>
        <w:t xml:space="preserve">felkéri Bátaszék Közös Önkormányzati Hivatal Jegyzőjét, hogy a </w:t>
      </w:r>
      <w:r>
        <w:rPr>
          <w:rFonts w:ascii="Arial" w:hAnsi="Arial" w:cs="Arial"/>
          <w:sz w:val="22"/>
          <w:szCs w:val="22"/>
        </w:rPr>
        <w:t>kivitelezés</w:t>
      </w:r>
      <w:r w:rsidRPr="00D57B1E">
        <w:rPr>
          <w:rFonts w:ascii="Arial" w:hAnsi="Arial" w:cs="Arial"/>
          <w:sz w:val="22"/>
          <w:szCs w:val="22"/>
        </w:rPr>
        <w:t xml:space="preserve"> megelőző előkészítési munkát kezdje meg.</w:t>
      </w:r>
    </w:p>
    <w:p w:rsidR="00564F19" w:rsidRDefault="00564F19" w:rsidP="00564F19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564F19" w:rsidRPr="003D45D6" w:rsidRDefault="00564F19" w:rsidP="00564F19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Határidő: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20</w:t>
      </w:r>
      <w:r>
        <w:rPr>
          <w:rFonts w:ascii="Arial" w:hAnsi="Arial" w:cs="Arial"/>
          <w:sz w:val="22"/>
          <w:szCs w:val="22"/>
          <w:lang w:eastAsia="zh-CN"/>
        </w:rPr>
        <w:t>22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. </w:t>
      </w:r>
      <w:r>
        <w:rPr>
          <w:rFonts w:ascii="Arial" w:hAnsi="Arial" w:cs="Arial"/>
          <w:sz w:val="22"/>
          <w:szCs w:val="22"/>
          <w:lang w:eastAsia="zh-CN"/>
        </w:rPr>
        <w:t>október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31. </w:t>
      </w:r>
    </w:p>
    <w:p w:rsidR="00564F19" w:rsidRPr="003D45D6" w:rsidRDefault="00564F19" w:rsidP="00564F19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Felelős</w:t>
      </w:r>
      <w:proofErr w:type="gramStart"/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 Kondriczné</w:t>
      </w:r>
      <w:proofErr w:type="gramEnd"/>
      <w:r w:rsidRPr="003D45D6">
        <w:rPr>
          <w:rFonts w:ascii="Arial" w:hAnsi="Arial" w:cs="Arial"/>
          <w:sz w:val="22"/>
          <w:szCs w:val="22"/>
          <w:lang w:eastAsia="zh-CN"/>
        </w:rPr>
        <w:t xml:space="preserve"> dr. Varga Erzsébet jegyző</w:t>
      </w:r>
    </w:p>
    <w:p w:rsidR="00564F19" w:rsidRPr="003D45D6" w:rsidRDefault="00564F19" w:rsidP="00564F19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</w:t>
      </w:r>
    </w:p>
    <w:p w:rsidR="00564F19" w:rsidRPr="003D45D6" w:rsidRDefault="00564F19" w:rsidP="00564F19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Határozatról értesül: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</w:p>
    <w:p w:rsidR="00564F19" w:rsidRPr="003D45D6" w:rsidRDefault="00564F19" w:rsidP="00564F19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Bátaszéki KÖH </w:t>
      </w:r>
      <w:proofErr w:type="spellStart"/>
      <w:r>
        <w:rPr>
          <w:rFonts w:ascii="Arial" w:hAnsi="Arial" w:cs="Arial"/>
          <w:iCs/>
          <w:sz w:val="22"/>
          <w:szCs w:val="22"/>
          <w:lang w:eastAsia="zh-CN"/>
        </w:rPr>
        <w:t>Városüz</w:t>
      </w:r>
      <w:proofErr w:type="spellEnd"/>
      <w:r>
        <w:rPr>
          <w:rFonts w:ascii="Arial" w:hAnsi="Arial" w:cs="Arial"/>
          <w:iCs/>
          <w:sz w:val="22"/>
          <w:szCs w:val="22"/>
          <w:lang w:eastAsia="zh-CN"/>
        </w:rPr>
        <w:t>-i Iroda</w:t>
      </w:r>
    </w:p>
    <w:p w:rsidR="00564F19" w:rsidRPr="003D45D6" w:rsidRDefault="00564F19" w:rsidP="00564F19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  <w:t xml:space="preserve"> Bátaszéki KÖH Pénzügyi Iroda</w:t>
      </w:r>
    </w:p>
    <w:p w:rsidR="00564F19" w:rsidRPr="003D45D6" w:rsidRDefault="00564F19" w:rsidP="00564F19">
      <w:pPr>
        <w:tabs>
          <w:tab w:val="left" w:pos="8820"/>
        </w:tabs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                 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proofErr w:type="gramStart"/>
      <w:r w:rsidRPr="003D45D6">
        <w:rPr>
          <w:rFonts w:ascii="Arial" w:hAnsi="Arial" w:cs="Arial"/>
          <w:iCs/>
          <w:sz w:val="22"/>
          <w:szCs w:val="22"/>
          <w:lang w:eastAsia="zh-CN"/>
        </w:rPr>
        <w:t>irattár</w:t>
      </w:r>
      <w:proofErr w:type="gramEnd"/>
    </w:p>
    <w:p w:rsidR="00564F19" w:rsidRPr="00D9303B" w:rsidRDefault="00564F19" w:rsidP="00564F19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564F19" w:rsidRDefault="00564F19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564F19" w:rsidRPr="008E005F" w:rsidRDefault="00564F19" w:rsidP="00564F19">
      <w:pPr>
        <w:tabs>
          <w:tab w:val="left" w:pos="851"/>
          <w:tab w:val="decimal" w:pos="1134"/>
        </w:tabs>
        <w:suppressAutoHyphens/>
        <w:autoSpaceDE w:val="0"/>
        <w:ind w:left="2835" w:right="-2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u w:val="single"/>
        </w:rPr>
        <w:t>„</w:t>
      </w:r>
      <w:r w:rsidR="000356A0">
        <w:rPr>
          <w:rFonts w:ascii="Arial" w:hAnsi="Arial" w:cs="Arial"/>
          <w:b/>
          <w:sz w:val="22"/>
          <w:szCs w:val="22"/>
          <w:u w:val="single"/>
        </w:rPr>
        <w:t>C</w:t>
      </w:r>
      <w:r>
        <w:rPr>
          <w:rFonts w:ascii="Arial" w:hAnsi="Arial" w:cs="Arial"/>
          <w:b/>
          <w:sz w:val="22"/>
          <w:szCs w:val="22"/>
          <w:u w:val="single"/>
        </w:rPr>
        <w:t xml:space="preserve">” </w:t>
      </w:r>
      <w:r w:rsidRPr="00CB45AA">
        <w:rPr>
          <w:rFonts w:ascii="Arial" w:hAnsi="Arial" w:cs="Arial"/>
          <w:b/>
          <w:sz w:val="22"/>
          <w:szCs w:val="22"/>
          <w:u w:val="single"/>
        </w:rPr>
        <w:t xml:space="preserve">H a t á r o z a t i    j a v a s l a </w:t>
      </w:r>
      <w:proofErr w:type="gramStart"/>
      <w:r w:rsidRPr="00CB45AA">
        <w:rPr>
          <w:rFonts w:ascii="Arial" w:hAnsi="Arial" w:cs="Arial"/>
          <w:b/>
          <w:sz w:val="22"/>
          <w:szCs w:val="22"/>
          <w:u w:val="single"/>
        </w:rPr>
        <w:t>t :</w:t>
      </w:r>
      <w:proofErr w:type="gramEnd"/>
    </w:p>
    <w:p w:rsidR="00564F19" w:rsidRPr="00CB45AA" w:rsidRDefault="00564F19" w:rsidP="00564F19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64F19" w:rsidRPr="006D6A5F" w:rsidRDefault="00564F19" w:rsidP="00564F19">
      <w:pPr>
        <w:widowControl w:val="0"/>
        <w:suppressAutoHyphens/>
        <w:ind w:left="2832"/>
        <w:rPr>
          <w:rFonts w:ascii="Arial" w:hAnsi="Arial" w:cs="Arial"/>
          <w:b/>
          <w:sz w:val="22"/>
          <w:szCs w:val="22"/>
          <w:u w:val="single"/>
        </w:rPr>
      </w:pPr>
      <w:r w:rsidRPr="00430CAD">
        <w:rPr>
          <w:rFonts w:ascii="Arial" w:hAnsi="Arial" w:cs="Arial"/>
          <w:b/>
          <w:sz w:val="22"/>
          <w:szCs w:val="22"/>
          <w:u w:val="single"/>
        </w:rPr>
        <w:t>0803/1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6D6A5F">
        <w:rPr>
          <w:rFonts w:ascii="Arial" w:hAnsi="Arial" w:cs="Arial"/>
          <w:b/>
          <w:sz w:val="22"/>
          <w:szCs w:val="22"/>
          <w:u w:val="single"/>
        </w:rPr>
        <w:t>hrsz.</w:t>
      </w:r>
      <w:r>
        <w:rPr>
          <w:rFonts w:ascii="Arial" w:hAnsi="Arial" w:cs="Arial"/>
          <w:b/>
          <w:sz w:val="22"/>
          <w:szCs w:val="22"/>
          <w:u w:val="single"/>
        </w:rPr>
        <w:t xml:space="preserve"> és 0806 hrsz.</w:t>
      </w:r>
      <w:r w:rsidRPr="006D6A5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9C09E3">
        <w:rPr>
          <w:rFonts w:ascii="Arial" w:hAnsi="Arial" w:cs="Arial"/>
          <w:b/>
          <w:sz w:val="22"/>
          <w:szCs w:val="22"/>
          <w:u w:val="single"/>
        </w:rPr>
        <w:t>ingatlan</w:t>
      </w:r>
      <w:r>
        <w:rPr>
          <w:rFonts w:ascii="Arial" w:hAnsi="Arial" w:cs="Arial"/>
          <w:b/>
          <w:sz w:val="22"/>
          <w:szCs w:val="22"/>
          <w:u w:val="single"/>
        </w:rPr>
        <w:t xml:space="preserve">on lévő földút </w:t>
      </w:r>
      <w:r w:rsidR="002E7349">
        <w:rPr>
          <w:rFonts w:ascii="Arial" w:hAnsi="Arial" w:cs="Arial"/>
          <w:b/>
          <w:sz w:val="22"/>
          <w:szCs w:val="22"/>
          <w:u w:val="single"/>
        </w:rPr>
        <w:t xml:space="preserve">részleges </w:t>
      </w:r>
      <w:r>
        <w:rPr>
          <w:rFonts w:ascii="Arial" w:hAnsi="Arial" w:cs="Arial"/>
          <w:b/>
          <w:sz w:val="22"/>
          <w:szCs w:val="22"/>
          <w:u w:val="single"/>
        </w:rPr>
        <w:t>helyreállítására</w:t>
      </w:r>
    </w:p>
    <w:p w:rsidR="00564F19" w:rsidRPr="00CB45AA" w:rsidRDefault="00564F19" w:rsidP="00564F19">
      <w:pPr>
        <w:widowControl w:val="0"/>
        <w:suppressAutoHyphens/>
        <w:ind w:left="2832"/>
        <w:rPr>
          <w:rFonts w:ascii="Arial" w:hAnsi="Arial" w:cs="Arial"/>
          <w:sz w:val="22"/>
          <w:szCs w:val="22"/>
          <w:u w:val="single"/>
        </w:rPr>
      </w:pPr>
    </w:p>
    <w:p w:rsidR="00564F19" w:rsidRPr="00CB45AA" w:rsidRDefault="00564F19" w:rsidP="00564F19">
      <w:pPr>
        <w:widowControl w:val="0"/>
        <w:suppressAutoHyphens/>
        <w:ind w:left="2832"/>
        <w:jc w:val="both"/>
        <w:rPr>
          <w:rFonts w:ascii="Arial" w:hAnsi="Arial" w:cs="Arial"/>
          <w:sz w:val="22"/>
          <w:szCs w:val="22"/>
        </w:rPr>
      </w:pPr>
      <w:r w:rsidRPr="00B17FAB">
        <w:rPr>
          <w:rFonts w:ascii="Arial" w:hAnsi="Arial" w:cs="Arial"/>
          <w:sz w:val="22"/>
          <w:szCs w:val="22"/>
        </w:rPr>
        <w:t>Bátaszék Város Önkormányzatának Képviselő-testülete</w:t>
      </w:r>
      <w:r>
        <w:rPr>
          <w:rFonts w:ascii="Arial" w:hAnsi="Arial" w:cs="Arial"/>
          <w:sz w:val="22"/>
          <w:szCs w:val="22"/>
        </w:rPr>
        <w:t>,</w:t>
      </w:r>
    </w:p>
    <w:p w:rsidR="0036586F" w:rsidRDefault="00564F19" w:rsidP="0036586F">
      <w:pPr>
        <w:pStyle w:val="Listaszerbekezds"/>
        <w:numPr>
          <w:ilvl w:val="0"/>
          <w:numId w:val="9"/>
        </w:num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9D1A60">
        <w:rPr>
          <w:rFonts w:ascii="Arial" w:hAnsi="Arial" w:cs="Arial"/>
          <w:sz w:val="22"/>
          <w:szCs w:val="22"/>
        </w:rPr>
        <w:t xml:space="preserve">0803/1 hrsz. és 0806 hrsz. ingatlanon lévő földút </w:t>
      </w:r>
      <w:r w:rsidR="000356A0">
        <w:rPr>
          <w:rFonts w:ascii="Arial" w:hAnsi="Arial" w:cs="Arial"/>
          <w:sz w:val="22"/>
          <w:szCs w:val="22"/>
        </w:rPr>
        <w:t>2</w:t>
      </w:r>
      <w:r w:rsidR="003E0638" w:rsidRPr="003E0638">
        <w:rPr>
          <w:rFonts w:ascii="Arial" w:hAnsi="Arial" w:cs="Arial"/>
          <w:sz w:val="22"/>
          <w:szCs w:val="22"/>
        </w:rPr>
        <w:t>.</w:t>
      </w:r>
      <w:r w:rsidR="002E7349">
        <w:rPr>
          <w:rFonts w:ascii="Arial" w:hAnsi="Arial" w:cs="Arial"/>
          <w:sz w:val="22"/>
          <w:szCs w:val="22"/>
        </w:rPr>
        <w:t xml:space="preserve"> </w:t>
      </w:r>
      <w:r w:rsidR="003E0638" w:rsidRPr="003E0638">
        <w:rPr>
          <w:rFonts w:ascii="Arial" w:hAnsi="Arial" w:cs="Arial"/>
          <w:sz w:val="22"/>
          <w:szCs w:val="22"/>
        </w:rPr>
        <w:t xml:space="preserve">szakaszának </w:t>
      </w:r>
      <w:r w:rsidR="0036586F">
        <w:rPr>
          <w:rFonts w:ascii="Arial" w:hAnsi="Arial" w:cs="Arial"/>
          <w:sz w:val="22"/>
          <w:szCs w:val="22"/>
        </w:rPr>
        <w:t>helyreállítását 2023. évben tudja megvalósítani, melynek érdekében</w:t>
      </w:r>
      <w:r>
        <w:rPr>
          <w:rFonts w:ascii="Arial" w:hAnsi="Arial" w:cs="Arial"/>
          <w:sz w:val="22"/>
          <w:szCs w:val="22"/>
        </w:rPr>
        <w:t xml:space="preserve"> </w:t>
      </w:r>
      <w:r w:rsidR="000356A0">
        <w:rPr>
          <w:rFonts w:ascii="Arial" w:hAnsi="Arial" w:cs="Arial"/>
          <w:sz w:val="22"/>
          <w:szCs w:val="22"/>
        </w:rPr>
        <w:t>21.200.000,-</w:t>
      </w:r>
      <w:r>
        <w:rPr>
          <w:rFonts w:ascii="Arial" w:hAnsi="Arial" w:cs="Arial"/>
          <w:sz w:val="22"/>
          <w:szCs w:val="22"/>
        </w:rPr>
        <w:t xml:space="preserve">Ft összegű forrást biztosít az önkormányzat </w:t>
      </w:r>
      <w:r w:rsidR="000356A0">
        <w:rPr>
          <w:rFonts w:ascii="Arial" w:hAnsi="Arial" w:cs="Arial"/>
          <w:sz w:val="22"/>
          <w:szCs w:val="22"/>
        </w:rPr>
        <w:t xml:space="preserve">2023. évi </w:t>
      </w:r>
      <w:r w:rsidR="0036586F">
        <w:rPr>
          <w:rFonts w:ascii="Arial" w:hAnsi="Arial" w:cs="Arial"/>
          <w:sz w:val="22"/>
          <w:szCs w:val="22"/>
        </w:rPr>
        <w:t>költségvetésében;</w:t>
      </w:r>
    </w:p>
    <w:p w:rsidR="00564F19" w:rsidRPr="00D57B1E" w:rsidRDefault="00564F19" w:rsidP="0036586F">
      <w:pPr>
        <w:pStyle w:val="Listaszerbekezds"/>
        <w:numPr>
          <w:ilvl w:val="0"/>
          <w:numId w:val="9"/>
        </w:num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D57B1E">
        <w:rPr>
          <w:rFonts w:ascii="Arial" w:hAnsi="Arial" w:cs="Arial"/>
          <w:sz w:val="22"/>
          <w:szCs w:val="22"/>
        </w:rPr>
        <w:t xml:space="preserve">felkéri Bátaszék Közös Önkormányzati Hivatal Jegyzőjét, hogy a </w:t>
      </w:r>
      <w:r>
        <w:rPr>
          <w:rFonts w:ascii="Arial" w:hAnsi="Arial" w:cs="Arial"/>
          <w:sz w:val="22"/>
          <w:szCs w:val="22"/>
        </w:rPr>
        <w:t>kivitelezés</w:t>
      </w:r>
      <w:r w:rsidRPr="00D57B1E">
        <w:rPr>
          <w:rFonts w:ascii="Arial" w:hAnsi="Arial" w:cs="Arial"/>
          <w:sz w:val="22"/>
          <w:szCs w:val="22"/>
        </w:rPr>
        <w:t xml:space="preserve"> megelőző előkészítési munkát kezdje meg.</w:t>
      </w:r>
    </w:p>
    <w:p w:rsidR="00564F19" w:rsidRDefault="00564F19" w:rsidP="00564F19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564F19" w:rsidRPr="003D45D6" w:rsidRDefault="00564F19" w:rsidP="00564F19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Határidő: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20</w:t>
      </w:r>
      <w:r w:rsidR="00BA59FC">
        <w:rPr>
          <w:rFonts w:ascii="Arial" w:hAnsi="Arial" w:cs="Arial"/>
          <w:sz w:val="22"/>
          <w:szCs w:val="22"/>
          <w:lang w:eastAsia="zh-CN"/>
        </w:rPr>
        <w:t>23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. </w:t>
      </w:r>
      <w:r>
        <w:rPr>
          <w:rFonts w:ascii="Arial" w:hAnsi="Arial" w:cs="Arial"/>
          <w:sz w:val="22"/>
          <w:szCs w:val="22"/>
          <w:lang w:eastAsia="zh-CN"/>
        </w:rPr>
        <w:t>október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31. </w:t>
      </w:r>
    </w:p>
    <w:p w:rsidR="00564F19" w:rsidRPr="003D45D6" w:rsidRDefault="00564F19" w:rsidP="00564F19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Felelős</w:t>
      </w:r>
      <w:proofErr w:type="gramStart"/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 Kondriczné</w:t>
      </w:r>
      <w:proofErr w:type="gramEnd"/>
      <w:r w:rsidRPr="003D45D6">
        <w:rPr>
          <w:rFonts w:ascii="Arial" w:hAnsi="Arial" w:cs="Arial"/>
          <w:sz w:val="22"/>
          <w:szCs w:val="22"/>
          <w:lang w:eastAsia="zh-CN"/>
        </w:rPr>
        <w:t xml:space="preserve"> dr. Varga Erzsébet jegyző</w:t>
      </w:r>
    </w:p>
    <w:p w:rsidR="00564F19" w:rsidRPr="003D45D6" w:rsidRDefault="00564F19" w:rsidP="00564F19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</w:t>
      </w:r>
    </w:p>
    <w:p w:rsidR="00564F19" w:rsidRPr="003D45D6" w:rsidRDefault="00564F19" w:rsidP="00564F19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Határozatról értesül: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</w:p>
    <w:p w:rsidR="00564F19" w:rsidRPr="003D45D6" w:rsidRDefault="00564F19" w:rsidP="00564F19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Bátaszéki KÖH </w:t>
      </w:r>
      <w:proofErr w:type="spellStart"/>
      <w:r>
        <w:rPr>
          <w:rFonts w:ascii="Arial" w:hAnsi="Arial" w:cs="Arial"/>
          <w:iCs/>
          <w:sz w:val="22"/>
          <w:szCs w:val="22"/>
          <w:lang w:eastAsia="zh-CN"/>
        </w:rPr>
        <w:t>Városüz</w:t>
      </w:r>
      <w:proofErr w:type="spellEnd"/>
      <w:r>
        <w:rPr>
          <w:rFonts w:ascii="Arial" w:hAnsi="Arial" w:cs="Arial"/>
          <w:iCs/>
          <w:sz w:val="22"/>
          <w:szCs w:val="22"/>
          <w:lang w:eastAsia="zh-CN"/>
        </w:rPr>
        <w:t>-i Iroda</w:t>
      </w:r>
    </w:p>
    <w:p w:rsidR="00564F19" w:rsidRPr="003D45D6" w:rsidRDefault="00564F19" w:rsidP="00564F19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  <w:t xml:space="preserve"> Bátaszéki KÖH Pénzügyi Iroda</w:t>
      </w:r>
    </w:p>
    <w:p w:rsidR="00564F19" w:rsidRPr="003D45D6" w:rsidRDefault="00564F19" w:rsidP="00564F19">
      <w:pPr>
        <w:tabs>
          <w:tab w:val="left" w:pos="8820"/>
        </w:tabs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                 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proofErr w:type="gramStart"/>
      <w:r w:rsidRPr="003D45D6">
        <w:rPr>
          <w:rFonts w:ascii="Arial" w:hAnsi="Arial" w:cs="Arial"/>
          <w:iCs/>
          <w:sz w:val="22"/>
          <w:szCs w:val="22"/>
          <w:lang w:eastAsia="zh-CN"/>
        </w:rPr>
        <w:t>irattár</w:t>
      </w:r>
      <w:proofErr w:type="gramEnd"/>
    </w:p>
    <w:p w:rsidR="00564F19" w:rsidRPr="00D9303B" w:rsidRDefault="00564F19" w:rsidP="00564F19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564F19" w:rsidRPr="00D9303B" w:rsidRDefault="00564F19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sectPr w:rsidR="00564F19" w:rsidRPr="00D9303B" w:rsidSect="00614CDB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554DE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0F4051"/>
    <w:multiLevelType w:val="hybridMultilevel"/>
    <w:tmpl w:val="AA424E08"/>
    <w:lvl w:ilvl="0" w:tplc="69567840">
      <w:start w:val="3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FC570BE"/>
    <w:multiLevelType w:val="hybridMultilevel"/>
    <w:tmpl w:val="C08674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434C0B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704D0B09"/>
    <w:multiLevelType w:val="hybridMultilevel"/>
    <w:tmpl w:val="BF6405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356A0"/>
    <w:rsid w:val="00046BA8"/>
    <w:rsid w:val="000E1B63"/>
    <w:rsid w:val="00135005"/>
    <w:rsid w:val="0019521D"/>
    <w:rsid w:val="001D3DD9"/>
    <w:rsid w:val="001E396B"/>
    <w:rsid w:val="0021070F"/>
    <w:rsid w:val="00217B18"/>
    <w:rsid w:val="00241AEC"/>
    <w:rsid w:val="002654BE"/>
    <w:rsid w:val="002E7349"/>
    <w:rsid w:val="00305E07"/>
    <w:rsid w:val="00310CE9"/>
    <w:rsid w:val="00314C18"/>
    <w:rsid w:val="0032605A"/>
    <w:rsid w:val="00332C16"/>
    <w:rsid w:val="0036586F"/>
    <w:rsid w:val="003971B4"/>
    <w:rsid w:val="003E0638"/>
    <w:rsid w:val="003F5633"/>
    <w:rsid w:val="00401152"/>
    <w:rsid w:val="00405270"/>
    <w:rsid w:val="00420C59"/>
    <w:rsid w:val="0042566B"/>
    <w:rsid w:val="00430CAD"/>
    <w:rsid w:val="004E04CF"/>
    <w:rsid w:val="00523FB3"/>
    <w:rsid w:val="00564F19"/>
    <w:rsid w:val="00574266"/>
    <w:rsid w:val="00583BCD"/>
    <w:rsid w:val="005E220A"/>
    <w:rsid w:val="005E7A3E"/>
    <w:rsid w:val="00614CDB"/>
    <w:rsid w:val="00625F02"/>
    <w:rsid w:val="00651354"/>
    <w:rsid w:val="006C2F4C"/>
    <w:rsid w:val="006D5DC7"/>
    <w:rsid w:val="0070211B"/>
    <w:rsid w:val="007557E4"/>
    <w:rsid w:val="00796729"/>
    <w:rsid w:val="007D556C"/>
    <w:rsid w:val="00806BFD"/>
    <w:rsid w:val="008B0ED3"/>
    <w:rsid w:val="008B34A2"/>
    <w:rsid w:val="008D3905"/>
    <w:rsid w:val="008F140A"/>
    <w:rsid w:val="009071CA"/>
    <w:rsid w:val="009663F9"/>
    <w:rsid w:val="009D1A60"/>
    <w:rsid w:val="00A73F9F"/>
    <w:rsid w:val="00AC2A81"/>
    <w:rsid w:val="00AF261E"/>
    <w:rsid w:val="00B519A3"/>
    <w:rsid w:val="00B55164"/>
    <w:rsid w:val="00B75A6C"/>
    <w:rsid w:val="00B95487"/>
    <w:rsid w:val="00BA59FC"/>
    <w:rsid w:val="00BB1F10"/>
    <w:rsid w:val="00BD6991"/>
    <w:rsid w:val="00BD6DC8"/>
    <w:rsid w:val="00C23040"/>
    <w:rsid w:val="00C4593A"/>
    <w:rsid w:val="00CE1141"/>
    <w:rsid w:val="00CE7ED4"/>
    <w:rsid w:val="00CF0BCE"/>
    <w:rsid w:val="00D04C18"/>
    <w:rsid w:val="00DA5EEA"/>
    <w:rsid w:val="00E14821"/>
    <w:rsid w:val="00ED4DCE"/>
    <w:rsid w:val="00F1146B"/>
    <w:rsid w:val="00F274CA"/>
    <w:rsid w:val="00F90733"/>
    <w:rsid w:val="00FE470C"/>
    <w:rsid w:val="00FF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7558F"/>
  <w15:docId w15:val="{70782C89-41B5-4832-89EA-DC11DE730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9521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521D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524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Polgármester</cp:lastModifiedBy>
  <cp:revision>37</cp:revision>
  <dcterms:created xsi:type="dcterms:W3CDTF">2020-08-05T07:06:00Z</dcterms:created>
  <dcterms:modified xsi:type="dcterms:W3CDTF">2022-06-17T10:29:00Z</dcterms:modified>
</cp:coreProperties>
</file>