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9071CA">
      <w:pPr>
        <w:jc w:val="right"/>
        <w:rPr>
          <w:i/>
          <w:color w:val="3366FF"/>
          <w:sz w:val="20"/>
        </w:rPr>
      </w:pPr>
    </w:p>
    <w:p w:rsidR="00DA5EEA" w:rsidRPr="00ED4DCE" w:rsidRDefault="00927927" w:rsidP="00DA5EEA">
      <w:pPr>
        <w:jc w:val="right"/>
        <w:rPr>
          <w:i/>
          <w:color w:val="3366FF"/>
          <w:sz w:val="20"/>
        </w:rPr>
      </w:pPr>
      <w:r>
        <w:rPr>
          <w:i/>
          <w:color w:val="3366FF"/>
          <w:sz w:val="20"/>
        </w:rPr>
        <w:t>A rendelet tervezet</w:t>
      </w:r>
      <w:r w:rsidR="00DA5EEA" w:rsidRPr="00ED4DCE">
        <w:rPr>
          <w:i/>
          <w:color w:val="3366FF"/>
          <w:sz w:val="20"/>
        </w:rPr>
        <w:t xml:space="preserve"> elfogadásához</w:t>
      </w:r>
    </w:p>
    <w:p w:rsidR="00DA5EEA" w:rsidRPr="00ED4DCE" w:rsidRDefault="00927927" w:rsidP="00DA5EEA">
      <w:pPr>
        <w:jc w:val="right"/>
        <w:rPr>
          <w:i/>
          <w:color w:val="3366FF"/>
          <w:sz w:val="20"/>
        </w:rPr>
      </w:pPr>
      <w:proofErr w:type="gramStart"/>
      <w:r>
        <w:rPr>
          <w:b/>
          <w:bCs/>
          <w:i/>
          <w:color w:val="3366FF"/>
          <w:sz w:val="20"/>
          <w:u w:val="single"/>
        </w:rPr>
        <w:t>az</w:t>
      </w:r>
      <w:proofErr w:type="gramEnd"/>
      <w:r>
        <w:rPr>
          <w:b/>
          <w:bCs/>
          <w:i/>
          <w:color w:val="3366FF"/>
          <w:sz w:val="20"/>
          <w:u w:val="single"/>
        </w:rPr>
        <w:t xml:space="preserve"> </w:t>
      </w:r>
      <w:proofErr w:type="spellStart"/>
      <w:r>
        <w:rPr>
          <w:b/>
          <w:bCs/>
          <w:i/>
          <w:color w:val="3366FF"/>
          <w:sz w:val="20"/>
          <w:u w:val="single"/>
        </w:rPr>
        <w:t>Mötv</w:t>
      </w:r>
      <w:proofErr w:type="spellEnd"/>
      <w:r>
        <w:rPr>
          <w:b/>
          <w:bCs/>
          <w:i/>
          <w:color w:val="3366FF"/>
          <w:sz w:val="20"/>
          <w:u w:val="single"/>
        </w:rPr>
        <w:t>. 50. §-</w:t>
      </w:r>
      <w:proofErr w:type="gramStart"/>
      <w:r>
        <w:rPr>
          <w:b/>
          <w:bCs/>
          <w:i/>
          <w:color w:val="3366FF"/>
          <w:sz w:val="20"/>
          <w:u w:val="single"/>
        </w:rPr>
        <w:t>a</w:t>
      </w:r>
      <w:proofErr w:type="gramEnd"/>
      <w:r>
        <w:rPr>
          <w:b/>
          <w:bCs/>
          <w:i/>
          <w:color w:val="3366FF"/>
          <w:sz w:val="20"/>
          <w:u w:val="single"/>
        </w:rPr>
        <w:t xml:space="preserve"> alapján minősített</w:t>
      </w:r>
      <w:r w:rsidR="00DA5EEA"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E13EA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154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A6337" w:rsidRPr="008A6337" w:rsidRDefault="008A6337" w:rsidP="008A6337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8A6337">
        <w:rPr>
          <w:rFonts w:ascii="Arial" w:hAnsi="Arial" w:cs="Arial"/>
          <w:color w:val="3366FF"/>
          <w:sz w:val="22"/>
          <w:szCs w:val="22"/>
        </w:rPr>
        <w:t>Bátaszék Város Önkormányzat Képviselő-testületének 202</w:t>
      </w:r>
      <w:r w:rsidR="002567FA">
        <w:rPr>
          <w:rFonts w:ascii="Arial" w:hAnsi="Arial" w:cs="Arial"/>
          <w:color w:val="3366FF"/>
          <w:sz w:val="22"/>
          <w:szCs w:val="22"/>
        </w:rPr>
        <w:t>2</w:t>
      </w:r>
      <w:r w:rsidRPr="008A6337">
        <w:rPr>
          <w:rFonts w:ascii="Arial" w:hAnsi="Arial" w:cs="Arial"/>
          <w:color w:val="3366FF"/>
          <w:sz w:val="22"/>
          <w:szCs w:val="22"/>
        </w:rPr>
        <w:t xml:space="preserve">. </w:t>
      </w:r>
      <w:r w:rsidR="002567FA">
        <w:rPr>
          <w:rFonts w:ascii="Arial" w:hAnsi="Arial" w:cs="Arial"/>
          <w:color w:val="3366FF"/>
          <w:sz w:val="22"/>
          <w:szCs w:val="22"/>
        </w:rPr>
        <w:t>augusztus 31</w:t>
      </w:r>
      <w:r w:rsidRPr="008A6337">
        <w:rPr>
          <w:rFonts w:ascii="Arial" w:hAnsi="Arial" w:cs="Arial"/>
          <w:color w:val="3366FF"/>
          <w:sz w:val="22"/>
          <w:szCs w:val="22"/>
        </w:rPr>
        <w:t>-én</w:t>
      </w:r>
    </w:p>
    <w:p w:rsidR="00DA5EEA" w:rsidRPr="00ED4DCE" w:rsidRDefault="008A6337" w:rsidP="008A6337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8A6337">
        <w:rPr>
          <w:rFonts w:ascii="Arial" w:hAnsi="Arial" w:cs="Arial"/>
          <w:color w:val="3366FF"/>
          <w:sz w:val="22"/>
          <w:szCs w:val="22"/>
        </w:rPr>
        <w:t>16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295C09" w:rsidRDefault="00EA4062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Döntés a</w:t>
      </w:r>
      <w:r w:rsidRPr="00EA406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településtervvel, a kézikönyvvel és a településképi rendelettel összefüggő helyi partnerségi egyeztetés szabályairól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11597" w:rsidRPr="00ED4DCE" w:rsidRDefault="00811597" w:rsidP="00811597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811597" w:rsidRPr="00ED4DCE" w:rsidRDefault="00811597" w:rsidP="0081159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11597" w:rsidRDefault="00811597" w:rsidP="0081159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:rsidR="000A7976" w:rsidRDefault="00811597" w:rsidP="0081159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</w:t>
            </w:r>
            <w:r w:rsidR="000A7976">
              <w:rPr>
                <w:rFonts w:ascii="Arial" w:hAnsi="Arial" w:cs="Arial"/>
                <w:color w:val="3366FF"/>
                <w:sz w:val="22"/>
                <w:szCs w:val="22"/>
              </w:rPr>
              <w:t>Béres István főépítész</w:t>
            </w:r>
          </w:p>
          <w:p w:rsidR="00811597" w:rsidRPr="00ED4DCE" w:rsidRDefault="00811597" w:rsidP="0081159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</w:t>
            </w:r>
          </w:p>
          <w:p w:rsidR="00811597" w:rsidRDefault="00811597" w:rsidP="0081159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</w:t>
            </w:r>
          </w:p>
          <w:p w:rsidR="00811597" w:rsidRPr="00ED4DCE" w:rsidRDefault="00811597" w:rsidP="0081159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</w:t>
            </w:r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:rsidR="00811597" w:rsidRDefault="00811597" w:rsidP="0081159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11597" w:rsidRDefault="00811597" w:rsidP="00811597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FC30D4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 w:rsidRPr="00FC30D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  <w:r w:rsidR="002567FA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Tóthné Lelkes Erika</w:t>
            </w:r>
            <w:r w:rsidRPr="00FC30D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</w:p>
          <w:p w:rsidR="00811597" w:rsidRPr="00FC30D4" w:rsidRDefault="00811597" w:rsidP="00811597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</w:t>
            </w:r>
            <w:r w:rsidRPr="00FC30D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irodavezető</w:t>
            </w:r>
          </w:p>
          <w:p w:rsidR="00811597" w:rsidRPr="00ED4DCE" w:rsidRDefault="00811597" w:rsidP="0081159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11597" w:rsidRPr="00ED4DCE" w:rsidRDefault="00811597" w:rsidP="0081159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811597" w:rsidRPr="00ED4DCE" w:rsidRDefault="00811597" w:rsidP="0081159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11597" w:rsidRDefault="00811597" w:rsidP="0081159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 xml:space="preserve">PG Bizottság: </w:t>
            </w:r>
            <w:r w:rsidR="00BE2DDB" w:rsidRPr="00BE2DDB">
              <w:rPr>
                <w:rFonts w:ascii="Arial" w:hAnsi="Arial" w:cs="Arial"/>
                <w:color w:val="3366FF"/>
                <w:sz w:val="22"/>
                <w:szCs w:val="22"/>
              </w:rPr>
              <w:t>202</w:t>
            </w:r>
            <w:r w:rsidR="002567FA">
              <w:rPr>
                <w:rFonts w:ascii="Arial" w:hAnsi="Arial" w:cs="Arial"/>
                <w:color w:val="3366FF"/>
                <w:sz w:val="22"/>
                <w:szCs w:val="22"/>
              </w:rPr>
              <w:t>2.08</w:t>
            </w:r>
            <w:r w:rsidR="00BE2DDB" w:rsidRPr="00BE2DDB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2567FA">
              <w:rPr>
                <w:rFonts w:ascii="Arial" w:hAnsi="Arial" w:cs="Arial"/>
                <w:color w:val="3366FF"/>
                <w:sz w:val="22"/>
                <w:szCs w:val="22"/>
              </w:rPr>
              <w:t>30</w:t>
            </w:r>
            <w:r w:rsidR="00BE2DDB" w:rsidRPr="00BE2DDB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0C398B" w:rsidRDefault="000C398B" w:rsidP="0081159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KOIS Bizottság: </w:t>
            </w:r>
            <w:r w:rsidRPr="000C398B">
              <w:rPr>
                <w:rFonts w:ascii="Arial" w:hAnsi="Arial" w:cs="Arial"/>
                <w:color w:val="3366FF"/>
                <w:sz w:val="22"/>
                <w:szCs w:val="22"/>
              </w:rPr>
              <w:t xml:space="preserve">2022.08.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29</w:t>
            </w:r>
            <w:r w:rsidRPr="000C398B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0C398B" w:rsidRPr="00ED4DCE" w:rsidRDefault="000C398B" w:rsidP="0081159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Szociális Bizottság: </w:t>
            </w:r>
            <w:r w:rsidRPr="000C398B">
              <w:rPr>
                <w:rFonts w:ascii="Arial" w:hAnsi="Arial" w:cs="Arial"/>
                <w:color w:val="3366FF"/>
                <w:sz w:val="22"/>
                <w:szCs w:val="22"/>
              </w:rPr>
              <w:t xml:space="preserve">2022.08.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29</w:t>
            </w:r>
            <w:r w:rsidRPr="000C398B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93536E" w:rsidRPr="00295C09" w:rsidRDefault="0093536E" w:rsidP="0093536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295C09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295C09" w:rsidRPr="00295C09" w:rsidRDefault="00295C09" w:rsidP="003000A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295C09">
        <w:rPr>
          <w:rFonts w:ascii="Arial" w:hAnsi="Arial" w:cs="Arial"/>
          <w:b/>
          <w:i/>
          <w:sz w:val="22"/>
          <w:szCs w:val="22"/>
        </w:rPr>
        <w:t>Tisztelt Képviselő- testület!</w:t>
      </w:r>
    </w:p>
    <w:p w:rsidR="00295C09" w:rsidRDefault="00295C09" w:rsidP="003000AF">
      <w:pPr>
        <w:jc w:val="both"/>
        <w:rPr>
          <w:rFonts w:ascii="Arial" w:hAnsi="Arial" w:cs="Arial"/>
          <w:i/>
          <w:sz w:val="22"/>
          <w:szCs w:val="22"/>
        </w:rPr>
      </w:pPr>
    </w:p>
    <w:p w:rsidR="000A70AC" w:rsidRPr="000A7976" w:rsidRDefault="000A70AC" w:rsidP="000A70AC">
      <w:pPr>
        <w:rPr>
          <w:rFonts w:ascii="Arial" w:hAnsi="Arial" w:cs="Arial"/>
          <w:sz w:val="22"/>
          <w:szCs w:val="22"/>
        </w:rPr>
      </w:pPr>
    </w:p>
    <w:p w:rsidR="000A70AC" w:rsidRPr="000A7976" w:rsidRDefault="00AB7C03" w:rsidP="008924D5">
      <w:pPr>
        <w:jc w:val="both"/>
        <w:rPr>
          <w:rFonts w:ascii="Arial" w:hAnsi="Arial" w:cs="Arial"/>
          <w:sz w:val="22"/>
          <w:szCs w:val="22"/>
        </w:rPr>
      </w:pPr>
      <w:r w:rsidRPr="000A7976">
        <w:rPr>
          <w:rFonts w:ascii="Arial" w:hAnsi="Arial" w:cs="Arial"/>
          <w:sz w:val="22"/>
          <w:szCs w:val="22"/>
        </w:rPr>
        <w:t>2022. j</w:t>
      </w:r>
      <w:r w:rsidR="000A70AC" w:rsidRPr="000A7976">
        <w:rPr>
          <w:rFonts w:ascii="Arial" w:hAnsi="Arial" w:cs="Arial"/>
          <w:sz w:val="22"/>
          <w:szCs w:val="22"/>
        </w:rPr>
        <w:t>úlius 1-től </w:t>
      </w:r>
      <w:r w:rsidR="000A70AC" w:rsidRPr="000A7976">
        <w:rPr>
          <w:rFonts w:ascii="Arial" w:hAnsi="Arial" w:cs="Arial"/>
          <w:i/>
          <w:iCs/>
          <w:sz w:val="22"/>
          <w:szCs w:val="22"/>
        </w:rPr>
        <w:t>a településtervek tartalmáról, elkészítésének és elfogadásának rendjéről, valamint egyes településrendezési sajátos jogintézményekről</w:t>
      </w:r>
      <w:r w:rsidR="000A70AC" w:rsidRPr="000A7976">
        <w:rPr>
          <w:rFonts w:ascii="Arial" w:hAnsi="Arial" w:cs="Arial"/>
          <w:sz w:val="22"/>
          <w:szCs w:val="22"/>
        </w:rPr>
        <w:t> szóló 419/2021. (VII. 15.) Korm. rendelet előírásai szerint kell lefolytatni a településterv, a településképi arculati kézikönyv, és a településképi rendeletet készítési és módosítási eljárásait.</w:t>
      </w:r>
    </w:p>
    <w:p w:rsidR="000A70AC" w:rsidRPr="000A7976" w:rsidRDefault="000A70AC" w:rsidP="008924D5">
      <w:pPr>
        <w:jc w:val="both"/>
        <w:rPr>
          <w:rFonts w:ascii="Arial" w:hAnsi="Arial" w:cs="Arial"/>
          <w:sz w:val="22"/>
          <w:szCs w:val="22"/>
        </w:rPr>
      </w:pPr>
    </w:p>
    <w:p w:rsidR="000A70AC" w:rsidRPr="000A7976" w:rsidRDefault="000A70AC" w:rsidP="008924D5">
      <w:pPr>
        <w:jc w:val="both"/>
        <w:rPr>
          <w:rFonts w:ascii="Arial" w:hAnsi="Arial" w:cs="Arial"/>
          <w:sz w:val="22"/>
          <w:szCs w:val="22"/>
        </w:rPr>
      </w:pPr>
      <w:r w:rsidRPr="000A7976">
        <w:rPr>
          <w:rFonts w:ascii="Arial" w:hAnsi="Arial" w:cs="Arial"/>
          <w:sz w:val="22"/>
          <w:szCs w:val="22"/>
        </w:rPr>
        <w:t xml:space="preserve">A tervek lakossággal történő egyeztetése a következők szerint alakul </w:t>
      </w:r>
      <w:proofErr w:type="gramStart"/>
      <w:r w:rsidRPr="000A7976">
        <w:rPr>
          <w:rFonts w:ascii="Arial" w:hAnsi="Arial" w:cs="Arial"/>
          <w:sz w:val="22"/>
          <w:szCs w:val="22"/>
        </w:rPr>
        <w:t>ezentúl</w:t>
      </w:r>
      <w:proofErr w:type="gramEnd"/>
      <w:r w:rsidRPr="000A7976">
        <w:rPr>
          <w:rFonts w:ascii="Arial" w:hAnsi="Arial" w:cs="Arial"/>
          <w:sz w:val="22"/>
          <w:szCs w:val="22"/>
        </w:rPr>
        <w:t>.</w:t>
      </w:r>
    </w:p>
    <w:p w:rsidR="000A70AC" w:rsidRPr="000A7976" w:rsidRDefault="000A70AC" w:rsidP="008924D5">
      <w:pPr>
        <w:jc w:val="both"/>
        <w:rPr>
          <w:rFonts w:ascii="Arial" w:hAnsi="Arial" w:cs="Arial"/>
          <w:sz w:val="22"/>
          <w:szCs w:val="22"/>
        </w:rPr>
      </w:pPr>
    </w:p>
    <w:p w:rsidR="006419EC" w:rsidRPr="000A7976" w:rsidRDefault="000A70AC" w:rsidP="008924D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A7976">
        <w:rPr>
          <w:rFonts w:ascii="Arial" w:hAnsi="Arial" w:cs="Arial"/>
          <w:b/>
          <w:bCs/>
          <w:sz w:val="22"/>
          <w:szCs w:val="22"/>
          <w:u w:val="single"/>
        </w:rPr>
        <w:t xml:space="preserve">E-TÉR </w:t>
      </w:r>
      <w:r w:rsidR="006419EC" w:rsidRPr="000A7976">
        <w:rPr>
          <w:rFonts w:ascii="Arial" w:hAnsi="Arial" w:cs="Arial"/>
          <w:b/>
          <w:bCs/>
          <w:sz w:val="22"/>
          <w:szCs w:val="22"/>
          <w:u w:val="single"/>
        </w:rPr>
        <w:t xml:space="preserve">felületén történő egyeztetés </w:t>
      </w:r>
      <w:r w:rsidR="006419EC" w:rsidRPr="000A7976">
        <w:rPr>
          <w:rFonts w:ascii="Arial" w:hAnsi="Arial" w:cs="Arial"/>
          <w:bCs/>
          <w:sz w:val="22"/>
          <w:szCs w:val="22"/>
          <w:u w:val="single"/>
        </w:rPr>
        <w:t>(kötelező):</w:t>
      </w:r>
      <w:r w:rsidR="006419EC" w:rsidRPr="000A797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0A70AC" w:rsidRPr="000A7976" w:rsidRDefault="000A70AC" w:rsidP="008924D5">
      <w:pPr>
        <w:jc w:val="both"/>
        <w:rPr>
          <w:rFonts w:ascii="Arial" w:hAnsi="Arial" w:cs="Arial"/>
          <w:sz w:val="22"/>
          <w:szCs w:val="22"/>
        </w:rPr>
      </w:pPr>
      <w:r w:rsidRPr="000A7976">
        <w:rPr>
          <w:rFonts w:ascii="Arial" w:hAnsi="Arial" w:cs="Arial"/>
          <w:sz w:val="22"/>
          <w:szCs w:val="22"/>
        </w:rPr>
        <w:t>A településtervet, a kézikönyvet, a településképi rendeletet és azok módosításait a polgármester az elfogadás előtt az E-TÉR felületen egyeztetési eljárásban véleményezteti a lakossággal, érdekképviseleti, civil és gazdálkodó szervezetekkel, vallási közösségekkel (a továbbiakban együtt: partnerek).</w:t>
      </w:r>
    </w:p>
    <w:p w:rsidR="00B762B0" w:rsidRPr="000A7976" w:rsidRDefault="00B762B0" w:rsidP="008924D5">
      <w:pPr>
        <w:jc w:val="both"/>
        <w:rPr>
          <w:rFonts w:ascii="Arial" w:hAnsi="Arial" w:cs="Arial"/>
          <w:sz w:val="22"/>
          <w:szCs w:val="22"/>
        </w:rPr>
      </w:pPr>
      <w:r w:rsidRPr="000A7976">
        <w:rPr>
          <w:rFonts w:ascii="Arial" w:hAnsi="Arial" w:cs="Arial"/>
          <w:sz w:val="22"/>
          <w:szCs w:val="22"/>
          <w:u w:val="single"/>
        </w:rPr>
        <w:t>Megjegyzés</w:t>
      </w:r>
      <w:r w:rsidRPr="000A7976">
        <w:rPr>
          <w:rFonts w:ascii="Arial" w:hAnsi="Arial" w:cs="Arial"/>
          <w:sz w:val="22"/>
          <w:szCs w:val="22"/>
        </w:rPr>
        <w:t>:</w:t>
      </w:r>
    </w:p>
    <w:p w:rsidR="000A70AC" w:rsidRPr="000A7976" w:rsidRDefault="006419EC" w:rsidP="008924D5">
      <w:pPr>
        <w:jc w:val="both"/>
        <w:rPr>
          <w:rFonts w:ascii="Arial" w:hAnsi="Arial" w:cs="Arial"/>
          <w:sz w:val="22"/>
          <w:szCs w:val="22"/>
        </w:rPr>
      </w:pPr>
      <w:r w:rsidRPr="000A7976">
        <w:rPr>
          <w:rFonts w:ascii="Arial" w:hAnsi="Arial" w:cs="Arial"/>
          <w:sz w:val="22"/>
          <w:szCs w:val="22"/>
        </w:rPr>
        <w:lastRenderedPageBreak/>
        <w:t>E-TÉR</w:t>
      </w:r>
      <w:r w:rsidR="004B6570" w:rsidRPr="000A7976">
        <w:rPr>
          <w:rFonts w:ascii="Arial" w:hAnsi="Arial" w:cs="Arial"/>
          <w:sz w:val="22"/>
          <w:szCs w:val="22"/>
        </w:rPr>
        <w:t>, Elektronikus Térségi Tervezést Támogató Rendszer, amit a Lechner Tudásközpont szolgáltatja díjmentesen az önkormányzatok részére.</w:t>
      </w:r>
    </w:p>
    <w:p w:rsidR="000A70AC" w:rsidRPr="000A7976" w:rsidRDefault="000A70AC" w:rsidP="008924D5">
      <w:pPr>
        <w:jc w:val="both"/>
        <w:rPr>
          <w:rFonts w:ascii="Arial" w:hAnsi="Arial" w:cs="Arial"/>
          <w:sz w:val="22"/>
          <w:szCs w:val="22"/>
        </w:rPr>
      </w:pPr>
    </w:p>
    <w:p w:rsidR="00B762B0" w:rsidRPr="000A7976" w:rsidRDefault="00B762B0" w:rsidP="008924D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A7976">
        <w:rPr>
          <w:rFonts w:ascii="Arial" w:hAnsi="Arial" w:cs="Arial"/>
          <w:b/>
          <w:bCs/>
          <w:sz w:val="22"/>
          <w:szCs w:val="22"/>
          <w:u w:val="single"/>
        </w:rPr>
        <w:t xml:space="preserve">Helyi partnerségi egyeztetés </w:t>
      </w:r>
      <w:r w:rsidRPr="000A7976">
        <w:rPr>
          <w:rFonts w:ascii="Arial" w:hAnsi="Arial" w:cs="Arial"/>
          <w:bCs/>
          <w:sz w:val="22"/>
          <w:szCs w:val="22"/>
          <w:u w:val="single"/>
        </w:rPr>
        <w:t>(választható)</w:t>
      </w:r>
      <w:r w:rsidRPr="000A797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0A70AC" w:rsidRPr="000A7976" w:rsidRDefault="000A70AC" w:rsidP="008924D5">
      <w:pPr>
        <w:jc w:val="both"/>
        <w:rPr>
          <w:rFonts w:ascii="Arial" w:hAnsi="Arial" w:cs="Arial"/>
          <w:sz w:val="22"/>
          <w:szCs w:val="22"/>
        </w:rPr>
      </w:pPr>
      <w:r w:rsidRPr="000A7976">
        <w:rPr>
          <w:rFonts w:ascii="Arial" w:hAnsi="Arial" w:cs="Arial"/>
          <w:sz w:val="22"/>
          <w:szCs w:val="22"/>
        </w:rPr>
        <w:t>A településterv, kézikönyv és településképi rendelet </w:t>
      </w:r>
      <w:r w:rsidRPr="000A7976">
        <w:rPr>
          <w:rFonts w:ascii="Arial" w:hAnsi="Arial" w:cs="Arial"/>
          <w:sz w:val="22"/>
          <w:szCs w:val="22"/>
          <w:u w:val="single"/>
        </w:rPr>
        <w:t>véleményezése helyi partnerségi egyeztetés keretében is történik</w:t>
      </w:r>
      <w:r w:rsidRPr="000A7976">
        <w:rPr>
          <w:rFonts w:ascii="Arial" w:hAnsi="Arial" w:cs="Arial"/>
          <w:sz w:val="22"/>
          <w:szCs w:val="22"/>
        </w:rPr>
        <w:t>, ha az önkormányzat partnerségi rendeletében ezt előírja.</w:t>
      </w:r>
    </w:p>
    <w:p w:rsidR="000A70AC" w:rsidRPr="000A7976" w:rsidRDefault="000A70AC" w:rsidP="008924D5">
      <w:pPr>
        <w:jc w:val="both"/>
        <w:rPr>
          <w:rFonts w:ascii="Arial" w:hAnsi="Arial" w:cs="Arial"/>
          <w:sz w:val="22"/>
          <w:szCs w:val="22"/>
        </w:rPr>
      </w:pPr>
      <w:r w:rsidRPr="000A7976">
        <w:rPr>
          <w:rFonts w:ascii="Arial" w:hAnsi="Arial" w:cs="Arial"/>
          <w:sz w:val="22"/>
          <w:szCs w:val="22"/>
        </w:rPr>
        <w:t>A helyi partnerségi egyeztetés lefolytatása </w:t>
      </w:r>
      <w:r w:rsidRPr="000A7976">
        <w:rPr>
          <w:rFonts w:ascii="Arial" w:hAnsi="Arial" w:cs="Arial"/>
          <w:sz w:val="22"/>
          <w:szCs w:val="22"/>
          <w:u w:val="single"/>
        </w:rPr>
        <w:t>akkor kötelező, ha az önkormányzat partnerségi rendelete</w:t>
      </w:r>
      <w:r w:rsidRPr="000A7976">
        <w:rPr>
          <w:rFonts w:ascii="Arial" w:hAnsi="Arial" w:cs="Arial"/>
          <w:sz w:val="22"/>
          <w:szCs w:val="22"/>
        </w:rPr>
        <w:t> a partnerségi egyeztetést a településtervek, a kézikönyv vagy a településképi rendelet készítése, módosítása tekintetében </w:t>
      </w:r>
      <w:r w:rsidRPr="000A7976">
        <w:rPr>
          <w:rFonts w:ascii="Arial" w:hAnsi="Arial" w:cs="Arial"/>
          <w:sz w:val="22"/>
          <w:szCs w:val="22"/>
          <w:u w:val="single"/>
        </w:rPr>
        <w:t>előírja</w:t>
      </w:r>
      <w:r w:rsidRPr="000A7976">
        <w:rPr>
          <w:rFonts w:ascii="Arial" w:hAnsi="Arial" w:cs="Arial"/>
          <w:sz w:val="22"/>
          <w:szCs w:val="22"/>
        </w:rPr>
        <w:t>.</w:t>
      </w:r>
    </w:p>
    <w:p w:rsidR="000A70AC" w:rsidRPr="000A7976" w:rsidRDefault="000A70AC" w:rsidP="008924D5">
      <w:pPr>
        <w:jc w:val="both"/>
        <w:rPr>
          <w:rFonts w:ascii="Arial" w:hAnsi="Arial" w:cs="Arial"/>
          <w:sz w:val="22"/>
          <w:szCs w:val="22"/>
        </w:rPr>
      </w:pPr>
    </w:p>
    <w:p w:rsidR="000A70AC" w:rsidRPr="000A7976" w:rsidRDefault="00302317" w:rsidP="008924D5">
      <w:pPr>
        <w:jc w:val="both"/>
        <w:rPr>
          <w:rFonts w:ascii="Arial" w:hAnsi="Arial" w:cs="Arial"/>
          <w:sz w:val="22"/>
          <w:szCs w:val="22"/>
        </w:rPr>
      </w:pPr>
      <w:r w:rsidRPr="000A7976">
        <w:rPr>
          <w:rFonts w:ascii="Arial" w:hAnsi="Arial" w:cs="Arial"/>
          <w:sz w:val="22"/>
          <w:szCs w:val="22"/>
        </w:rPr>
        <w:t>Helyi partnerségi egyeztetés nem mentesít az E-TÉR felületén történő egyeztetés kötelezettsége alól.</w:t>
      </w:r>
    </w:p>
    <w:p w:rsidR="00302317" w:rsidRPr="000A7976" w:rsidRDefault="00302317" w:rsidP="008924D5">
      <w:pPr>
        <w:jc w:val="both"/>
        <w:rPr>
          <w:rFonts w:ascii="Arial" w:hAnsi="Arial" w:cs="Arial"/>
          <w:sz w:val="22"/>
          <w:szCs w:val="22"/>
        </w:rPr>
      </w:pPr>
    </w:p>
    <w:p w:rsidR="000A70AC" w:rsidRPr="000A7976" w:rsidRDefault="000A70AC" w:rsidP="008924D5">
      <w:pPr>
        <w:jc w:val="both"/>
        <w:rPr>
          <w:rFonts w:ascii="Arial" w:hAnsi="Arial" w:cs="Arial"/>
          <w:sz w:val="22"/>
          <w:szCs w:val="22"/>
        </w:rPr>
      </w:pPr>
      <w:r w:rsidRPr="000A7976">
        <w:rPr>
          <w:rFonts w:ascii="Arial" w:hAnsi="Arial" w:cs="Arial"/>
          <w:sz w:val="22"/>
          <w:szCs w:val="22"/>
        </w:rPr>
        <w:t>Az elmúlt évek tapasztalata alapján, érdemi hozzászólás, vélemény a lakosság részéről nagyon ritkán érkezett a fenti tervek kapcsán. Ez igaz a lakossági fórumokra és az elektronikus levél útján történő vélemény-nyilvánításra is.</w:t>
      </w:r>
    </w:p>
    <w:p w:rsidR="000A70AC" w:rsidRPr="000A7976" w:rsidRDefault="000A70AC" w:rsidP="008924D5">
      <w:pPr>
        <w:jc w:val="both"/>
        <w:rPr>
          <w:rFonts w:ascii="Arial" w:hAnsi="Arial" w:cs="Arial"/>
          <w:sz w:val="22"/>
          <w:szCs w:val="22"/>
        </w:rPr>
      </w:pPr>
    </w:p>
    <w:p w:rsidR="000A70AC" w:rsidRPr="000A7976" w:rsidRDefault="00394BE6" w:rsidP="008924D5">
      <w:pPr>
        <w:jc w:val="both"/>
        <w:rPr>
          <w:rFonts w:ascii="Arial" w:hAnsi="Arial" w:cs="Arial"/>
          <w:sz w:val="22"/>
          <w:szCs w:val="22"/>
        </w:rPr>
      </w:pPr>
      <w:r w:rsidRPr="000A7976">
        <w:rPr>
          <w:rFonts w:ascii="Arial" w:hAnsi="Arial" w:cs="Arial"/>
          <w:sz w:val="22"/>
          <w:szCs w:val="22"/>
        </w:rPr>
        <w:t>Javasoljuk, hogy a</w:t>
      </w:r>
      <w:r w:rsidR="000A70AC" w:rsidRPr="000A7976">
        <w:rPr>
          <w:rFonts w:ascii="Arial" w:hAnsi="Arial" w:cs="Arial"/>
          <w:sz w:val="22"/>
          <w:szCs w:val="22"/>
        </w:rPr>
        <w:t xml:space="preserve"> partnerségi rendelet oly módon kellene módosítani, hogy az ne tegye kötelező érvényűvé a </w:t>
      </w:r>
      <w:r w:rsidRPr="000A7976">
        <w:rPr>
          <w:rFonts w:ascii="Arial" w:hAnsi="Arial" w:cs="Arial"/>
          <w:bCs/>
          <w:sz w:val="22"/>
          <w:szCs w:val="22"/>
        </w:rPr>
        <w:t>helyi partnerségi egyeztetést</w:t>
      </w:r>
      <w:r w:rsidRPr="000A7976">
        <w:rPr>
          <w:rFonts w:ascii="Arial" w:hAnsi="Arial" w:cs="Arial"/>
          <w:b/>
          <w:bCs/>
          <w:sz w:val="22"/>
          <w:szCs w:val="22"/>
        </w:rPr>
        <w:t xml:space="preserve"> </w:t>
      </w:r>
      <w:r w:rsidR="000A70AC" w:rsidRPr="000A7976">
        <w:rPr>
          <w:rFonts w:ascii="Arial" w:hAnsi="Arial" w:cs="Arial"/>
          <w:sz w:val="22"/>
          <w:szCs w:val="22"/>
        </w:rPr>
        <w:t xml:space="preserve">(ettől függetlenül olyan esetekben, ahol a </w:t>
      </w:r>
      <w:r w:rsidR="00344266" w:rsidRPr="000A7976">
        <w:rPr>
          <w:rFonts w:ascii="Arial" w:hAnsi="Arial" w:cs="Arial"/>
          <w:sz w:val="22"/>
          <w:szCs w:val="22"/>
        </w:rPr>
        <w:t>Képviselő-testület</w:t>
      </w:r>
      <w:r w:rsidR="000A70AC" w:rsidRPr="000A7976">
        <w:rPr>
          <w:rFonts w:ascii="Arial" w:hAnsi="Arial" w:cs="Arial"/>
          <w:sz w:val="22"/>
          <w:szCs w:val="22"/>
        </w:rPr>
        <w:t xml:space="preserve"> szükségesnek tartja, lehet tájékoztatni a lakosságot a weblapon, vagy akár lakossági fórum keretében is).</w:t>
      </w:r>
    </w:p>
    <w:p w:rsidR="000A70AC" w:rsidRPr="000A7976" w:rsidRDefault="000A70AC" w:rsidP="008924D5">
      <w:pPr>
        <w:jc w:val="both"/>
        <w:rPr>
          <w:rFonts w:ascii="Arial" w:hAnsi="Arial" w:cs="Arial"/>
          <w:sz w:val="22"/>
          <w:szCs w:val="22"/>
        </w:rPr>
      </w:pPr>
    </w:p>
    <w:p w:rsidR="00F77CF9" w:rsidRPr="000A7976" w:rsidRDefault="00412362" w:rsidP="008924D5">
      <w:pPr>
        <w:jc w:val="both"/>
        <w:rPr>
          <w:rFonts w:ascii="Arial" w:hAnsi="Arial" w:cs="Arial"/>
          <w:sz w:val="22"/>
          <w:szCs w:val="22"/>
        </w:rPr>
      </w:pPr>
      <w:r w:rsidRPr="000A7976">
        <w:rPr>
          <w:rFonts w:ascii="Arial" w:hAnsi="Arial" w:cs="Arial"/>
          <w:sz w:val="22"/>
          <w:szCs w:val="22"/>
        </w:rPr>
        <w:t>A</w:t>
      </w:r>
      <w:r w:rsidR="00F77CF9" w:rsidRPr="000A7976">
        <w:rPr>
          <w:rFonts w:ascii="Arial" w:hAnsi="Arial" w:cs="Arial"/>
          <w:sz w:val="22"/>
          <w:szCs w:val="22"/>
        </w:rPr>
        <w:t xml:space="preserve"> nem kötelező jellegű helyi partnerségi egyeztetés kapcsán</w:t>
      </w:r>
      <w:r w:rsidRPr="000A7976">
        <w:rPr>
          <w:rFonts w:ascii="Arial" w:hAnsi="Arial" w:cs="Arial"/>
          <w:sz w:val="22"/>
          <w:szCs w:val="22"/>
        </w:rPr>
        <w:t xml:space="preserve"> egyeztetés történt az állami főépítésszel</w:t>
      </w:r>
      <w:r w:rsidR="00F77CF9" w:rsidRPr="000A7976">
        <w:rPr>
          <w:rFonts w:ascii="Arial" w:hAnsi="Arial" w:cs="Arial"/>
          <w:sz w:val="22"/>
          <w:szCs w:val="22"/>
        </w:rPr>
        <w:t>.</w:t>
      </w:r>
    </w:p>
    <w:p w:rsidR="00F77CF9" w:rsidRPr="000A7976" w:rsidRDefault="00F77CF9" w:rsidP="008924D5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A7976">
        <w:rPr>
          <w:rFonts w:ascii="Arial" w:hAnsi="Arial" w:cs="Arial"/>
          <w:sz w:val="22"/>
          <w:szCs w:val="22"/>
        </w:rPr>
        <w:t>A partnerségi rendeletet minden esetben fel kell tölteni az E-TÉR egyeztető felületre egy-egy tervezési folyamat indítá</w:t>
      </w:r>
      <w:bookmarkStart w:id="0" w:name="_GoBack"/>
      <w:bookmarkEnd w:id="0"/>
      <w:r w:rsidRPr="000A7976">
        <w:rPr>
          <w:rFonts w:ascii="Arial" w:hAnsi="Arial" w:cs="Arial"/>
          <w:sz w:val="22"/>
          <w:szCs w:val="22"/>
        </w:rPr>
        <w:t>sakor.</w:t>
      </w:r>
    </w:p>
    <w:p w:rsidR="00355833" w:rsidRPr="000A7976" w:rsidRDefault="00F77CF9" w:rsidP="008924D5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A7976">
        <w:rPr>
          <w:rFonts w:ascii="Arial" w:hAnsi="Arial" w:cs="Arial"/>
          <w:sz w:val="22"/>
          <w:szCs w:val="22"/>
        </w:rPr>
        <w:t xml:space="preserve">A partnerségi rendeletben opcionálisan bele lehet tenni a helyi partnerségi egyeztetést, amely szükségességéről a Képviselő-testület dönt az indító határozatban. </w:t>
      </w:r>
    </w:p>
    <w:p w:rsidR="00355833" w:rsidRPr="000A7976" w:rsidRDefault="00355833" w:rsidP="008924D5">
      <w:pPr>
        <w:jc w:val="both"/>
        <w:rPr>
          <w:rFonts w:ascii="Arial" w:hAnsi="Arial" w:cs="Arial"/>
          <w:sz w:val="22"/>
          <w:szCs w:val="22"/>
        </w:rPr>
      </w:pPr>
    </w:p>
    <w:p w:rsidR="00F77CF9" w:rsidRPr="000A7976" w:rsidRDefault="00464F60" w:rsidP="008924D5">
      <w:pPr>
        <w:jc w:val="both"/>
        <w:rPr>
          <w:rFonts w:ascii="Arial" w:hAnsi="Arial" w:cs="Arial"/>
          <w:sz w:val="22"/>
          <w:szCs w:val="22"/>
        </w:rPr>
      </w:pPr>
      <w:r w:rsidRPr="000A7976">
        <w:rPr>
          <w:rFonts w:ascii="Arial" w:hAnsi="Arial" w:cs="Arial"/>
          <w:sz w:val="22"/>
          <w:szCs w:val="22"/>
        </w:rPr>
        <w:t>A</w:t>
      </w:r>
      <w:r w:rsidR="00F77CF9" w:rsidRPr="000A7976">
        <w:rPr>
          <w:rFonts w:ascii="Arial" w:hAnsi="Arial" w:cs="Arial"/>
          <w:sz w:val="22"/>
          <w:szCs w:val="22"/>
        </w:rPr>
        <w:t xml:space="preserve"> helyi partnerségi egyeztetés egy, de inkább két hónappal meghossz</w:t>
      </w:r>
      <w:r w:rsidRPr="000A7976">
        <w:rPr>
          <w:rFonts w:ascii="Arial" w:hAnsi="Arial" w:cs="Arial"/>
          <w:sz w:val="22"/>
          <w:szCs w:val="22"/>
        </w:rPr>
        <w:t>a</w:t>
      </w:r>
      <w:r w:rsidR="00F77CF9" w:rsidRPr="000A7976">
        <w:rPr>
          <w:rFonts w:ascii="Arial" w:hAnsi="Arial" w:cs="Arial"/>
          <w:sz w:val="22"/>
          <w:szCs w:val="22"/>
        </w:rPr>
        <w:t>bbíthatja az eljárásokat. Fórum keretében a rendelettől függetlenül is tájékoztatni lehet a lakosságot.</w:t>
      </w:r>
    </w:p>
    <w:p w:rsidR="00F77CF9" w:rsidRPr="000A7976" w:rsidRDefault="00F77CF9" w:rsidP="008924D5">
      <w:pPr>
        <w:jc w:val="both"/>
        <w:rPr>
          <w:rFonts w:ascii="Arial" w:hAnsi="Arial" w:cs="Arial"/>
          <w:sz w:val="22"/>
          <w:szCs w:val="22"/>
        </w:rPr>
      </w:pPr>
    </w:p>
    <w:p w:rsidR="002A4646" w:rsidRPr="000A7976" w:rsidRDefault="00EA4062" w:rsidP="008924D5">
      <w:pPr>
        <w:jc w:val="both"/>
        <w:rPr>
          <w:rFonts w:ascii="Arial" w:hAnsi="Arial" w:cs="Arial"/>
          <w:sz w:val="22"/>
          <w:szCs w:val="22"/>
        </w:rPr>
      </w:pPr>
      <w:r w:rsidRPr="000A7976">
        <w:rPr>
          <w:rFonts w:ascii="Arial" w:hAnsi="Arial" w:cs="Arial"/>
          <w:sz w:val="22"/>
          <w:szCs w:val="22"/>
        </w:rPr>
        <w:t>Javasoljuk</w:t>
      </w:r>
    </w:p>
    <w:p w:rsidR="002A4646" w:rsidRPr="000A7976" w:rsidRDefault="002A4646" w:rsidP="008924D5">
      <w:pPr>
        <w:jc w:val="both"/>
        <w:rPr>
          <w:rFonts w:ascii="Arial" w:hAnsi="Arial" w:cs="Arial"/>
          <w:sz w:val="22"/>
          <w:szCs w:val="22"/>
        </w:rPr>
      </w:pPr>
      <w:r w:rsidRPr="000A7976">
        <w:rPr>
          <w:rFonts w:ascii="Arial" w:hAnsi="Arial" w:cs="Arial"/>
          <w:sz w:val="22"/>
          <w:szCs w:val="22"/>
        </w:rPr>
        <w:t>-</w:t>
      </w:r>
      <w:r w:rsidR="00EA4062" w:rsidRPr="000A7976">
        <w:rPr>
          <w:rFonts w:ascii="Arial" w:hAnsi="Arial" w:cs="Arial"/>
          <w:sz w:val="22"/>
          <w:szCs w:val="22"/>
        </w:rPr>
        <w:t xml:space="preserve"> a </w:t>
      </w:r>
      <w:r w:rsidRPr="000A7976">
        <w:rPr>
          <w:rFonts w:ascii="Arial" w:hAnsi="Arial" w:cs="Arial"/>
          <w:sz w:val="22"/>
          <w:szCs w:val="22"/>
        </w:rPr>
        <w:t>Bátaszék város településfejlesztési, településrendezési és településképi feladataival összefüggő partnerségi egyeztetés szabályairól szóló 9/2017.(IV. 28.) önkormányzati rendelet hatályon kívül helyezését,</w:t>
      </w:r>
    </w:p>
    <w:p w:rsidR="002A4646" w:rsidRPr="000A7976" w:rsidRDefault="002A4646" w:rsidP="008924D5">
      <w:pPr>
        <w:jc w:val="both"/>
        <w:rPr>
          <w:rFonts w:ascii="Arial" w:hAnsi="Arial" w:cs="Arial"/>
          <w:sz w:val="22"/>
          <w:szCs w:val="22"/>
        </w:rPr>
      </w:pPr>
      <w:r w:rsidRPr="000A7976">
        <w:rPr>
          <w:rFonts w:ascii="Arial" w:hAnsi="Arial" w:cs="Arial"/>
          <w:sz w:val="22"/>
          <w:szCs w:val="22"/>
        </w:rPr>
        <w:t>- az előterjesztés mellékletét képező</w:t>
      </w:r>
      <w:r w:rsidR="005237A8" w:rsidRPr="000A7976">
        <w:rPr>
          <w:rFonts w:ascii="Arial" w:hAnsi="Arial" w:cs="Arial"/>
          <w:sz w:val="22"/>
          <w:szCs w:val="22"/>
        </w:rPr>
        <w:t xml:space="preserve"> -</w:t>
      </w:r>
      <w:r w:rsidRPr="000A7976">
        <w:rPr>
          <w:rFonts w:ascii="Arial" w:hAnsi="Arial" w:cs="Arial"/>
          <w:sz w:val="22"/>
          <w:szCs w:val="22"/>
        </w:rPr>
        <w:t xml:space="preserve"> </w:t>
      </w:r>
      <w:r w:rsidR="005237A8" w:rsidRPr="000A7976">
        <w:rPr>
          <w:rFonts w:ascii="Arial" w:hAnsi="Arial" w:cs="Arial"/>
          <w:sz w:val="22"/>
          <w:szCs w:val="22"/>
        </w:rPr>
        <w:t>a településtervvel, a kézikönyvvel és a településképi rendelettel összefüggő helyi partnerségi egyeztetés szabályairól szóló rendelet tervezet elfogadását.</w:t>
      </w:r>
    </w:p>
    <w:p w:rsidR="00F77CF9" w:rsidRPr="000A7976" w:rsidRDefault="00F77CF9" w:rsidP="008924D5">
      <w:pPr>
        <w:jc w:val="both"/>
        <w:rPr>
          <w:rFonts w:ascii="Arial" w:hAnsi="Arial" w:cs="Arial"/>
          <w:sz w:val="22"/>
          <w:szCs w:val="22"/>
        </w:rPr>
      </w:pPr>
    </w:p>
    <w:p w:rsidR="00802929" w:rsidRPr="000A7976" w:rsidRDefault="00802929" w:rsidP="008924D5">
      <w:pPr>
        <w:suppressAutoHyphens/>
        <w:autoSpaceDE w:val="0"/>
        <w:jc w:val="both"/>
        <w:rPr>
          <w:rFonts w:ascii="Arial" w:hAnsi="Arial" w:cs="Arial"/>
          <w:bCs/>
          <w:sz w:val="22"/>
          <w:szCs w:val="22"/>
          <w:lang w:eastAsia="zh-CN"/>
        </w:rPr>
      </w:pPr>
      <w:bookmarkStart w:id="1" w:name="OLE_LINK1"/>
      <w:bookmarkStart w:id="2" w:name="OLE_LINK2"/>
    </w:p>
    <w:p w:rsidR="00802929" w:rsidRPr="000A7976" w:rsidRDefault="00802929" w:rsidP="008924D5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A7976">
        <w:rPr>
          <w:rFonts w:ascii="Arial" w:hAnsi="Arial" w:cs="Arial"/>
          <w:sz w:val="22"/>
          <w:szCs w:val="22"/>
        </w:rPr>
        <w:t>Kérem a tisztelt képviselő-testületet az előterjesztés megtár</w:t>
      </w:r>
      <w:r w:rsidR="00927927">
        <w:rPr>
          <w:rFonts w:ascii="Arial" w:hAnsi="Arial" w:cs="Arial"/>
          <w:sz w:val="22"/>
          <w:szCs w:val="22"/>
        </w:rPr>
        <w:t xml:space="preserve">gyalására </w:t>
      </w:r>
      <w:r w:rsidRPr="000A7976">
        <w:rPr>
          <w:rFonts w:ascii="Arial" w:hAnsi="Arial" w:cs="Arial"/>
          <w:sz w:val="22"/>
          <w:szCs w:val="22"/>
        </w:rPr>
        <w:t>és a</w:t>
      </w:r>
      <w:r w:rsidR="00F77EE6">
        <w:rPr>
          <w:rFonts w:ascii="Arial" w:hAnsi="Arial" w:cs="Arial"/>
          <w:sz w:val="22"/>
          <w:szCs w:val="22"/>
        </w:rPr>
        <w:t>z új</w:t>
      </w:r>
      <w:r w:rsidRPr="000A7976">
        <w:rPr>
          <w:rFonts w:ascii="Arial" w:hAnsi="Arial" w:cs="Arial"/>
          <w:sz w:val="22"/>
          <w:szCs w:val="22"/>
        </w:rPr>
        <w:t xml:space="preserve"> partnerségi rendelet megalkotására.</w:t>
      </w:r>
    </w:p>
    <w:p w:rsidR="00802929" w:rsidRPr="000A7976" w:rsidRDefault="00802929" w:rsidP="008924D5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02929" w:rsidRPr="00802929" w:rsidRDefault="00802929" w:rsidP="008924D5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i/>
          <w:sz w:val="28"/>
          <w:szCs w:val="28"/>
        </w:rPr>
      </w:pPr>
      <w:r w:rsidRPr="00802929">
        <w:rPr>
          <w:rFonts w:ascii="Arial" w:hAnsi="Arial" w:cs="Arial"/>
          <w:b/>
          <w:i/>
          <w:sz w:val="28"/>
          <w:szCs w:val="28"/>
        </w:rPr>
        <w:t>HATÁSVIZSGÁLAT</w:t>
      </w:r>
    </w:p>
    <w:p w:rsidR="00802929" w:rsidRPr="00802929" w:rsidRDefault="00802929" w:rsidP="00802929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i/>
          <w:sz w:val="28"/>
          <w:szCs w:val="28"/>
        </w:rPr>
      </w:pPr>
    </w:p>
    <w:p w:rsidR="00802929" w:rsidRPr="00242BDB" w:rsidRDefault="00242BDB" w:rsidP="00242BDB">
      <w:pPr>
        <w:jc w:val="center"/>
        <w:rPr>
          <w:rFonts w:ascii="Arial" w:hAnsi="Arial" w:cs="Arial"/>
          <w:b/>
        </w:rPr>
      </w:pPr>
      <w:proofErr w:type="gramStart"/>
      <w:r w:rsidRPr="00DC04B8">
        <w:rPr>
          <w:rFonts w:ascii="Arial" w:hAnsi="Arial" w:cs="Arial"/>
          <w:b/>
        </w:rPr>
        <w:t>a</w:t>
      </w:r>
      <w:proofErr w:type="gramEnd"/>
      <w:r w:rsidRPr="00DC04B8">
        <w:rPr>
          <w:rFonts w:ascii="Arial" w:hAnsi="Arial" w:cs="Arial"/>
          <w:b/>
        </w:rPr>
        <w:t xml:space="preserve"> településtervvel, a kézikönyvvel és a településképi rendelettel összefüggő helyi partnerségi egyeztetés szabályairól</w:t>
      </w:r>
      <w:r>
        <w:rPr>
          <w:rFonts w:ascii="Arial" w:hAnsi="Arial" w:cs="Arial"/>
          <w:b/>
        </w:rPr>
        <w:t xml:space="preserve"> szóló</w:t>
      </w:r>
      <w:r w:rsidR="00802929" w:rsidRPr="00802929">
        <w:rPr>
          <w:rFonts w:ascii="Arial" w:hAnsi="Arial" w:cs="Arial"/>
          <w:b/>
          <w:bCs/>
          <w:lang w:val="x-none"/>
        </w:rPr>
        <w:t xml:space="preserve"> rendelet</w:t>
      </w:r>
      <w:r w:rsidR="00802929" w:rsidRPr="00802929">
        <w:rPr>
          <w:rFonts w:ascii="Arial" w:hAnsi="Arial" w:cs="Arial"/>
          <w:b/>
          <w:bCs/>
        </w:rPr>
        <w:t>-tervezet</w:t>
      </w:r>
      <w:r>
        <w:rPr>
          <w:rFonts w:ascii="Arial" w:hAnsi="Arial" w:cs="Arial"/>
          <w:b/>
          <w:bCs/>
          <w:lang w:val="x-none"/>
        </w:rPr>
        <w:t xml:space="preserve"> </w:t>
      </w:r>
      <w:r w:rsidR="00802929" w:rsidRPr="00802929">
        <w:rPr>
          <w:rFonts w:ascii="Arial" w:hAnsi="Arial" w:cs="Arial"/>
          <w:b/>
          <w:bCs/>
          <w:lang w:val="x-none"/>
        </w:rPr>
        <w:t>megalkotásához</w:t>
      </w:r>
    </w:p>
    <w:p w:rsidR="00802929" w:rsidRPr="00914BAB" w:rsidRDefault="00802929" w:rsidP="00802929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val="x-none"/>
        </w:rPr>
      </w:pPr>
    </w:p>
    <w:p w:rsidR="00BC3569" w:rsidRPr="00914BAB" w:rsidRDefault="00BC3569" w:rsidP="00BC356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14BAB">
        <w:rPr>
          <w:rFonts w:ascii="Arial" w:hAnsi="Arial" w:cs="Arial"/>
          <w:b/>
          <w:sz w:val="22"/>
          <w:szCs w:val="22"/>
        </w:rPr>
        <w:t>Általános indokolás:</w:t>
      </w:r>
    </w:p>
    <w:p w:rsidR="00BC3569" w:rsidRPr="00914BAB" w:rsidRDefault="00BC3569" w:rsidP="00BC356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14BAB">
        <w:rPr>
          <w:rFonts w:ascii="Arial" w:hAnsi="Arial" w:cs="Arial"/>
          <w:i/>
          <w:sz w:val="22"/>
          <w:szCs w:val="22"/>
        </w:rPr>
        <w:t>A településtervezéssel összefüggő egyes törvények módosításáról</w:t>
      </w:r>
      <w:r w:rsidRPr="00914BAB">
        <w:rPr>
          <w:rFonts w:ascii="Arial" w:hAnsi="Arial" w:cs="Arial"/>
          <w:sz w:val="22"/>
          <w:szCs w:val="22"/>
        </w:rPr>
        <w:t xml:space="preserve"> szóló 2021. évi XXXIX. törvény 8. § (5) bekezdésével megállapításra került </w:t>
      </w:r>
      <w:r w:rsidRPr="00914BAB">
        <w:rPr>
          <w:rFonts w:ascii="Arial" w:hAnsi="Arial" w:cs="Arial"/>
          <w:i/>
          <w:sz w:val="22"/>
          <w:szCs w:val="22"/>
        </w:rPr>
        <w:t>az épített környezet alakításáról és védelméről</w:t>
      </w:r>
      <w:r w:rsidRPr="00914BAB">
        <w:rPr>
          <w:rFonts w:ascii="Arial" w:hAnsi="Arial" w:cs="Arial"/>
          <w:sz w:val="22"/>
          <w:szCs w:val="22"/>
        </w:rPr>
        <w:t xml:space="preserve"> szóló 1997. évi LXXVIII. törvény 2. § 29. pontja szerinti fogalommeghatározás. E törvény alkalmazásában </w:t>
      </w:r>
      <w:r w:rsidRPr="00914BAB">
        <w:rPr>
          <w:rFonts w:ascii="Arial" w:hAnsi="Arial" w:cs="Arial"/>
          <w:i/>
          <w:sz w:val="22"/>
          <w:szCs w:val="22"/>
        </w:rPr>
        <w:t>Településterv: a településfejlesztési terv és a településrendezési terv együttes megnevezése</w:t>
      </w:r>
      <w:r w:rsidRPr="00914BAB">
        <w:rPr>
          <w:rFonts w:ascii="Arial" w:hAnsi="Arial" w:cs="Arial"/>
          <w:sz w:val="22"/>
          <w:szCs w:val="22"/>
        </w:rPr>
        <w:t>.</w:t>
      </w:r>
    </w:p>
    <w:p w:rsidR="00BC3569" w:rsidRPr="00914BAB" w:rsidRDefault="00BC3569" w:rsidP="00BC356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14BAB">
        <w:rPr>
          <w:rFonts w:ascii="Arial" w:hAnsi="Arial" w:cs="Arial"/>
          <w:sz w:val="22"/>
          <w:szCs w:val="22"/>
        </w:rPr>
        <w:t xml:space="preserve">A 2022. július 1. napját követően indított, a településfejlesztési terv (a továbbiakban: fejlesztési terv), a településrendezési terv (a továbbiakban: rendezési terv), a településképi arculati kézikönyv (a továbbiakban: kézikönyv) és a településképi rendelet készítésére és módosítására irányuló tervezési folyamatokat </w:t>
      </w:r>
      <w:r w:rsidRPr="00914BAB">
        <w:rPr>
          <w:rFonts w:ascii="Arial" w:hAnsi="Arial" w:cs="Arial"/>
          <w:i/>
          <w:sz w:val="22"/>
          <w:szCs w:val="22"/>
        </w:rPr>
        <w:t>a településtervek tartalmáról, elkészítésének és elfogadásának rendjéről, valamint egyes településrendezési sajátos jogintézményekről</w:t>
      </w:r>
      <w:r w:rsidRPr="00914BAB">
        <w:rPr>
          <w:rFonts w:ascii="Arial" w:hAnsi="Arial" w:cs="Arial"/>
          <w:sz w:val="22"/>
          <w:szCs w:val="22"/>
        </w:rPr>
        <w:t xml:space="preserve"> szóló 419/2021. (VII. 15.) Korm. rendelet (a továbbiakban: új </w:t>
      </w:r>
      <w:proofErr w:type="spellStart"/>
      <w:r w:rsidRPr="00914BAB">
        <w:rPr>
          <w:rFonts w:ascii="Arial" w:hAnsi="Arial" w:cs="Arial"/>
          <w:sz w:val="22"/>
          <w:szCs w:val="22"/>
        </w:rPr>
        <w:t>ELjR</w:t>
      </w:r>
      <w:proofErr w:type="spellEnd"/>
      <w:r w:rsidRPr="00914BAB">
        <w:rPr>
          <w:rFonts w:ascii="Arial" w:hAnsi="Arial" w:cs="Arial"/>
          <w:sz w:val="22"/>
          <w:szCs w:val="22"/>
        </w:rPr>
        <w:t>.) előírásainak megfelelően szükséges lefolytatni az Elektronikus Térségi Tervezést Támogató Rendszer (a továbbiakban: E-TÉR) felhasználásával.</w:t>
      </w:r>
    </w:p>
    <w:p w:rsidR="00BC3569" w:rsidRPr="00914BAB" w:rsidRDefault="00BC3569" w:rsidP="00BC356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14BAB">
        <w:rPr>
          <w:rFonts w:ascii="Arial" w:hAnsi="Arial" w:cs="Arial"/>
          <w:sz w:val="22"/>
          <w:szCs w:val="22"/>
        </w:rPr>
        <w:t>A településtervet, a kézikönyvet, a településképi rendeletet és azok módosításait a polgármester az elfogadás előtt az E-TÉR felületen egyeztetési eljárásban kötelező jelleggel véleményezteti a partnerekkel. A helyi partnerségi egyeztetés lefolytatása akkor kötelező, ha az önkormányzat partnerségi rendelete a partnerségi egyeztetést az előzőekben részletezett tervezési folyamatok tekintetében előírja.</w:t>
      </w:r>
    </w:p>
    <w:p w:rsidR="00BC3569" w:rsidRPr="00914BAB" w:rsidRDefault="00BC3569" w:rsidP="00BC356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14BAB">
        <w:rPr>
          <w:rFonts w:ascii="Arial" w:hAnsi="Arial" w:cs="Arial"/>
          <w:sz w:val="22"/>
          <w:szCs w:val="22"/>
        </w:rPr>
        <w:t xml:space="preserve">Az önkormányzat hatályban lévő partnerségi rendelete a településfejlesztési </w:t>
      </w:r>
      <w:proofErr w:type="gramStart"/>
      <w:r w:rsidRPr="00914BAB">
        <w:rPr>
          <w:rFonts w:ascii="Arial" w:hAnsi="Arial" w:cs="Arial"/>
          <w:sz w:val="22"/>
          <w:szCs w:val="22"/>
        </w:rPr>
        <w:t>koncepció</w:t>
      </w:r>
      <w:proofErr w:type="gramEnd"/>
      <w:r w:rsidRPr="00914BAB">
        <w:rPr>
          <w:rFonts w:ascii="Arial" w:hAnsi="Arial" w:cs="Arial"/>
          <w:sz w:val="22"/>
          <w:szCs w:val="22"/>
        </w:rPr>
        <w:t xml:space="preserve">, az integrált településfejlesztési stratégia, a településrendezési eszközök, a településképi arculati kézikönyv és a településképi rendelet készítése, módosítása során lefolytatandó partnerségi egyeztetést szabályozza, </w:t>
      </w:r>
      <w:r w:rsidRPr="00914BAB">
        <w:rPr>
          <w:rFonts w:ascii="Arial" w:hAnsi="Arial" w:cs="Arial"/>
          <w:i/>
          <w:sz w:val="22"/>
          <w:szCs w:val="22"/>
        </w:rPr>
        <w:t>a településfejlesztési koncepcióról, az integrált településfejlesztési stratégiáról és a településrendezési eszközökről, valamint egyes településrendezési sajátos jogintézményekről</w:t>
      </w:r>
      <w:r w:rsidRPr="00914BAB">
        <w:rPr>
          <w:rFonts w:ascii="Arial" w:hAnsi="Arial" w:cs="Arial"/>
          <w:sz w:val="22"/>
          <w:szCs w:val="22"/>
        </w:rPr>
        <w:t xml:space="preserve"> szóló 314/2012. (XI. 8.) Korm. rendelet (a továbbiakban: régi </w:t>
      </w:r>
      <w:proofErr w:type="spellStart"/>
      <w:r w:rsidRPr="00914BAB">
        <w:rPr>
          <w:rFonts w:ascii="Arial" w:hAnsi="Arial" w:cs="Arial"/>
          <w:sz w:val="22"/>
          <w:szCs w:val="22"/>
        </w:rPr>
        <w:t>ELjR</w:t>
      </w:r>
      <w:proofErr w:type="spellEnd"/>
      <w:r w:rsidRPr="00914BAB">
        <w:rPr>
          <w:rFonts w:ascii="Arial" w:hAnsi="Arial" w:cs="Arial"/>
          <w:sz w:val="22"/>
          <w:szCs w:val="22"/>
        </w:rPr>
        <w:t>.) előírásainak megfelelően.</w:t>
      </w:r>
    </w:p>
    <w:p w:rsidR="00BC3569" w:rsidRPr="00914BAB" w:rsidRDefault="00BC3569" w:rsidP="00BC356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14BAB">
        <w:rPr>
          <w:rFonts w:ascii="Arial" w:hAnsi="Arial" w:cs="Arial"/>
          <w:sz w:val="22"/>
          <w:szCs w:val="22"/>
        </w:rPr>
        <w:t xml:space="preserve">Az új </w:t>
      </w:r>
      <w:proofErr w:type="spellStart"/>
      <w:r w:rsidRPr="00914BAB">
        <w:rPr>
          <w:rFonts w:ascii="Arial" w:hAnsi="Arial" w:cs="Arial"/>
          <w:sz w:val="22"/>
          <w:szCs w:val="22"/>
        </w:rPr>
        <w:t>ELjR</w:t>
      </w:r>
      <w:proofErr w:type="spellEnd"/>
      <w:r w:rsidRPr="00914BAB">
        <w:rPr>
          <w:rFonts w:ascii="Arial" w:hAnsi="Arial" w:cs="Arial"/>
          <w:sz w:val="22"/>
          <w:szCs w:val="22"/>
        </w:rPr>
        <w:t>. a helyi partnerségi egyeztetésre vonatkozó előírásokat alapjaiban változtatja meg, másrészről pedig egyes tervek elnevezése módosult, míg más tervek megszűntek vagy összeolvadtak.</w:t>
      </w:r>
    </w:p>
    <w:p w:rsidR="00BC3569" w:rsidRPr="00914BAB" w:rsidRDefault="00BC3569" w:rsidP="00BC356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14BAB">
        <w:rPr>
          <w:rFonts w:ascii="Arial" w:hAnsi="Arial" w:cs="Arial"/>
          <w:sz w:val="22"/>
          <w:szCs w:val="22"/>
        </w:rPr>
        <w:t xml:space="preserve">Fentiekre tekintettel az új </w:t>
      </w:r>
      <w:proofErr w:type="spellStart"/>
      <w:r w:rsidRPr="00914BAB">
        <w:rPr>
          <w:rFonts w:ascii="Arial" w:hAnsi="Arial" w:cs="Arial"/>
          <w:sz w:val="22"/>
          <w:szCs w:val="22"/>
        </w:rPr>
        <w:t>ELjR</w:t>
      </w:r>
      <w:proofErr w:type="spellEnd"/>
      <w:r w:rsidRPr="00914BAB">
        <w:rPr>
          <w:rFonts w:ascii="Arial" w:hAnsi="Arial" w:cs="Arial"/>
          <w:sz w:val="22"/>
          <w:szCs w:val="22"/>
        </w:rPr>
        <w:t xml:space="preserve">. előírásai szerinti tartalommal bíró, </w:t>
      </w:r>
      <w:r w:rsidRPr="00914BAB">
        <w:rPr>
          <w:rFonts w:ascii="Arial" w:hAnsi="Arial" w:cs="Arial"/>
          <w:i/>
          <w:sz w:val="22"/>
          <w:szCs w:val="22"/>
        </w:rPr>
        <w:t>a településtervvel, a kézikönyvvel és a településképi rendelettel összefüggő helyi partnerségi egyeztetés szabályairól</w:t>
      </w:r>
      <w:r w:rsidRPr="00914BAB">
        <w:rPr>
          <w:rFonts w:ascii="Arial" w:hAnsi="Arial" w:cs="Arial"/>
          <w:sz w:val="22"/>
          <w:szCs w:val="22"/>
        </w:rPr>
        <w:t xml:space="preserve"> szóló rendelet megalkotása a cél, a jelenleg hatályban lévő partnerségi rendelet hatályon kívül helyezésével egyidejűleg.</w:t>
      </w:r>
    </w:p>
    <w:p w:rsidR="00802929" w:rsidRPr="00802929" w:rsidRDefault="00802929" w:rsidP="00802929">
      <w:pPr>
        <w:shd w:val="clear" w:color="auto" w:fill="FFFFFF"/>
        <w:ind w:right="150"/>
        <w:jc w:val="both"/>
        <w:rPr>
          <w:rFonts w:ascii="Arial" w:hAnsi="Arial" w:cs="Arial"/>
          <w:color w:val="222222"/>
          <w:sz w:val="22"/>
          <w:szCs w:val="22"/>
          <w:lang w:eastAsia="hu-HU"/>
        </w:rPr>
      </w:pPr>
      <w:r w:rsidRPr="00802929">
        <w:rPr>
          <w:rFonts w:ascii="Arial" w:hAnsi="Arial" w:cs="Arial"/>
          <w:b/>
          <w:color w:val="000000"/>
          <w:sz w:val="22"/>
          <w:szCs w:val="22"/>
          <w:lang w:eastAsia="hu-HU"/>
        </w:rPr>
        <w:t>Részletes indokolás:</w:t>
      </w:r>
    </w:p>
    <w:p w:rsidR="00802929" w:rsidRPr="00287CC9" w:rsidRDefault="00802929" w:rsidP="00287CC9">
      <w:pPr>
        <w:shd w:val="clear" w:color="auto" w:fill="FFFFFF"/>
        <w:ind w:right="150"/>
        <w:jc w:val="both"/>
        <w:rPr>
          <w:rFonts w:ascii="Arial" w:hAnsi="Arial" w:cs="Arial"/>
          <w:color w:val="222222"/>
          <w:sz w:val="22"/>
          <w:szCs w:val="22"/>
          <w:lang w:eastAsia="hu-HU"/>
        </w:rPr>
      </w:pPr>
      <w:r w:rsidRPr="00802929">
        <w:rPr>
          <w:rFonts w:ascii="Arial" w:hAnsi="Arial" w:cs="Arial"/>
          <w:color w:val="000000"/>
          <w:sz w:val="22"/>
          <w:szCs w:val="22"/>
          <w:lang w:eastAsia="hu-HU"/>
        </w:rPr>
        <w:t>1.</w:t>
      </w:r>
      <w:r w:rsidR="00287CC9">
        <w:rPr>
          <w:rFonts w:ascii="Arial" w:hAnsi="Arial" w:cs="Arial"/>
          <w:color w:val="000000"/>
          <w:sz w:val="22"/>
          <w:szCs w:val="22"/>
          <w:lang w:eastAsia="hu-HU"/>
        </w:rPr>
        <w:t>-3.</w:t>
      </w:r>
      <w:r w:rsidRPr="00802929">
        <w:rPr>
          <w:rFonts w:ascii="Arial" w:hAnsi="Arial" w:cs="Arial"/>
          <w:color w:val="000000"/>
          <w:sz w:val="22"/>
          <w:szCs w:val="22"/>
          <w:lang w:eastAsia="hu-HU"/>
        </w:rPr>
        <w:t xml:space="preserve"> §-</w:t>
      </w:r>
      <w:proofErr w:type="spellStart"/>
      <w:r w:rsidR="00914BAB">
        <w:rPr>
          <w:rFonts w:ascii="Arial" w:hAnsi="Arial" w:cs="Arial"/>
          <w:color w:val="000000"/>
          <w:sz w:val="22"/>
          <w:szCs w:val="22"/>
          <w:lang w:eastAsia="hu-HU"/>
        </w:rPr>
        <w:t>ához</w:t>
      </w:r>
      <w:proofErr w:type="spellEnd"/>
      <w:r w:rsidR="00914BAB">
        <w:rPr>
          <w:rFonts w:ascii="Arial" w:hAnsi="Arial" w:cs="Arial"/>
          <w:color w:val="000000"/>
          <w:sz w:val="22"/>
          <w:szCs w:val="22"/>
          <w:lang w:eastAsia="hu-HU"/>
        </w:rPr>
        <w:t>: Általános rendelkezések</w:t>
      </w:r>
      <w:r w:rsidRPr="00802929">
        <w:rPr>
          <w:rFonts w:ascii="Arial" w:hAnsi="Arial" w:cs="Arial"/>
          <w:color w:val="000000"/>
          <w:sz w:val="22"/>
          <w:szCs w:val="22"/>
          <w:lang w:eastAsia="hu-HU"/>
        </w:rPr>
        <w:t xml:space="preserve">. Az egyeztetésben résztvevő partnerek körét határozza meg. </w:t>
      </w:r>
    </w:p>
    <w:p w:rsidR="00802929" w:rsidRPr="00802929" w:rsidRDefault="00287CC9" w:rsidP="00802929">
      <w:pPr>
        <w:shd w:val="clear" w:color="auto" w:fill="FFFFFF"/>
        <w:ind w:right="147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>4</w:t>
      </w:r>
      <w:r w:rsidR="00802929" w:rsidRPr="00802929">
        <w:rPr>
          <w:rFonts w:ascii="Arial" w:hAnsi="Arial" w:cs="Arial"/>
          <w:color w:val="000000"/>
          <w:sz w:val="22"/>
          <w:szCs w:val="22"/>
          <w:lang w:eastAsia="hu-HU"/>
        </w:rPr>
        <w:t>. §-</w:t>
      </w:r>
      <w:proofErr w:type="spellStart"/>
      <w:r w:rsidR="00802929" w:rsidRPr="00802929">
        <w:rPr>
          <w:rFonts w:ascii="Arial" w:hAnsi="Arial" w:cs="Arial"/>
          <w:color w:val="000000"/>
          <w:sz w:val="22"/>
          <w:szCs w:val="22"/>
          <w:lang w:eastAsia="hu-HU"/>
        </w:rPr>
        <w:t>ához</w:t>
      </w:r>
      <w:proofErr w:type="spellEnd"/>
      <w:r w:rsidR="00802929" w:rsidRPr="00802929">
        <w:rPr>
          <w:rFonts w:ascii="Arial" w:hAnsi="Arial" w:cs="Arial"/>
          <w:color w:val="000000"/>
          <w:sz w:val="22"/>
          <w:szCs w:val="22"/>
          <w:lang w:eastAsia="hu-HU"/>
        </w:rPr>
        <w:t xml:space="preserve">: A tájékoztatás módját és eszközeit tartalmazza. </w:t>
      </w:r>
    </w:p>
    <w:p w:rsidR="00802929" w:rsidRPr="00802929" w:rsidRDefault="00287CC9" w:rsidP="00802929">
      <w:pPr>
        <w:shd w:val="clear" w:color="auto" w:fill="FFFFFF"/>
        <w:ind w:right="147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>5</w:t>
      </w:r>
      <w:r w:rsidR="00802929" w:rsidRPr="00802929">
        <w:rPr>
          <w:rFonts w:ascii="Arial" w:hAnsi="Arial" w:cs="Arial"/>
          <w:color w:val="000000"/>
          <w:sz w:val="22"/>
          <w:szCs w:val="22"/>
          <w:lang w:eastAsia="hu-HU"/>
        </w:rPr>
        <w:t>.</w:t>
      </w:r>
      <w:r w:rsidR="00C135A2">
        <w:rPr>
          <w:rFonts w:ascii="Arial" w:hAnsi="Arial" w:cs="Arial"/>
          <w:color w:val="000000"/>
          <w:sz w:val="22"/>
          <w:szCs w:val="22"/>
          <w:lang w:eastAsia="hu-HU"/>
        </w:rPr>
        <w:t>-6.</w:t>
      </w:r>
      <w:r w:rsidR="00802929" w:rsidRPr="00802929">
        <w:rPr>
          <w:rFonts w:ascii="Arial" w:hAnsi="Arial" w:cs="Arial"/>
          <w:color w:val="000000"/>
          <w:sz w:val="22"/>
          <w:szCs w:val="22"/>
          <w:lang w:eastAsia="hu-HU"/>
        </w:rPr>
        <w:t xml:space="preserve"> §-</w:t>
      </w:r>
      <w:proofErr w:type="spellStart"/>
      <w:r w:rsidR="00802929" w:rsidRPr="00802929">
        <w:rPr>
          <w:rFonts w:ascii="Arial" w:hAnsi="Arial" w:cs="Arial"/>
          <w:color w:val="000000"/>
          <w:sz w:val="22"/>
          <w:szCs w:val="22"/>
          <w:lang w:eastAsia="hu-HU"/>
        </w:rPr>
        <w:t>ához</w:t>
      </w:r>
      <w:proofErr w:type="spellEnd"/>
      <w:r w:rsidR="00802929" w:rsidRPr="00802929">
        <w:rPr>
          <w:rFonts w:ascii="Arial" w:hAnsi="Arial" w:cs="Arial"/>
          <w:color w:val="000000"/>
          <w:sz w:val="22"/>
          <w:szCs w:val="22"/>
          <w:lang w:eastAsia="hu-HU"/>
        </w:rPr>
        <w:t xml:space="preserve">: </w:t>
      </w:r>
      <w:r w:rsidR="000363E6" w:rsidRPr="000363E6">
        <w:rPr>
          <w:rFonts w:ascii="Arial" w:hAnsi="Arial" w:cs="Arial"/>
          <w:color w:val="000000"/>
          <w:sz w:val="22"/>
          <w:szCs w:val="22"/>
          <w:lang w:eastAsia="hu-HU"/>
        </w:rPr>
        <w:t>A Partnerek által a tervezetre ad</w:t>
      </w:r>
      <w:r w:rsidR="000363E6">
        <w:rPr>
          <w:rFonts w:ascii="Arial" w:hAnsi="Arial" w:cs="Arial"/>
          <w:color w:val="000000"/>
          <w:sz w:val="22"/>
          <w:szCs w:val="22"/>
          <w:lang w:eastAsia="hu-HU"/>
        </w:rPr>
        <w:t>ott vélemények megadásának módját és határidejét</w:t>
      </w:r>
      <w:r w:rsidR="000363E6" w:rsidRPr="000363E6">
        <w:rPr>
          <w:rFonts w:ascii="Arial" w:hAnsi="Arial" w:cs="Arial"/>
          <w:color w:val="000000"/>
          <w:sz w:val="22"/>
          <w:szCs w:val="22"/>
          <w:lang w:eastAsia="hu-HU"/>
        </w:rPr>
        <w:t>, tová</w:t>
      </w:r>
      <w:r w:rsidR="000363E6">
        <w:rPr>
          <w:rFonts w:ascii="Arial" w:hAnsi="Arial" w:cs="Arial"/>
          <w:color w:val="000000"/>
          <w:sz w:val="22"/>
          <w:szCs w:val="22"/>
          <w:lang w:eastAsia="hu-HU"/>
        </w:rPr>
        <w:t>bbá azok nyilvántartásának módját határozza meg.</w:t>
      </w:r>
    </w:p>
    <w:p w:rsidR="00C135A2" w:rsidRPr="00C135A2" w:rsidRDefault="00C135A2" w:rsidP="00C135A2">
      <w:pPr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>7</w:t>
      </w:r>
      <w:r w:rsidR="00802929" w:rsidRPr="00802929">
        <w:rPr>
          <w:rFonts w:ascii="Arial" w:hAnsi="Arial" w:cs="Arial"/>
          <w:color w:val="000000"/>
          <w:sz w:val="22"/>
          <w:szCs w:val="22"/>
          <w:lang w:eastAsia="hu-HU"/>
        </w:rPr>
        <w:t>. §-</w:t>
      </w:r>
      <w:proofErr w:type="spellStart"/>
      <w:r w:rsidR="00802929" w:rsidRPr="00802929">
        <w:rPr>
          <w:rFonts w:ascii="Arial" w:hAnsi="Arial" w:cs="Arial"/>
          <w:color w:val="000000"/>
          <w:sz w:val="22"/>
          <w:szCs w:val="22"/>
          <w:lang w:eastAsia="hu-HU"/>
        </w:rPr>
        <w:t>ához</w:t>
      </w:r>
      <w:proofErr w:type="spellEnd"/>
      <w:r w:rsidR="00802929" w:rsidRPr="00802929">
        <w:rPr>
          <w:rFonts w:ascii="Arial" w:hAnsi="Arial" w:cs="Arial"/>
          <w:color w:val="000000"/>
          <w:sz w:val="22"/>
          <w:szCs w:val="22"/>
          <w:lang w:eastAsia="hu-HU"/>
        </w:rPr>
        <w:t xml:space="preserve">: </w:t>
      </w:r>
      <w:r w:rsidRPr="00C135A2">
        <w:rPr>
          <w:rFonts w:ascii="Arial" w:hAnsi="Arial" w:cs="Arial"/>
          <w:color w:val="000000"/>
          <w:sz w:val="22"/>
          <w:szCs w:val="22"/>
          <w:lang w:eastAsia="hu-HU"/>
        </w:rPr>
        <w:t>A helyi partners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égi egyeztetés lezárásának módját tartalmazza.</w:t>
      </w:r>
    </w:p>
    <w:p w:rsidR="00802929" w:rsidRPr="00802929" w:rsidRDefault="00C135A2" w:rsidP="00802929">
      <w:pPr>
        <w:shd w:val="clear" w:color="auto" w:fill="FFFFFF"/>
        <w:ind w:right="147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>8</w:t>
      </w:r>
      <w:r w:rsidR="00802929" w:rsidRPr="00802929">
        <w:rPr>
          <w:rFonts w:ascii="Arial" w:hAnsi="Arial" w:cs="Arial"/>
          <w:color w:val="000000"/>
          <w:sz w:val="22"/>
          <w:szCs w:val="22"/>
          <w:lang w:eastAsia="hu-HU"/>
        </w:rPr>
        <w:t>. §-</w:t>
      </w:r>
      <w:proofErr w:type="spellStart"/>
      <w:r w:rsidR="00802929" w:rsidRPr="00802929">
        <w:rPr>
          <w:rFonts w:ascii="Arial" w:hAnsi="Arial" w:cs="Arial"/>
          <w:color w:val="000000"/>
          <w:sz w:val="22"/>
          <w:szCs w:val="22"/>
          <w:lang w:eastAsia="hu-HU"/>
        </w:rPr>
        <w:t>ához</w:t>
      </w:r>
      <w:proofErr w:type="spellEnd"/>
      <w:r w:rsidR="00802929" w:rsidRPr="00802929">
        <w:rPr>
          <w:rFonts w:ascii="Arial" w:hAnsi="Arial" w:cs="Arial"/>
          <w:color w:val="000000"/>
          <w:sz w:val="22"/>
          <w:szCs w:val="22"/>
          <w:lang w:eastAsia="hu-HU"/>
        </w:rPr>
        <w:t>: Hatályba léptető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és a korábbi rendeletet hatályon kívül helyező</w:t>
      </w:r>
      <w:r w:rsidR="00802929" w:rsidRPr="00802929">
        <w:rPr>
          <w:rFonts w:ascii="Arial" w:hAnsi="Arial" w:cs="Arial"/>
          <w:color w:val="000000"/>
          <w:sz w:val="22"/>
          <w:szCs w:val="22"/>
          <w:lang w:eastAsia="hu-HU"/>
        </w:rPr>
        <w:t xml:space="preserve"> rendelkezés. </w:t>
      </w:r>
    </w:p>
    <w:p w:rsidR="00802929" w:rsidRPr="00802929" w:rsidRDefault="00E91804" w:rsidP="00802929">
      <w:pPr>
        <w:shd w:val="clear" w:color="auto" w:fill="FFFFFF"/>
        <w:ind w:right="147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>1</w:t>
      </w:r>
      <w:r w:rsidR="00802929" w:rsidRPr="00802929">
        <w:rPr>
          <w:rFonts w:ascii="Arial" w:hAnsi="Arial" w:cs="Arial"/>
          <w:color w:val="000000"/>
          <w:sz w:val="22"/>
          <w:szCs w:val="22"/>
          <w:lang w:eastAsia="hu-HU"/>
        </w:rPr>
        <w:t>. melléklete: Partneri a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datlap</w:t>
      </w:r>
    </w:p>
    <w:p w:rsidR="00802929" w:rsidRPr="00802929" w:rsidRDefault="00802929" w:rsidP="00802929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802929" w:rsidRPr="00802929" w:rsidRDefault="00802929" w:rsidP="00802929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02929">
        <w:rPr>
          <w:rFonts w:ascii="Arial" w:hAnsi="Arial" w:cs="Arial"/>
          <w:b/>
          <w:sz w:val="22"/>
          <w:szCs w:val="22"/>
        </w:rPr>
        <w:t xml:space="preserve">Társadalmi hatása: </w:t>
      </w:r>
      <w:r w:rsidRPr="00802929">
        <w:rPr>
          <w:rFonts w:ascii="Arial" w:hAnsi="Arial" w:cs="Arial"/>
          <w:sz w:val="22"/>
          <w:szCs w:val="22"/>
        </w:rPr>
        <w:t xml:space="preserve">A </w:t>
      </w:r>
      <w:r w:rsidR="00FB39E9">
        <w:rPr>
          <w:rFonts w:ascii="Arial" w:hAnsi="Arial" w:cs="Arial"/>
          <w:sz w:val="22"/>
          <w:szCs w:val="22"/>
        </w:rPr>
        <w:t>településterv, a kézikönyv, a településképi rendelet</w:t>
      </w:r>
      <w:r w:rsidR="00FB39E9" w:rsidRPr="000A7976">
        <w:rPr>
          <w:rFonts w:ascii="Arial" w:hAnsi="Arial" w:cs="Arial"/>
          <w:sz w:val="22"/>
          <w:szCs w:val="22"/>
        </w:rPr>
        <w:t xml:space="preserve"> és azok </w:t>
      </w:r>
      <w:r w:rsidR="00FB39E9">
        <w:rPr>
          <w:rFonts w:ascii="Arial" w:hAnsi="Arial" w:cs="Arial"/>
          <w:sz w:val="22"/>
          <w:szCs w:val="22"/>
        </w:rPr>
        <w:t>módosításaival kapcsolatos</w:t>
      </w:r>
      <w:r w:rsidRPr="00802929">
        <w:rPr>
          <w:rFonts w:ascii="Arial" w:hAnsi="Arial" w:cs="Arial"/>
          <w:sz w:val="22"/>
          <w:szCs w:val="22"/>
        </w:rPr>
        <w:t xml:space="preserve"> eljárások teljes körű nyilvánosságának biztosításával várhatóan </w:t>
      </w:r>
      <w:r w:rsidRPr="00802929">
        <w:rPr>
          <w:rFonts w:ascii="Arial" w:hAnsi="Arial" w:cs="Arial"/>
          <w:sz w:val="22"/>
          <w:szCs w:val="22"/>
        </w:rPr>
        <w:lastRenderedPageBreak/>
        <w:t>széles körű helyi támogatás fogja övezni az önkormányzat e szakterületeken meghozandó döntéseit, intézkedéseit.</w:t>
      </w:r>
    </w:p>
    <w:p w:rsidR="00802929" w:rsidRPr="00802929" w:rsidRDefault="00802929" w:rsidP="00802929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02929" w:rsidRPr="00802929" w:rsidRDefault="00802929" w:rsidP="00802929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02929">
        <w:rPr>
          <w:rFonts w:ascii="Arial" w:hAnsi="Arial" w:cs="Arial"/>
          <w:b/>
          <w:sz w:val="22"/>
          <w:szCs w:val="22"/>
        </w:rPr>
        <w:t xml:space="preserve">Gazdasági hatása: </w:t>
      </w:r>
      <w:r w:rsidRPr="00802929">
        <w:rPr>
          <w:rFonts w:ascii="Arial" w:hAnsi="Arial" w:cs="Arial"/>
          <w:sz w:val="22"/>
          <w:szCs w:val="22"/>
        </w:rPr>
        <w:t>nincs</w:t>
      </w:r>
    </w:p>
    <w:p w:rsidR="00802929" w:rsidRPr="00802929" w:rsidRDefault="00802929" w:rsidP="00802929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02929" w:rsidRPr="00802929" w:rsidRDefault="00802929" w:rsidP="00802929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02929">
        <w:rPr>
          <w:rFonts w:ascii="Arial" w:hAnsi="Arial" w:cs="Arial"/>
          <w:b/>
          <w:sz w:val="22"/>
          <w:szCs w:val="22"/>
        </w:rPr>
        <w:t>Költségvetési hatása:</w:t>
      </w:r>
      <w:r w:rsidRPr="00802929">
        <w:rPr>
          <w:rFonts w:ascii="Arial" w:hAnsi="Arial" w:cs="Arial"/>
          <w:sz w:val="22"/>
          <w:szCs w:val="22"/>
        </w:rPr>
        <w:t xml:space="preserve"> nincs</w:t>
      </w:r>
    </w:p>
    <w:p w:rsidR="00802929" w:rsidRPr="00802929" w:rsidRDefault="00802929" w:rsidP="00802929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02929" w:rsidRPr="00802929" w:rsidRDefault="00802929" w:rsidP="00802929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02929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802929">
        <w:rPr>
          <w:rFonts w:ascii="Arial" w:hAnsi="Arial" w:cs="Arial"/>
          <w:sz w:val="22"/>
          <w:szCs w:val="22"/>
        </w:rPr>
        <w:t xml:space="preserve"> nincs</w:t>
      </w:r>
    </w:p>
    <w:p w:rsidR="00802929" w:rsidRPr="00802929" w:rsidRDefault="00802929" w:rsidP="00802929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56C2B" w:rsidRDefault="00802929" w:rsidP="00802929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02929">
        <w:rPr>
          <w:rFonts w:ascii="Arial" w:hAnsi="Arial" w:cs="Arial"/>
          <w:b/>
          <w:sz w:val="22"/>
          <w:szCs w:val="22"/>
        </w:rPr>
        <w:t>Adminisztratív terheket befolyásoló hatása:</w:t>
      </w:r>
      <w:r w:rsidRPr="00802929">
        <w:rPr>
          <w:rFonts w:ascii="Arial" w:hAnsi="Arial" w:cs="Arial"/>
          <w:sz w:val="22"/>
          <w:szCs w:val="22"/>
        </w:rPr>
        <w:t xml:space="preserve"> </w:t>
      </w:r>
      <w:r w:rsidR="006C324A">
        <w:rPr>
          <w:rFonts w:ascii="Arial" w:hAnsi="Arial" w:cs="Arial"/>
          <w:sz w:val="22"/>
          <w:szCs w:val="22"/>
        </w:rPr>
        <w:t>nincs</w:t>
      </w:r>
    </w:p>
    <w:p w:rsidR="00F56C2B" w:rsidRDefault="00F56C2B" w:rsidP="00802929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02929" w:rsidRDefault="00802929" w:rsidP="00F56C2B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02929">
        <w:rPr>
          <w:rFonts w:ascii="Arial" w:hAnsi="Arial" w:cs="Arial"/>
          <w:b/>
          <w:sz w:val="22"/>
          <w:szCs w:val="22"/>
        </w:rPr>
        <w:t xml:space="preserve">A jogszabály megalkotásának szükségessége: </w:t>
      </w:r>
      <w:r w:rsidR="00F56C2B" w:rsidRPr="006C324A">
        <w:rPr>
          <w:rFonts w:ascii="Arial" w:hAnsi="Arial" w:cs="Arial"/>
          <w:iCs/>
          <w:sz w:val="22"/>
          <w:szCs w:val="22"/>
        </w:rPr>
        <w:t>a településtervek tartalmáról, elkészítésének és elfogadásának rendjéről, valamint egyes településrendezési sajátos jogintézményekről</w:t>
      </w:r>
      <w:r w:rsidR="00F56C2B" w:rsidRPr="00F56C2B">
        <w:rPr>
          <w:rFonts w:ascii="Arial" w:hAnsi="Arial" w:cs="Arial"/>
          <w:sz w:val="22"/>
          <w:szCs w:val="22"/>
        </w:rPr>
        <w:t> szóló 419/2021. (VII. 15.) Korm. rendelet</w:t>
      </w:r>
      <w:r w:rsidR="00F56C2B">
        <w:rPr>
          <w:rFonts w:ascii="Arial" w:hAnsi="Arial" w:cs="Arial"/>
          <w:sz w:val="22"/>
          <w:szCs w:val="22"/>
        </w:rPr>
        <w:t xml:space="preserve"> előírásai</w:t>
      </w:r>
    </w:p>
    <w:p w:rsidR="00F56C2B" w:rsidRPr="00F56C2B" w:rsidRDefault="00F56C2B" w:rsidP="00F56C2B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02929" w:rsidRPr="00802929" w:rsidRDefault="00802929" w:rsidP="00802929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02929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 w:rsidRPr="00802929">
        <w:rPr>
          <w:rFonts w:ascii="Arial" w:hAnsi="Arial" w:cs="Arial"/>
          <w:sz w:val="22"/>
          <w:szCs w:val="22"/>
        </w:rPr>
        <w:t>A Kormányhivatal törvényességi felhívással élhet.</w:t>
      </w:r>
    </w:p>
    <w:p w:rsidR="00802929" w:rsidRPr="00802929" w:rsidRDefault="00802929" w:rsidP="00802929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02929" w:rsidRPr="00802929" w:rsidRDefault="00802929" w:rsidP="00802929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02929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802929">
        <w:rPr>
          <w:rFonts w:ascii="Arial" w:hAnsi="Arial" w:cs="Arial"/>
          <w:sz w:val="22"/>
          <w:szCs w:val="22"/>
        </w:rPr>
        <w:t xml:space="preserve"> A szükséges személyi, szervezeti, tárgyi és pénzügyi feltételek rendelkezésre állnak.</w:t>
      </w:r>
    </w:p>
    <w:p w:rsidR="00802929" w:rsidRPr="00802929" w:rsidRDefault="00802929" w:rsidP="00802929">
      <w:pPr>
        <w:suppressAutoHyphens/>
        <w:overflowPunct w:val="0"/>
        <w:autoSpaceDE w:val="0"/>
        <w:spacing w:after="120"/>
        <w:textAlignment w:val="baseline"/>
        <w:rPr>
          <w:rFonts w:ascii="Arial" w:hAnsi="Arial" w:cs="Arial"/>
          <w:sz w:val="22"/>
          <w:szCs w:val="22"/>
          <w:lang w:val="x-none"/>
        </w:rPr>
      </w:pPr>
    </w:p>
    <w:p w:rsidR="00802929" w:rsidRPr="00802929" w:rsidRDefault="00802929" w:rsidP="00802929">
      <w:pPr>
        <w:suppressAutoHyphens/>
        <w:overflowPunct w:val="0"/>
        <w:autoSpaceDE w:val="0"/>
        <w:spacing w:after="120"/>
        <w:textAlignment w:val="baseline"/>
        <w:rPr>
          <w:rFonts w:ascii="Arial" w:hAnsi="Arial" w:cs="Arial"/>
          <w:sz w:val="22"/>
          <w:szCs w:val="22"/>
          <w:lang w:val="x-none"/>
        </w:rPr>
      </w:pPr>
      <w:r w:rsidRPr="00802929">
        <w:rPr>
          <w:rFonts w:ascii="Arial" w:hAnsi="Arial" w:cs="Arial"/>
          <w:b/>
          <w:sz w:val="22"/>
          <w:szCs w:val="22"/>
          <w:lang w:val="x-none"/>
        </w:rPr>
        <w:t>Véleményeztetés:</w:t>
      </w:r>
      <w:r w:rsidRPr="00802929">
        <w:rPr>
          <w:rFonts w:ascii="Arial" w:hAnsi="Arial" w:cs="Arial"/>
          <w:sz w:val="22"/>
          <w:szCs w:val="22"/>
          <w:lang w:val="x-none"/>
        </w:rPr>
        <w:t xml:space="preserve"> valamennyi bizottság</w:t>
      </w:r>
    </w:p>
    <w:p w:rsidR="00802929" w:rsidRPr="00802929" w:rsidRDefault="00802929" w:rsidP="00802929">
      <w:pPr>
        <w:shd w:val="clear" w:color="auto" w:fill="FFFFFF"/>
        <w:ind w:right="147"/>
        <w:jc w:val="both"/>
        <w:rPr>
          <w:rFonts w:ascii="Arial" w:hAnsi="Arial" w:cs="Arial"/>
          <w:color w:val="222222"/>
          <w:sz w:val="22"/>
          <w:szCs w:val="22"/>
          <w:lang w:eastAsia="hu-HU"/>
        </w:rPr>
      </w:pPr>
    </w:p>
    <w:bookmarkEnd w:id="1"/>
    <w:bookmarkEnd w:id="2"/>
    <w:p w:rsidR="00802929" w:rsidRPr="00802929" w:rsidRDefault="00802929" w:rsidP="00802929">
      <w:pPr>
        <w:suppressAutoHyphens/>
        <w:overflowPunct w:val="0"/>
        <w:autoSpaceDE w:val="0"/>
        <w:textAlignment w:val="baseline"/>
        <w:rPr>
          <w:szCs w:val="20"/>
        </w:rPr>
      </w:pPr>
    </w:p>
    <w:sectPr w:rsidR="00802929" w:rsidRPr="0080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969"/>
    <w:multiLevelType w:val="hybridMultilevel"/>
    <w:tmpl w:val="A2B0DD50"/>
    <w:lvl w:ilvl="0" w:tplc="4A2A7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75AC4"/>
    <w:multiLevelType w:val="hybridMultilevel"/>
    <w:tmpl w:val="213C7C24"/>
    <w:lvl w:ilvl="0" w:tplc="287207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7174F"/>
    <w:multiLevelType w:val="hybridMultilevel"/>
    <w:tmpl w:val="98ECFCEE"/>
    <w:lvl w:ilvl="0" w:tplc="1CEE5E3C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6" w:hanging="360"/>
      </w:pPr>
    </w:lvl>
    <w:lvl w:ilvl="2" w:tplc="040E001B" w:tentative="1">
      <w:start w:val="1"/>
      <w:numFmt w:val="lowerRoman"/>
      <w:lvlText w:val="%3."/>
      <w:lvlJc w:val="right"/>
      <w:pPr>
        <w:ind w:left="4636" w:hanging="180"/>
      </w:pPr>
    </w:lvl>
    <w:lvl w:ilvl="3" w:tplc="040E000F" w:tentative="1">
      <w:start w:val="1"/>
      <w:numFmt w:val="decimal"/>
      <w:lvlText w:val="%4."/>
      <w:lvlJc w:val="left"/>
      <w:pPr>
        <w:ind w:left="5356" w:hanging="360"/>
      </w:pPr>
    </w:lvl>
    <w:lvl w:ilvl="4" w:tplc="040E0019" w:tentative="1">
      <w:start w:val="1"/>
      <w:numFmt w:val="lowerLetter"/>
      <w:lvlText w:val="%5."/>
      <w:lvlJc w:val="left"/>
      <w:pPr>
        <w:ind w:left="6076" w:hanging="360"/>
      </w:pPr>
    </w:lvl>
    <w:lvl w:ilvl="5" w:tplc="040E001B" w:tentative="1">
      <w:start w:val="1"/>
      <w:numFmt w:val="lowerRoman"/>
      <w:lvlText w:val="%6."/>
      <w:lvlJc w:val="right"/>
      <w:pPr>
        <w:ind w:left="6796" w:hanging="180"/>
      </w:pPr>
    </w:lvl>
    <w:lvl w:ilvl="6" w:tplc="040E000F" w:tentative="1">
      <w:start w:val="1"/>
      <w:numFmt w:val="decimal"/>
      <w:lvlText w:val="%7."/>
      <w:lvlJc w:val="left"/>
      <w:pPr>
        <w:ind w:left="7516" w:hanging="360"/>
      </w:pPr>
    </w:lvl>
    <w:lvl w:ilvl="7" w:tplc="040E0019" w:tentative="1">
      <w:start w:val="1"/>
      <w:numFmt w:val="lowerLetter"/>
      <w:lvlText w:val="%8."/>
      <w:lvlJc w:val="left"/>
      <w:pPr>
        <w:ind w:left="8236" w:hanging="360"/>
      </w:pPr>
    </w:lvl>
    <w:lvl w:ilvl="8" w:tplc="040E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5ABF0902"/>
    <w:multiLevelType w:val="hybridMultilevel"/>
    <w:tmpl w:val="609CD70A"/>
    <w:lvl w:ilvl="0" w:tplc="B3404DD6">
      <w:start w:val="1"/>
      <w:numFmt w:val="decimal"/>
      <w:lvlText w:val="%1.)"/>
      <w:lvlJc w:val="left"/>
      <w:pPr>
        <w:ind w:left="2628" w:hanging="360"/>
      </w:pPr>
      <w:rPr>
        <w:rFonts w:hint="default"/>
      </w:rPr>
    </w:lvl>
    <w:lvl w:ilvl="1" w:tplc="B61A787E">
      <w:start w:val="1"/>
      <w:numFmt w:val="decimal"/>
      <w:lvlText w:val="%2.)"/>
      <w:lvlJc w:val="left"/>
      <w:pPr>
        <w:ind w:left="1495" w:hanging="360"/>
      </w:pPr>
      <w:rPr>
        <w:rFonts w:hint="default"/>
      </w:rPr>
    </w:lvl>
    <w:lvl w:ilvl="2" w:tplc="58927628">
      <w:start w:val="1"/>
      <w:numFmt w:val="lowerLetter"/>
      <w:lvlText w:val="%3.)"/>
      <w:lvlJc w:val="left"/>
      <w:pPr>
        <w:ind w:left="3474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12BBF"/>
    <w:rsid w:val="000363E6"/>
    <w:rsid w:val="000416C7"/>
    <w:rsid w:val="00046BA8"/>
    <w:rsid w:val="000A70AC"/>
    <w:rsid w:val="000A7976"/>
    <w:rsid w:val="000C398B"/>
    <w:rsid w:val="000E1B63"/>
    <w:rsid w:val="001057B8"/>
    <w:rsid w:val="001865B9"/>
    <w:rsid w:val="0021070F"/>
    <w:rsid w:val="00217B18"/>
    <w:rsid w:val="00231625"/>
    <w:rsid w:val="00242BDB"/>
    <w:rsid w:val="002567FA"/>
    <w:rsid w:val="002654BE"/>
    <w:rsid w:val="00287CC9"/>
    <w:rsid w:val="00295C09"/>
    <w:rsid w:val="002A4646"/>
    <w:rsid w:val="002C2C86"/>
    <w:rsid w:val="002E4CB6"/>
    <w:rsid w:val="003000AF"/>
    <w:rsid w:val="00302317"/>
    <w:rsid w:val="00310CE9"/>
    <w:rsid w:val="00321B49"/>
    <w:rsid w:val="0032567F"/>
    <w:rsid w:val="0032605A"/>
    <w:rsid w:val="00332C16"/>
    <w:rsid w:val="003413A4"/>
    <w:rsid w:val="00344266"/>
    <w:rsid w:val="00353D24"/>
    <w:rsid w:val="00355833"/>
    <w:rsid w:val="00366D01"/>
    <w:rsid w:val="00394BE6"/>
    <w:rsid w:val="003A2D2C"/>
    <w:rsid w:val="00412362"/>
    <w:rsid w:val="00464F60"/>
    <w:rsid w:val="00496AC5"/>
    <w:rsid w:val="004B3484"/>
    <w:rsid w:val="004B5229"/>
    <w:rsid w:val="004B6570"/>
    <w:rsid w:val="004E04CF"/>
    <w:rsid w:val="004E18EA"/>
    <w:rsid w:val="004E2AB8"/>
    <w:rsid w:val="005237A8"/>
    <w:rsid w:val="00523FB3"/>
    <w:rsid w:val="00530B20"/>
    <w:rsid w:val="0053378D"/>
    <w:rsid w:val="00554A66"/>
    <w:rsid w:val="005A1BDA"/>
    <w:rsid w:val="005C57C4"/>
    <w:rsid w:val="005E220A"/>
    <w:rsid w:val="006419EC"/>
    <w:rsid w:val="006C2F4C"/>
    <w:rsid w:val="006C324A"/>
    <w:rsid w:val="006D5DC7"/>
    <w:rsid w:val="00775B4F"/>
    <w:rsid w:val="0079427F"/>
    <w:rsid w:val="00802929"/>
    <w:rsid w:val="00805CC4"/>
    <w:rsid w:val="00811597"/>
    <w:rsid w:val="0084619C"/>
    <w:rsid w:val="008735CC"/>
    <w:rsid w:val="008924D5"/>
    <w:rsid w:val="008A6337"/>
    <w:rsid w:val="008B3041"/>
    <w:rsid w:val="008D3905"/>
    <w:rsid w:val="009071CA"/>
    <w:rsid w:val="00914BAB"/>
    <w:rsid w:val="00927927"/>
    <w:rsid w:val="0093536E"/>
    <w:rsid w:val="009663F9"/>
    <w:rsid w:val="00991869"/>
    <w:rsid w:val="00A67029"/>
    <w:rsid w:val="00A73F9F"/>
    <w:rsid w:val="00AB7C03"/>
    <w:rsid w:val="00AC2717"/>
    <w:rsid w:val="00AC2A81"/>
    <w:rsid w:val="00B3799D"/>
    <w:rsid w:val="00B523CE"/>
    <w:rsid w:val="00B701B6"/>
    <w:rsid w:val="00B762B0"/>
    <w:rsid w:val="00BA07DC"/>
    <w:rsid w:val="00BA50A6"/>
    <w:rsid w:val="00BB1F10"/>
    <w:rsid w:val="00BC1A56"/>
    <w:rsid w:val="00BC3569"/>
    <w:rsid w:val="00BC739A"/>
    <w:rsid w:val="00BD6991"/>
    <w:rsid w:val="00BE2DDB"/>
    <w:rsid w:val="00BE3BCA"/>
    <w:rsid w:val="00C135A2"/>
    <w:rsid w:val="00C514E4"/>
    <w:rsid w:val="00CC26BC"/>
    <w:rsid w:val="00D04C18"/>
    <w:rsid w:val="00D22C8B"/>
    <w:rsid w:val="00DA5EEA"/>
    <w:rsid w:val="00DC0871"/>
    <w:rsid w:val="00DE03D5"/>
    <w:rsid w:val="00DF3E58"/>
    <w:rsid w:val="00E04D12"/>
    <w:rsid w:val="00E13EAF"/>
    <w:rsid w:val="00E14821"/>
    <w:rsid w:val="00E32383"/>
    <w:rsid w:val="00E91804"/>
    <w:rsid w:val="00EA4062"/>
    <w:rsid w:val="00EB3346"/>
    <w:rsid w:val="00ED4DCE"/>
    <w:rsid w:val="00EF4015"/>
    <w:rsid w:val="00F16E97"/>
    <w:rsid w:val="00F54BAD"/>
    <w:rsid w:val="00F56C2B"/>
    <w:rsid w:val="00F77CF9"/>
    <w:rsid w:val="00F77EE6"/>
    <w:rsid w:val="00FA085B"/>
    <w:rsid w:val="00FB39E9"/>
    <w:rsid w:val="00FD0C2E"/>
    <w:rsid w:val="00FD4021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1363"/>
  <w15:docId w15:val="{967BB722-167C-4E36-B16C-21D4EB6A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5B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B4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1059</Words>
  <Characters>7308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Jegyző</cp:lastModifiedBy>
  <cp:revision>11</cp:revision>
  <dcterms:created xsi:type="dcterms:W3CDTF">2022-08-05T07:29:00Z</dcterms:created>
  <dcterms:modified xsi:type="dcterms:W3CDTF">2022-08-24T11:43:00Z</dcterms:modified>
</cp:coreProperties>
</file>