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767D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46E798B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5D39A50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077E08F1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0929CCE3" w14:textId="77777777" w:rsidR="00DA5EEA" w:rsidRPr="00ED4DCE" w:rsidRDefault="00DA5EEA" w:rsidP="00DA5EEA">
      <w:pPr>
        <w:rPr>
          <w:color w:val="3366FF"/>
        </w:rPr>
      </w:pPr>
    </w:p>
    <w:p w14:paraId="23A5D0F2" w14:textId="77777777" w:rsidR="00DA5EEA" w:rsidRPr="00ED4DCE" w:rsidRDefault="006E758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B4D9B66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B4F5678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0DB51F33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87AA6B0" w14:textId="77777777" w:rsidR="00DA5EEA" w:rsidRPr="00ED4DCE" w:rsidRDefault="00DA5EEA" w:rsidP="00DA5EEA">
      <w:pPr>
        <w:jc w:val="center"/>
        <w:rPr>
          <w:color w:val="3366FF"/>
        </w:rPr>
      </w:pPr>
    </w:p>
    <w:p w14:paraId="1459B2DD" w14:textId="77777777" w:rsidR="002D3CCF" w:rsidRPr="00B162CB" w:rsidRDefault="002D3CCF" w:rsidP="002D3CCF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B162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az önkormányzati bérlakás állomány 2022. évi felújítási tervének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2.sz. </w:t>
      </w:r>
      <w:r w:rsidRPr="006323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és a Bát-</w:t>
      </w: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Kom</w:t>
      </w:r>
      <w:proofErr w:type="spell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Kft-vel kötött vállalkozási keretszerződés XIII. módosításának</w:t>
      </w:r>
      <w:r w:rsidRPr="006323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</w:p>
    <w:p w14:paraId="502F84C0" w14:textId="77777777" w:rsidR="00B10BBC" w:rsidRDefault="00B10BBC" w:rsidP="00B10BBC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4A04A9FE" w14:textId="77777777" w:rsidR="00B10BBC" w:rsidRDefault="00B10BBC" w:rsidP="00B10BBC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B10BBC" w14:paraId="770393E9" w14:textId="77777777" w:rsidTr="00B10BBC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A52DC" w14:textId="77777777" w:rsidR="00B10BBC" w:rsidRDefault="00B10BB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14996BE" w14:textId="77777777" w:rsidR="00B10BBC" w:rsidRDefault="00B10BB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6F28C22D" w14:textId="77777777" w:rsidR="00B10BBC" w:rsidRDefault="00B10BB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09AE194F" w14:textId="77777777" w:rsidR="00B10BBC" w:rsidRDefault="00B10BB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14:paraId="770DA0F8" w14:textId="77777777" w:rsidR="00B10BBC" w:rsidRDefault="00B10BB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                 Pap Péter ügyvezető</w:t>
            </w:r>
          </w:p>
          <w:p w14:paraId="60E54FEA" w14:textId="77777777" w:rsidR="00B10BBC" w:rsidRDefault="00B10BB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5837ADBB" w14:textId="77777777" w:rsidR="00B10BBC" w:rsidRDefault="00B10BBC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14:paraId="6B10C416" w14:textId="77777777" w:rsidR="00B10BBC" w:rsidRDefault="00B10BB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jegyző</w:t>
            </w:r>
          </w:p>
          <w:p w14:paraId="7D3F6212" w14:textId="77777777" w:rsidR="00B10BBC" w:rsidRDefault="00B10BBC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03A243E7" w14:textId="77777777" w:rsidR="00B10BBC" w:rsidRDefault="00B10BB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0313B609" w14:textId="77777777" w:rsidR="00B10BBC" w:rsidRDefault="00B10BB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263B24D4" w14:textId="77777777" w:rsidR="00B10BBC" w:rsidRDefault="00B10BB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6009D47" w14:textId="77777777" w:rsidR="00B10BBC" w:rsidRDefault="00B10BBC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209E897B" w14:textId="77777777" w:rsidR="00B10BBC" w:rsidRDefault="00B10BB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2022. 09. </w:t>
            </w:r>
            <w:r w:rsidR="00F70AFA">
              <w:rPr>
                <w:rFonts w:ascii="Arial" w:hAnsi="Arial" w:cs="Arial"/>
                <w:color w:val="3366FF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7D0D019B" w14:textId="77777777" w:rsidR="00B10BBC" w:rsidRDefault="00B10BB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F4E548B" w14:textId="77777777" w:rsidR="00B10BBC" w:rsidRDefault="00B10BBC" w:rsidP="00B10BBC">
      <w:pPr>
        <w:rPr>
          <w:rFonts w:ascii="Arial" w:hAnsi="Arial" w:cs="Arial"/>
        </w:rPr>
      </w:pPr>
    </w:p>
    <w:p w14:paraId="5B0E3EEC" w14:textId="77777777" w:rsidR="00B10BBC" w:rsidRDefault="00B10BBC" w:rsidP="00B10BBC">
      <w:pPr>
        <w:rPr>
          <w:rFonts w:ascii="Arial" w:hAnsi="Arial" w:cs="Arial"/>
          <w:sz w:val="20"/>
          <w:szCs w:val="20"/>
        </w:rPr>
      </w:pPr>
    </w:p>
    <w:p w14:paraId="4C90C930" w14:textId="77777777" w:rsidR="00B10BBC" w:rsidRDefault="00B10BBC" w:rsidP="00B10BBC">
      <w:pPr>
        <w:tabs>
          <w:tab w:val="left" w:pos="600"/>
        </w:tabs>
        <w:spacing w:after="200" w:line="276" w:lineRule="auto"/>
        <w:ind w:firstLine="567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14:paraId="69830E07" w14:textId="77777777" w:rsidR="00B10BBC" w:rsidRDefault="00B10BBC" w:rsidP="00B10BBC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BE0958" w14:textId="77777777" w:rsidR="00B10BBC" w:rsidRDefault="00B10BBC" w:rsidP="00B10BBC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I.</w:t>
      </w:r>
    </w:p>
    <w:p w14:paraId="0C7956E7" w14:textId="77777777" w:rsidR="00B10BBC" w:rsidRDefault="00B10BBC" w:rsidP="00B10BBC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079EE8" w14:textId="77777777" w:rsidR="00B10BBC" w:rsidRDefault="00B10BBC" w:rsidP="00B10BBC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BÁT-KOM 2004 Kft ügyvezetője által készített önkormányzati bérlakások 2022. évi felújítási tervét Bátaszék Város Önkormányzat Képviselő-testülete a 320/2021.(XII.15.) számú</w:t>
      </w:r>
      <w:r w:rsidR="00FC118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F16E2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r w:rsidR="002F16E2" w:rsidRPr="002F16E2">
        <w:rPr>
          <w:rFonts w:ascii="Arial" w:eastAsia="Calibri" w:hAnsi="Arial" w:cs="Arial"/>
          <w:sz w:val="22"/>
          <w:szCs w:val="22"/>
          <w:lang w:eastAsia="en-US"/>
        </w:rPr>
        <w:t>önkormányzati bérlakások 2022. évi felújítási tervé</w:t>
      </w:r>
      <w:r w:rsidR="002F16E2">
        <w:rPr>
          <w:rFonts w:ascii="Arial" w:eastAsia="Calibri" w:hAnsi="Arial" w:cs="Arial"/>
          <w:sz w:val="22"/>
          <w:szCs w:val="22"/>
          <w:lang w:eastAsia="en-US"/>
        </w:rPr>
        <w:t>nek 1.sz. módosítás</w:t>
      </w:r>
      <w:r w:rsidR="00EF3755">
        <w:rPr>
          <w:rFonts w:ascii="Arial" w:eastAsia="Calibri" w:hAnsi="Arial" w:cs="Arial"/>
          <w:sz w:val="22"/>
          <w:szCs w:val="22"/>
          <w:lang w:eastAsia="en-US"/>
        </w:rPr>
        <w:t>át</w:t>
      </w:r>
      <w:r w:rsidR="002F16E2" w:rsidRPr="002F16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3755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FC118D" w:rsidRPr="00FC118D">
        <w:rPr>
          <w:rFonts w:ascii="Arial" w:hAnsi="Arial" w:cs="Arial"/>
        </w:rPr>
        <w:t>179/2022.(VIII.31</w:t>
      </w:r>
      <w:r w:rsidR="00FC118D" w:rsidRPr="006455A2">
        <w:rPr>
          <w:rFonts w:ascii="Arial" w:hAnsi="Arial" w:cs="Arial"/>
        </w:rPr>
        <w:t>.)</w:t>
      </w:r>
      <w:r w:rsidR="00EF3755" w:rsidRPr="006455A2">
        <w:t xml:space="preserve"> </w:t>
      </w:r>
      <w:r w:rsidRPr="006455A2">
        <w:rPr>
          <w:rFonts w:ascii="Arial" w:eastAsia="Calibri" w:hAnsi="Arial" w:cs="Arial"/>
          <w:sz w:val="22"/>
          <w:szCs w:val="22"/>
          <w:lang w:eastAsia="en-US"/>
        </w:rPr>
        <w:t>ö</w:t>
      </w:r>
      <w:r>
        <w:rPr>
          <w:rFonts w:ascii="Arial" w:eastAsia="Calibri" w:hAnsi="Arial" w:cs="Arial"/>
          <w:sz w:val="22"/>
          <w:szCs w:val="22"/>
          <w:lang w:eastAsia="en-US"/>
        </w:rPr>
        <w:t>nkormányzati határozatával hagyta jóvá.</w:t>
      </w:r>
    </w:p>
    <w:p w14:paraId="0D67EC99" w14:textId="77777777" w:rsidR="00B10BBC" w:rsidRDefault="00B10BBC" w:rsidP="00B10BBC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lang w:eastAsia="en-US"/>
        </w:rPr>
      </w:pPr>
    </w:p>
    <w:p w14:paraId="66EC538A" w14:textId="77777777" w:rsidR="00923823" w:rsidRDefault="00B10BBC" w:rsidP="00B10BBC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ügyvezető tájékoztatása alapján </w:t>
      </w:r>
      <w:r w:rsidR="00B77D06">
        <w:rPr>
          <w:rFonts w:ascii="Arial" w:eastAsia="Calibri" w:hAnsi="Arial" w:cs="Arial"/>
          <w:sz w:val="22"/>
          <w:szCs w:val="22"/>
          <w:lang w:eastAsia="en-US"/>
        </w:rPr>
        <w:t xml:space="preserve">(1.sz. melléklet)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szükséges a </w:t>
      </w:r>
      <w:r w:rsidR="00923823" w:rsidRPr="00923823">
        <w:rPr>
          <w:rFonts w:ascii="Arial" w:eastAsia="Calibri" w:hAnsi="Arial" w:cs="Arial"/>
          <w:sz w:val="22"/>
          <w:szCs w:val="22"/>
          <w:lang w:eastAsia="en-US"/>
        </w:rPr>
        <w:t>rendkívüli felújítási feladatok</w:t>
      </w:r>
      <w:r w:rsidR="00923823">
        <w:rPr>
          <w:rFonts w:ascii="Arial" w:eastAsia="Calibri" w:hAnsi="Arial" w:cs="Arial"/>
          <w:sz w:val="22"/>
          <w:szCs w:val="22"/>
          <w:lang w:eastAsia="en-US"/>
        </w:rPr>
        <w:t xml:space="preserve"> forrását növelni</w:t>
      </w:r>
      <w:r w:rsidR="00A25CEC">
        <w:rPr>
          <w:rFonts w:ascii="Arial" w:eastAsia="Calibri" w:hAnsi="Arial" w:cs="Arial"/>
          <w:sz w:val="22"/>
          <w:szCs w:val="22"/>
          <w:lang w:eastAsia="en-US"/>
        </w:rPr>
        <w:t xml:space="preserve"> a Svábhegy u. 1. szám alatti épület felújítási összegéből átcsoportosítva</w:t>
      </w:r>
      <w:r w:rsidR="002A302F">
        <w:rPr>
          <w:rFonts w:ascii="Arial" w:eastAsia="Calibri" w:hAnsi="Arial" w:cs="Arial"/>
          <w:sz w:val="22"/>
          <w:szCs w:val="22"/>
          <w:lang w:eastAsia="en-US"/>
        </w:rPr>
        <w:t>, illetve a jégkár biztosítási összegéből befolyt összeget is ezen a soron kell jóváírni.</w:t>
      </w:r>
      <w:r w:rsidR="008965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E0F9D">
        <w:rPr>
          <w:rFonts w:ascii="Arial" w:eastAsia="Calibri" w:hAnsi="Arial" w:cs="Arial"/>
          <w:sz w:val="22"/>
          <w:szCs w:val="22"/>
          <w:lang w:eastAsia="en-US"/>
        </w:rPr>
        <w:t xml:space="preserve">Gázkészülékek felülvizsgálata tud megvalósulni az átcsoportosítást követően. </w:t>
      </w:r>
      <w:r w:rsidR="00A25C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34DCA8C" w14:textId="77777777" w:rsidR="00923823" w:rsidRDefault="00923823" w:rsidP="00B10BBC">
      <w:pPr>
        <w:suppressAutoHyphens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60288A" w14:textId="77777777" w:rsidR="00B10BBC" w:rsidRDefault="00B10BBC" w:rsidP="00B10BBC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Fentieknek megfelelően kérem az 1.sz. határozati javaslat elfogadását.</w:t>
      </w:r>
    </w:p>
    <w:p w14:paraId="45FFFB24" w14:textId="77777777" w:rsidR="00B10BBC" w:rsidRDefault="00B10BBC" w:rsidP="00B10BBC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527916" w14:textId="77777777" w:rsidR="00B10BBC" w:rsidRDefault="00B10BBC" w:rsidP="00B10BBC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FBEEC6" w14:textId="77777777" w:rsidR="00B10BBC" w:rsidRDefault="00B10BBC" w:rsidP="00B10BBC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II. </w:t>
      </w:r>
    </w:p>
    <w:p w14:paraId="0203FB19" w14:textId="77777777" w:rsidR="00B10BBC" w:rsidRDefault="00B10BBC" w:rsidP="00B10BB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In-house beszerzések </w:t>
      </w:r>
      <w:r>
        <w:rPr>
          <w:rFonts w:ascii="Arial" w:eastAsia="Calibri" w:hAnsi="Arial" w:cs="Arial"/>
          <w:sz w:val="22"/>
          <w:szCs w:val="22"/>
          <w:lang w:eastAsia="en-US"/>
        </w:rPr>
        <w:t>alapján kerüljön megkötésre szerződés a 100%-os önkormányzati tulajdonú Bát-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2004 Kft.-vel.</w:t>
      </w:r>
    </w:p>
    <w:p w14:paraId="6DC4A766" w14:textId="77777777" w:rsidR="00B10BBC" w:rsidRDefault="00B10BBC" w:rsidP="00B10BBC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56F28A" w14:textId="77777777" w:rsidR="00B10BBC" w:rsidRDefault="00B10BBC" w:rsidP="00B10BBC">
      <w:pPr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Önkormányzatának Képviselő-testülete a 60/2020.(III.11.) önkormányzati határozatával jóváhagyta a Bát-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2004 Kft.-vel kötendő keretszerződést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 városüzemeltetési feladatok, beruházási és felújítási feladatok elvégzésére vonatkozóan.</w:t>
      </w:r>
    </w:p>
    <w:p w14:paraId="1EA353B4" w14:textId="77777777" w:rsidR="00B10BBC" w:rsidRDefault="00B10BBC" w:rsidP="00B10BB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szerződés határozott időtartamra került megkötésre, mely szerződés 2024. december 31. napján hatályát veszti.</w:t>
      </w:r>
    </w:p>
    <w:p w14:paraId="7ACEE360" w14:textId="77777777" w:rsidR="00B10BBC" w:rsidRDefault="00B10BBC" w:rsidP="00B10BBC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F5C28C" w14:textId="77777777" w:rsidR="00B10BBC" w:rsidRDefault="00B10BBC" w:rsidP="00B10BBC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lakás felújítási tervben lévő munkákat és azok kertösszegét </w:t>
      </w:r>
      <w:r w:rsidR="00616A64">
        <w:rPr>
          <w:rFonts w:ascii="Arial" w:eastAsia="Calibri" w:hAnsi="Arial" w:cs="Arial"/>
          <w:sz w:val="22"/>
          <w:szCs w:val="22"/>
          <w:lang w:eastAsia="en-US"/>
        </w:rPr>
        <w:t>nem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tartalmazza a szerződés melléklete. A lakás felújítási terv módosítása miatt szükséges a munkák</w:t>
      </w:r>
      <w:r w:rsidR="00DB1A97">
        <w:rPr>
          <w:rFonts w:ascii="Arial" w:eastAsia="Calibri" w:hAnsi="Arial" w:cs="Arial"/>
          <w:sz w:val="22"/>
          <w:szCs w:val="22"/>
          <w:lang w:eastAsia="en-US"/>
        </w:rPr>
        <w:t>at szerepeltetni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mellékletben.</w:t>
      </w:r>
    </w:p>
    <w:p w14:paraId="08356BA0" w14:textId="77777777" w:rsidR="00B10BBC" w:rsidRPr="00B77D06" w:rsidRDefault="00B77D06" w:rsidP="00B10BBC">
      <w:pPr>
        <w:spacing w:after="200" w:line="276" w:lineRule="auto"/>
        <w:ind w:left="56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B77D0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Módosítás: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02"/>
        <w:gridCol w:w="2564"/>
      </w:tblGrid>
      <w:tr w:rsidR="006D4B7F" w14:paraId="4034A078" w14:textId="77777777" w:rsidTr="00843C5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88DC" w14:textId="77777777" w:rsidR="006D4B7F" w:rsidRDefault="006D4B7F" w:rsidP="00843C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0816" w14:textId="77777777" w:rsidR="006D4B7F" w:rsidRDefault="006D4B7F" w:rsidP="00843C5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F541" w14:textId="77777777" w:rsidR="006D4B7F" w:rsidRPr="00DB1A97" w:rsidRDefault="006D4B7F" w:rsidP="00C85038">
            <w:pPr>
              <w:spacing w:after="200" w:line="276" w:lineRule="auto"/>
              <w:ind w:left="61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1A97">
              <w:rPr>
                <w:rFonts w:ascii="Arial" w:hAnsi="Arial" w:cs="Arial"/>
                <w:color w:val="000000"/>
                <w:sz w:val="22"/>
                <w:szCs w:val="22"/>
              </w:rPr>
              <w:t>600.000,-</w:t>
            </w:r>
          </w:p>
        </w:tc>
      </w:tr>
      <w:tr w:rsidR="006D4B7F" w14:paraId="225575E3" w14:textId="77777777" w:rsidTr="00843C5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DFA" w14:textId="77777777" w:rsidR="006D4B7F" w:rsidRDefault="006D4B7F" w:rsidP="00843C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641" w14:textId="77777777" w:rsidR="006D4B7F" w:rsidRDefault="006D4B7F" w:rsidP="00843C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B90" w14:textId="77777777" w:rsidR="006D4B7F" w:rsidRPr="00DB1A97" w:rsidRDefault="00C85038" w:rsidP="00C85038">
            <w:pPr>
              <w:spacing w:after="200" w:line="276" w:lineRule="auto"/>
              <w:ind w:left="368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1A97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6D4B7F" w:rsidRPr="00DB1A9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DB1A97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="006D4B7F" w:rsidRPr="00DB1A97">
              <w:rPr>
                <w:rFonts w:ascii="Arial" w:hAnsi="Arial" w:cs="Arial"/>
                <w:color w:val="000000"/>
                <w:sz w:val="22"/>
                <w:szCs w:val="22"/>
              </w:rPr>
              <w:t>.000,-</w:t>
            </w:r>
          </w:p>
        </w:tc>
      </w:tr>
    </w:tbl>
    <w:p w14:paraId="43983F62" w14:textId="77777777" w:rsidR="00B10BBC" w:rsidRDefault="00B10BBC" w:rsidP="00B10BBC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C47C1A" w14:textId="77777777" w:rsidR="00B10BBC" w:rsidRDefault="00B10BBC" w:rsidP="00B10BBC">
      <w:pPr>
        <w:spacing w:after="200" w:line="276" w:lineRule="auto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D9C1B3" w14:textId="77777777" w:rsidR="00B10BBC" w:rsidRDefault="00B10BBC" w:rsidP="00B10BBC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Javasoljuk, hogy </w:t>
      </w:r>
      <w:r>
        <w:rPr>
          <w:rFonts w:ascii="Arial" w:eastAsia="SimSun" w:hAnsi="Arial" w:cs="Arial"/>
          <w:sz w:val="22"/>
          <w:szCs w:val="22"/>
          <w:lang w:eastAsia="zh-CN"/>
        </w:rPr>
        <w:t>a Bát-Kom 2004. Kft.-vel kötött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 Bátaszék város közigazgatási területén végzendő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karbantartási, beruházási és felújítási </w:t>
      </w:r>
      <w:r>
        <w:rPr>
          <w:rFonts w:ascii="Arial" w:eastAsia="SimSun" w:hAnsi="Arial" w:cs="Arial"/>
          <w:bCs/>
          <w:iCs/>
          <w:sz w:val="22"/>
          <w:szCs w:val="22"/>
          <w:lang w:eastAsia="zh-CN"/>
        </w:rPr>
        <w:t xml:space="preserve">munkák tárgyú </w:t>
      </w:r>
      <w:r>
        <w:rPr>
          <w:rFonts w:ascii="Arial" w:eastAsia="SimSun" w:hAnsi="Arial" w:cs="Arial"/>
          <w:sz w:val="22"/>
          <w:szCs w:val="22"/>
          <w:lang w:eastAsia="zh-CN"/>
        </w:rPr>
        <w:t>keretszerződés 2. sz. melléklete kerüljön módosításra a fenti munkák elvégzésével (2.sz. határozati javaslat).</w:t>
      </w:r>
    </w:p>
    <w:p w14:paraId="6AE891BE" w14:textId="77777777" w:rsidR="00B10BBC" w:rsidRDefault="00B10BBC" w:rsidP="00B10BB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2C1C2F" w14:textId="77777777" w:rsidR="00B10BBC" w:rsidRDefault="00B10BBC" w:rsidP="00B10BBC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1.sz. Határozati javaslat:</w:t>
      </w:r>
    </w:p>
    <w:p w14:paraId="72422225" w14:textId="77777777" w:rsidR="00B10BBC" w:rsidRDefault="00B10BBC" w:rsidP="00B10BBC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E24D502" w14:textId="77777777" w:rsidR="00B10BBC" w:rsidRDefault="00B10BBC" w:rsidP="00B10BBC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az önkormányzati bérlakások 2022. évi felújítási terv </w:t>
      </w:r>
      <w:r w:rsidR="00137B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.sz. módosításának jóváhagyására </w:t>
      </w:r>
    </w:p>
    <w:p w14:paraId="160C9967" w14:textId="77777777" w:rsidR="00B10BBC" w:rsidRDefault="00B10BBC" w:rsidP="00B10BBC">
      <w:pPr>
        <w:suppressAutoHyphens/>
        <w:spacing w:line="252" w:lineRule="auto"/>
        <w:ind w:left="184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65B8A4" w14:textId="77777777" w:rsidR="00B10BBC" w:rsidRDefault="00B10BBC" w:rsidP="00B10BBC">
      <w:pPr>
        <w:suppressAutoHyphens/>
        <w:spacing w:line="252" w:lineRule="auto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 testülete </w:t>
      </w:r>
      <w:r>
        <w:rPr>
          <w:rFonts w:ascii="Arial" w:hAnsi="Arial" w:cs="Arial"/>
          <w:sz w:val="22"/>
          <w:szCs w:val="22"/>
        </w:rPr>
        <w:t>az önkormányzati bérlakások 2022 évi felújítási tervének jóváhagyásáról és költségeinek biztosításáról szóló 320/2021.(XII.15.) önkormányzati határozatnak táblázatát az alábbiak szerint módosítja:</w:t>
      </w:r>
    </w:p>
    <w:p w14:paraId="65695C91" w14:textId="77777777" w:rsidR="00B10BBC" w:rsidRDefault="00B10BBC" w:rsidP="00B10BBC">
      <w:pPr>
        <w:suppressAutoHyphens/>
        <w:spacing w:after="160" w:line="252" w:lineRule="auto"/>
        <w:ind w:left="1843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602"/>
        <w:gridCol w:w="2564"/>
      </w:tblGrid>
      <w:tr w:rsidR="00B10BBC" w14:paraId="3137FD13" w14:textId="77777777" w:rsidTr="00B10BBC">
        <w:trPr>
          <w:trHeight w:val="62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2396" w14:textId="77777777" w:rsidR="00B10BBC" w:rsidRDefault="00B10B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DD1A" w14:textId="77777777" w:rsidR="00B10BBC" w:rsidRDefault="00B10BB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FD58" w14:textId="77777777" w:rsidR="00B10BBC" w:rsidRDefault="00B10BB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Költségkeret </w:t>
            </w:r>
          </w:p>
        </w:tc>
      </w:tr>
      <w:tr w:rsidR="00B10BBC" w14:paraId="07261440" w14:textId="77777777" w:rsidTr="00B10BB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8F27" w14:textId="77777777" w:rsidR="00B10BBC" w:rsidRDefault="00B10B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Hunyadi utca 2/A.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AF6D" w14:textId="77777777" w:rsidR="00B10BBC" w:rsidRDefault="00B10BBC">
            <w:pPr>
              <w:spacing w:line="252" w:lineRule="auto"/>
              <w:ind w:left="3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I/3. villamosrendszer felújítása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9D6D" w14:textId="77777777" w:rsidR="00B10BBC" w:rsidRDefault="00B10BB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1 500.000,-</w:t>
            </w:r>
          </w:p>
        </w:tc>
      </w:tr>
      <w:tr w:rsidR="00B10BBC" w14:paraId="12EB2483" w14:textId="77777777" w:rsidTr="00B10BB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9F31" w14:textId="77777777" w:rsidR="00B10BBC" w:rsidRDefault="00B10B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Gárdonyi u.1.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F2D2" w14:textId="77777777" w:rsidR="00B10BBC" w:rsidRDefault="00B10BBC">
            <w:pPr>
              <w:ind w:left="357" w:hanging="357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   nyugati oldal homlokzati hőszigetelése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467" w14:textId="77777777" w:rsidR="00B10BBC" w:rsidRDefault="00B10BBC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1 300.000,-</w:t>
            </w:r>
          </w:p>
          <w:p w14:paraId="7430E5C1" w14:textId="77777777" w:rsidR="00B10BBC" w:rsidRDefault="00B10BBC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10BBC" w14:paraId="37BB2CD3" w14:textId="77777777" w:rsidTr="00B10BB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71C1" w14:textId="77777777" w:rsidR="00B10BBC" w:rsidRDefault="00B10B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Budai u. 56-58.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F3D9" w14:textId="77777777" w:rsidR="00B10BBC" w:rsidRDefault="00B10BBC" w:rsidP="00B10BB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egy lakás villamoshálózat felújítás</w:t>
            </w:r>
          </w:p>
          <w:p w14:paraId="0453938B" w14:textId="77777777" w:rsidR="00B10BBC" w:rsidRDefault="00B10BBC" w:rsidP="00B10BB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875" w14:textId="77777777" w:rsidR="00B10BBC" w:rsidRDefault="00B10BBC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1.500.000,-</w:t>
            </w:r>
          </w:p>
          <w:p w14:paraId="35958362" w14:textId="77777777" w:rsidR="00B10BBC" w:rsidRDefault="00B10BBC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DE06E4" w14:textId="77777777" w:rsidR="00B10BBC" w:rsidRDefault="00B10BBC">
            <w:pPr>
              <w:spacing w:after="200" w:line="276" w:lineRule="auto"/>
              <w:ind w:left="61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4.200.000,-</w:t>
            </w:r>
          </w:p>
        </w:tc>
      </w:tr>
      <w:tr w:rsidR="00B10BBC" w14:paraId="1F69DA86" w14:textId="77777777" w:rsidTr="00B10BB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65E2" w14:textId="77777777" w:rsidR="00B10BBC" w:rsidRDefault="00B10B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0AA" w14:textId="77777777" w:rsidR="00B10BBC" w:rsidRDefault="00B10BBC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611F" w14:textId="77777777" w:rsidR="00B10BBC" w:rsidRPr="00DB1A97" w:rsidRDefault="00D96086" w:rsidP="00D96086">
            <w:pPr>
              <w:spacing w:after="200" w:line="276" w:lineRule="auto"/>
              <w:ind w:left="618" w:hanging="2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  <w:r w:rsidR="005C5BF1" w:rsidRPr="00DB1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B10BBC" w:rsidRPr="00DB1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00.000,-</w:t>
            </w:r>
          </w:p>
        </w:tc>
      </w:tr>
      <w:tr w:rsidR="00B10BBC" w14:paraId="56F735F0" w14:textId="77777777" w:rsidTr="00B10BB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0EB0" w14:textId="77777777" w:rsidR="00B10BBC" w:rsidRDefault="00B10B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3EC4" w14:textId="77777777" w:rsidR="00B10BBC" w:rsidRDefault="00B10B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rendkívüli felújítási feladatok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452" w14:textId="77777777" w:rsidR="00B10BBC" w:rsidRPr="00DB1A97" w:rsidRDefault="005C5BF1" w:rsidP="00D96086">
            <w:pPr>
              <w:spacing w:after="200" w:line="276" w:lineRule="auto"/>
              <w:ind w:left="59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1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  <w:r w:rsidR="00B10BBC" w:rsidRPr="00DB1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DB1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  <w:r w:rsidR="00B10BBC" w:rsidRPr="00DB1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.000,-</w:t>
            </w:r>
          </w:p>
        </w:tc>
      </w:tr>
    </w:tbl>
    <w:p w14:paraId="64DD249B" w14:textId="77777777" w:rsidR="00B10BBC" w:rsidRDefault="00B10BBC" w:rsidP="00B10BBC">
      <w:pPr>
        <w:suppressAutoHyphens/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14:paraId="12D24825" w14:textId="77777777" w:rsidR="00B10BBC" w:rsidRDefault="00B10BBC" w:rsidP="00B10BBC">
      <w:pPr>
        <w:suppressAutoHyphens/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14:paraId="28267442" w14:textId="77777777" w:rsidR="00B10BBC" w:rsidRDefault="00B10BBC" w:rsidP="00B10BBC">
      <w:pPr>
        <w:suppressAutoHyphens/>
        <w:spacing w:after="160" w:line="252" w:lineRule="auto"/>
        <w:ind w:left="3479"/>
        <w:contextualSpacing/>
        <w:jc w:val="both"/>
        <w:rPr>
          <w:rFonts w:ascii="Arial" w:hAnsi="Arial" w:cs="Arial"/>
          <w:sz w:val="22"/>
          <w:szCs w:val="22"/>
        </w:rPr>
      </w:pPr>
    </w:p>
    <w:p w14:paraId="6646C005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2022. december 31.</w:t>
      </w:r>
    </w:p>
    <w:p w14:paraId="43417AEC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Pap Péter ügyvezető </w:t>
      </w:r>
    </w:p>
    <w:p w14:paraId="42159A48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(a felújítási terv végrehajtásáért)</w:t>
      </w:r>
    </w:p>
    <w:p w14:paraId="51CCA13C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25255E9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Határozatról értesül: </w:t>
      </w:r>
      <w:r>
        <w:rPr>
          <w:rFonts w:ascii="Arial" w:hAnsi="Arial" w:cs="Arial"/>
          <w:sz w:val="22"/>
          <w:szCs w:val="22"/>
        </w:rPr>
        <w:t>BÁT-KOM 2004 Kft.</w:t>
      </w:r>
    </w:p>
    <w:p w14:paraId="1BB6A0B1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Bátaszéki KÖH pénzügyi iroda</w:t>
      </w:r>
    </w:p>
    <w:p w14:paraId="483F5FFF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irattár</w:t>
      </w:r>
    </w:p>
    <w:p w14:paraId="42528E3B" w14:textId="77777777" w:rsidR="00B10BBC" w:rsidRDefault="00B10BBC" w:rsidP="00B10BBC">
      <w:pPr>
        <w:suppressAutoHyphens/>
        <w:ind w:left="3119"/>
        <w:contextualSpacing/>
        <w:jc w:val="both"/>
        <w:rPr>
          <w:rFonts w:ascii="Arial" w:hAnsi="Arial" w:cs="Arial"/>
          <w:sz w:val="22"/>
          <w:szCs w:val="22"/>
        </w:rPr>
      </w:pPr>
    </w:p>
    <w:p w14:paraId="74274A0B" w14:textId="77777777" w:rsidR="00B10BBC" w:rsidRDefault="00B10BBC" w:rsidP="00B10BB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2507552" w14:textId="77777777" w:rsidR="00B10BBC" w:rsidRDefault="00B10BBC" w:rsidP="00B10BB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3B17EDE" w14:textId="77777777" w:rsidR="00B10BBC" w:rsidRDefault="00B10BBC" w:rsidP="00B10BB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2.sz. 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4B5CC757" w14:textId="77777777" w:rsidR="00B10BBC" w:rsidRDefault="00B10BBC" w:rsidP="00B10BB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1583364" w14:textId="77777777" w:rsidR="00B10BBC" w:rsidRDefault="00B10BBC" w:rsidP="00B10BBC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BÁT-KOM 2004 Kft. vállalkozási keretszerződésének X</w:t>
      </w:r>
      <w:r w:rsidR="00D9608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II. sz. módosítására</w:t>
      </w:r>
    </w:p>
    <w:p w14:paraId="6FB8548C" w14:textId="77777777" w:rsidR="00B10BBC" w:rsidRDefault="00B10BBC" w:rsidP="00B10BBC">
      <w:pPr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</w:p>
    <w:p w14:paraId="0D907B2B" w14:textId="77777777" w:rsidR="00B10BBC" w:rsidRDefault="00B10BBC" w:rsidP="00B10BBC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D1E148" w14:textId="77777777" w:rsidR="00B10BBC" w:rsidRDefault="00B10BBC" w:rsidP="00B10BBC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Képviselő-testülete</w:t>
      </w:r>
    </w:p>
    <w:p w14:paraId="60BC7DFE" w14:textId="77777777" w:rsidR="00B10BBC" w:rsidRDefault="00B10BBC" w:rsidP="00B10BBC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A5669" w14:textId="77777777" w:rsidR="00B10BBC" w:rsidRDefault="00B10BBC" w:rsidP="00B10BBC">
      <w:pPr>
        <w:pStyle w:val="Listaszerbekezds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BÁT-KOM 2004 Kft.-vel kötött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Bátaszék város közigazgatási területén végzendő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karbantartási, beruházási és felújítási </w:t>
      </w:r>
      <w:r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munkák tárgyú </w:t>
      </w:r>
      <w:r>
        <w:rPr>
          <w:rFonts w:ascii="Arial" w:eastAsia="Calibri" w:hAnsi="Arial" w:cs="Arial"/>
          <w:sz w:val="22"/>
          <w:szCs w:val="22"/>
          <w:lang w:eastAsia="en-US"/>
        </w:rPr>
        <w:t>keretszerződés XI</w:t>
      </w:r>
      <w:r w:rsidR="00D96086">
        <w:rPr>
          <w:rFonts w:ascii="Arial" w:eastAsia="Calibri" w:hAnsi="Arial" w:cs="Arial"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sz w:val="22"/>
          <w:szCs w:val="22"/>
          <w:lang w:eastAsia="en-US"/>
        </w:rPr>
        <w:t>I. sz. módosítását a határozat melléklete szerinti tartalommal jóváhagyja.</w:t>
      </w:r>
    </w:p>
    <w:p w14:paraId="6B11CB84" w14:textId="77777777" w:rsidR="00B10BBC" w:rsidRDefault="00B10BBC" w:rsidP="00B10BBC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B96AD6" w14:textId="77777777" w:rsidR="00B10BBC" w:rsidRDefault="00B10BBC" w:rsidP="00B10BBC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lang w:val="en-US" w:eastAsia="zh-CN"/>
        </w:rPr>
      </w:pPr>
    </w:p>
    <w:p w14:paraId="78444C29" w14:textId="77777777" w:rsidR="00B10BBC" w:rsidRDefault="00B10BBC" w:rsidP="00B10BBC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2022. </w:t>
      </w:r>
      <w:r w:rsidR="00D96086">
        <w:rPr>
          <w:rFonts w:ascii="Arial" w:eastAsia="Calibri" w:hAnsi="Arial" w:cs="Arial"/>
          <w:sz w:val="22"/>
          <w:szCs w:val="22"/>
          <w:lang w:eastAsia="en-US"/>
        </w:rPr>
        <w:t>októ</w:t>
      </w:r>
      <w:r>
        <w:rPr>
          <w:rFonts w:ascii="Arial" w:eastAsia="Calibri" w:hAnsi="Arial" w:cs="Arial"/>
          <w:sz w:val="22"/>
          <w:szCs w:val="22"/>
          <w:lang w:eastAsia="en-US"/>
        </w:rPr>
        <w:t>ber 30.</w:t>
      </w:r>
    </w:p>
    <w:p w14:paraId="6F2AB87A" w14:textId="77777777" w:rsidR="00B10BBC" w:rsidRDefault="00B10BBC" w:rsidP="00B10BBC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14:paraId="54F41CA0" w14:textId="77777777" w:rsidR="00B10BBC" w:rsidRDefault="00B10BBC" w:rsidP="00B10BBC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14:paraId="33FB0D27" w14:textId="77777777" w:rsidR="00B10BBC" w:rsidRDefault="00B10BBC" w:rsidP="00B10BBC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413461A4" w14:textId="77777777" w:rsidR="00B10BBC" w:rsidRDefault="00B10BBC" w:rsidP="00B10BBC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14:paraId="1192AD91" w14:textId="77777777" w:rsidR="00B10BBC" w:rsidRDefault="00B10BBC" w:rsidP="00B10BBC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14:paraId="4319571D" w14:textId="77777777" w:rsidR="00B10BBC" w:rsidRDefault="00B10BBC" w:rsidP="00B10BBC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14:paraId="3E2FB94B" w14:textId="77777777" w:rsidR="00B10BBC" w:rsidRDefault="00B10BBC" w:rsidP="00B10BB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7E45035" w14:textId="77777777" w:rsidR="00B10BBC" w:rsidRDefault="00B10BBC" w:rsidP="00B10BB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E5D28E" w14:textId="77777777" w:rsidR="00B10BBC" w:rsidRDefault="00B10BBC" w:rsidP="00B10BBC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7CB4822" w14:textId="77777777" w:rsidR="00B10BBC" w:rsidRDefault="00B10BBC" w:rsidP="00B10BB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C9B232F" w14:textId="77777777" w:rsidR="00B10BBC" w:rsidRDefault="00B10BBC" w:rsidP="00B10BBC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A18BF4" w14:textId="77777777" w:rsidR="00B10BBC" w:rsidRDefault="00B10BBC" w:rsidP="00B10BBC">
      <w:pPr>
        <w:ind w:left="2835" w:hanging="283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1.sz melléklet</w:t>
      </w:r>
    </w:p>
    <w:p w14:paraId="6E82ED39" w14:textId="77777777" w:rsidR="00B10BBC" w:rsidRDefault="00B10BBC" w:rsidP="00B10BBC">
      <w:pPr>
        <w:widowControl w:val="0"/>
        <w:autoSpaceDE w:val="0"/>
        <w:autoSpaceDN w:val="0"/>
        <w:spacing w:line="208" w:lineRule="auto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 xml:space="preserve">VÁLLALKOZÁSI KERETSZERZŐDÉS </w:t>
      </w:r>
    </w:p>
    <w:p w14:paraId="2FD39EE4" w14:textId="77777777" w:rsidR="00B10BBC" w:rsidRDefault="00B10BBC" w:rsidP="00B10BBC">
      <w:pPr>
        <w:widowControl w:val="0"/>
        <w:autoSpaceDE w:val="0"/>
        <w:autoSpaceDN w:val="0"/>
        <w:spacing w:line="208" w:lineRule="auto"/>
        <w:ind w:left="1080"/>
        <w:jc w:val="center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XI</w:t>
      </w:r>
      <w:r w:rsidR="00D96086">
        <w:rPr>
          <w:rFonts w:ascii="Calibri" w:hAnsi="Calibri"/>
          <w:b/>
          <w:bCs/>
          <w:i/>
          <w:iCs/>
          <w:sz w:val="36"/>
          <w:szCs w:val="36"/>
          <w:lang w:eastAsia="hu-HU"/>
        </w:rPr>
        <w:t>I</w:t>
      </w:r>
      <w:r>
        <w:rPr>
          <w:rFonts w:ascii="Calibri" w:hAnsi="Calibri"/>
          <w:b/>
          <w:bCs/>
          <w:i/>
          <w:iCs/>
          <w:sz w:val="36"/>
          <w:szCs w:val="36"/>
          <w:lang w:eastAsia="hu-HU"/>
        </w:rPr>
        <w:t>I.sz. MÓDOSÍTÁSA</w:t>
      </w:r>
    </w:p>
    <w:p w14:paraId="64835BFB" w14:textId="77777777" w:rsidR="00B10BBC" w:rsidRDefault="00B10BBC" w:rsidP="00B10BBC">
      <w:pPr>
        <w:widowControl w:val="0"/>
        <w:autoSpaceDE w:val="0"/>
        <w:autoSpaceDN w:val="0"/>
        <w:spacing w:line="208" w:lineRule="auto"/>
        <w:ind w:left="1080"/>
        <w:jc w:val="both"/>
        <w:rPr>
          <w:rFonts w:ascii="Calibri" w:hAnsi="Calibri"/>
          <w:b/>
          <w:bCs/>
          <w:i/>
          <w:iCs/>
          <w:sz w:val="36"/>
          <w:szCs w:val="36"/>
          <w:lang w:eastAsia="hu-HU"/>
        </w:rPr>
      </w:pPr>
    </w:p>
    <w:p w14:paraId="1E6C8D25" w14:textId="77777777" w:rsidR="00B10BBC" w:rsidRDefault="00B10BBC" w:rsidP="00B10BBC">
      <w:pPr>
        <w:widowControl w:val="0"/>
        <w:autoSpaceDE w:val="0"/>
        <w:autoSpaceDN w:val="0"/>
        <w:spacing w:line="208" w:lineRule="auto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hu-HU"/>
        </w:rPr>
        <w:t xml:space="preserve">Bátaszék város közigazgatási területén végzendő </w:t>
      </w:r>
    </w:p>
    <w:p w14:paraId="456F7991" w14:textId="77777777" w:rsidR="00B10BBC" w:rsidRDefault="00B10BBC" w:rsidP="00B10BBC">
      <w:pPr>
        <w:jc w:val="center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karbantartási, beruházási, felújítási munkákra</w:t>
      </w:r>
    </w:p>
    <w:p w14:paraId="60978132" w14:textId="77777777" w:rsidR="00B10BBC" w:rsidRDefault="00B10BBC" w:rsidP="00B10BB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F444CFB" w14:textId="77777777" w:rsidR="00B10BBC" w:rsidRDefault="00B10BBC" w:rsidP="00B10BBC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amely létrejött egyrészről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>
        <w:rPr>
          <w:rFonts w:ascii="Arial" w:hAnsi="Arial" w:cs="Arial"/>
          <w:sz w:val="22"/>
          <w:szCs w:val="22"/>
          <w:lang w:eastAsia="hu-HU"/>
        </w:rPr>
        <w:t>(székhelye: 7140 Bátaszék, Szabadság u. 4., adószám: 15414076-2-17, bankszámlaszám: OTP Bank Nyrt. 11746005-15414076), mint Megrendelő (a továbbiakban Megrendelő),</w:t>
      </w:r>
    </w:p>
    <w:p w14:paraId="6A4A0FA6" w14:textId="77777777" w:rsidR="00B10BBC" w:rsidRDefault="00B10BBC" w:rsidP="00B10BBC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364744AC" w14:textId="77777777" w:rsidR="00B10BBC" w:rsidRDefault="00B10BBC" w:rsidP="00B10BBC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másrészről az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 xml:space="preserve">BÁT-KOM 2004 KFT. </w:t>
      </w:r>
      <w:r>
        <w:rPr>
          <w:rFonts w:ascii="Arial" w:hAnsi="Arial" w:cs="Arial"/>
          <w:sz w:val="22"/>
          <w:szCs w:val="22"/>
          <w:lang w:eastAsia="hu-HU"/>
        </w:rPr>
        <w:t>(székhely: 7140 Bátaszék, Baross u. 1/a., adószám: 13318871-2-17, cégjegyzékszám: 17-09-005090, bankszámlaszám: OTP Bank Nyrt. 11746122-20001807), mint Vállalkozó (a továbbiakban Vállalkozó)</w:t>
      </w:r>
    </w:p>
    <w:p w14:paraId="67224D81" w14:textId="77777777" w:rsidR="00B10BBC" w:rsidRDefault="00B10BBC" w:rsidP="00B10BBC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A043198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az alulírott napon és helyen, az alábbi feltételek szerint:</w:t>
      </w:r>
    </w:p>
    <w:p w14:paraId="7DEF64FD" w14:textId="77777777" w:rsidR="00B10BBC" w:rsidRDefault="00B10BBC" w:rsidP="00B10BBC">
      <w:pPr>
        <w:widowControl w:val="0"/>
        <w:autoSpaceDE w:val="0"/>
        <w:autoSpaceDN w:val="0"/>
        <w:spacing w:line="26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14:paraId="640236C5" w14:textId="77777777" w:rsidR="00B10BBC" w:rsidRDefault="00B10BBC" w:rsidP="00B10BBC">
      <w:pPr>
        <w:numPr>
          <w:ilvl w:val="0"/>
          <w:numId w:val="5"/>
        </w:numPr>
        <w:spacing w:after="200" w:line="254" w:lineRule="auto"/>
        <w:contextualSpacing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  <w:t>Előzmények</w:t>
      </w:r>
      <w:proofErr w:type="spellEnd"/>
    </w:p>
    <w:p w14:paraId="43FBFCF5" w14:textId="77777777" w:rsidR="00B10BBC" w:rsidRDefault="00B10BBC" w:rsidP="00B10BBC">
      <w:pPr>
        <w:ind w:left="1080"/>
        <w:contextualSpacing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zh-CN"/>
        </w:rPr>
      </w:pPr>
    </w:p>
    <w:p w14:paraId="3524113B" w14:textId="77777777" w:rsidR="00B10BBC" w:rsidRDefault="00B10BBC" w:rsidP="00B10BBC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Szerződő felek </w:t>
      </w:r>
      <w:r>
        <w:rPr>
          <w:rFonts w:ascii="Arial" w:hAnsi="Arial" w:cs="Arial"/>
          <w:bCs/>
          <w:iCs/>
          <w:sz w:val="22"/>
          <w:szCs w:val="22"/>
          <w:lang w:eastAsia="hu-HU"/>
        </w:rPr>
        <w:t>Bátaszék város közigazgatási területén végzendő karbantartási, beruházási, felújítási munkákra</w:t>
      </w:r>
      <w:r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vállalkozási keretszerződést (a továbbiakban: Szerződés) kötöttek, melyet a Képviselő-testület a 60/2020.(III.11.) önk.-i határozatával hagyott jóvá. 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Ezen szerződést felek 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 xml:space="preserve">2022. </w:t>
      </w:r>
      <w:r w:rsidR="00054C61"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októ</w:t>
      </w:r>
      <w:r>
        <w:rPr>
          <w:rFonts w:ascii="Arial" w:hAnsi="Arial" w:cs="Arial"/>
          <w:bCs/>
          <w:i/>
          <w:sz w:val="22"/>
          <w:szCs w:val="22"/>
          <w:u w:val="single"/>
          <w:lang w:eastAsia="hu-HU"/>
        </w:rPr>
        <w:t>ber 15.-ével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az alábbiak szerint módosítják:</w:t>
      </w:r>
    </w:p>
    <w:p w14:paraId="43B5D030" w14:textId="77777777" w:rsidR="00B10BBC" w:rsidRDefault="00B10BBC" w:rsidP="00B10BBC">
      <w:pPr>
        <w:widowControl w:val="0"/>
        <w:autoSpaceDE w:val="0"/>
        <w:autoSpaceDN w:val="0"/>
        <w:spacing w:line="208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hu-HU"/>
        </w:rPr>
      </w:pPr>
    </w:p>
    <w:p w14:paraId="31008D6B" w14:textId="77777777" w:rsidR="00B10BBC" w:rsidRDefault="00B10BBC" w:rsidP="00B10BBC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II. 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>Módosítások:</w:t>
      </w:r>
    </w:p>
    <w:p w14:paraId="7D3DFC63" w14:textId="77777777" w:rsidR="00B10BBC" w:rsidRDefault="00B10BBC" w:rsidP="00B10BBC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E085CD9" w14:textId="77777777" w:rsidR="00B10BBC" w:rsidRDefault="00B10BBC" w:rsidP="00B10BBC">
      <w:pPr>
        <w:numPr>
          <w:ilvl w:val="0"/>
          <w:numId w:val="6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2.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helyébe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jelen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1.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melléklete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lép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14:paraId="31DEC67A" w14:textId="77777777" w:rsidR="00B10BBC" w:rsidRDefault="00B10BBC" w:rsidP="00B10BBC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14:paraId="4A710166" w14:textId="77777777" w:rsidR="00B10BBC" w:rsidRDefault="00B10BBC" w:rsidP="00B10BBC">
      <w:pPr>
        <w:numPr>
          <w:ilvl w:val="0"/>
          <w:numId w:val="6"/>
        </w:numPr>
        <w:spacing w:after="200" w:line="254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Az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eredeti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szerződés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módosítással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nem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érintett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részei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változatlan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formában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hatályban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maradnak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val="en-US" w:eastAsia="zh-CN"/>
        </w:rPr>
        <w:t>.</w:t>
      </w:r>
    </w:p>
    <w:p w14:paraId="6C4F800B" w14:textId="77777777" w:rsidR="00B10BBC" w:rsidRDefault="00B10BBC" w:rsidP="00B10BBC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US" w:eastAsia="zh-CN"/>
        </w:rPr>
      </w:pPr>
    </w:p>
    <w:p w14:paraId="40F0059B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Jelen szerződést a felek - mint akaratukkal mindenben megegyezőt - elolvasás és közös értelmezés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3 eredeti példányban aláírták.</w:t>
      </w:r>
    </w:p>
    <w:p w14:paraId="5313DC75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BFD437B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Bátaszék,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2022. </w:t>
      </w:r>
      <w:r w:rsidR="00054C61">
        <w:rPr>
          <w:rFonts w:ascii="Arial" w:eastAsia="Calibri" w:hAnsi="Arial" w:cs="Arial"/>
          <w:color w:val="000000"/>
          <w:sz w:val="22"/>
          <w:szCs w:val="22"/>
          <w:lang w:eastAsia="en-US"/>
        </w:rPr>
        <w:t>októ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ber ….</w:t>
      </w:r>
    </w:p>
    <w:p w14:paraId="7E128A64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8540DD3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……………………………….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ab/>
        <w:t>………………………………</w:t>
      </w:r>
    </w:p>
    <w:p w14:paraId="3BA315EB" w14:textId="77777777" w:rsidR="00B10BBC" w:rsidRDefault="00B10BBC" w:rsidP="00B10BBC">
      <w:pPr>
        <w:widowControl w:val="0"/>
        <w:autoSpaceDE w:val="0"/>
        <w:autoSpaceDN w:val="0"/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 Bátaszék Város Önkormányzata</w:t>
      </w:r>
      <w:r>
        <w:rPr>
          <w:rFonts w:ascii="Arial" w:hAnsi="Arial" w:cs="Arial"/>
          <w:b/>
          <w:sz w:val="22"/>
          <w:szCs w:val="22"/>
          <w:lang w:eastAsia="hu-HU"/>
        </w:rPr>
        <w:tab/>
      </w:r>
      <w:r>
        <w:rPr>
          <w:rFonts w:ascii="Arial" w:hAnsi="Arial" w:cs="Arial"/>
          <w:b/>
          <w:sz w:val="22"/>
          <w:szCs w:val="22"/>
          <w:lang w:eastAsia="hu-HU"/>
        </w:rPr>
        <w:tab/>
        <w:t xml:space="preserve">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hu-HU"/>
        </w:rPr>
        <w:t>BÁT-KOM 2004 KFT</w:t>
      </w:r>
    </w:p>
    <w:p w14:paraId="7A8CB009" w14:textId="77777777" w:rsidR="00B10BBC" w:rsidRDefault="00B10BBC" w:rsidP="00B10BBC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Dr. Bozsolik Róbert polgármester</w:t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                                      Pap Péter ügyvezető</w:t>
      </w:r>
    </w:p>
    <w:p w14:paraId="024A370B" w14:textId="77777777" w:rsidR="00B10BBC" w:rsidRDefault="00B10BBC" w:rsidP="00B10BBC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hu-HU"/>
        </w:rPr>
      </w:pPr>
    </w:p>
    <w:p w14:paraId="742E5884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Jogi ellenjegyzés:</w:t>
      </w:r>
    </w:p>
    <w:p w14:paraId="3106B0A6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8B3A20D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Kondriczné dr. Varga Erzsébet </w:t>
      </w:r>
    </w:p>
    <w:p w14:paraId="4E5CAD14" w14:textId="77777777" w:rsidR="00B10BBC" w:rsidRDefault="00B10BBC" w:rsidP="00B10B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jegyző</w:t>
      </w:r>
    </w:p>
    <w:p w14:paraId="5468C8BB" w14:textId="77777777" w:rsidR="00B10BBC" w:rsidRDefault="00B10BBC" w:rsidP="00B10BBC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52E9A06C" w14:textId="77777777" w:rsidR="00B10BBC" w:rsidRDefault="00B10BBC" w:rsidP="00B10B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Pénzügyi ellenjegyzés:</w:t>
      </w:r>
    </w:p>
    <w:p w14:paraId="67BC3E0D" w14:textId="77777777" w:rsidR="00B10BBC" w:rsidRDefault="00B10BBC" w:rsidP="00B10B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</w:p>
    <w:p w14:paraId="3BA56B5D" w14:textId="77777777" w:rsidR="00B10BBC" w:rsidRDefault="00B10BBC" w:rsidP="00B10BBC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Tóthné Lelkes Erika</w:t>
      </w:r>
    </w:p>
    <w:p w14:paraId="5414A52D" w14:textId="77777777" w:rsidR="00793500" w:rsidRDefault="00B10BBC" w:rsidP="00B10BBC">
      <w:pPr>
        <w:suppressAutoHyphens/>
        <w:rPr>
          <w:rFonts w:ascii="Arial" w:hAnsi="Arial" w:cs="Arial"/>
          <w:sz w:val="22"/>
          <w:szCs w:val="22"/>
          <w:lang w:eastAsia="hu-HU"/>
        </w:rPr>
        <w:sectPr w:rsidR="007935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  <w:lang w:eastAsia="hu-HU"/>
        </w:rPr>
        <w:t>pénzügyi irodavezető</w:t>
      </w:r>
    </w:p>
    <w:p w14:paraId="371199BF" w14:textId="77777777" w:rsidR="00B10BBC" w:rsidRDefault="00B10BBC" w:rsidP="00B10BBC">
      <w:pPr>
        <w:suppressAutoHyphens/>
        <w:rPr>
          <w:rFonts w:ascii="Arial" w:hAnsi="Arial" w:cs="Arial"/>
          <w:sz w:val="22"/>
          <w:szCs w:val="22"/>
          <w:lang w:eastAsia="hu-HU"/>
        </w:rPr>
      </w:pPr>
    </w:p>
    <w:p w14:paraId="39440B87" w14:textId="77777777" w:rsidR="00B10BBC" w:rsidRDefault="00B10BBC" w:rsidP="00B10BBC">
      <w:pPr>
        <w:suppressAutoHyphens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2.sz. melléklet</w:t>
      </w:r>
    </w:p>
    <w:p w14:paraId="027B1D67" w14:textId="77777777" w:rsidR="00B10BBC" w:rsidRDefault="00B10BBC" w:rsidP="00B10BBC">
      <w:pPr>
        <w:suppressAutoHyphens/>
        <w:ind w:left="644"/>
        <w:contextualSpacing/>
        <w:jc w:val="both"/>
        <w:rPr>
          <w:rFonts w:eastAsia="Calibri"/>
          <w:lang w:eastAsia="en-US"/>
        </w:rPr>
      </w:pPr>
    </w:p>
    <w:p w14:paraId="4823A659" w14:textId="77777777" w:rsidR="00B10BBC" w:rsidRDefault="00B10BBC" w:rsidP="00B10BBC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Bátaszék város közigazgatási területén végzendő </w:t>
      </w:r>
    </w:p>
    <w:p w14:paraId="1AB18B70" w14:textId="77777777" w:rsidR="00B10BBC" w:rsidRDefault="00B10BBC" w:rsidP="00B10BBC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sz w:val="22"/>
          <w:szCs w:val="22"/>
          <w:u w:val="single"/>
          <w:lang w:eastAsia="hu-HU"/>
        </w:rPr>
        <w:t xml:space="preserve">karbantartási, beruházási és felújítási </w:t>
      </w: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 xml:space="preserve">munkák </w:t>
      </w:r>
    </w:p>
    <w:p w14:paraId="283F0FC5" w14:textId="77777777" w:rsidR="00B10BBC" w:rsidRDefault="00B10BBC" w:rsidP="00B10BBC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Cs/>
          <w:iCs/>
          <w:sz w:val="22"/>
          <w:szCs w:val="22"/>
          <w:u w:val="single"/>
          <w:lang w:eastAsia="hu-HU"/>
        </w:rPr>
        <w:t>vállalkozási keretszerződéséhez</w:t>
      </w:r>
    </w:p>
    <w:p w14:paraId="164CC85E" w14:textId="77777777" w:rsidR="00B10BBC" w:rsidRDefault="00B10BBC" w:rsidP="00B10BBC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tbl>
      <w:tblPr>
        <w:tblW w:w="1546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3461"/>
        <w:gridCol w:w="1275"/>
        <w:gridCol w:w="992"/>
        <w:gridCol w:w="993"/>
        <w:gridCol w:w="1134"/>
        <w:gridCol w:w="1134"/>
        <w:gridCol w:w="992"/>
        <w:gridCol w:w="1032"/>
        <w:gridCol w:w="1032"/>
        <w:gridCol w:w="1032"/>
        <w:gridCol w:w="1032"/>
      </w:tblGrid>
      <w:tr w:rsidR="00054C61" w14:paraId="35BEF4B9" w14:textId="77777777" w:rsidTr="00054C61">
        <w:trPr>
          <w:trHeight w:val="9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82C9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Költségvetési hely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1B2E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Munka megnevezése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C76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IV. mód. keret-összeg </w:t>
            </w:r>
          </w:p>
          <w:p w14:paraId="0683322A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2020.év Tény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19D2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 mód. keret-összeg</w:t>
            </w:r>
          </w:p>
          <w:p w14:paraId="07737FB5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70450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VI. mód. keret-összeg</w:t>
            </w:r>
          </w:p>
          <w:p w14:paraId="436D6ECB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033CB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VII. mód. keret-összeg</w:t>
            </w:r>
          </w:p>
          <w:p w14:paraId="320FC89D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00F05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VIII. mód. keret-összeg</w:t>
            </w:r>
          </w:p>
          <w:p w14:paraId="0B9D0072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6CFC9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IX. mód. keret- összeg</w:t>
            </w:r>
          </w:p>
          <w:p w14:paraId="68FE189A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2021.év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2A9D4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X. mód. keret-összeg 2022. 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A1AB5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XI. mód. keret-összeg 2022. 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F72CA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XII. mód. keret-összeg 2022. év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36B79" w14:textId="77777777" w:rsidR="00054C61" w:rsidRDefault="00054C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Pr="00054C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mód. keret-összeg 2022. év</w:t>
            </w:r>
          </w:p>
        </w:tc>
      </w:tr>
      <w:tr w:rsidR="00054C61" w14:paraId="2C5F22F9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9BF291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98F116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Babits játszótér ütéscsillapítók építése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765B1A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5C691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3998D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AA1E8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8618BB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38C1B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6B8C9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FCC51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22979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1F572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7C675099" w14:textId="77777777" w:rsidTr="00054C61">
        <w:trPr>
          <w:trHeight w:val="372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8CD8019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EB83086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Köztemető belső út kialakítása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B2A5EA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7EA5B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CA8C81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109C9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54AB0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31A7F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D04D38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D34533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6A198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062767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35BF1427" w14:textId="77777777" w:rsidTr="00054C61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14:paraId="228C0594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70BECC50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  <w:hideMark/>
          </w:tcPr>
          <w:p w14:paraId="62B1193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3F2037A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vAlign w:val="center"/>
          </w:tcPr>
          <w:p w14:paraId="5203ED1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BAC5D8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E8C144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7EF1B4C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9B1858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4A5D0F8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6F293BF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14:paraId="1BEEDDC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2F70E768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7E74F57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7FA5D4D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DA494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3A481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DEC7AA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29A8C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3D249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B1EB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B3F37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8F909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DABD15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389FB0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1719611B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96A57C7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FB61C5A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6A5ED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C6510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1E4B7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42AFC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5D8B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CD025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E0CE1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4FA24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102CD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E94374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6E85971A" w14:textId="77777777" w:rsidTr="00054C61">
        <w:trPr>
          <w:trHeight w:val="405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3AF1935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F66DC46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1D30F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2ED1F4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D661B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70027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1BB6F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4822B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68844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A82BD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A6442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91415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6EAEDDD2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602A620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EABDFD4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B6CFC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4E30F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B8DFC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6E892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29144B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A04D66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A1E55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E7323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7F118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D0007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70A698DA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580C683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84C67ED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csapadékvíz elvezető árok rendezés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63BF53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3B449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C2B67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DDA3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E5BE1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BB5FA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50C8C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336EF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347FB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14CA6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63016AE7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242DA8E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9C76111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Külterületi erdő művelése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E376B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14ECE9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75709A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1962D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F1D95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2C264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C5C19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9FCBF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6098F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D964E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343A8554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86F1076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7D751F6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Ferenc utcából nyíló tér mart aszfaltos stabilizálása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70351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B099D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0A2CE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068D64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F07AF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4AB340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F7844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0995C5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77A42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E181B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74FBED89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419A94E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780DB3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Mozi mögötti beközlekedő út stabilizálása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67C56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90D894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758B98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D2E54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B2E88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4904A8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89018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0D618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625F3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EA9FA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1B336F66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7FD4841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6DD9412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társasház belső udvar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D86454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1CFE0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4B0E3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6D377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F6724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8AECA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A59B0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387B7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AE6232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9DE962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7ED06DA9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F4560FE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3A6A7F2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Plébánia előtti terület zúzottkövezése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85C72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637088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4DF9C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743AF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0079A6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BB5ED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32873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7A47C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1FC43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B6D9D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1549BD82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D0BFB0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FAB424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81B1AE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2E3D9D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2A249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C99F6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F3F16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80D9D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326D7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9D5B7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CA04B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2230A2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6AFA982A" w14:textId="77777777" w:rsidTr="00054C61">
        <w:trPr>
          <w:trHeight w:val="318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8F7EC4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6A317980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leállósáv megszűntetés tervezés és kivitelezés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70F056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50364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E405D60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64AFC3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5B9FF94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B8E9C85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917664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BC2C2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F5C28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33CAD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14:paraId="122AC5F8" w14:textId="77777777" w:rsidTr="00054C61">
        <w:trPr>
          <w:trHeight w:val="28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AAC644B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2904D6A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Padkarendezési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4F6AFE0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C6127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7BE72BC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0446F8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C77C16C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944203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9542AA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2B355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6A96227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276A6D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14:paraId="01369FBC" w14:textId="77777777" w:rsidTr="00054C61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0DF983ED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846E3DB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Járda felújítások (Kertalja, Kossuth)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2A00A59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0B9BE3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0C4160F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D8F068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2F96087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3F8D078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6252A0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08BC7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832C9EC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79080D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14:paraId="341FDC3C" w14:textId="77777777" w:rsidTr="00054C61">
        <w:trPr>
          <w:trHeight w:val="274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79AADF0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40FA455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KRESZ táblák pótlása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720358C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B303DD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3A8247A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48C4B7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536EFE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79EB0E3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F4B5E0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F2422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E145C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3E110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14:paraId="160E5C8F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550C775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700AF4A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Játszóterek felülvizsgálata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0519748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5256020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5E58398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0F6298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EA3C23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B5E64D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50448F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62E65D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2C2B0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7C13BF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14:paraId="061C382F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0018914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5F4A7C6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Betonutak javítása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D512CC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EFAF8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D2ED44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892C658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1CFDEEF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EA83CCF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319DB3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7BC754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9A9931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F39EB3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54C61" w14:paraId="0147012F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03A41FF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A6C2099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Lakossági járda anyagköltsége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2B78CE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C64DE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A7734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FFF4FD3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0A63F5A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4D9102E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64E55D5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63F964A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758182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6F64879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54C61" w14:paraId="1F147C20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C051688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A3E2A90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csapadékvíz elvezető árok rendezés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F39C69" w14:textId="77777777" w:rsidR="00054C61" w:rsidRDefault="00054C6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C42BE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1D5A84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CA696E5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DF7B1DE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26F9A52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7FFB41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ED6C0AE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AACBC6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582873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54C61" w14:paraId="514510B4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6FEAA1E0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7510ECE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Belterületi utak kátyúzása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B1B534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81407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893E8E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D59E809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D279B7A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3847AF9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6E92A1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8FBDABE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0383F6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EA6583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54C61" w14:paraId="353E2F03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619EB97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13E99B3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szám alatti I/2. lakás karbantartása és az életveszélyesé nyilvánított terasz bontása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9B1EB9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F68FF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FE2B88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8D8E5B6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3F140C6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94EB49B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73A5DA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EAE8CA9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5721E3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EBBC9EB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</w:tc>
      </w:tr>
      <w:tr w:rsidR="00054C61" w14:paraId="168AA19F" w14:textId="77777777" w:rsidTr="00054C61">
        <w:trPr>
          <w:trHeight w:val="406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D9E5CA2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F5484D3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Lakások rendkívüli felújítási feladatokra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878618D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D434254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545DC4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9E0C76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550BFB2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5D6C551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5C6A00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5B56F8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24412F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3E580CB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54C61" w14:paraId="09B62B82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5F671B3D" w14:textId="77777777" w:rsidR="00054C61" w:rsidRPr="00CE6C1F" w:rsidRDefault="00054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C1F">
              <w:rPr>
                <w:rFonts w:asciiTheme="minorHAnsi" w:hAnsiTheme="minorHAnsi" w:cstheme="minorHAnsi"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18CE222" w14:textId="77777777" w:rsidR="00054C61" w:rsidRDefault="00054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Szabadság utca járdaszakasz karbantartása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CBE63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D4B270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72595C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7EFE9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ED315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8B8C9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39D1B2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D26832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8231A0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B6CBD3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E6C1F" w:rsidRPr="00CE6C1F" w14:paraId="25C15C22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CAFC324" w14:textId="77777777" w:rsidR="00CE6C1F" w:rsidRPr="00CE6C1F" w:rsidRDefault="00CE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C1F">
              <w:rPr>
                <w:rFonts w:asciiTheme="minorHAnsi" w:hAnsiTheme="minorHAnsi" w:cstheme="minorHAnsi"/>
                <w:b/>
                <w:sz w:val="22"/>
                <w:szCs w:val="22"/>
              </w:rPr>
              <w:t>Dologi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DDF64C" w14:textId="77777777" w:rsidR="00CE6C1F" w:rsidRPr="00CE6C1F" w:rsidRDefault="00CE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Valamennyi lakás, </w:t>
            </w:r>
            <w:r w:rsidRPr="00CE6C1F">
              <w:rPr>
                <w:rFonts w:asciiTheme="minorHAnsi" w:hAnsiTheme="minorHAnsi" w:cstheme="minorHAnsi"/>
                <w:b/>
                <w:sz w:val="22"/>
                <w:szCs w:val="22"/>
              </w:rPr>
              <w:t>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3EA09E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A4B387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880BB3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359AB4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27CF2EF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80AB4B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938285F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A71B356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F99028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1C24EC" w14:textId="77777777" w:rsidR="00CE6C1F" w:rsidRPr="00CE6C1F" w:rsidRDefault="00CE6C1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1 </w:t>
            </w:r>
            <w:r w:rsidRPr="00CE6C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522</w:t>
            </w:r>
          </w:p>
        </w:tc>
      </w:tr>
      <w:tr w:rsidR="00054C61" w14:paraId="05B3776B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05F85B7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23DAD421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Orvosi rendelő felújítása (Budai u.61.)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D08CA4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45134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600A26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63BBD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28E56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F5FEF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142C29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30D10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D105F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DF971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265ED647" w14:textId="77777777" w:rsidTr="00054C61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50F8EA4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841B981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Gondozási központ épület felújítási, illetve bontási munkái (Budai u.21.)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C767DC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C4152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56B8B0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C13E9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8A354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2A3D7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9847D7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ACEB89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78B673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A02BED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46BA37C1" w14:textId="77777777" w:rsidTr="00054C61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F4F3BC9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DB54744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Városi Könyvtár épület keleti homlokzat és északi kistető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E7BCCD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6E962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83DAD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6F678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E3CF2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8F09F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7D6FA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30CD0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3584D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351D8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452E0B3F" w14:textId="77777777" w:rsidTr="00054C61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70F9C90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9A29459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u. 2/A elektromos rendszer, lépcsőház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D21DCC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20360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C4B18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DBA13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9C3DF7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A61C6E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19705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F8091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81430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F5E3B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32464962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2723DF7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43BFEA8C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Hunyadi u. 2/A 1db lakás teljes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korsz.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495D11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82CC6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E8409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F03C60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D142E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00668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69C48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A60C9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3E05F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780AE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4E0E52FE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4D7A00CE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5C7DAE42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1 lakás teljes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villamoshál.korszerűsítés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C93087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B9C6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1072C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10BEA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6EA52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3C34BA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3AD27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A7DB1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8C06D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EF8D5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6E4F2176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692B4F1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15342CCA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lakás áramvédővel való ellátása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A6ED7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EFDA6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79A466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8CDFD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7370C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BA54F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59627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22481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3384C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7A710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2FC9A0CD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6CC398BC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26C761A7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 megüresedett lakás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9FA192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A41D6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08B44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F9336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34E86E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0C595C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71000F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C02898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862F2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70D999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500D7F69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652AB0BC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1CB1B74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Lélekharangtorony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E8EDF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DFEA2E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BC674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2D24C07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8BBAED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32E4E9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898EF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23F1FC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B2108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309D40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6269D376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30DDACD9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433CC22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u.35-37. üzlet homlokzati fal csere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F1D47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46FF7A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7D6EA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50AEF75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F913FD6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24AB089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634FA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F3E2B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4D0B34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BB38E5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1C4D3278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0E246F0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53C81C55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Hunyadi utca 2/A. szám alatti ingatlan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/3. lakás elektromos rendszer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F3DD18" w14:textId="77777777" w:rsidR="00054C61" w:rsidRDefault="00054C61">
            <w:pPr>
              <w:ind w:left="1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C75B0FF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13E0DB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7A61092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8D670CE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5B2586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F6C295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93B36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5772F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4E2CFD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58F2F427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895EF9F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0B16924A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utca 56-58. szám alatti ingatlan csoportos villamosmérőhely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F6C718" w14:textId="77777777" w:rsidR="00054C61" w:rsidRDefault="00054C61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40D5FC" w14:textId="77777777" w:rsidR="00054C61" w:rsidRDefault="00054C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5DFE89" w14:textId="77777777" w:rsidR="00054C61" w:rsidRDefault="00054C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7FAAD61" w14:textId="77777777" w:rsidR="00054C61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DA336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BF22BF1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8C8142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7B077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49D039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C5F273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C61" w14:paraId="65DB4A6A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B8D55DB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8239CA7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Hunyadi utca 2/A. I/3. villamosrendszer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93DBAAB" w14:textId="77777777" w:rsidR="00054C61" w:rsidRDefault="00054C61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2ED950" w14:textId="77777777" w:rsidR="00054C61" w:rsidRDefault="00054C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538577" w14:textId="77777777" w:rsidR="00054C61" w:rsidRDefault="00054C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33F0EF" w14:textId="77777777" w:rsidR="00054C61" w:rsidRDefault="00054C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6AEDE55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945717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EDE02FF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25AAD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E18729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AF00ACD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:rsidRPr="0066391D" w14:paraId="5C51A808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8C2ACBC" w14:textId="77777777" w:rsidR="00054C61" w:rsidRPr="0066391D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4F69752C" w14:textId="77777777" w:rsidR="00054C61" w:rsidRPr="0066391D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Gárdonyi u. 1. nyugati oldal homlokzati hőszigetelése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C100C3" w14:textId="77777777" w:rsidR="00054C61" w:rsidRPr="0066391D" w:rsidRDefault="00054C61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6470245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D2EEB34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021770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749ECBE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0C12AE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359F5D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2F79E4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68640820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98ADD5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:rsidRPr="0066391D" w14:paraId="792D752A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3A82B13" w14:textId="77777777" w:rsidR="00054C61" w:rsidRPr="0066391D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25894E85" w14:textId="77777777" w:rsidR="00054C61" w:rsidRPr="0066391D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Budai u. 56-58. egy lakás villamoshálózat felújítás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F961D42" w14:textId="77777777" w:rsidR="00054C61" w:rsidRPr="0066391D" w:rsidRDefault="00054C61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ED37C1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80CB98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0F4FF3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7AECEE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E01D29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7FCB784B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D2E39C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472B602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FBD3880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54C61" w:rsidRPr="0066391D" w14:paraId="5B682442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FF4D753" w14:textId="77777777" w:rsidR="00054C61" w:rsidRPr="0066391D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4EF569C9" w14:textId="77777777" w:rsidR="00054C61" w:rsidRPr="0066391D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Budai u. 56-58. </w:t>
            </w:r>
            <w:r w:rsidRPr="0066391D">
              <w:rPr>
                <w:rFonts w:ascii="Arial" w:hAnsi="Arial" w:cs="Arial"/>
                <w:color w:val="000000"/>
                <w:sz w:val="22"/>
                <w:szCs w:val="22"/>
              </w:rPr>
              <w:t>II. 5. lakás felújítása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E82DAB" w14:textId="77777777" w:rsidR="00054C61" w:rsidRPr="0066391D" w:rsidRDefault="00054C61">
            <w:pPr>
              <w:ind w:left="102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12CD74E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4CB18B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43CBAE" w14:textId="77777777" w:rsidR="00054C61" w:rsidRPr="0066391D" w:rsidRDefault="00054C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E9B62A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FE4EEF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271351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1D0B3B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A449334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6391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4 200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3CFF149" w14:textId="77777777" w:rsidR="00054C61" w:rsidRPr="0066391D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6391D" w:rsidRPr="006E4E5A" w14:paraId="2E7D44D1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14:paraId="4543CE4B" w14:textId="77777777" w:rsidR="0066391D" w:rsidRPr="006E4E5A" w:rsidRDefault="0066391D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6E4E5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</w:tcPr>
          <w:p w14:paraId="554DF6AD" w14:textId="77777777" w:rsidR="0066391D" w:rsidRPr="006E4E5A" w:rsidRDefault="0066391D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6E4E5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AFD261D" w14:textId="77777777" w:rsidR="0066391D" w:rsidRPr="006E4E5A" w:rsidRDefault="0066391D">
            <w:pPr>
              <w:ind w:left="102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ABE327" w14:textId="77777777" w:rsidR="0066391D" w:rsidRPr="006E4E5A" w:rsidRDefault="0066391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3626FB" w14:textId="77777777" w:rsidR="0066391D" w:rsidRPr="006E4E5A" w:rsidRDefault="0066391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D8266E4" w14:textId="77777777" w:rsidR="0066391D" w:rsidRPr="006E4E5A" w:rsidRDefault="0066391D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EB20E78" w14:textId="77777777" w:rsidR="0066391D" w:rsidRPr="006E4E5A" w:rsidRDefault="0066391D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E2030A" w14:textId="77777777" w:rsidR="0066391D" w:rsidRPr="006E4E5A" w:rsidRDefault="0066391D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9B4A68" w14:textId="77777777" w:rsidR="0066391D" w:rsidRPr="006E4E5A" w:rsidRDefault="0066391D">
            <w:pPr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826554" w14:textId="77777777" w:rsidR="0066391D" w:rsidRPr="006E4E5A" w:rsidRDefault="0066391D">
            <w:pPr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761092" w14:textId="77777777" w:rsidR="0066391D" w:rsidRPr="006E4E5A" w:rsidRDefault="0066391D">
            <w:pPr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9668EB3" w14:textId="77777777" w:rsidR="0066391D" w:rsidRPr="006E4E5A" w:rsidRDefault="006E4E5A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6E4E5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600</w:t>
            </w:r>
          </w:p>
        </w:tc>
      </w:tr>
      <w:tr w:rsidR="00054C61" w14:paraId="7B24504B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6C5CCF6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54B456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Kövesd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75971F34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195178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B4B02C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D753D0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CB7258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926C8F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F966C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E9BF0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5279B7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1412D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0D6C7BED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B294D73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8D0686" w14:textId="77777777" w:rsidR="00054C61" w:rsidRDefault="00054C6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Lajvér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település részen karbantartás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4F40230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A8D00BC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E621ECA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543F3D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AEE4B62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CEC4F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682EAC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D353A1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3C047B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84B6FA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501EA52A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5DAE42E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Céltartalék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9706B37" w14:textId="77777777" w:rsidR="00054C61" w:rsidRDefault="00054C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Önkormányzati bérlakások rendkívüli felújítási feladatok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14:paraId="38CDE0C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D358DFB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A94C5E7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8790216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551F7A9" w14:textId="77777777" w:rsidR="00054C61" w:rsidRDefault="00054C6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96D6E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C01558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FFA33D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2645EF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5B573" w14:textId="77777777" w:rsidR="00054C61" w:rsidRDefault="00054C6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C61" w14:paraId="19B96A76" w14:textId="77777777" w:rsidTr="00054C61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14:paraId="42B3126D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AD6C08D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BA5E313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36052180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7DE2FDEB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08341916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51B30615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5BFD2A18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28 960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1A44CC16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5C563B03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hideMark/>
          </w:tcPr>
          <w:p w14:paraId="7322C5D1" w14:textId="77777777" w:rsidR="00054C61" w:rsidRDefault="00054C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14:paraId="180BDA11" w14:textId="7AFD4387" w:rsidR="00054C61" w:rsidRDefault="000D2F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2 122</w:t>
            </w:r>
          </w:p>
        </w:tc>
      </w:tr>
    </w:tbl>
    <w:p w14:paraId="7935F1C0" w14:textId="77777777" w:rsidR="00B10BBC" w:rsidRDefault="00B10BBC" w:rsidP="00B10BBC">
      <w:pPr>
        <w:widowControl w:val="0"/>
        <w:autoSpaceDE w:val="0"/>
        <w:autoSpaceDN w:val="0"/>
        <w:jc w:val="center"/>
        <w:rPr>
          <w:rFonts w:ascii="Arial" w:hAnsi="Arial" w:cs="Arial"/>
          <w:bCs/>
          <w:iCs/>
          <w:sz w:val="22"/>
          <w:szCs w:val="22"/>
          <w:u w:val="single"/>
          <w:lang w:eastAsia="hu-HU"/>
        </w:rPr>
      </w:pPr>
    </w:p>
    <w:p w14:paraId="25885E7E" w14:textId="77777777" w:rsidR="00B10BBC" w:rsidRDefault="00B10BBC" w:rsidP="00B10BBC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B9DD878" w14:textId="77777777" w:rsidR="00B10BBC" w:rsidRDefault="00B10BBC" w:rsidP="00B10BBC">
      <w:pPr>
        <w:ind w:left="2835"/>
        <w:jc w:val="both"/>
        <w:rPr>
          <w:rFonts w:ascii="Arial" w:hAnsi="Arial" w:cs="Arial"/>
          <w:sz w:val="20"/>
          <w:szCs w:val="20"/>
        </w:rPr>
      </w:pPr>
    </w:p>
    <w:p w14:paraId="7186657B" w14:textId="77777777" w:rsidR="00B10BBC" w:rsidRDefault="00B10BBC" w:rsidP="00B10B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F0237B" w14:textId="77777777" w:rsidR="00B10BBC" w:rsidRDefault="00B10BBC" w:rsidP="00B10BBC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568E1301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793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10237">
    <w:abstractNumId w:val="5"/>
  </w:num>
  <w:num w:numId="2" w16cid:durableId="363679979">
    <w:abstractNumId w:val="1"/>
  </w:num>
  <w:num w:numId="3" w16cid:durableId="1524662081">
    <w:abstractNumId w:val="2"/>
  </w:num>
  <w:num w:numId="4" w16cid:durableId="813261186">
    <w:abstractNumId w:val="0"/>
  </w:num>
  <w:num w:numId="5" w16cid:durableId="812797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7573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54C61"/>
    <w:rsid w:val="000B7D1B"/>
    <w:rsid w:val="000D2F06"/>
    <w:rsid w:val="000E1B63"/>
    <w:rsid w:val="00137BA8"/>
    <w:rsid w:val="00152428"/>
    <w:rsid w:val="001D3DD9"/>
    <w:rsid w:val="001E0F9D"/>
    <w:rsid w:val="0021070F"/>
    <w:rsid w:val="00217A9F"/>
    <w:rsid w:val="00217B18"/>
    <w:rsid w:val="002654BE"/>
    <w:rsid w:val="002A302F"/>
    <w:rsid w:val="002C1D52"/>
    <w:rsid w:val="002D3CCF"/>
    <w:rsid w:val="002F16E2"/>
    <w:rsid w:val="00310CE9"/>
    <w:rsid w:val="0032605A"/>
    <w:rsid w:val="00332C16"/>
    <w:rsid w:val="003F5633"/>
    <w:rsid w:val="00401152"/>
    <w:rsid w:val="00405270"/>
    <w:rsid w:val="0042566B"/>
    <w:rsid w:val="004E04CF"/>
    <w:rsid w:val="00523FB3"/>
    <w:rsid w:val="00583BCD"/>
    <w:rsid w:val="005C5BF1"/>
    <w:rsid w:val="005E220A"/>
    <w:rsid w:val="005E7A3E"/>
    <w:rsid w:val="005F683B"/>
    <w:rsid w:val="00616A64"/>
    <w:rsid w:val="006455A2"/>
    <w:rsid w:val="0066391D"/>
    <w:rsid w:val="006C2F4C"/>
    <w:rsid w:val="006D4B7F"/>
    <w:rsid w:val="006D5DC7"/>
    <w:rsid w:val="006E4E5A"/>
    <w:rsid w:val="006E7581"/>
    <w:rsid w:val="007557E4"/>
    <w:rsid w:val="00793500"/>
    <w:rsid w:val="00796729"/>
    <w:rsid w:val="008134BC"/>
    <w:rsid w:val="008965E4"/>
    <w:rsid w:val="008D3905"/>
    <w:rsid w:val="009071CA"/>
    <w:rsid w:val="00923823"/>
    <w:rsid w:val="009663F9"/>
    <w:rsid w:val="00A25CEC"/>
    <w:rsid w:val="00A73F9F"/>
    <w:rsid w:val="00A9447E"/>
    <w:rsid w:val="00AC2A81"/>
    <w:rsid w:val="00B10BBC"/>
    <w:rsid w:val="00B75C1C"/>
    <w:rsid w:val="00B77D06"/>
    <w:rsid w:val="00BB1F10"/>
    <w:rsid w:val="00BD6991"/>
    <w:rsid w:val="00C3367D"/>
    <w:rsid w:val="00C4593A"/>
    <w:rsid w:val="00C45C50"/>
    <w:rsid w:val="00C85038"/>
    <w:rsid w:val="00CE1141"/>
    <w:rsid w:val="00CE6B55"/>
    <w:rsid w:val="00CE6C1F"/>
    <w:rsid w:val="00CE7ED4"/>
    <w:rsid w:val="00CF0BCE"/>
    <w:rsid w:val="00D04C18"/>
    <w:rsid w:val="00D96086"/>
    <w:rsid w:val="00DA5EEA"/>
    <w:rsid w:val="00DB1A97"/>
    <w:rsid w:val="00E14821"/>
    <w:rsid w:val="00ED4DCE"/>
    <w:rsid w:val="00EF3755"/>
    <w:rsid w:val="00F1146B"/>
    <w:rsid w:val="00F274CA"/>
    <w:rsid w:val="00F70AFA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A6A8"/>
  <w15:docId w15:val="{E6FCAA66-49C1-4648-B6F8-35F123C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B10BB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C9DA-C02A-4E23-A0FF-75002DA2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1320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Pénzügy2</cp:lastModifiedBy>
  <cp:revision>40</cp:revision>
  <dcterms:created xsi:type="dcterms:W3CDTF">2020-08-05T07:06:00Z</dcterms:created>
  <dcterms:modified xsi:type="dcterms:W3CDTF">2022-09-23T11:30:00Z</dcterms:modified>
</cp:coreProperties>
</file>