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1CA" w:rsidRPr="00ED4DCE" w:rsidRDefault="009071CA" w:rsidP="00796729">
      <w:pPr>
        <w:rPr>
          <w:i/>
          <w:color w:val="3366FF"/>
          <w:sz w:val="20"/>
        </w:rPr>
      </w:pPr>
    </w:p>
    <w:p w:rsidR="00DA5EEA" w:rsidRPr="002F7BE1" w:rsidRDefault="00DA5EEA" w:rsidP="00DA5EEA">
      <w:pPr>
        <w:jc w:val="right"/>
        <w:rPr>
          <w:i/>
          <w:color w:val="3366FF"/>
          <w:sz w:val="20"/>
          <w:highlight w:val="green"/>
        </w:rPr>
      </w:pPr>
      <w:r w:rsidRPr="002F7BE1">
        <w:rPr>
          <w:i/>
          <w:color w:val="3366FF"/>
          <w:sz w:val="20"/>
          <w:highlight w:val="green"/>
        </w:rPr>
        <w:t>A határozati javaslat elfogadásához</w:t>
      </w:r>
    </w:p>
    <w:p w:rsidR="00DA5EEA" w:rsidRPr="002F7BE1" w:rsidRDefault="00DA5EEA" w:rsidP="00DA5EEA">
      <w:pPr>
        <w:jc w:val="right"/>
        <w:rPr>
          <w:i/>
          <w:color w:val="3366FF"/>
          <w:sz w:val="20"/>
          <w:highlight w:val="green"/>
        </w:rPr>
      </w:pPr>
      <w:proofErr w:type="gramStart"/>
      <w:r w:rsidRPr="002F7BE1">
        <w:rPr>
          <w:b/>
          <w:bCs/>
          <w:i/>
          <w:color w:val="3366FF"/>
          <w:sz w:val="20"/>
          <w:highlight w:val="green"/>
          <w:u w:val="single"/>
        </w:rPr>
        <w:t>egyszerű</w:t>
      </w:r>
      <w:proofErr w:type="gramEnd"/>
      <w:r w:rsidRPr="002F7BE1">
        <w:rPr>
          <w:i/>
          <w:color w:val="3366FF"/>
          <w:sz w:val="20"/>
          <w:highlight w:val="green"/>
        </w:rPr>
        <w:t xml:space="preserve"> többség szükséges, </w:t>
      </w:r>
    </w:p>
    <w:p w:rsidR="00DA5EEA" w:rsidRPr="00ED4DCE" w:rsidRDefault="00DA5EEA" w:rsidP="009071CA">
      <w:pPr>
        <w:jc w:val="right"/>
        <w:rPr>
          <w:color w:val="3366FF"/>
        </w:rPr>
      </w:pPr>
      <w:r w:rsidRPr="002F7BE1">
        <w:rPr>
          <w:i/>
          <w:color w:val="3366FF"/>
          <w:sz w:val="20"/>
          <w:highlight w:val="green"/>
        </w:rPr>
        <w:t xml:space="preserve">az előterjesztés </w:t>
      </w:r>
      <w:r w:rsidRPr="002F7BE1">
        <w:rPr>
          <w:b/>
          <w:i/>
          <w:color w:val="3366FF"/>
          <w:sz w:val="20"/>
          <w:highlight w:val="green"/>
          <w:u w:val="single"/>
        </w:rPr>
        <w:t>nyilvános ülésen tárgyalható</w:t>
      </w:r>
      <w:r w:rsidRPr="002F7BE1">
        <w:rPr>
          <w:i/>
          <w:color w:val="3366FF"/>
          <w:sz w:val="20"/>
          <w:highlight w:val="green"/>
        </w:rPr>
        <w:t>!</w:t>
      </w:r>
      <w:r w:rsidR="009071CA" w:rsidRPr="00ED4DCE">
        <w:rPr>
          <w:color w:val="3366FF"/>
        </w:rPr>
        <w:t xml:space="preserve"> </w:t>
      </w:r>
    </w:p>
    <w:p w:rsidR="00DA5EEA" w:rsidRPr="00ED4DCE" w:rsidRDefault="00DA5EEA" w:rsidP="00DA5EEA">
      <w:pPr>
        <w:rPr>
          <w:color w:val="3366FF"/>
        </w:rPr>
      </w:pPr>
    </w:p>
    <w:p w:rsidR="00DA5EEA" w:rsidRPr="00ED4DCE" w:rsidRDefault="00BD69CA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251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DA5EEA" w:rsidRPr="00ED4DCE" w:rsidRDefault="00DA5EEA" w:rsidP="00DA5EEA">
      <w:pPr>
        <w:jc w:val="center"/>
        <w:rPr>
          <w:rFonts w:ascii="Arial" w:hAnsi="Arial" w:cs="Arial"/>
          <w:color w:val="3366FF"/>
          <w:sz w:val="22"/>
          <w:szCs w:val="22"/>
        </w:rPr>
      </w:pPr>
      <w:r w:rsidRPr="00ED4DCE">
        <w:rPr>
          <w:rFonts w:ascii="Arial" w:hAnsi="Arial" w:cs="Arial"/>
          <w:color w:val="3366FF"/>
          <w:sz w:val="22"/>
          <w:szCs w:val="22"/>
        </w:rPr>
        <w:t>Bátaszék Város Önkormá</w:t>
      </w:r>
      <w:r w:rsidR="00523FB3">
        <w:rPr>
          <w:rFonts w:ascii="Arial" w:hAnsi="Arial" w:cs="Arial"/>
          <w:color w:val="3366FF"/>
          <w:sz w:val="22"/>
          <w:szCs w:val="22"/>
        </w:rPr>
        <w:t>n</w:t>
      </w:r>
      <w:r w:rsidR="00BB1F10">
        <w:rPr>
          <w:rFonts w:ascii="Arial" w:hAnsi="Arial" w:cs="Arial"/>
          <w:color w:val="3366FF"/>
          <w:sz w:val="22"/>
          <w:szCs w:val="22"/>
        </w:rPr>
        <w:t>yzat Képvis</w:t>
      </w:r>
      <w:r w:rsidR="00CE1141">
        <w:rPr>
          <w:rFonts w:ascii="Arial" w:hAnsi="Arial" w:cs="Arial"/>
          <w:color w:val="3366FF"/>
          <w:sz w:val="22"/>
          <w:szCs w:val="22"/>
        </w:rPr>
        <w:t>e</w:t>
      </w:r>
      <w:r w:rsidR="00583BCD">
        <w:rPr>
          <w:rFonts w:ascii="Arial" w:hAnsi="Arial" w:cs="Arial"/>
          <w:color w:val="3366FF"/>
          <w:sz w:val="22"/>
          <w:szCs w:val="22"/>
        </w:rPr>
        <w:t xml:space="preserve">lő-testületének 2022. </w:t>
      </w:r>
      <w:r w:rsidR="00974394">
        <w:rPr>
          <w:rFonts w:ascii="Arial" w:hAnsi="Arial" w:cs="Arial"/>
          <w:color w:val="3366FF"/>
          <w:sz w:val="22"/>
          <w:szCs w:val="22"/>
        </w:rPr>
        <w:t>decem</w:t>
      </w:r>
      <w:r w:rsidR="005009E1">
        <w:rPr>
          <w:rFonts w:ascii="Arial" w:hAnsi="Arial" w:cs="Arial"/>
          <w:color w:val="3366FF"/>
          <w:sz w:val="22"/>
          <w:szCs w:val="22"/>
        </w:rPr>
        <w:t xml:space="preserve">ber </w:t>
      </w:r>
      <w:r w:rsidR="00974394">
        <w:rPr>
          <w:rFonts w:ascii="Arial" w:hAnsi="Arial" w:cs="Arial"/>
          <w:color w:val="3366FF"/>
          <w:sz w:val="22"/>
          <w:szCs w:val="22"/>
        </w:rPr>
        <w:t>14</w:t>
      </w:r>
      <w:r w:rsidR="005F683B">
        <w:rPr>
          <w:rFonts w:ascii="Arial" w:hAnsi="Arial" w:cs="Arial"/>
          <w:color w:val="3366FF"/>
          <w:sz w:val="22"/>
          <w:szCs w:val="22"/>
        </w:rPr>
        <w:t>-</w:t>
      </w:r>
      <w:r w:rsidR="00974394">
        <w:rPr>
          <w:rFonts w:ascii="Arial" w:hAnsi="Arial" w:cs="Arial"/>
          <w:color w:val="3366FF"/>
          <w:sz w:val="22"/>
          <w:szCs w:val="22"/>
        </w:rPr>
        <w:t>é</w:t>
      </w:r>
      <w:r w:rsidRPr="00ED4DCE">
        <w:rPr>
          <w:rFonts w:ascii="Arial" w:hAnsi="Arial" w:cs="Arial"/>
          <w:color w:val="3366FF"/>
          <w:sz w:val="22"/>
          <w:szCs w:val="22"/>
        </w:rPr>
        <w:t xml:space="preserve">n </w:t>
      </w:r>
    </w:p>
    <w:p w:rsidR="00DA5EEA" w:rsidRPr="00ED4DCE" w:rsidRDefault="00583BCD" w:rsidP="00DA5EEA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 w:rsidRPr="00CE6B55">
        <w:rPr>
          <w:rFonts w:ascii="Arial" w:hAnsi="Arial" w:cs="Arial"/>
          <w:color w:val="3366FF"/>
          <w:sz w:val="22"/>
          <w:szCs w:val="22"/>
        </w:rPr>
        <w:t>16</w:t>
      </w:r>
      <w:r w:rsidR="00D04C18">
        <w:rPr>
          <w:rFonts w:ascii="Arial" w:hAnsi="Arial" w:cs="Arial"/>
          <w:color w:val="3366FF"/>
          <w:sz w:val="22"/>
          <w:szCs w:val="22"/>
        </w:rPr>
        <w:t xml:space="preserve"> </w:t>
      </w:r>
      <w:r w:rsidR="00DA5EEA" w:rsidRPr="00ED4DCE">
        <w:rPr>
          <w:rFonts w:ascii="Arial" w:hAnsi="Arial" w:cs="Arial"/>
          <w:color w:val="3366FF"/>
          <w:sz w:val="22"/>
          <w:szCs w:val="22"/>
        </w:rPr>
        <w:t>órakor megtartandó</w:t>
      </w:r>
      <w:r w:rsidR="005F683B">
        <w:rPr>
          <w:rFonts w:ascii="Arial" w:hAnsi="Arial" w:cs="Arial"/>
          <w:color w:val="3366FF"/>
          <w:sz w:val="22"/>
          <w:szCs w:val="22"/>
        </w:rPr>
        <w:t xml:space="preserve"> </w:t>
      </w:r>
      <w:r w:rsidR="00DA5EEA" w:rsidRPr="00ED4DCE">
        <w:rPr>
          <w:rFonts w:ascii="Arial" w:hAnsi="Arial" w:cs="Arial"/>
          <w:color w:val="3366FF"/>
          <w:sz w:val="22"/>
          <w:szCs w:val="22"/>
        </w:rPr>
        <w:t>ülésére</w:t>
      </w:r>
    </w:p>
    <w:p w:rsidR="00DA5EEA" w:rsidRPr="00ED4DCE" w:rsidRDefault="00DA5EEA" w:rsidP="00DA5EEA">
      <w:pPr>
        <w:jc w:val="center"/>
        <w:rPr>
          <w:color w:val="3366FF"/>
        </w:rPr>
      </w:pPr>
    </w:p>
    <w:p w:rsidR="00DA5EEA" w:rsidRPr="00667974" w:rsidRDefault="003967EA" w:rsidP="00DA5EEA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3366FF"/>
          <w:sz w:val="32"/>
          <w:szCs w:val="32"/>
          <w:u w:val="single"/>
        </w:rPr>
      </w:pPr>
      <w:proofErr w:type="gramStart"/>
      <w:r w:rsidRPr="00667974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a</w:t>
      </w:r>
      <w:proofErr w:type="gramEnd"/>
      <w:r w:rsidRPr="00667974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 Deák </w:t>
      </w:r>
      <w:r w:rsidR="007161F3" w:rsidRPr="00667974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Ferenc </w:t>
      </w:r>
      <w:r w:rsidRPr="00667974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utca zárt csapadékvíz elvezetésének tervezésére </w:t>
      </w:r>
      <w:r w:rsidR="00974394" w:rsidRPr="00667974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vállalkozó kiválasztása</w:t>
      </w:r>
      <w:r w:rsidR="00997222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 és pénzügyi fedezet biztosítása</w:t>
      </w:r>
      <w:bookmarkStart w:id="0" w:name="_GoBack"/>
      <w:bookmarkEnd w:id="0"/>
    </w:p>
    <w:p w:rsidR="00DA5EEA" w:rsidRPr="00ED4DCE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236"/>
      </w:tblGrid>
      <w:tr w:rsidR="00DA5EEA" w:rsidRPr="00ED4DCE" w:rsidTr="00ED4DCE">
        <w:trPr>
          <w:trHeight w:val="2961"/>
          <w:jc w:val="center"/>
        </w:trPr>
        <w:tc>
          <w:tcPr>
            <w:tcW w:w="7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4EBA" w:rsidRPr="00ED4DCE" w:rsidRDefault="00C24EBA" w:rsidP="00C24EBA">
            <w:pPr>
              <w:tabs>
                <w:tab w:val="left" w:pos="1843"/>
              </w:tabs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 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Dr. Bozsolik Róbert polgármester</w:t>
            </w:r>
          </w:p>
          <w:p w:rsidR="00C24EBA" w:rsidRPr="00ED4DCE" w:rsidRDefault="00C24EBA" w:rsidP="00C24EBA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C24EBA" w:rsidRDefault="00C24EBA" w:rsidP="00C24EBA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Készítette</w:t>
            </w: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>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Bozsolik Zoltán mb. városüzemeltetési irodavezető</w:t>
            </w: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</w:t>
            </w:r>
          </w:p>
          <w:p w:rsidR="00C24EBA" w:rsidRPr="00ED4DCE" w:rsidRDefault="00C24EBA" w:rsidP="00C24EBA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 </w:t>
            </w:r>
          </w:p>
          <w:p w:rsidR="00C24EBA" w:rsidRDefault="00C24EBA" w:rsidP="00C24EBA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Törvényességi ellenőrzést végezte</w:t>
            </w:r>
            <w:proofErr w:type="gramStart"/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</w:t>
            </w:r>
            <w:r w:rsidRPr="001A2117">
              <w:rPr>
                <w:rFonts w:ascii="Arial" w:hAnsi="Arial" w:cs="Arial"/>
                <w:color w:val="3366FF"/>
                <w:sz w:val="22"/>
                <w:szCs w:val="22"/>
              </w:rPr>
              <w:t>Kondriczné</w:t>
            </w:r>
            <w:proofErr w:type="gramEnd"/>
            <w:r w:rsidRPr="001A2117">
              <w:rPr>
                <w:rFonts w:ascii="Arial" w:hAnsi="Arial" w:cs="Arial"/>
                <w:color w:val="3366FF"/>
                <w:sz w:val="22"/>
                <w:szCs w:val="22"/>
              </w:rPr>
              <w:t xml:space="preserve"> dr. Varga Erzsébet 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</w:t>
            </w:r>
          </w:p>
          <w:p w:rsidR="00C24EBA" w:rsidRPr="00ED4DCE" w:rsidRDefault="00C24EBA" w:rsidP="00C24EBA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                                       </w:t>
            </w:r>
            <w:r w:rsidRPr="001A2117">
              <w:rPr>
                <w:rFonts w:ascii="Arial" w:hAnsi="Arial" w:cs="Arial"/>
                <w:color w:val="3366FF"/>
                <w:sz w:val="22"/>
                <w:szCs w:val="22"/>
              </w:rPr>
              <w:t>jegyző</w:t>
            </w:r>
          </w:p>
          <w:p w:rsidR="00612EDD" w:rsidRDefault="00612EDD" w:rsidP="00612EDD">
            <w:pP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 w:rsidRPr="008E1297">
              <w:rPr>
                <w:rFonts w:ascii="Arial" w:eastAsia="Calibri" w:hAnsi="Arial" w:cs="Arial"/>
                <w:b/>
                <w:color w:val="3366FF"/>
                <w:sz w:val="22"/>
                <w:szCs w:val="22"/>
                <w:u w:val="single"/>
                <w:lang w:eastAsia="en-US"/>
              </w:rPr>
              <w:t>Pénzügyileg ellenőrizte:</w:t>
            </w:r>
            <w: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Tóthné Lelkes Erika pénzügyi </w:t>
            </w:r>
            <w:r w:rsidRPr="00A60536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>irodavezető</w:t>
            </w:r>
          </w:p>
          <w:p w:rsidR="00C24EBA" w:rsidRDefault="00C24EBA" w:rsidP="00C24EBA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C24EBA" w:rsidRPr="00ED4DCE" w:rsidRDefault="00C24EBA" w:rsidP="00C24EBA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Tárgyalja:</w:t>
            </w:r>
          </w:p>
          <w:p w:rsidR="00C24EBA" w:rsidRPr="00ED4DCE" w:rsidRDefault="00C24EBA" w:rsidP="00C24EBA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DA5EEA" w:rsidRPr="00ED4DCE" w:rsidRDefault="00C24EBA" w:rsidP="00974394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  <w:r w:rsidRPr="00281987">
              <w:rPr>
                <w:rFonts w:ascii="Arial" w:hAnsi="Arial" w:cs="Arial"/>
                <w:color w:val="3366FF"/>
                <w:sz w:val="22"/>
                <w:szCs w:val="22"/>
              </w:rPr>
              <w:t>PG Bizottság: 202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2</w:t>
            </w:r>
            <w:r w:rsidRPr="00281987">
              <w:rPr>
                <w:rFonts w:ascii="Arial" w:hAnsi="Arial" w:cs="Arial"/>
                <w:color w:val="3366FF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1</w:t>
            </w:r>
            <w:r w:rsidR="00974394">
              <w:rPr>
                <w:rFonts w:ascii="Arial" w:hAnsi="Arial" w:cs="Arial"/>
                <w:color w:val="3366FF"/>
                <w:sz w:val="22"/>
                <w:szCs w:val="22"/>
              </w:rPr>
              <w:t>2</w:t>
            </w:r>
            <w:r w:rsidRPr="00281987">
              <w:rPr>
                <w:rFonts w:ascii="Arial" w:hAnsi="Arial" w:cs="Arial"/>
                <w:color w:val="3366FF"/>
                <w:sz w:val="22"/>
                <w:szCs w:val="22"/>
              </w:rPr>
              <w:t xml:space="preserve">. </w:t>
            </w:r>
            <w:r w:rsidR="00974394">
              <w:rPr>
                <w:rFonts w:ascii="Arial" w:hAnsi="Arial" w:cs="Arial"/>
                <w:color w:val="3366FF"/>
                <w:sz w:val="22"/>
                <w:szCs w:val="22"/>
              </w:rPr>
              <w:t>13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.</w:t>
            </w:r>
          </w:p>
        </w:tc>
      </w:tr>
    </w:tbl>
    <w:p w:rsidR="00DA5EEA" w:rsidRPr="008D3905" w:rsidRDefault="00DA5EEA" w:rsidP="00DA5EEA">
      <w:pPr>
        <w:rPr>
          <w:rFonts w:ascii="Arial" w:hAnsi="Arial" w:cs="Arial"/>
        </w:rPr>
      </w:pPr>
    </w:p>
    <w:p w:rsidR="00DA5EEA" w:rsidRPr="008D3905" w:rsidRDefault="00DA5EEA" w:rsidP="00DA5EEA">
      <w:pPr>
        <w:rPr>
          <w:rFonts w:ascii="Arial" w:hAnsi="Arial" w:cs="Arial"/>
          <w:sz w:val="20"/>
          <w:szCs w:val="20"/>
        </w:rPr>
      </w:pPr>
    </w:p>
    <w:p w:rsidR="000016D8" w:rsidRPr="00EA03B7" w:rsidRDefault="000016D8" w:rsidP="000016D8">
      <w:pPr>
        <w:rPr>
          <w:rFonts w:ascii="Arial" w:hAnsi="Arial" w:cs="Arial"/>
          <w:b/>
          <w:sz w:val="22"/>
          <w:szCs w:val="22"/>
        </w:rPr>
      </w:pPr>
      <w:r w:rsidRPr="00EA03B7">
        <w:rPr>
          <w:rFonts w:ascii="Arial" w:hAnsi="Arial" w:cs="Arial"/>
          <w:b/>
          <w:sz w:val="22"/>
          <w:szCs w:val="22"/>
        </w:rPr>
        <w:t>Tisztelt Képviselő- testület!</w:t>
      </w:r>
    </w:p>
    <w:p w:rsidR="000016D8" w:rsidRPr="008D3905" w:rsidRDefault="000016D8" w:rsidP="000016D8">
      <w:pPr>
        <w:rPr>
          <w:rFonts w:ascii="Arial" w:hAnsi="Arial" w:cs="Arial"/>
          <w:sz w:val="20"/>
          <w:szCs w:val="20"/>
        </w:rPr>
      </w:pPr>
    </w:p>
    <w:p w:rsidR="000016D8" w:rsidRPr="008A1F3F" w:rsidRDefault="000016D8" w:rsidP="000016D8">
      <w:pPr>
        <w:pStyle w:val="Listaszerbekezds"/>
        <w:autoSpaceDE w:val="0"/>
        <w:autoSpaceDN w:val="0"/>
        <w:adjustRightInd w:val="0"/>
        <w:ind w:left="0"/>
        <w:jc w:val="both"/>
        <w:rPr>
          <w:rFonts w:ascii="Arial" w:hAnsi="Arial" w:cs="Arial"/>
          <w:sz w:val="22"/>
          <w:szCs w:val="22"/>
        </w:rPr>
      </w:pPr>
      <w:r w:rsidRPr="008A1F3F">
        <w:rPr>
          <w:rFonts w:ascii="Arial" w:hAnsi="Arial" w:cs="Arial"/>
          <w:sz w:val="22"/>
          <w:szCs w:val="22"/>
        </w:rPr>
        <w:t xml:space="preserve">Lakossági megkeresés érkezett a </w:t>
      </w:r>
      <w:r w:rsidR="00C24EBA" w:rsidRPr="008A1F3F">
        <w:rPr>
          <w:rFonts w:ascii="Arial" w:hAnsi="Arial" w:cs="Arial"/>
          <w:sz w:val="22"/>
          <w:szCs w:val="22"/>
        </w:rPr>
        <w:t xml:space="preserve">Deák Ferenc utca </w:t>
      </w:r>
      <w:r w:rsidR="008A1F3F" w:rsidRPr="008A1F3F">
        <w:rPr>
          <w:rFonts w:ascii="Arial" w:hAnsi="Arial" w:cs="Arial"/>
          <w:sz w:val="22"/>
          <w:szCs w:val="22"/>
        </w:rPr>
        <w:t>14. — 22. szám közötti szakasz</w:t>
      </w:r>
      <w:r w:rsidRPr="008A1F3F">
        <w:rPr>
          <w:rFonts w:ascii="Arial" w:hAnsi="Arial" w:cs="Arial"/>
          <w:sz w:val="22"/>
          <w:szCs w:val="22"/>
        </w:rPr>
        <w:t xml:space="preserve"> csapadékvíz elvezetés</w:t>
      </w:r>
      <w:r w:rsidR="008A1F3F" w:rsidRPr="008A1F3F">
        <w:rPr>
          <w:rFonts w:ascii="Arial" w:hAnsi="Arial" w:cs="Arial"/>
          <w:sz w:val="22"/>
          <w:szCs w:val="22"/>
        </w:rPr>
        <w:t xml:space="preserve">e, út padka </w:t>
      </w:r>
      <w:r w:rsidRPr="008A1F3F">
        <w:rPr>
          <w:rFonts w:ascii="Arial" w:hAnsi="Arial" w:cs="Arial"/>
          <w:sz w:val="22"/>
          <w:szCs w:val="22"/>
        </w:rPr>
        <w:t xml:space="preserve">kialakításával kapcsolatban. </w:t>
      </w:r>
    </w:p>
    <w:p w:rsidR="008A1F3F" w:rsidRPr="008A1F3F" w:rsidRDefault="000016D8" w:rsidP="000016D8">
      <w:pPr>
        <w:pStyle w:val="Listaszerbekezds"/>
        <w:autoSpaceDE w:val="0"/>
        <w:autoSpaceDN w:val="0"/>
        <w:adjustRightInd w:val="0"/>
        <w:ind w:left="0"/>
        <w:jc w:val="both"/>
        <w:rPr>
          <w:rFonts w:ascii="Arial" w:hAnsi="Arial" w:cs="Arial"/>
          <w:sz w:val="22"/>
          <w:szCs w:val="22"/>
        </w:rPr>
      </w:pPr>
      <w:r w:rsidRPr="008A1F3F">
        <w:rPr>
          <w:rFonts w:ascii="Arial" w:hAnsi="Arial" w:cs="Arial"/>
          <w:sz w:val="22"/>
          <w:szCs w:val="22"/>
        </w:rPr>
        <w:t xml:space="preserve">A helyszínt megtekintve látható, hogy </w:t>
      </w:r>
      <w:r w:rsidR="008A1F3F" w:rsidRPr="008A1F3F">
        <w:rPr>
          <w:rFonts w:ascii="Arial" w:hAnsi="Arial" w:cs="Arial"/>
          <w:sz w:val="22"/>
          <w:szCs w:val="22"/>
        </w:rPr>
        <w:t>a mély</w:t>
      </w:r>
      <w:r w:rsidRPr="008A1F3F">
        <w:rPr>
          <w:rFonts w:ascii="Arial" w:hAnsi="Arial" w:cs="Arial"/>
          <w:sz w:val="22"/>
          <w:szCs w:val="22"/>
        </w:rPr>
        <w:t xml:space="preserve"> csapadékvíz elvezető árok </w:t>
      </w:r>
      <w:r w:rsidR="008A1F3F" w:rsidRPr="008A1F3F">
        <w:rPr>
          <w:rFonts w:ascii="Arial" w:hAnsi="Arial" w:cs="Arial"/>
          <w:sz w:val="22"/>
          <w:szCs w:val="22"/>
        </w:rPr>
        <w:t>mellett szinte eltűnt a padka. A padka az útburkolathoz csatlako</w:t>
      </w:r>
      <w:r w:rsidR="008A1F3F">
        <w:rPr>
          <w:rFonts w:ascii="Arial" w:hAnsi="Arial" w:cs="Arial"/>
          <w:sz w:val="22"/>
          <w:szCs w:val="22"/>
        </w:rPr>
        <w:t>z</w:t>
      </w:r>
      <w:r w:rsidR="008A1F3F" w:rsidRPr="008A1F3F">
        <w:rPr>
          <w:rFonts w:ascii="Arial" w:hAnsi="Arial" w:cs="Arial"/>
          <w:sz w:val="22"/>
          <w:szCs w:val="22"/>
        </w:rPr>
        <w:t>ik és annak használata a forgalombiztonságot segíti.</w:t>
      </w:r>
    </w:p>
    <w:p w:rsidR="008A1F3F" w:rsidRDefault="008A1F3F" w:rsidP="000016D8">
      <w:pPr>
        <w:pStyle w:val="Listaszerbekezds"/>
        <w:autoSpaceDE w:val="0"/>
        <w:autoSpaceDN w:val="0"/>
        <w:adjustRightInd w:val="0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4513478" cy="3385109"/>
            <wp:effectExtent l="0" t="0" r="1905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905_0933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452" cy="338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F3F" w:rsidRPr="008A1F3F" w:rsidRDefault="008A1F3F" w:rsidP="000016D8">
      <w:pPr>
        <w:pStyle w:val="Listaszerbekezds"/>
        <w:autoSpaceDE w:val="0"/>
        <w:autoSpaceDN w:val="0"/>
        <w:adjustRightInd w:val="0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4496411" cy="3372308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905_0934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133" cy="33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4486656" cy="3364992"/>
            <wp:effectExtent l="0" t="0" r="9525" b="698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905_0945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898" cy="336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4671973" cy="3503980"/>
            <wp:effectExtent l="0" t="0" r="0" b="127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0905_0946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035" cy="350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6D8" w:rsidRDefault="000016D8" w:rsidP="000016D8">
      <w:pPr>
        <w:pStyle w:val="Listaszerbekezds"/>
        <w:autoSpaceDE w:val="0"/>
        <w:autoSpaceDN w:val="0"/>
        <w:adjustRightInd w:val="0"/>
        <w:ind w:left="0"/>
        <w:jc w:val="both"/>
        <w:rPr>
          <w:rFonts w:ascii="Arial" w:hAnsi="Arial" w:cs="Arial"/>
          <w:sz w:val="22"/>
          <w:szCs w:val="22"/>
        </w:rPr>
      </w:pPr>
    </w:p>
    <w:p w:rsidR="008A1F3F" w:rsidRDefault="008A1F3F" w:rsidP="000016D8">
      <w:pPr>
        <w:pStyle w:val="Listaszerbekezds"/>
        <w:autoSpaceDE w:val="0"/>
        <w:autoSpaceDN w:val="0"/>
        <w:adjustRightInd w:val="0"/>
        <w:ind w:left="0"/>
        <w:jc w:val="both"/>
        <w:rPr>
          <w:rFonts w:ascii="Arial" w:hAnsi="Arial" w:cs="Arial"/>
          <w:sz w:val="22"/>
          <w:szCs w:val="22"/>
        </w:rPr>
      </w:pPr>
    </w:p>
    <w:p w:rsidR="000016D8" w:rsidRDefault="000016D8" w:rsidP="000016D8">
      <w:pPr>
        <w:pStyle w:val="Listaszerbekezds"/>
        <w:autoSpaceDE w:val="0"/>
        <w:autoSpaceDN w:val="0"/>
        <w:adjustRightInd w:val="0"/>
        <w:ind w:left="0"/>
        <w:jc w:val="center"/>
        <w:rPr>
          <w:rFonts w:ascii="Arial" w:hAnsi="Arial" w:cs="Arial"/>
          <w:sz w:val="22"/>
          <w:szCs w:val="22"/>
        </w:rPr>
      </w:pPr>
    </w:p>
    <w:p w:rsidR="00974394" w:rsidRDefault="008A1F3F" w:rsidP="00974394">
      <w:pPr>
        <w:pStyle w:val="Listaszerbekezds"/>
        <w:autoSpaceDE w:val="0"/>
        <w:autoSpaceDN w:val="0"/>
        <w:adjustRightInd w:val="0"/>
        <w:ind w:left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jelenlegi balesetveszélyes állapot megszűntetése támfal építésével, vagy zárt csapadékcsatorna építése utáni feltöltés készítésével szüntethető meg. Az utóbbi beavatkozás műszaki dokumentációjának elkészítésére árajánlat</w:t>
      </w:r>
      <w:r w:rsidR="00974394">
        <w:rPr>
          <w:rFonts w:ascii="Arial" w:hAnsi="Arial" w:cs="Arial"/>
          <w:sz w:val="22"/>
          <w:szCs w:val="22"/>
        </w:rPr>
        <w:t>ok</w:t>
      </w:r>
      <w:r>
        <w:rPr>
          <w:rFonts w:ascii="Arial" w:hAnsi="Arial" w:cs="Arial"/>
          <w:sz w:val="22"/>
          <w:szCs w:val="22"/>
        </w:rPr>
        <w:t xml:space="preserve"> került bekérésre</w:t>
      </w:r>
      <w:r w:rsidR="00974394">
        <w:rPr>
          <w:rFonts w:ascii="Arial" w:hAnsi="Arial" w:cs="Arial"/>
          <w:sz w:val="22"/>
          <w:szCs w:val="22"/>
        </w:rPr>
        <w:t xml:space="preserve"> </w:t>
      </w:r>
      <w:r w:rsidR="00974394" w:rsidRPr="00974394">
        <w:rPr>
          <w:rFonts w:ascii="Arial" w:hAnsi="Arial" w:cs="Arial"/>
          <w:color w:val="000000"/>
          <w:sz w:val="22"/>
          <w:szCs w:val="22"/>
        </w:rPr>
        <w:t>Bátaszék Város Önkormányzat Képviselő-testületének 257/2022.</w:t>
      </w:r>
      <w:r w:rsidR="00974394">
        <w:rPr>
          <w:rFonts w:ascii="Arial" w:hAnsi="Arial" w:cs="Arial"/>
          <w:color w:val="000000"/>
          <w:sz w:val="22"/>
          <w:szCs w:val="22"/>
        </w:rPr>
        <w:t xml:space="preserve">(X.26.) önkormányzati határozata tartalmának megfelelően a jóváhagyott </w:t>
      </w:r>
      <w:r w:rsidR="00974394" w:rsidRPr="00974394">
        <w:rPr>
          <w:rFonts w:ascii="Arial" w:hAnsi="Arial" w:cs="Arial"/>
          <w:color w:val="000000"/>
          <w:sz w:val="22"/>
          <w:szCs w:val="22"/>
        </w:rPr>
        <w:t>tervezési program</w:t>
      </w:r>
      <w:r w:rsidR="00974394">
        <w:rPr>
          <w:rFonts w:ascii="Arial" w:hAnsi="Arial" w:cs="Arial"/>
          <w:color w:val="000000"/>
          <w:sz w:val="22"/>
          <w:szCs w:val="22"/>
        </w:rPr>
        <w:t xml:space="preserve"> szerint.</w:t>
      </w:r>
    </w:p>
    <w:p w:rsidR="00974394" w:rsidRDefault="00974394" w:rsidP="00974394">
      <w:pPr>
        <w:pStyle w:val="Listaszerbekezds"/>
        <w:autoSpaceDE w:val="0"/>
        <w:autoSpaceDN w:val="0"/>
        <w:adjustRightInd w:val="0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:rsidR="000016D8" w:rsidRDefault="000016D8" w:rsidP="000016D8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562B0F">
        <w:rPr>
          <w:rFonts w:ascii="Arial" w:hAnsi="Arial" w:cs="Arial"/>
          <w:color w:val="000000"/>
          <w:sz w:val="22"/>
          <w:szCs w:val="22"/>
        </w:rPr>
        <w:t xml:space="preserve">A </w:t>
      </w:r>
      <w:r>
        <w:rPr>
          <w:rFonts w:ascii="Arial" w:hAnsi="Arial" w:cs="Arial"/>
          <w:color w:val="000000"/>
          <w:sz w:val="22"/>
          <w:szCs w:val="22"/>
        </w:rPr>
        <w:t xml:space="preserve">tervezési </w:t>
      </w:r>
      <w:r w:rsidR="008A1F3F">
        <w:rPr>
          <w:rFonts w:ascii="Arial" w:hAnsi="Arial" w:cs="Arial"/>
          <w:color w:val="000000"/>
          <w:sz w:val="22"/>
          <w:szCs w:val="22"/>
        </w:rPr>
        <w:t>program.</w:t>
      </w:r>
      <w:r w:rsidRPr="00562B0F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4347D5" w:rsidRDefault="008A1F3F" w:rsidP="004347D5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4347D5">
        <w:rPr>
          <w:rFonts w:ascii="Arial" w:hAnsi="Arial" w:cs="Arial"/>
          <w:sz w:val="22"/>
          <w:szCs w:val="22"/>
        </w:rPr>
        <w:t xml:space="preserve"> folyásfenék szint meghatározása (felmérés alapján az egyes telekhatároknál is megadva a szakaszos megépíthetőség érdekében) </w:t>
      </w:r>
    </w:p>
    <w:p w:rsidR="004347D5" w:rsidRDefault="008A1F3F" w:rsidP="004347D5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4347D5">
        <w:rPr>
          <w:rFonts w:ascii="Arial" w:hAnsi="Arial" w:cs="Arial"/>
          <w:sz w:val="22"/>
          <w:szCs w:val="22"/>
        </w:rPr>
        <w:t>csőátmerő, anyag,</w:t>
      </w:r>
    </w:p>
    <w:p w:rsidR="004347D5" w:rsidRDefault="008A1F3F" w:rsidP="004347D5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4347D5">
        <w:rPr>
          <w:rFonts w:ascii="Arial" w:hAnsi="Arial" w:cs="Arial"/>
          <w:sz w:val="22"/>
          <w:szCs w:val="22"/>
        </w:rPr>
        <w:t>tisztítónyílások száma, helye,</w:t>
      </w:r>
    </w:p>
    <w:p w:rsidR="004347D5" w:rsidRDefault="008A1F3F" w:rsidP="004347D5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4347D5">
        <w:rPr>
          <w:rFonts w:ascii="Arial" w:hAnsi="Arial" w:cs="Arial"/>
          <w:sz w:val="22"/>
          <w:szCs w:val="22"/>
        </w:rPr>
        <w:t>a házakról lejövő csapadékvíz bevezetésének módja,</w:t>
      </w:r>
    </w:p>
    <w:p w:rsidR="004347D5" w:rsidRDefault="008A1F3F" w:rsidP="004347D5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4347D5">
        <w:rPr>
          <w:rFonts w:ascii="Arial" w:hAnsi="Arial" w:cs="Arial"/>
          <w:sz w:val="22"/>
          <w:szCs w:val="22"/>
        </w:rPr>
        <w:t xml:space="preserve">új </w:t>
      </w:r>
      <w:proofErr w:type="gramStart"/>
      <w:r w:rsidRPr="004347D5">
        <w:rPr>
          <w:rFonts w:ascii="Arial" w:hAnsi="Arial" w:cs="Arial"/>
          <w:sz w:val="22"/>
          <w:szCs w:val="22"/>
        </w:rPr>
        <w:t>járda építés</w:t>
      </w:r>
      <w:proofErr w:type="gramEnd"/>
      <w:r w:rsidRPr="004347D5">
        <w:rPr>
          <w:rFonts w:ascii="Arial" w:hAnsi="Arial" w:cs="Arial"/>
          <w:sz w:val="22"/>
          <w:szCs w:val="22"/>
        </w:rPr>
        <w:t>,</w:t>
      </w:r>
    </w:p>
    <w:p w:rsidR="004347D5" w:rsidRDefault="008A1F3F" w:rsidP="004347D5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4347D5">
        <w:rPr>
          <w:rFonts w:ascii="Arial" w:hAnsi="Arial" w:cs="Arial"/>
          <w:sz w:val="22"/>
          <w:szCs w:val="22"/>
        </w:rPr>
        <w:t>új járda szélén folyóka és annak bekötése a zárt csatornába,</w:t>
      </w:r>
    </w:p>
    <w:p w:rsidR="004347D5" w:rsidRDefault="008A1F3F" w:rsidP="004347D5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4347D5">
        <w:rPr>
          <w:rFonts w:ascii="Arial" w:hAnsi="Arial" w:cs="Arial"/>
          <w:sz w:val="22"/>
          <w:szCs w:val="22"/>
        </w:rPr>
        <w:t>új kapubejárók kialakítása,</w:t>
      </w:r>
    </w:p>
    <w:p w:rsidR="004347D5" w:rsidRDefault="008A1F3F" w:rsidP="004347D5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4347D5">
        <w:rPr>
          <w:rFonts w:ascii="Arial" w:hAnsi="Arial" w:cs="Arial"/>
          <w:sz w:val="22"/>
          <w:szCs w:val="22"/>
        </w:rPr>
        <w:t>műszaki leírás</w:t>
      </w:r>
      <w:r w:rsidR="004347D5">
        <w:rPr>
          <w:rFonts w:ascii="Arial" w:hAnsi="Arial" w:cs="Arial"/>
          <w:sz w:val="22"/>
          <w:szCs w:val="22"/>
        </w:rPr>
        <w:t>,</w:t>
      </w:r>
    </w:p>
    <w:p w:rsidR="004347D5" w:rsidRPr="004347D5" w:rsidRDefault="008A1F3F" w:rsidP="004347D5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4347D5">
        <w:rPr>
          <w:rFonts w:ascii="Arial" w:hAnsi="Arial" w:cs="Arial"/>
          <w:sz w:val="22"/>
          <w:szCs w:val="22"/>
        </w:rPr>
        <w:t xml:space="preserve">árazott és </w:t>
      </w:r>
      <w:proofErr w:type="spellStart"/>
      <w:r w:rsidRPr="004347D5">
        <w:rPr>
          <w:rFonts w:ascii="Arial" w:hAnsi="Arial" w:cs="Arial"/>
          <w:sz w:val="22"/>
          <w:szCs w:val="22"/>
        </w:rPr>
        <w:t>árazatlan</w:t>
      </w:r>
      <w:proofErr w:type="spellEnd"/>
      <w:r w:rsidRPr="004347D5">
        <w:rPr>
          <w:rFonts w:ascii="Arial" w:hAnsi="Arial" w:cs="Arial"/>
          <w:sz w:val="22"/>
          <w:szCs w:val="22"/>
        </w:rPr>
        <w:t xml:space="preserve"> költségvetés</w:t>
      </w:r>
      <w:r w:rsidR="004347D5">
        <w:rPr>
          <w:rFonts w:ascii="Arial" w:hAnsi="Arial" w:cs="Arial"/>
          <w:sz w:val="22"/>
          <w:szCs w:val="22"/>
        </w:rPr>
        <w:t>.</w:t>
      </w:r>
    </w:p>
    <w:p w:rsidR="004347D5" w:rsidRDefault="004347D5" w:rsidP="000016D8">
      <w:pPr>
        <w:jc w:val="both"/>
        <w:rPr>
          <w:rFonts w:ascii="Arial" w:hAnsi="Arial" w:cs="Arial"/>
          <w:sz w:val="22"/>
          <w:szCs w:val="22"/>
        </w:rPr>
      </w:pPr>
    </w:p>
    <w:p w:rsidR="00974394" w:rsidRDefault="00974394" w:rsidP="000016D8">
      <w:pPr>
        <w:jc w:val="both"/>
        <w:rPr>
          <w:rFonts w:ascii="Arial" w:hAnsi="Arial" w:cs="Arial"/>
          <w:sz w:val="22"/>
          <w:szCs w:val="22"/>
        </w:rPr>
      </w:pPr>
    </w:p>
    <w:p w:rsidR="00974394" w:rsidRDefault="00974394" w:rsidP="00974394">
      <w:pPr>
        <w:spacing w:line="276" w:lineRule="auto"/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 xml:space="preserve">Az ajánlattételi határidő lejártáig </w:t>
      </w:r>
      <w:r w:rsidR="00851FB1">
        <w:rPr>
          <w:rFonts w:ascii="Arial" w:hAnsi="Arial" w:cs="Arial"/>
          <w:sz w:val="22"/>
          <w:szCs w:val="22"/>
          <w:lang w:eastAsia="hu-HU"/>
        </w:rPr>
        <w:t>egy</w:t>
      </w:r>
      <w:r>
        <w:rPr>
          <w:rFonts w:ascii="Arial" w:hAnsi="Arial" w:cs="Arial"/>
          <w:sz w:val="22"/>
          <w:szCs w:val="22"/>
          <w:lang w:eastAsia="hu-HU"/>
        </w:rPr>
        <w:t xml:space="preserve"> ajánlattevő nyújtotta be ajánlatát. </w:t>
      </w:r>
    </w:p>
    <w:p w:rsidR="00851FB1" w:rsidRPr="00851FB1" w:rsidRDefault="00851FB1" w:rsidP="00851FB1">
      <w:pPr>
        <w:spacing w:line="237" w:lineRule="auto"/>
        <w:jc w:val="both"/>
        <w:rPr>
          <w:rStyle w:val="FontStyle127"/>
          <w:rFonts w:ascii="Arial" w:hAnsi="Arial" w:cs="Arial"/>
          <w:kern w:val="2"/>
          <w:lang w:eastAsia="hi-IN" w:bidi="hi-IN"/>
        </w:rPr>
      </w:pPr>
    </w:p>
    <w:p w:rsidR="00851FB1" w:rsidRPr="00851FB1" w:rsidRDefault="00851FB1" w:rsidP="00851FB1">
      <w:pPr>
        <w:spacing w:line="237" w:lineRule="auto"/>
        <w:jc w:val="both"/>
        <w:rPr>
          <w:rStyle w:val="FontStyle127"/>
          <w:rFonts w:ascii="Arial" w:hAnsi="Arial" w:cs="Arial"/>
          <w:kern w:val="2"/>
          <w:lang w:eastAsia="hi-IN" w:bidi="hi-IN"/>
        </w:rPr>
      </w:pPr>
      <w:r w:rsidRPr="00851FB1">
        <w:rPr>
          <w:rStyle w:val="FontStyle127"/>
          <w:rFonts w:ascii="Arial" w:hAnsi="Arial" w:cs="Arial"/>
          <w:kern w:val="2"/>
          <w:lang w:eastAsia="hi-IN" w:bidi="hi-IN"/>
        </w:rPr>
        <w:t xml:space="preserve">1. </w:t>
      </w:r>
      <w:r w:rsidRPr="00851FB1">
        <w:rPr>
          <w:rStyle w:val="FontStyle127"/>
          <w:rFonts w:ascii="Arial" w:hAnsi="Arial" w:cs="Arial"/>
          <w:kern w:val="2"/>
          <w:lang w:eastAsia="hi-IN" w:bidi="hi-IN"/>
        </w:rPr>
        <w:tab/>
        <w:t>Az ajánlattevő neve: Gemenc Bau Kft</w:t>
      </w:r>
    </w:p>
    <w:p w:rsidR="00851FB1" w:rsidRPr="00851FB1" w:rsidRDefault="00851FB1" w:rsidP="00851FB1">
      <w:pPr>
        <w:spacing w:line="237" w:lineRule="auto"/>
        <w:jc w:val="both"/>
        <w:rPr>
          <w:rStyle w:val="FontStyle127"/>
          <w:rFonts w:ascii="Arial" w:hAnsi="Arial" w:cs="Arial"/>
          <w:kern w:val="2"/>
          <w:lang w:eastAsia="hi-IN" w:bidi="hi-IN"/>
        </w:rPr>
      </w:pPr>
      <w:r w:rsidRPr="00851FB1">
        <w:rPr>
          <w:rStyle w:val="FontStyle127"/>
          <w:rFonts w:ascii="Arial" w:hAnsi="Arial" w:cs="Arial"/>
          <w:kern w:val="2"/>
          <w:lang w:eastAsia="hi-IN" w:bidi="hi-IN"/>
        </w:rPr>
        <w:t>7100 Szekszárd, Tinódi u.7.</w:t>
      </w:r>
    </w:p>
    <w:p w:rsidR="00851FB1" w:rsidRDefault="00851FB1" w:rsidP="00851FB1">
      <w:pPr>
        <w:spacing w:line="237" w:lineRule="auto"/>
        <w:jc w:val="both"/>
        <w:rPr>
          <w:rStyle w:val="FontStyle127"/>
          <w:rFonts w:ascii="Arial" w:hAnsi="Arial" w:cs="Arial"/>
          <w:kern w:val="2"/>
          <w:lang w:eastAsia="hi-IN" w:bidi="hi-IN"/>
        </w:rPr>
      </w:pPr>
      <w:r w:rsidRPr="00851FB1">
        <w:rPr>
          <w:rStyle w:val="FontStyle127"/>
          <w:rFonts w:ascii="Arial" w:hAnsi="Arial" w:cs="Arial"/>
          <w:kern w:val="2"/>
          <w:lang w:eastAsia="hi-IN" w:bidi="hi-IN"/>
        </w:rPr>
        <w:t>Ajánlati ár</w:t>
      </w:r>
      <w:proofErr w:type="gramStart"/>
      <w:r w:rsidRPr="00851FB1">
        <w:rPr>
          <w:rStyle w:val="FontStyle127"/>
          <w:rFonts w:ascii="Arial" w:hAnsi="Arial" w:cs="Arial"/>
          <w:kern w:val="2"/>
          <w:lang w:eastAsia="hi-IN" w:bidi="hi-IN"/>
        </w:rPr>
        <w:t xml:space="preserve">:  </w:t>
      </w:r>
      <w:proofErr w:type="spellStart"/>
      <w:r w:rsidRPr="00851FB1">
        <w:rPr>
          <w:rStyle w:val="FontStyle127"/>
          <w:rFonts w:ascii="Arial" w:hAnsi="Arial" w:cs="Arial"/>
          <w:kern w:val="2"/>
          <w:lang w:eastAsia="hi-IN" w:bidi="hi-IN"/>
        </w:rPr>
        <w:t>br</w:t>
      </w:r>
      <w:proofErr w:type="spellEnd"/>
      <w:proofErr w:type="gramEnd"/>
      <w:r w:rsidRPr="00851FB1">
        <w:rPr>
          <w:rStyle w:val="FontStyle127"/>
          <w:rFonts w:ascii="Arial" w:hAnsi="Arial" w:cs="Arial"/>
          <w:kern w:val="2"/>
          <w:lang w:eastAsia="hi-IN" w:bidi="hi-IN"/>
        </w:rPr>
        <w:t>. 825.500.- Ft</w:t>
      </w:r>
    </w:p>
    <w:p w:rsidR="00851FB1" w:rsidRDefault="00851FB1" w:rsidP="00851FB1">
      <w:pPr>
        <w:spacing w:line="237" w:lineRule="auto"/>
        <w:jc w:val="both"/>
        <w:rPr>
          <w:rStyle w:val="FontStyle127"/>
          <w:rFonts w:ascii="Arial" w:hAnsi="Arial" w:cs="Arial"/>
          <w:kern w:val="2"/>
          <w:lang w:eastAsia="hi-IN" w:bidi="hi-IN"/>
        </w:rPr>
      </w:pPr>
    </w:p>
    <w:p w:rsidR="00974394" w:rsidRDefault="00974394" w:rsidP="00974394">
      <w:pPr>
        <w:jc w:val="both"/>
        <w:rPr>
          <w:rFonts w:ascii="Arial" w:hAnsi="Arial" w:cs="Arial"/>
          <w:sz w:val="22"/>
          <w:szCs w:val="22"/>
        </w:rPr>
      </w:pPr>
    </w:p>
    <w:p w:rsidR="00974394" w:rsidRDefault="00974394" w:rsidP="00851FB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Javasoljuk a </w:t>
      </w:r>
      <w:r w:rsidR="00851FB1" w:rsidRPr="00851FB1">
        <w:rPr>
          <w:rFonts w:ascii="Arial" w:hAnsi="Arial" w:cs="Arial"/>
          <w:sz w:val="22"/>
          <w:szCs w:val="22"/>
        </w:rPr>
        <w:t>Gemenc Bau Kft</w:t>
      </w:r>
      <w:r w:rsidR="00851FB1">
        <w:rPr>
          <w:rFonts w:ascii="Arial" w:hAnsi="Arial" w:cs="Arial"/>
          <w:sz w:val="22"/>
          <w:szCs w:val="22"/>
        </w:rPr>
        <w:t>. (</w:t>
      </w:r>
      <w:r w:rsidR="00851FB1" w:rsidRPr="00851FB1">
        <w:rPr>
          <w:rFonts w:ascii="Arial" w:hAnsi="Arial" w:cs="Arial"/>
          <w:sz w:val="22"/>
          <w:szCs w:val="22"/>
        </w:rPr>
        <w:t>7100 Szekszárd, Tinódi u.7.</w:t>
      </w:r>
      <w:r>
        <w:rPr>
          <w:rFonts w:ascii="Arial" w:hAnsi="Arial" w:cs="Arial"/>
          <w:sz w:val="22"/>
          <w:szCs w:val="22"/>
        </w:rPr>
        <w:t xml:space="preserve">) ajánlattevővel összesen </w:t>
      </w:r>
      <w:r w:rsidR="00851FB1" w:rsidRPr="00851FB1">
        <w:rPr>
          <w:rFonts w:ascii="Arial" w:hAnsi="Arial" w:cs="Arial"/>
          <w:sz w:val="22"/>
          <w:szCs w:val="22"/>
        </w:rPr>
        <w:t>825.500</w:t>
      </w:r>
      <w:r>
        <w:rPr>
          <w:rFonts w:ascii="Arial" w:hAnsi="Arial" w:cs="Arial"/>
          <w:sz w:val="22"/>
          <w:szCs w:val="22"/>
        </w:rPr>
        <w:t>,- Ft összeggel történő szerződéskötést.</w:t>
      </w:r>
    </w:p>
    <w:p w:rsidR="00974394" w:rsidRDefault="00974394" w:rsidP="00974394">
      <w:pPr>
        <w:rPr>
          <w:rFonts w:ascii="Arial" w:hAnsi="Arial" w:cs="Arial"/>
          <w:sz w:val="22"/>
          <w:szCs w:val="22"/>
        </w:rPr>
      </w:pPr>
    </w:p>
    <w:p w:rsidR="00974394" w:rsidRDefault="00974394" w:rsidP="00974394">
      <w:pPr>
        <w:rPr>
          <w:rFonts w:ascii="Arial" w:hAnsi="Arial" w:cs="Arial"/>
          <w:sz w:val="22"/>
          <w:szCs w:val="22"/>
        </w:rPr>
      </w:pPr>
    </w:p>
    <w:p w:rsidR="00974394" w:rsidRDefault="00974394" w:rsidP="00974394">
      <w:pPr>
        <w:rPr>
          <w:rFonts w:ascii="Arial" w:hAnsi="Arial" w:cs="Arial"/>
        </w:rPr>
      </w:pPr>
    </w:p>
    <w:p w:rsidR="00974394" w:rsidRDefault="00974394" w:rsidP="00974394">
      <w:pPr>
        <w:ind w:firstLine="708"/>
        <w:rPr>
          <w:rFonts w:ascii="Arial" w:hAnsi="Arial" w:cs="Arial"/>
          <w:b/>
        </w:rPr>
      </w:pPr>
    </w:p>
    <w:p w:rsidR="00974394" w:rsidRDefault="00974394" w:rsidP="00974394">
      <w:pPr>
        <w:ind w:left="2835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:rsidR="00974394" w:rsidRDefault="00974394" w:rsidP="00974394">
      <w:pPr>
        <w:ind w:left="2835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:rsidR="00974394" w:rsidRDefault="00974394" w:rsidP="00974394">
      <w:pPr>
        <w:ind w:left="2835"/>
        <w:contextualSpacing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 xml:space="preserve">H a t á r o z a t i    j a v a s l a </w:t>
      </w:r>
      <w:proofErr w:type="gramStart"/>
      <w:r>
        <w:rPr>
          <w:rFonts w:ascii="Arial" w:hAnsi="Arial" w:cs="Arial"/>
          <w:b/>
          <w:i/>
          <w:iCs/>
          <w:sz w:val="22"/>
          <w:szCs w:val="22"/>
          <w:u w:val="single"/>
        </w:rPr>
        <w:t>t :</w:t>
      </w:r>
      <w:proofErr w:type="gramEnd"/>
    </w:p>
    <w:p w:rsidR="00974394" w:rsidRDefault="00974394" w:rsidP="00974394">
      <w:pPr>
        <w:ind w:left="2835"/>
        <w:contextualSpacing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  <w:r>
        <w:rPr>
          <w:rFonts w:ascii="Arial" w:hAnsi="Arial" w:cs="Arial"/>
          <w:b/>
          <w:i/>
          <w:iCs/>
          <w:sz w:val="22"/>
          <w:szCs w:val="22"/>
        </w:rPr>
        <w:tab/>
      </w:r>
      <w:r>
        <w:rPr>
          <w:rFonts w:ascii="Arial" w:hAnsi="Arial" w:cs="Arial"/>
          <w:b/>
          <w:i/>
          <w:iCs/>
          <w:sz w:val="22"/>
          <w:szCs w:val="22"/>
        </w:rPr>
        <w:tab/>
        <w:t xml:space="preserve">      </w:t>
      </w:r>
    </w:p>
    <w:p w:rsidR="00974394" w:rsidRDefault="00851FB1" w:rsidP="00974394">
      <w:pPr>
        <w:ind w:left="2832" w:right="72"/>
        <w:contextualSpacing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51FB1">
        <w:rPr>
          <w:rFonts w:ascii="Arial" w:hAnsi="Arial" w:cs="Arial"/>
          <w:b/>
          <w:sz w:val="22"/>
          <w:szCs w:val="22"/>
          <w:u w:val="single"/>
        </w:rPr>
        <w:t>Deák Ferenc utca zárt csapadékvíz elvezetésének tervezés</w:t>
      </w:r>
      <w:r>
        <w:rPr>
          <w:rFonts w:ascii="Arial" w:hAnsi="Arial" w:cs="Arial"/>
          <w:b/>
          <w:sz w:val="22"/>
          <w:szCs w:val="22"/>
          <w:u w:val="single"/>
        </w:rPr>
        <w:t>i</w:t>
      </w:r>
      <w:r w:rsidRPr="00851FB1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974394">
        <w:rPr>
          <w:rFonts w:ascii="Arial" w:hAnsi="Arial" w:cs="Arial"/>
          <w:b/>
          <w:sz w:val="22"/>
          <w:szCs w:val="22"/>
          <w:u w:val="single"/>
        </w:rPr>
        <w:t xml:space="preserve">feladatai ellátására vállalkozó kiválasztására </w:t>
      </w:r>
    </w:p>
    <w:p w:rsidR="00974394" w:rsidRDefault="00974394" w:rsidP="00974394">
      <w:pPr>
        <w:ind w:left="2832" w:right="72"/>
        <w:contextualSpacing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974394" w:rsidRDefault="00974394" w:rsidP="00974394">
      <w:pPr>
        <w:suppressAutoHyphens/>
        <w:overflowPunct w:val="0"/>
        <w:autoSpaceDE w:val="0"/>
        <w:ind w:left="2835" w:right="74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Bátaszék Város Önkormányzata Képviselő-testülete;</w:t>
      </w:r>
    </w:p>
    <w:p w:rsidR="00974394" w:rsidRDefault="00974394" w:rsidP="00974394">
      <w:pPr>
        <w:suppressAutoHyphens/>
        <w:overflowPunct w:val="0"/>
        <w:autoSpaceDE w:val="0"/>
        <w:ind w:left="2835" w:right="74"/>
        <w:contextualSpacing/>
        <w:jc w:val="both"/>
        <w:textAlignment w:val="baseline"/>
        <w:rPr>
          <w:rFonts w:ascii="Arial" w:eastAsia="SimSun" w:hAnsi="Arial" w:cs="Arial"/>
          <w:sz w:val="22"/>
          <w:szCs w:val="22"/>
          <w:lang w:val="en-US" w:eastAsia="zh-CN"/>
        </w:rPr>
      </w:pPr>
    </w:p>
    <w:p w:rsidR="00974394" w:rsidRDefault="000159BA" w:rsidP="00851FB1">
      <w:pPr>
        <w:pStyle w:val="Listaszerbekezds"/>
        <w:numPr>
          <w:ilvl w:val="0"/>
          <w:numId w:val="9"/>
        </w:numPr>
        <w:suppressAutoHyphens/>
        <w:overflowPunct w:val="0"/>
        <w:autoSpaceDE w:val="0"/>
        <w:ind w:left="3119" w:right="74" w:hanging="284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r w:rsidRPr="000159BA">
        <w:rPr>
          <w:rFonts w:ascii="Arial" w:hAnsi="Arial" w:cs="Arial"/>
          <w:sz w:val="22"/>
          <w:szCs w:val="22"/>
        </w:rPr>
        <w:t>Deák Ferenc utc</w:t>
      </w:r>
      <w:r>
        <w:rPr>
          <w:rFonts w:ascii="Arial" w:hAnsi="Arial" w:cs="Arial"/>
          <w:sz w:val="22"/>
          <w:szCs w:val="22"/>
        </w:rPr>
        <w:t xml:space="preserve">a zárt csapadékvíz elvezetésével kapcsolatos </w:t>
      </w:r>
      <w:r w:rsidR="00851FB1">
        <w:rPr>
          <w:rFonts w:ascii="Arial" w:hAnsi="Arial" w:cs="Arial"/>
          <w:sz w:val="22"/>
          <w:szCs w:val="22"/>
        </w:rPr>
        <w:t>tervezési</w:t>
      </w:r>
      <w:r w:rsidR="00974394">
        <w:rPr>
          <w:rFonts w:ascii="Arial" w:hAnsi="Arial" w:cs="Arial"/>
          <w:sz w:val="22"/>
          <w:szCs w:val="22"/>
        </w:rPr>
        <w:t xml:space="preserve"> </w:t>
      </w:r>
      <w:r w:rsidR="00974394">
        <w:rPr>
          <w:rStyle w:val="FontStyle127"/>
          <w:rFonts w:ascii="Arial" w:eastAsia="Calibri" w:hAnsi="Arial" w:cs="Arial"/>
          <w:szCs w:val="22"/>
        </w:rPr>
        <w:t>tevékenység ellátására</w:t>
      </w:r>
      <w:r>
        <w:rPr>
          <w:rStyle w:val="FontStyle127"/>
          <w:rFonts w:ascii="Arial" w:eastAsia="Calibri" w:hAnsi="Arial" w:cs="Arial"/>
          <w:szCs w:val="22"/>
        </w:rPr>
        <w:t xml:space="preserve"> a</w:t>
      </w:r>
      <w:r w:rsidR="00974394">
        <w:rPr>
          <w:rFonts w:ascii="Arial" w:hAnsi="Arial" w:cs="Arial"/>
          <w:bCs/>
          <w:iCs/>
          <w:sz w:val="22"/>
          <w:szCs w:val="22"/>
        </w:rPr>
        <w:t xml:space="preserve"> </w:t>
      </w:r>
      <w:r w:rsidR="00851FB1" w:rsidRPr="00851FB1">
        <w:rPr>
          <w:rFonts w:ascii="Arial" w:hAnsi="Arial" w:cs="Arial"/>
          <w:color w:val="000000"/>
          <w:sz w:val="22"/>
          <w:szCs w:val="22"/>
        </w:rPr>
        <w:t>Gemenc Bau Kf</w:t>
      </w:r>
      <w:r w:rsidR="00851FB1">
        <w:rPr>
          <w:rFonts w:ascii="Arial" w:hAnsi="Arial" w:cs="Arial"/>
          <w:color w:val="000000"/>
          <w:sz w:val="22"/>
          <w:szCs w:val="22"/>
        </w:rPr>
        <w:t>t.-t (7100 Szekszárd, Tinódi u.7.</w:t>
      </w:r>
      <w:r w:rsidR="00974394">
        <w:rPr>
          <w:rFonts w:ascii="Arial" w:hAnsi="Arial" w:cs="Arial"/>
          <w:color w:val="000000"/>
          <w:sz w:val="22"/>
          <w:szCs w:val="22"/>
        </w:rPr>
        <w:t xml:space="preserve">) </w:t>
      </w:r>
      <w:r w:rsidR="00974394">
        <w:rPr>
          <w:rFonts w:ascii="Arial" w:hAnsi="Arial" w:cs="Arial"/>
          <w:bCs/>
          <w:iCs/>
          <w:sz w:val="22"/>
          <w:szCs w:val="22"/>
        </w:rPr>
        <w:t xml:space="preserve">bízza meg, </w:t>
      </w:r>
    </w:p>
    <w:p w:rsidR="00974394" w:rsidRDefault="00974394" w:rsidP="00851FB1">
      <w:pPr>
        <w:pStyle w:val="Listaszerbekezds"/>
        <w:numPr>
          <w:ilvl w:val="0"/>
          <w:numId w:val="9"/>
        </w:numPr>
        <w:ind w:left="3119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feladat ellátásához szükséges bruttó </w:t>
      </w:r>
      <w:r w:rsidR="00851FB1" w:rsidRPr="00851FB1">
        <w:rPr>
          <w:rFonts w:ascii="Arial" w:hAnsi="Arial" w:cs="Arial"/>
          <w:sz w:val="22"/>
          <w:szCs w:val="22"/>
        </w:rPr>
        <w:t>825.500</w:t>
      </w:r>
      <w:r>
        <w:rPr>
          <w:rFonts w:ascii="Arial" w:hAnsi="Arial" w:cs="Arial"/>
          <w:sz w:val="22"/>
          <w:szCs w:val="22"/>
        </w:rPr>
        <w:t xml:space="preserve">,- Ft vállalkozói </w:t>
      </w:r>
      <w:r>
        <w:rPr>
          <w:rFonts w:ascii="Arial" w:hAnsi="Arial" w:cs="Arial"/>
          <w:color w:val="000000"/>
          <w:sz w:val="22"/>
          <w:szCs w:val="22"/>
        </w:rPr>
        <w:t>díj kifizetését az önkormányzat 2023. évi költségvetésének terhére biztosítja,</w:t>
      </w:r>
    </w:p>
    <w:p w:rsidR="00974394" w:rsidRDefault="00974394" w:rsidP="00974394">
      <w:pPr>
        <w:pStyle w:val="Listaszerbekezds"/>
        <w:numPr>
          <w:ilvl w:val="0"/>
          <w:numId w:val="9"/>
        </w:numPr>
        <w:ind w:left="3119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felhatalmazza a város polgármesterét a feladat ellátására vonatkozó szerződés aláírására.</w:t>
      </w:r>
    </w:p>
    <w:p w:rsidR="00974394" w:rsidRDefault="00974394" w:rsidP="00974394">
      <w:pPr>
        <w:ind w:left="2832" w:right="72"/>
        <w:contextualSpacing/>
        <w:jc w:val="both"/>
        <w:rPr>
          <w:rFonts w:ascii="Arial" w:hAnsi="Arial" w:cs="Arial"/>
          <w:sz w:val="22"/>
          <w:szCs w:val="22"/>
        </w:rPr>
      </w:pPr>
    </w:p>
    <w:p w:rsidR="00974394" w:rsidRDefault="00974394" w:rsidP="00974394">
      <w:pPr>
        <w:tabs>
          <w:tab w:val="left" w:pos="3840"/>
        </w:tabs>
        <w:ind w:left="2832"/>
        <w:contextualSpacing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Határidő: 202</w:t>
      </w:r>
      <w:r w:rsidR="00851FB1">
        <w:rPr>
          <w:rFonts w:ascii="Arial" w:hAnsi="Arial" w:cs="Arial"/>
          <w:i/>
          <w:iCs/>
          <w:sz w:val="22"/>
          <w:szCs w:val="22"/>
        </w:rPr>
        <w:t>3</w:t>
      </w:r>
      <w:r>
        <w:rPr>
          <w:rFonts w:ascii="Arial" w:hAnsi="Arial" w:cs="Arial"/>
          <w:i/>
          <w:iCs/>
          <w:sz w:val="22"/>
          <w:szCs w:val="22"/>
        </w:rPr>
        <w:t xml:space="preserve">. </w:t>
      </w:r>
      <w:r w:rsidR="00851FB1">
        <w:rPr>
          <w:rFonts w:ascii="Arial" w:hAnsi="Arial" w:cs="Arial"/>
          <w:i/>
          <w:iCs/>
          <w:sz w:val="22"/>
          <w:szCs w:val="22"/>
        </w:rPr>
        <w:t>januá</w:t>
      </w:r>
      <w:r>
        <w:rPr>
          <w:rFonts w:ascii="Arial" w:hAnsi="Arial" w:cs="Arial"/>
          <w:i/>
          <w:iCs/>
          <w:sz w:val="22"/>
          <w:szCs w:val="22"/>
        </w:rPr>
        <w:t xml:space="preserve">r </w:t>
      </w:r>
      <w:r w:rsidR="00851FB1">
        <w:rPr>
          <w:rFonts w:ascii="Arial" w:hAnsi="Arial" w:cs="Arial"/>
          <w:i/>
          <w:iCs/>
          <w:sz w:val="22"/>
          <w:szCs w:val="22"/>
        </w:rPr>
        <w:t>31</w:t>
      </w:r>
      <w:r>
        <w:rPr>
          <w:rFonts w:ascii="Arial" w:hAnsi="Arial" w:cs="Arial"/>
          <w:i/>
          <w:iCs/>
          <w:sz w:val="22"/>
          <w:szCs w:val="22"/>
        </w:rPr>
        <w:t>.</w:t>
      </w:r>
    </w:p>
    <w:p w:rsidR="00974394" w:rsidRDefault="00974394" w:rsidP="00974394">
      <w:pPr>
        <w:ind w:left="2832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Felelős</w:t>
      </w:r>
      <w:proofErr w:type="gramStart"/>
      <w:r>
        <w:rPr>
          <w:rFonts w:ascii="Arial" w:hAnsi="Arial" w:cs="Arial"/>
          <w:sz w:val="22"/>
          <w:szCs w:val="22"/>
        </w:rPr>
        <w:t>:   Dr.</w:t>
      </w:r>
      <w:proofErr w:type="gramEnd"/>
      <w:r>
        <w:rPr>
          <w:rFonts w:ascii="Arial" w:hAnsi="Arial" w:cs="Arial"/>
          <w:sz w:val="22"/>
          <w:szCs w:val="22"/>
        </w:rPr>
        <w:t xml:space="preserve"> Bozsolik Róbert polgármester </w:t>
      </w:r>
    </w:p>
    <w:p w:rsidR="00974394" w:rsidRDefault="00974394" w:rsidP="00974394">
      <w:pPr>
        <w:ind w:left="3672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(szerződés aláírásáért)</w:t>
      </w:r>
    </w:p>
    <w:p w:rsidR="00974394" w:rsidRDefault="00974394" w:rsidP="00974394">
      <w:pPr>
        <w:tabs>
          <w:tab w:val="left" w:pos="4920"/>
        </w:tabs>
        <w:ind w:left="2832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Határozatról értesül</w:t>
      </w:r>
      <w:r>
        <w:rPr>
          <w:rFonts w:ascii="Arial" w:hAnsi="Arial" w:cs="Arial"/>
          <w:sz w:val="22"/>
          <w:szCs w:val="22"/>
        </w:rPr>
        <w:t xml:space="preserve">: </w:t>
      </w:r>
      <w:r w:rsidR="00851FB1" w:rsidRPr="00851FB1">
        <w:rPr>
          <w:rFonts w:ascii="Arial" w:hAnsi="Arial" w:cs="Arial"/>
          <w:color w:val="000000"/>
          <w:sz w:val="22"/>
          <w:szCs w:val="22"/>
        </w:rPr>
        <w:t>Gemenc Bau Kft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974394" w:rsidRDefault="00974394" w:rsidP="00974394">
      <w:pPr>
        <w:tabs>
          <w:tab w:val="left" w:pos="5103"/>
        </w:tabs>
        <w:ind w:left="2832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                                Bátaszéki KÖH </w:t>
      </w:r>
      <w:proofErr w:type="spellStart"/>
      <w:r>
        <w:rPr>
          <w:rFonts w:ascii="Arial" w:hAnsi="Arial" w:cs="Arial"/>
          <w:iCs/>
          <w:sz w:val="22"/>
          <w:szCs w:val="22"/>
        </w:rPr>
        <w:t>városüz</w:t>
      </w:r>
      <w:proofErr w:type="spellEnd"/>
      <w:r>
        <w:rPr>
          <w:rFonts w:ascii="Arial" w:hAnsi="Arial" w:cs="Arial"/>
          <w:sz w:val="22"/>
          <w:szCs w:val="22"/>
        </w:rPr>
        <w:t>. iroda</w:t>
      </w:r>
    </w:p>
    <w:p w:rsidR="00974394" w:rsidRDefault="00974394" w:rsidP="00974394">
      <w:pPr>
        <w:tabs>
          <w:tab w:val="left" w:pos="4920"/>
        </w:tabs>
        <w:ind w:left="2832"/>
        <w:contextualSpacing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                                 </w:t>
      </w:r>
      <w:r>
        <w:rPr>
          <w:rFonts w:ascii="Arial" w:hAnsi="Arial" w:cs="Arial"/>
          <w:iCs/>
          <w:sz w:val="22"/>
          <w:szCs w:val="22"/>
        </w:rPr>
        <w:t>Bátaszéki KÖH pénzügyi iroda</w:t>
      </w:r>
    </w:p>
    <w:p w:rsidR="00974394" w:rsidRDefault="00974394" w:rsidP="00974394">
      <w:pPr>
        <w:tabs>
          <w:tab w:val="left" w:pos="4920"/>
        </w:tabs>
        <w:ind w:left="2832"/>
        <w:contextualSpacing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                                </w:t>
      </w:r>
      <w:proofErr w:type="gramStart"/>
      <w:r>
        <w:rPr>
          <w:rFonts w:ascii="Arial" w:hAnsi="Arial" w:cs="Arial"/>
          <w:iCs/>
          <w:sz w:val="22"/>
          <w:szCs w:val="22"/>
        </w:rPr>
        <w:t>irattár</w:t>
      </w:r>
      <w:proofErr w:type="gramEnd"/>
    </w:p>
    <w:sectPr w:rsidR="00974394" w:rsidSect="008A1F3F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1"/>
    <w:multiLevelType w:val="multilevel"/>
    <w:tmpl w:val="040A6E82"/>
    <w:name w:val="WW8Num17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42C24EB5"/>
    <w:multiLevelType w:val="hybridMultilevel"/>
    <w:tmpl w:val="042089D2"/>
    <w:lvl w:ilvl="0" w:tplc="935CD4EC">
      <w:start w:val="1"/>
      <w:numFmt w:val="lowerLetter"/>
      <w:lvlText w:val="%1.)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DC1FF0"/>
    <w:multiLevelType w:val="hybridMultilevel"/>
    <w:tmpl w:val="0B3C7C9C"/>
    <w:lvl w:ilvl="0" w:tplc="8BBC54F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4B72CA"/>
    <w:multiLevelType w:val="hybridMultilevel"/>
    <w:tmpl w:val="BA084EE2"/>
    <w:lvl w:ilvl="0" w:tplc="A3E06574">
      <w:start w:val="1"/>
      <w:numFmt w:val="lowerLetter"/>
      <w:lvlText w:val="%1.)"/>
      <w:lvlJc w:val="left"/>
      <w:pPr>
        <w:ind w:left="3192" w:hanging="360"/>
      </w:pPr>
    </w:lvl>
    <w:lvl w:ilvl="1" w:tplc="040E0019">
      <w:start w:val="1"/>
      <w:numFmt w:val="lowerLetter"/>
      <w:lvlText w:val="%2."/>
      <w:lvlJc w:val="left"/>
      <w:pPr>
        <w:ind w:left="3912" w:hanging="360"/>
      </w:pPr>
    </w:lvl>
    <w:lvl w:ilvl="2" w:tplc="040E001B">
      <w:start w:val="1"/>
      <w:numFmt w:val="lowerRoman"/>
      <w:lvlText w:val="%3."/>
      <w:lvlJc w:val="right"/>
      <w:pPr>
        <w:ind w:left="4632" w:hanging="180"/>
      </w:pPr>
    </w:lvl>
    <w:lvl w:ilvl="3" w:tplc="040E000F">
      <w:start w:val="1"/>
      <w:numFmt w:val="decimal"/>
      <w:lvlText w:val="%4."/>
      <w:lvlJc w:val="left"/>
      <w:pPr>
        <w:ind w:left="5352" w:hanging="360"/>
      </w:pPr>
    </w:lvl>
    <w:lvl w:ilvl="4" w:tplc="040E0019">
      <w:start w:val="1"/>
      <w:numFmt w:val="lowerLetter"/>
      <w:lvlText w:val="%5."/>
      <w:lvlJc w:val="left"/>
      <w:pPr>
        <w:ind w:left="6072" w:hanging="360"/>
      </w:pPr>
    </w:lvl>
    <w:lvl w:ilvl="5" w:tplc="040E001B">
      <w:start w:val="1"/>
      <w:numFmt w:val="lowerRoman"/>
      <w:lvlText w:val="%6."/>
      <w:lvlJc w:val="right"/>
      <w:pPr>
        <w:ind w:left="6792" w:hanging="180"/>
      </w:pPr>
    </w:lvl>
    <w:lvl w:ilvl="6" w:tplc="040E000F">
      <w:start w:val="1"/>
      <w:numFmt w:val="decimal"/>
      <w:lvlText w:val="%7."/>
      <w:lvlJc w:val="left"/>
      <w:pPr>
        <w:ind w:left="7512" w:hanging="360"/>
      </w:pPr>
    </w:lvl>
    <w:lvl w:ilvl="7" w:tplc="040E0019">
      <w:start w:val="1"/>
      <w:numFmt w:val="lowerLetter"/>
      <w:lvlText w:val="%8."/>
      <w:lvlJc w:val="left"/>
      <w:pPr>
        <w:ind w:left="8232" w:hanging="360"/>
      </w:pPr>
    </w:lvl>
    <w:lvl w:ilvl="8" w:tplc="040E001B">
      <w:start w:val="1"/>
      <w:numFmt w:val="lowerRoman"/>
      <w:lvlText w:val="%9."/>
      <w:lvlJc w:val="right"/>
      <w:pPr>
        <w:ind w:left="8952" w:hanging="180"/>
      </w:pPr>
    </w:lvl>
  </w:abstractNum>
  <w:abstractNum w:abstractNumId="6" w15:restartNumberingAfterBreak="0">
    <w:nsid w:val="68931A52"/>
    <w:multiLevelType w:val="hybridMultilevel"/>
    <w:tmpl w:val="07407726"/>
    <w:lvl w:ilvl="0" w:tplc="59BA9F84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5" w:hanging="360"/>
      </w:pPr>
    </w:lvl>
    <w:lvl w:ilvl="2" w:tplc="040E001B" w:tentative="1">
      <w:start w:val="1"/>
      <w:numFmt w:val="lowerRoman"/>
      <w:lvlText w:val="%3."/>
      <w:lvlJc w:val="right"/>
      <w:pPr>
        <w:ind w:left="4635" w:hanging="180"/>
      </w:pPr>
    </w:lvl>
    <w:lvl w:ilvl="3" w:tplc="040E000F" w:tentative="1">
      <w:start w:val="1"/>
      <w:numFmt w:val="decimal"/>
      <w:lvlText w:val="%4."/>
      <w:lvlJc w:val="left"/>
      <w:pPr>
        <w:ind w:left="5355" w:hanging="360"/>
      </w:pPr>
    </w:lvl>
    <w:lvl w:ilvl="4" w:tplc="040E0019" w:tentative="1">
      <w:start w:val="1"/>
      <w:numFmt w:val="lowerLetter"/>
      <w:lvlText w:val="%5."/>
      <w:lvlJc w:val="left"/>
      <w:pPr>
        <w:ind w:left="6075" w:hanging="360"/>
      </w:pPr>
    </w:lvl>
    <w:lvl w:ilvl="5" w:tplc="040E001B" w:tentative="1">
      <w:start w:val="1"/>
      <w:numFmt w:val="lowerRoman"/>
      <w:lvlText w:val="%6."/>
      <w:lvlJc w:val="right"/>
      <w:pPr>
        <w:ind w:left="6795" w:hanging="180"/>
      </w:pPr>
    </w:lvl>
    <w:lvl w:ilvl="6" w:tplc="040E000F" w:tentative="1">
      <w:start w:val="1"/>
      <w:numFmt w:val="decimal"/>
      <w:lvlText w:val="%7."/>
      <w:lvlJc w:val="left"/>
      <w:pPr>
        <w:ind w:left="7515" w:hanging="360"/>
      </w:pPr>
    </w:lvl>
    <w:lvl w:ilvl="7" w:tplc="040E0019" w:tentative="1">
      <w:start w:val="1"/>
      <w:numFmt w:val="lowerLetter"/>
      <w:lvlText w:val="%8."/>
      <w:lvlJc w:val="left"/>
      <w:pPr>
        <w:ind w:left="8235" w:hanging="360"/>
      </w:pPr>
    </w:lvl>
    <w:lvl w:ilvl="8" w:tplc="040E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7" w15:restartNumberingAfterBreak="0">
    <w:nsid w:val="69146824"/>
    <w:multiLevelType w:val="hybridMultilevel"/>
    <w:tmpl w:val="3A4E54D2"/>
    <w:lvl w:ilvl="0" w:tplc="9F60A0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7"/>
  </w:num>
  <w:num w:numId="5">
    <w:abstractNumId w:val="6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EA"/>
    <w:rsid w:val="000016D8"/>
    <w:rsid w:val="000159BA"/>
    <w:rsid w:val="00032A7E"/>
    <w:rsid w:val="00046BA8"/>
    <w:rsid w:val="00063955"/>
    <w:rsid w:val="00074F9C"/>
    <w:rsid w:val="000B7D1B"/>
    <w:rsid w:val="000E1B63"/>
    <w:rsid w:val="001D3DD9"/>
    <w:rsid w:val="0021070F"/>
    <w:rsid w:val="00217B18"/>
    <w:rsid w:val="002654BE"/>
    <w:rsid w:val="002C1D52"/>
    <w:rsid w:val="002F7BE1"/>
    <w:rsid w:val="00310CE9"/>
    <w:rsid w:val="0032605A"/>
    <w:rsid w:val="00332C16"/>
    <w:rsid w:val="003967EA"/>
    <w:rsid w:val="003F5633"/>
    <w:rsid w:val="00401152"/>
    <w:rsid w:val="00405270"/>
    <w:rsid w:val="0042566B"/>
    <w:rsid w:val="004347D5"/>
    <w:rsid w:val="004E04CF"/>
    <w:rsid w:val="005009E1"/>
    <w:rsid w:val="00523FB3"/>
    <w:rsid w:val="00583BCD"/>
    <w:rsid w:val="005978A7"/>
    <w:rsid w:val="005E220A"/>
    <w:rsid w:val="005E7A3E"/>
    <w:rsid w:val="005F683B"/>
    <w:rsid w:val="00612EDD"/>
    <w:rsid w:val="00667974"/>
    <w:rsid w:val="006C2F4C"/>
    <w:rsid w:val="006D5DC7"/>
    <w:rsid w:val="007161F3"/>
    <w:rsid w:val="007557E4"/>
    <w:rsid w:val="00796729"/>
    <w:rsid w:val="00851FB1"/>
    <w:rsid w:val="008A1F3F"/>
    <w:rsid w:val="008D3905"/>
    <w:rsid w:val="009071CA"/>
    <w:rsid w:val="009663F9"/>
    <w:rsid w:val="00974394"/>
    <w:rsid w:val="00997222"/>
    <w:rsid w:val="00A73F9F"/>
    <w:rsid w:val="00A9447E"/>
    <w:rsid w:val="00AC2A81"/>
    <w:rsid w:val="00B45666"/>
    <w:rsid w:val="00B75C1C"/>
    <w:rsid w:val="00BB1F10"/>
    <w:rsid w:val="00BD6991"/>
    <w:rsid w:val="00BD69CA"/>
    <w:rsid w:val="00C24EBA"/>
    <w:rsid w:val="00C4593A"/>
    <w:rsid w:val="00CE1141"/>
    <w:rsid w:val="00CE6B55"/>
    <w:rsid w:val="00CE7ED4"/>
    <w:rsid w:val="00CF0BCE"/>
    <w:rsid w:val="00D04C18"/>
    <w:rsid w:val="00DA5EEA"/>
    <w:rsid w:val="00DC1DE0"/>
    <w:rsid w:val="00E14821"/>
    <w:rsid w:val="00E51B46"/>
    <w:rsid w:val="00ED4DCE"/>
    <w:rsid w:val="00F1146B"/>
    <w:rsid w:val="00F2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AC0E5"/>
  <w15:docId w15:val="{2D348266-497E-4091-8C9B-77CF1AB74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aliases w:val="Welt L,Bullet List,FooterText,numbered,Paragraphe de liste1,Bulletr List Paragraph,列出段落,列出段落1,Listeafsnit1,Parágrafo da Lista1,List Paragraph2,List Paragraph21,リスト段落1,Párrafo de lista1,Listaszerű bekezdés5,lista_2,bekezdés1,Dot pt"/>
    <w:basedOn w:val="Norml"/>
    <w:link w:val="ListaszerbekezdsChar"/>
    <w:uiPriority w:val="34"/>
    <w:qFormat/>
    <w:rsid w:val="008D3905"/>
    <w:pPr>
      <w:ind w:left="720"/>
      <w:contextualSpacing/>
    </w:pPr>
  </w:style>
  <w:style w:type="character" w:customStyle="1" w:styleId="FontStyle127">
    <w:name w:val="Font Style127"/>
    <w:basedOn w:val="Bekezdsalapbettpusa"/>
    <w:rsid w:val="000016D8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ListaszerbekezdsChar">
    <w:name w:val="Listaszerű bekezdés Char"/>
    <w:aliases w:val="Welt L Char,Bullet List Char,FooterText Char,numbered Char,Paragraphe de liste1 Char,Bulletr List Paragraph Char,列出段落 Char,列出段落1 Char,Listeafsnit1 Char,Parágrafo da Lista1 Char,List Paragraph2 Char,List Paragraph21 Char"/>
    <w:link w:val="Listaszerbekezds"/>
    <w:uiPriority w:val="34"/>
    <w:qFormat/>
    <w:locked/>
    <w:rsid w:val="00974394"/>
    <w:rPr>
      <w:sz w:val="24"/>
      <w:szCs w:val="24"/>
      <w:lang w:eastAsia="ar-SA"/>
    </w:rPr>
  </w:style>
  <w:style w:type="paragraph" w:customStyle="1" w:styleId="Style9">
    <w:name w:val="Style9"/>
    <w:basedOn w:val="Norml"/>
    <w:rsid w:val="00974394"/>
    <w:pPr>
      <w:widowControl w:val="0"/>
      <w:suppressAutoHyphens/>
      <w:autoSpaceDE w:val="0"/>
      <w:spacing w:line="288" w:lineRule="exact"/>
      <w:jc w:val="both"/>
    </w:pPr>
    <w:rPr>
      <w:kern w:val="2"/>
      <w:lang w:eastAsia="hi-IN" w:bidi="hi-IN"/>
    </w:rPr>
  </w:style>
  <w:style w:type="paragraph" w:customStyle="1" w:styleId="Style11">
    <w:name w:val="Style11"/>
    <w:basedOn w:val="Norml"/>
    <w:rsid w:val="00974394"/>
    <w:pPr>
      <w:widowControl w:val="0"/>
      <w:suppressAutoHyphens/>
      <w:autoSpaceDE w:val="0"/>
      <w:jc w:val="both"/>
    </w:pPr>
    <w:rPr>
      <w:kern w:val="2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2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405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TITK02</cp:lastModifiedBy>
  <cp:revision>51</cp:revision>
  <dcterms:created xsi:type="dcterms:W3CDTF">2020-08-05T07:06:00Z</dcterms:created>
  <dcterms:modified xsi:type="dcterms:W3CDTF">2022-12-07T09:09:00Z</dcterms:modified>
</cp:coreProperties>
</file>