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AA" w:rsidRPr="004756A3" w:rsidRDefault="008819AA" w:rsidP="008819AA">
      <w:pPr>
        <w:jc w:val="right"/>
        <w:rPr>
          <w:i/>
          <w:color w:val="3366FF"/>
          <w:sz w:val="22"/>
          <w:szCs w:val="22"/>
          <w:highlight w:val="green"/>
        </w:rPr>
      </w:pPr>
      <w:bookmarkStart w:id="0" w:name="_GoBack"/>
      <w:bookmarkEnd w:id="0"/>
      <w:r w:rsidRPr="004756A3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8819AA" w:rsidRPr="004756A3" w:rsidRDefault="008819AA" w:rsidP="008819AA">
      <w:pPr>
        <w:jc w:val="right"/>
        <w:rPr>
          <w:i/>
          <w:color w:val="3366FF"/>
          <w:sz w:val="22"/>
          <w:szCs w:val="22"/>
          <w:highlight w:val="green"/>
        </w:rPr>
      </w:pPr>
      <w:r w:rsidRPr="004756A3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r w:rsidRPr="004756A3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8819AA" w:rsidRDefault="008819AA" w:rsidP="008A5A50">
      <w:pPr>
        <w:jc w:val="right"/>
        <w:rPr>
          <w:i/>
          <w:color w:val="3366FF"/>
          <w:sz w:val="22"/>
          <w:szCs w:val="22"/>
        </w:rPr>
      </w:pPr>
      <w:r w:rsidRPr="004756A3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4756A3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756A3">
        <w:rPr>
          <w:i/>
          <w:color w:val="3366FF"/>
          <w:sz w:val="22"/>
          <w:szCs w:val="22"/>
          <w:highlight w:val="green"/>
        </w:rPr>
        <w:t>!</w:t>
      </w:r>
    </w:p>
    <w:p w:rsidR="008A5A50" w:rsidRPr="008A5A50" w:rsidRDefault="008A5A50" w:rsidP="008A5A50">
      <w:pPr>
        <w:jc w:val="right"/>
        <w:rPr>
          <w:i/>
          <w:color w:val="3366FF"/>
          <w:sz w:val="22"/>
          <w:szCs w:val="22"/>
        </w:rPr>
      </w:pPr>
    </w:p>
    <w:p w:rsidR="008819AA" w:rsidRPr="00ED4DCE" w:rsidRDefault="008E4A7D" w:rsidP="008819A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8819A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8819AA" w:rsidRPr="00E80B2F" w:rsidRDefault="008819AA" w:rsidP="008819AA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8819AA" w:rsidRPr="00365B47" w:rsidRDefault="008819AA" w:rsidP="008819AA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>Alsónyék</w:t>
      </w:r>
      <w:r>
        <w:rPr>
          <w:rFonts w:ascii="Arial" w:hAnsi="Arial" w:cs="Arial"/>
          <w:color w:val="3366FF"/>
          <w:sz w:val="22"/>
          <w:szCs w:val="22"/>
        </w:rPr>
        <w:t xml:space="preserve"> és Sárpilis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községek önkormányza</w:t>
      </w:r>
      <w:r>
        <w:rPr>
          <w:rFonts w:ascii="Arial" w:hAnsi="Arial" w:cs="Arial"/>
          <w:color w:val="3366FF"/>
          <w:sz w:val="22"/>
          <w:szCs w:val="22"/>
        </w:rPr>
        <w:t>ta képviselő-testületeivel, 2023. február 8-á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8819AA" w:rsidRPr="00365B47" w:rsidRDefault="008819AA" w:rsidP="008819AA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8819AA" w:rsidRDefault="008819AA" w:rsidP="008819A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8819AA" w:rsidRDefault="008E4A7D" w:rsidP="008E4A7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8819AA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Közös Önkormányzati Hivatal 202</w:t>
      </w:r>
      <w:r w:rsidR="008819A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="008819AA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költségvetés</w:t>
      </w:r>
      <w:r w:rsidR="008819A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ének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elfogadása</w:t>
      </w:r>
    </w:p>
    <w:p w:rsidR="008A5A50" w:rsidRPr="00ED4DCE" w:rsidRDefault="008A5A50" w:rsidP="008E4A7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8819AA" w:rsidRPr="00ED4DCE" w:rsidTr="00D04B04">
        <w:trPr>
          <w:trHeight w:val="24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9AA" w:rsidRPr="00ED4DCE" w:rsidRDefault="008819AA" w:rsidP="00D04B04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819AA" w:rsidRPr="00ED4DCE" w:rsidRDefault="008819AA" w:rsidP="00D04B0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Pr="00AF756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AF756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8819AA" w:rsidRPr="00ED4DCE" w:rsidRDefault="008819AA" w:rsidP="00D04B0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819AA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: Tóthné Lelkes Erika pénzügyi irodavezető</w:t>
            </w:r>
          </w:p>
          <w:p w:rsidR="008819AA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Heilmann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-né Lucza Krisztina pénzügyi ügyintéző</w:t>
            </w:r>
          </w:p>
          <w:p w:rsidR="008819AA" w:rsidRPr="00ED4DCE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819AA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482258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48225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Pr="00482258">
              <w:rPr>
                <w:rFonts w:ascii="Arial" w:hAnsi="Arial" w:cs="Arial"/>
                <w:color w:val="3366FF"/>
                <w:sz w:val="22"/>
                <w:szCs w:val="22"/>
              </w:rPr>
              <w:t xml:space="preserve"> – Paksi Anna aljegyző</w:t>
            </w:r>
          </w:p>
          <w:p w:rsidR="008819AA" w:rsidRPr="00ED4DCE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8819AA" w:rsidRPr="00ED4DCE" w:rsidRDefault="008819AA" w:rsidP="00D04B04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8819AA" w:rsidRPr="008D3905" w:rsidRDefault="008819AA" w:rsidP="008819AA">
      <w:pPr>
        <w:rPr>
          <w:rFonts w:ascii="Arial" w:hAnsi="Arial" w:cs="Arial"/>
        </w:rPr>
      </w:pPr>
    </w:p>
    <w:p w:rsidR="008819AA" w:rsidRPr="008D3905" w:rsidRDefault="008819AA" w:rsidP="008819AA">
      <w:pPr>
        <w:rPr>
          <w:rFonts w:ascii="Arial" w:hAnsi="Arial" w:cs="Arial"/>
          <w:sz w:val="20"/>
          <w:szCs w:val="20"/>
        </w:rPr>
      </w:pPr>
    </w:p>
    <w:p w:rsidR="008819AA" w:rsidRDefault="008819AA" w:rsidP="008819AA">
      <w:pPr>
        <w:ind w:firstLine="567"/>
        <w:jc w:val="both"/>
        <w:rPr>
          <w:b/>
        </w:rPr>
      </w:pPr>
    </w:p>
    <w:p w:rsidR="008819AA" w:rsidRPr="00BC5BE1" w:rsidRDefault="008819AA" w:rsidP="00BC5BE1">
      <w:pPr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Tisztelt Képviselő-testületek!</w:t>
      </w:r>
    </w:p>
    <w:p w:rsidR="008819AA" w:rsidRPr="00BC5BE1" w:rsidRDefault="008819AA" w:rsidP="008819AA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BC5BE1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Bátaszéki Közös Önkormányzati Hivatal (továbbiakban </w:t>
      </w:r>
      <w:r w:rsidR="0008263B" w:rsidRPr="00BC5BE1">
        <w:rPr>
          <w:rFonts w:ascii="Arial" w:hAnsi="Arial" w:cs="Arial"/>
          <w:sz w:val="22"/>
          <w:szCs w:val="22"/>
        </w:rPr>
        <w:t xml:space="preserve">KÖH) négy Önkormányzat hivatal </w:t>
      </w:r>
      <w:r w:rsidRPr="00BC5BE1">
        <w:rPr>
          <w:rFonts w:ascii="Arial" w:hAnsi="Arial" w:cs="Arial"/>
          <w:sz w:val="22"/>
          <w:szCs w:val="22"/>
        </w:rPr>
        <w:t>feladatait látja el. Bátaszék, Alsónána és Alsónyé</w:t>
      </w:r>
      <w:r w:rsidR="0008263B" w:rsidRPr="00BC5BE1">
        <w:rPr>
          <w:rFonts w:ascii="Arial" w:hAnsi="Arial" w:cs="Arial"/>
          <w:sz w:val="22"/>
          <w:szCs w:val="22"/>
        </w:rPr>
        <w:t>k társulásához 2020. január 1-től</w:t>
      </w:r>
      <w:r w:rsidRPr="00BC5BE1">
        <w:rPr>
          <w:rFonts w:ascii="Arial" w:hAnsi="Arial" w:cs="Arial"/>
          <w:sz w:val="22"/>
          <w:szCs w:val="22"/>
        </w:rPr>
        <w:t xml:space="preserve"> Sárpilis Község Önkormányzata is csatlakozott.</w:t>
      </w:r>
    </w:p>
    <w:p w:rsidR="003C38C8" w:rsidRPr="00BC5BE1" w:rsidRDefault="003C38C8" w:rsidP="008819A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közös hivatal költségvetésének tervezése során a jogszabályi környezetet az államháztartásról szóló 2011.évi CXCV. törvény (a továbbiakban: Áht.) 23. §-</w:t>
      </w:r>
      <w:proofErr w:type="gramStart"/>
      <w:r w:rsidRPr="00BC5BE1">
        <w:rPr>
          <w:rFonts w:ascii="Arial" w:hAnsi="Arial" w:cs="Arial"/>
          <w:sz w:val="22"/>
          <w:szCs w:val="22"/>
        </w:rPr>
        <w:t>a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, a végrehajtásáról szóló 368/2011.(XII.31.) számú kormányrendelet (a továbbiakban: </w:t>
      </w:r>
      <w:proofErr w:type="spellStart"/>
      <w:r w:rsidRPr="00BC5BE1">
        <w:rPr>
          <w:rFonts w:ascii="Arial" w:hAnsi="Arial" w:cs="Arial"/>
          <w:sz w:val="22"/>
          <w:szCs w:val="22"/>
        </w:rPr>
        <w:t>Ávr</w:t>
      </w:r>
      <w:proofErr w:type="spellEnd"/>
      <w:r w:rsidRPr="00BC5BE1">
        <w:rPr>
          <w:rFonts w:ascii="Arial" w:hAnsi="Arial" w:cs="Arial"/>
          <w:sz w:val="22"/>
          <w:szCs w:val="22"/>
        </w:rPr>
        <w:t>.), 24. §-</w:t>
      </w:r>
      <w:proofErr w:type="gramStart"/>
      <w:r w:rsidRPr="00BC5BE1">
        <w:rPr>
          <w:rFonts w:ascii="Arial" w:hAnsi="Arial" w:cs="Arial"/>
          <w:sz w:val="22"/>
          <w:szCs w:val="22"/>
        </w:rPr>
        <w:t>a</w:t>
      </w:r>
      <w:proofErr w:type="gramEnd"/>
      <w:r w:rsidRPr="00BC5BE1">
        <w:rPr>
          <w:rFonts w:ascii="Arial" w:hAnsi="Arial" w:cs="Arial"/>
          <w:sz w:val="22"/>
          <w:szCs w:val="22"/>
        </w:rPr>
        <w:t>,</w:t>
      </w:r>
      <w:r w:rsidR="0043654B" w:rsidRPr="00BC5BE1">
        <w:rPr>
          <w:rFonts w:ascii="Arial" w:hAnsi="Arial" w:cs="Arial"/>
          <w:sz w:val="22"/>
          <w:szCs w:val="22"/>
        </w:rPr>
        <w:t xml:space="preserve"> </w:t>
      </w:r>
      <w:r w:rsidR="003C38C8" w:rsidRPr="00BC5BE1">
        <w:rPr>
          <w:rFonts w:ascii="Arial" w:hAnsi="Arial" w:cs="Arial"/>
          <w:sz w:val="22"/>
          <w:szCs w:val="22"/>
        </w:rPr>
        <w:t>valamint</w:t>
      </w:r>
      <w:r w:rsidRPr="00BC5BE1">
        <w:rPr>
          <w:rFonts w:ascii="Arial" w:hAnsi="Arial" w:cs="Arial"/>
          <w:sz w:val="22"/>
          <w:szCs w:val="22"/>
        </w:rPr>
        <w:t xml:space="preserve"> az adott évre vonatkozó költségvetési t</w:t>
      </w:r>
      <w:r w:rsidR="0043654B" w:rsidRPr="00BC5BE1">
        <w:rPr>
          <w:rFonts w:ascii="Arial" w:hAnsi="Arial" w:cs="Arial"/>
          <w:sz w:val="22"/>
          <w:szCs w:val="22"/>
        </w:rPr>
        <w:t>örvény (ez évben a 2022. évi XXV. törvény)</w:t>
      </w:r>
      <w:r w:rsidRPr="00BC5BE1">
        <w:rPr>
          <w:rFonts w:ascii="Arial" w:hAnsi="Arial" w:cs="Arial"/>
          <w:sz w:val="22"/>
          <w:szCs w:val="22"/>
        </w:rPr>
        <w:t xml:space="preserve"> </w:t>
      </w:r>
      <w:r w:rsidR="008F5308" w:rsidRPr="00BC5BE1">
        <w:rPr>
          <w:rFonts w:ascii="Arial" w:hAnsi="Arial" w:cs="Arial"/>
          <w:sz w:val="22"/>
          <w:szCs w:val="22"/>
        </w:rPr>
        <w:t>jelenti.</w:t>
      </w: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3C38C8" w:rsidP="003C38C8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2023. évi költségvetési kereteket az a</w:t>
      </w:r>
      <w:r w:rsidR="0043654B" w:rsidRPr="00BC5BE1">
        <w:rPr>
          <w:rFonts w:ascii="Arial" w:hAnsi="Arial" w:cs="Arial"/>
          <w:sz w:val="22"/>
          <w:szCs w:val="22"/>
        </w:rPr>
        <w:t>lábbi feltételek határozzák meg, illetve jellemzik:</w:t>
      </w:r>
    </w:p>
    <w:p w:rsidR="003C38C8" w:rsidRPr="00BC5BE1" w:rsidRDefault="003C38C8" w:rsidP="008819A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43654B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hivatal feladatellátásához kapcsolódó állami támogatás </w:t>
      </w:r>
      <w:r w:rsidR="002F4A42" w:rsidRPr="00BC5BE1">
        <w:rPr>
          <w:rFonts w:ascii="Arial" w:hAnsi="Arial" w:cs="Arial"/>
          <w:sz w:val="22"/>
          <w:szCs w:val="22"/>
        </w:rPr>
        <w:t xml:space="preserve">147 484 816 </w:t>
      </w:r>
      <w:r w:rsidR="008819AA" w:rsidRPr="00BC5BE1">
        <w:rPr>
          <w:rFonts w:ascii="Arial" w:hAnsi="Arial" w:cs="Arial"/>
          <w:sz w:val="22"/>
          <w:szCs w:val="22"/>
        </w:rPr>
        <w:t xml:space="preserve">Ft </w:t>
      </w:r>
      <w:r w:rsidR="00A375F0" w:rsidRPr="00BC5BE1">
        <w:rPr>
          <w:rFonts w:ascii="Arial" w:hAnsi="Arial" w:cs="Arial"/>
          <w:sz w:val="22"/>
          <w:szCs w:val="22"/>
        </w:rPr>
        <w:t>az előző évi 148 351 097 Ft-</w:t>
      </w:r>
      <w:r w:rsidRPr="00BC5BE1">
        <w:rPr>
          <w:rFonts w:ascii="Arial" w:hAnsi="Arial" w:cs="Arial"/>
          <w:sz w:val="22"/>
          <w:szCs w:val="22"/>
        </w:rPr>
        <w:t>tal szemben, a csökkenés mértéke</w:t>
      </w:r>
      <w:r w:rsidR="00A375F0" w:rsidRPr="00BC5BE1">
        <w:rPr>
          <w:rFonts w:ascii="Arial" w:hAnsi="Arial" w:cs="Arial"/>
          <w:sz w:val="22"/>
          <w:szCs w:val="22"/>
        </w:rPr>
        <w:t xml:space="preserve"> 866 281 Ft. A központi költségvetésből biztosított forrás </w:t>
      </w:r>
      <w:r w:rsidR="003C38C8" w:rsidRPr="00BC5BE1">
        <w:rPr>
          <w:rFonts w:ascii="Arial" w:hAnsi="Arial" w:cs="Arial"/>
          <w:sz w:val="22"/>
          <w:szCs w:val="22"/>
        </w:rPr>
        <w:t xml:space="preserve">mindössze </w:t>
      </w:r>
      <w:r w:rsidR="00A375F0" w:rsidRPr="00BC5BE1">
        <w:rPr>
          <w:rFonts w:ascii="Arial" w:hAnsi="Arial" w:cs="Arial"/>
          <w:sz w:val="22"/>
          <w:szCs w:val="22"/>
        </w:rPr>
        <w:t xml:space="preserve">a </w:t>
      </w:r>
      <w:r w:rsidR="003C38C8" w:rsidRPr="00BC5BE1">
        <w:rPr>
          <w:rFonts w:ascii="Arial" w:hAnsi="Arial" w:cs="Arial"/>
          <w:sz w:val="22"/>
          <w:szCs w:val="22"/>
        </w:rPr>
        <w:t xml:space="preserve">tervezett </w:t>
      </w:r>
      <w:r w:rsidR="00AF7562" w:rsidRPr="00BC5BE1">
        <w:rPr>
          <w:rFonts w:ascii="Arial" w:hAnsi="Arial" w:cs="Arial"/>
          <w:sz w:val="22"/>
          <w:szCs w:val="22"/>
        </w:rPr>
        <w:t>kiadások 64,4</w:t>
      </w:r>
      <w:r w:rsidR="00B05671" w:rsidRPr="00BC5BE1">
        <w:rPr>
          <w:rFonts w:ascii="Arial" w:hAnsi="Arial" w:cs="Arial"/>
          <w:sz w:val="22"/>
          <w:szCs w:val="22"/>
        </w:rPr>
        <w:t xml:space="preserve"> %-át fedezi.</w:t>
      </w:r>
      <w:r w:rsidR="008819AA" w:rsidRPr="00BC5BE1">
        <w:rPr>
          <w:rFonts w:ascii="Arial" w:hAnsi="Arial" w:cs="Arial"/>
          <w:sz w:val="22"/>
          <w:szCs w:val="22"/>
        </w:rPr>
        <w:t xml:space="preserve"> </w:t>
      </w:r>
      <w:r w:rsidR="00A375F0" w:rsidRPr="00BC5BE1">
        <w:rPr>
          <w:rFonts w:ascii="Arial" w:hAnsi="Arial" w:cs="Arial"/>
          <w:sz w:val="22"/>
          <w:szCs w:val="22"/>
        </w:rPr>
        <w:t xml:space="preserve">A munkaszervezeti hozzájárulásokból </w:t>
      </w:r>
      <w:r w:rsidR="00D07A98" w:rsidRPr="00BC5BE1">
        <w:rPr>
          <w:rFonts w:ascii="Arial" w:hAnsi="Arial" w:cs="Arial"/>
          <w:sz w:val="22"/>
          <w:szCs w:val="22"/>
        </w:rPr>
        <w:t>21 951 900</w:t>
      </w:r>
      <w:r w:rsidR="00A375F0" w:rsidRPr="00BC5BE1">
        <w:rPr>
          <w:rFonts w:ascii="Arial" w:hAnsi="Arial" w:cs="Arial"/>
          <w:sz w:val="22"/>
          <w:szCs w:val="22"/>
        </w:rPr>
        <w:t xml:space="preserve"> Ft átvett pénzt tart</w:t>
      </w:r>
      <w:r w:rsidR="003C38C8" w:rsidRPr="00BC5BE1">
        <w:rPr>
          <w:rFonts w:ascii="Arial" w:hAnsi="Arial" w:cs="Arial"/>
          <w:sz w:val="22"/>
          <w:szCs w:val="22"/>
        </w:rPr>
        <w:t xml:space="preserve">almaz a költségvetési javaslat. Bátaszék Város Önkormányzatának hozzájárulása az </w:t>
      </w:r>
      <w:r w:rsidR="009F39A6" w:rsidRPr="00BC5BE1">
        <w:rPr>
          <w:rFonts w:ascii="Arial" w:hAnsi="Arial" w:cs="Arial"/>
          <w:sz w:val="22"/>
          <w:szCs w:val="22"/>
        </w:rPr>
        <w:t xml:space="preserve">intézményfinanszírozás részeként </w:t>
      </w:r>
      <w:r w:rsidR="003C38C8" w:rsidRPr="00BC5BE1">
        <w:rPr>
          <w:rFonts w:ascii="Arial" w:hAnsi="Arial" w:cs="Arial"/>
          <w:sz w:val="22"/>
          <w:szCs w:val="22"/>
        </w:rPr>
        <w:t xml:space="preserve">jelenik meg, </w:t>
      </w:r>
      <w:r w:rsidR="008F724A" w:rsidRPr="00BC5BE1">
        <w:rPr>
          <w:rFonts w:ascii="Arial" w:hAnsi="Arial" w:cs="Arial"/>
          <w:sz w:val="22"/>
          <w:szCs w:val="22"/>
        </w:rPr>
        <w:t xml:space="preserve">ennek összege </w:t>
      </w:r>
      <w:r w:rsidR="00D07A98" w:rsidRPr="00BC5BE1">
        <w:rPr>
          <w:rFonts w:ascii="Arial" w:hAnsi="Arial" w:cs="Arial"/>
          <w:sz w:val="22"/>
          <w:szCs w:val="22"/>
        </w:rPr>
        <w:t>53 504 395</w:t>
      </w:r>
      <w:r w:rsidR="00F37CED" w:rsidRPr="00BC5BE1">
        <w:rPr>
          <w:rFonts w:ascii="Arial" w:hAnsi="Arial" w:cs="Arial"/>
          <w:sz w:val="22"/>
          <w:szCs w:val="22"/>
        </w:rPr>
        <w:t xml:space="preserve"> Ft. </w:t>
      </w:r>
      <w:r w:rsidR="00B05671" w:rsidRPr="00BC5BE1">
        <w:rPr>
          <w:rFonts w:ascii="Arial" w:hAnsi="Arial" w:cs="Arial"/>
          <w:sz w:val="22"/>
          <w:szCs w:val="22"/>
        </w:rPr>
        <w:t>Emellett intézmény-fina</w:t>
      </w:r>
      <w:r w:rsidR="00273D1A" w:rsidRPr="00BC5BE1">
        <w:rPr>
          <w:rFonts w:ascii="Arial" w:hAnsi="Arial" w:cs="Arial"/>
          <w:sz w:val="22"/>
          <w:szCs w:val="22"/>
        </w:rPr>
        <w:t>n</w:t>
      </w:r>
      <w:r w:rsidR="00B05671" w:rsidRPr="00BC5BE1">
        <w:rPr>
          <w:rFonts w:ascii="Arial" w:hAnsi="Arial" w:cs="Arial"/>
          <w:sz w:val="22"/>
          <w:szCs w:val="22"/>
        </w:rPr>
        <w:t>szírozásként átadásra kerül a KÖH részére az állami normatíva összege is.</w:t>
      </w:r>
      <w:r w:rsidR="00305E60" w:rsidRPr="00BC5BE1">
        <w:rPr>
          <w:rFonts w:ascii="Arial" w:hAnsi="Arial" w:cs="Arial"/>
          <w:sz w:val="22"/>
          <w:szCs w:val="22"/>
        </w:rPr>
        <w:t xml:space="preserve"> T</w:t>
      </w:r>
      <w:r w:rsidR="003C79BD" w:rsidRPr="00BC5BE1">
        <w:rPr>
          <w:rFonts w:ascii="Arial" w:hAnsi="Arial" w:cs="Arial"/>
          <w:sz w:val="22"/>
          <w:szCs w:val="22"/>
        </w:rPr>
        <w:t>ervszinten 3 713 059</w:t>
      </w:r>
      <w:r w:rsidR="00273D1A" w:rsidRPr="00BC5BE1">
        <w:rPr>
          <w:rFonts w:ascii="Arial" w:hAnsi="Arial" w:cs="Arial"/>
          <w:sz w:val="22"/>
          <w:szCs w:val="22"/>
        </w:rPr>
        <w:t xml:space="preserve"> Ft saját bevétel szolgálja a KÖH feladatellátását.</w:t>
      </w:r>
    </w:p>
    <w:p w:rsidR="0043654B" w:rsidRPr="00BC5BE1" w:rsidRDefault="0043654B" w:rsidP="008819AA">
      <w:pPr>
        <w:jc w:val="both"/>
        <w:rPr>
          <w:rFonts w:ascii="Arial" w:hAnsi="Arial" w:cs="Arial"/>
          <w:sz w:val="22"/>
          <w:szCs w:val="22"/>
        </w:rPr>
      </w:pPr>
    </w:p>
    <w:p w:rsidR="00502293" w:rsidRPr="00BC5BE1" w:rsidRDefault="0043654B" w:rsidP="0043654B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kiadások tervezésénél – az előző évek gyakorlatának megfelelően – a takarékosság követelményét érvényesítve kerültek számbavételre az egyes feladatok. </w:t>
      </w:r>
    </w:p>
    <w:p w:rsidR="00C81A80" w:rsidRPr="00BC5BE1" w:rsidRDefault="00C81A80" w:rsidP="0043654B">
      <w:pPr>
        <w:jc w:val="both"/>
        <w:rPr>
          <w:rFonts w:ascii="Arial" w:hAnsi="Arial" w:cs="Arial"/>
          <w:sz w:val="22"/>
          <w:szCs w:val="22"/>
        </w:rPr>
      </w:pPr>
    </w:p>
    <w:p w:rsidR="009278E5" w:rsidRPr="00BC5BE1" w:rsidRDefault="0043654B" w:rsidP="0043654B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lastRenderedPageBreak/>
        <w:t xml:space="preserve">Az előirányzatok tartalmazzák a bérek esetén a </w:t>
      </w:r>
      <w:r w:rsidR="00502293" w:rsidRPr="00BC5BE1">
        <w:rPr>
          <w:rFonts w:ascii="Arial" w:hAnsi="Arial" w:cs="Arial"/>
          <w:sz w:val="22"/>
          <w:szCs w:val="22"/>
        </w:rPr>
        <w:t xml:space="preserve">központi bérintézkedések </w:t>
      </w:r>
      <w:r w:rsidR="00273D1A" w:rsidRPr="00BC5BE1">
        <w:rPr>
          <w:rFonts w:ascii="Arial" w:hAnsi="Arial" w:cs="Arial"/>
          <w:sz w:val="22"/>
          <w:szCs w:val="22"/>
        </w:rPr>
        <w:t xml:space="preserve">(minimálbér, </w:t>
      </w:r>
      <w:proofErr w:type="gramStart"/>
      <w:r w:rsidR="00273D1A" w:rsidRPr="00BC5BE1">
        <w:rPr>
          <w:rFonts w:ascii="Arial" w:hAnsi="Arial" w:cs="Arial"/>
          <w:sz w:val="22"/>
          <w:szCs w:val="22"/>
        </w:rPr>
        <w:t>garantált</w:t>
      </w:r>
      <w:proofErr w:type="gramEnd"/>
      <w:r w:rsidR="00273D1A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bérminimum emelés</w:t>
      </w:r>
      <w:r w:rsidR="00502293" w:rsidRPr="00BC5BE1">
        <w:rPr>
          <w:rFonts w:ascii="Arial" w:hAnsi="Arial" w:cs="Arial"/>
          <w:sz w:val="22"/>
          <w:szCs w:val="22"/>
        </w:rPr>
        <w:t>) következtében kötelezően biztosítandó fedezetet, valamint a hatályos jogszabályokból adódó jubileumi jutalom és végkielégítés kifizetésének forrását. Az előbb említett béremelés</w:t>
      </w:r>
      <w:r w:rsidR="009278E5" w:rsidRPr="00BC5BE1">
        <w:rPr>
          <w:rFonts w:ascii="Arial" w:hAnsi="Arial" w:cs="Arial"/>
          <w:sz w:val="22"/>
          <w:szCs w:val="22"/>
        </w:rPr>
        <w:t>sel nem érintett dolgozók vonatkozásában</w:t>
      </w:r>
      <w:r w:rsidR="00502293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br</w:t>
      </w:r>
      <w:r w:rsidR="00502293" w:rsidRPr="00BC5BE1">
        <w:rPr>
          <w:rFonts w:ascii="Arial" w:hAnsi="Arial" w:cs="Arial"/>
          <w:sz w:val="22"/>
          <w:szCs w:val="22"/>
        </w:rPr>
        <w:t>uttó 20 00</w:t>
      </w:r>
      <w:r w:rsidR="00273D1A" w:rsidRPr="00BC5BE1">
        <w:rPr>
          <w:rFonts w:ascii="Arial" w:hAnsi="Arial" w:cs="Arial"/>
          <w:sz w:val="22"/>
          <w:szCs w:val="22"/>
        </w:rPr>
        <w:t>0 Ft jövedelem-</w:t>
      </w:r>
      <w:r w:rsidR="00502293" w:rsidRPr="00BC5BE1">
        <w:rPr>
          <w:rFonts w:ascii="Arial" w:hAnsi="Arial" w:cs="Arial"/>
          <w:sz w:val="22"/>
          <w:szCs w:val="22"/>
        </w:rPr>
        <w:t xml:space="preserve">emelést tartalmaz a javaslat. </w:t>
      </w:r>
    </w:p>
    <w:p w:rsidR="008819AA" w:rsidRPr="00BC5BE1" w:rsidRDefault="00502293" w:rsidP="0043654B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Az egyéb személyi jellegű juttatások előirányzata az előző évi szinten került számbavételre, a munkába járás kiadásainál jelentkezik többlet, tekintett</w:t>
      </w:r>
      <w:r w:rsidR="00273D1A" w:rsidRPr="00BC5BE1">
        <w:rPr>
          <w:rFonts w:ascii="Arial" w:hAnsi="Arial" w:cs="Arial"/>
          <w:sz w:val="22"/>
          <w:szCs w:val="22"/>
        </w:rPr>
        <w:t>el arra, hogy a térítés nélküli helyközi közlekedés igénybevételének lehetősége megszűnt.</w:t>
      </w:r>
    </w:p>
    <w:p w:rsidR="00C81A80" w:rsidRPr="00BC5BE1" w:rsidRDefault="00C81A80" w:rsidP="0043654B">
      <w:pPr>
        <w:jc w:val="both"/>
        <w:rPr>
          <w:rFonts w:ascii="Arial" w:hAnsi="Arial" w:cs="Arial"/>
          <w:sz w:val="22"/>
          <w:szCs w:val="22"/>
        </w:rPr>
      </w:pPr>
    </w:p>
    <w:p w:rsidR="00273D1A" w:rsidRPr="00BC5BE1" w:rsidRDefault="00273D1A" w:rsidP="0043654B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munkaadót terhelő járulékok mértéke 13 %, azonos az előző évivel.</w:t>
      </w:r>
    </w:p>
    <w:p w:rsidR="00C81A80" w:rsidRPr="00BC5BE1" w:rsidRDefault="00C81A80" w:rsidP="0043654B">
      <w:pPr>
        <w:jc w:val="both"/>
        <w:rPr>
          <w:rFonts w:ascii="Arial" w:hAnsi="Arial" w:cs="Arial"/>
          <w:sz w:val="22"/>
          <w:szCs w:val="22"/>
        </w:rPr>
      </w:pPr>
    </w:p>
    <w:p w:rsidR="00273D1A" w:rsidRPr="00BC5BE1" w:rsidRDefault="00273D1A" w:rsidP="0043654B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dologi kiadások vonatkozásában az energia költségeknél az ismert, 2023. január 1-jétől életbe lépett </w:t>
      </w:r>
      <w:proofErr w:type="gramStart"/>
      <w:r w:rsidRPr="00BC5BE1">
        <w:rPr>
          <w:rFonts w:ascii="Arial" w:hAnsi="Arial" w:cs="Arial"/>
          <w:sz w:val="22"/>
          <w:szCs w:val="22"/>
        </w:rPr>
        <w:t>fix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 árakkal kalkuláltunk, a többi kiadásnem esetén 15%-</w:t>
      </w:r>
      <w:proofErr w:type="spellStart"/>
      <w:r w:rsidRPr="00BC5BE1">
        <w:rPr>
          <w:rFonts w:ascii="Arial" w:hAnsi="Arial" w:cs="Arial"/>
          <w:sz w:val="22"/>
          <w:szCs w:val="22"/>
        </w:rPr>
        <w:t>os</w:t>
      </w:r>
      <w:proofErr w:type="spellEnd"/>
      <w:r w:rsidRPr="00BC5BE1">
        <w:rPr>
          <w:rFonts w:ascii="Arial" w:hAnsi="Arial" w:cs="Arial"/>
          <w:sz w:val="22"/>
          <w:szCs w:val="22"/>
        </w:rPr>
        <w:t xml:space="preserve"> emelkedés került beépítésre az előző évi tényszámok alapján.</w:t>
      </w:r>
    </w:p>
    <w:p w:rsidR="00502293" w:rsidRPr="00BC5BE1" w:rsidRDefault="00502293" w:rsidP="0043654B">
      <w:pPr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B05671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</w:t>
      </w:r>
      <w:r w:rsidR="00273D1A" w:rsidRPr="00BC5BE1">
        <w:rPr>
          <w:rFonts w:ascii="Arial" w:hAnsi="Arial" w:cs="Arial"/>
          <w:sz w:val="22"/>
          <w:szCs w:val="22"/>
        </w:rPr>
        <w:t>z előzőekben ré</w:t>
      </w:r>
      <w:r w:rsidR="00C81A80" w:rsidRPr="00BC5BE1">
        <w:rPr>
          <w:rFonts w:ascii="Arial" w:hAnsi="Arial" w:cs="Arial"/>
          <w:sz w:val="22"/>
          <w:szCs w:val="22"/>
        </w:rPr>
        <w:t xml:space="preserve">szletezettek </w:t>
      </w:r>
      <w:r w:rsidR="00273D1A" w:rsidRPr="00BC5BE1">
        <w:rPr>
          <w:rFonts w:ascii="Arial" w:hAnsi="Arial" w:cs="Arial"/>
          <w:sz w:val="22"/>
          <w:szCs w:val="22"/>
        </w:rPr>
        <w:t>sze</w:t>
      </w:r>
      <w:r w:rsidR="00C81A80" w:rsidRPr="00BC5BE1">
        <w:rPr>
          <w:rFonts w:ascii="Arial" w:hAnsi="Arial" w:cs="Arial"/>
          <w:sz w:val="22"/>
          <w:szCs w:val="22"/>
        </w:rPr>
        <w:t>r</w:t>
      </w:r>
      <w:r w:rsidR="00273D1A" w:rsidRPr="00BC5BE1">
        <w:rPr>
          <w:rFonts w:ascii="Arial" w:hAnsi="Arial" w:cs="Arial"/>
          <w:sz w:val="22"/>
          <w:szCs w:val="22"/>
        </w:rPr>
        <w:t xml:space="preserve">int </w:t>
      </w:r>
      <w:r w:rsidR="00C81A80" w:rsidRPr="00BC5BE1">
        <w:rPr>
          <w:rFonts w:ascii="Arial" w:hAnsi="Arial" w:cs="Arial"/>
          <w:sz w:val="22"/>
          <w:szCs w:val="22"/>
        </w:rPr>
        <w:t>összeállított javaslat tartalmaként a KÖH 202</w:t>
      </w:r>
      <w:r w:rsidRPr="00BC5BE1">
        <w:rPr>
          <w:rFonts w:ascii="Arial" w:hAnsi="Arial" w:cs="Arial"/>
          <w:sz w:val="22"/>
          <w:szCs w:val="22"/>
        </w:rPr>
        <w:t>3. évi költségvetésének bevételi é</w:t>
      </w:r>
      <w:r w:rsidR="00482CC6" w:rsidRPr="00BC5BE1">
        <w:rPr>
          <w:rFonts w:ascii="Arial" w:hAnsi="Arial" w:cs="Arial"/>
          <w:sz w:val="22"/>
          <w:szCs w:val="22"/>
        </w:rPr>
        <w:t>s kiadási fő összege</w:t>
      </w:r>
      <w:r w:rsidR="009278E5" w:rsidRPr="00BC5BE1">
        <w:rPr>
          <w:rFonts w:ascii="Arial" w:hAnsi="Arial" w:cs="Arial"/>
          <w:sz w:val="22"/>
          <w:szCs w:val="22"/>
        </w:rPr>
        <w:t xml:space="preserve"> 229 188 185</w:t>
      </w:r>
      <w:r w:rsidRPr="00BC5BE1">
        <w:rPr>
          <w:rFonts w:ascii="Arial" w:hAnsi="Arial" w:cs="Arial"/>
          <w:sz w:val="22"/>
          <w:szCs w:val="22"/>
        </w:rPr>
        <w:t xml:space="preserve"> Ft.</w:t>
      </w:r>
    </w:p>
    <w:p w:rsidR="00B05671" w:rsidRPr="00BC5BE1" w:rsidRDefault="00B05671" w:rsidP="008819AA">
      <w:pPr>
        <w:jc w:val="both"/>
        <w:rPr>
          <w:rFonts w:ascii="Arial" w:hAnsi="Arial" w:cs="Arial"/>
          <w:sz w:val="22"/>
          <w:szCs w:val="22"/>
        </w:rPr>
      </w:pPr>
    </w:p>
    <w:p w:rsidR="003C38C8" w:rsidRPr="00BC5BE1" w:rsidRDefault="00B05671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>KIADÁSOK</w:t>
      </w:r>
    </w:p>
    <w:p w:rsidR="00C81A80" w:rsidRPr="00BC5BE1" w:rsidRDefault="00C81A80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9AA" w:rsidRPr="00BC5BE1" w:rsidRDefault="00C81A80" w:rsidP="008819AA">
      <w:pPr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</w:t>
      </w:r>
      <w:r w:rsidR="00B05671" w:rsidRPr="00BC5BE1">
        <w:rPr>
          <w:rFonts w:ascii="Arial" w:hAnsi="Arial" w:cs="Arial"/>
          <w:b/>
          <w:sz w:val="22"/>
          <w:szCs w:val="22"/>
        </w:rPr>
        <w:t xml:space="preserve"> személyi juttatások eredeti előirányzata </w:t>
      </w:r>
      <w:r w:rsidR="009278E5" w:rsidRPr="00BC5BE1">
        <w:rPr>
          <w:rFonts w:ascii="Arial" w:hAnsi="Arial" w:cs="Arial"/>
          <w:b/>
          <w:sz w:val="22"/>
          <w:szCs w:val="22"/>
        </w:rPr>
        <w:t>170 116 000</w:t>
      </w:r>
      <w:r w:rsidR="00B05671" w:rsidRPr="00BC5BE1">
        <w:rPr>
          <w:rFonts w:ascii="Arial" w:hAnsi="Arial" w:cs="Arial"/>
          <w:b/>
          <w:sz w:val="22"/>
          <w:szCs w:val="22"/>
        </w:rPr>
        <w:t xml:space="preserve"> </w:t>
      </w:r>
      <w:r w:rsidRPr="00BC5BE1">
        <w:rPr>
          <w:rFonts w:ascii="Arial" w:hAnsi="Arial" w:cs="Arial"/>
          <w:b/>
          <w:sz w:val="22"/>
          <w:szCs w:val="22"/>
        </w:rPr>
        <w:t>Ft,</w:t>
      </w:r>
      <w:r w:rsidR="000F05A6" w:rsidRPr="00BC5BE1">
        <w:rPr>
          <w:rFonts w:ascii="Arial" w:hAnsi="Arial" w:cs="Arial"/>
          <w:b/>
          <w:sz w:val="22"/>
          <w:szCs w:val="22"/>
        </w:rPr>
        <w:t xml:space="preserve"> </w:t>
      </w:r>
      <w:r w:rsidR="009278E5" w:rsidRPr="00BC5BE1">
        <w:rPr>
          <w:rFonts w:ascii="Arial" w:hAnsi="Arial" w:cs="Arial"/>
          <w:b/>
          <w:sz w:val="22"/>
          <w:szCs w:val="22"/>
        </w:rPr>
        <w:t>11,6</w:t>
      </w:r>
      <w:r w:rsidR="000F05A6" w:rsidRPr="00BC5BE1">
        <w:rPr>
          <w:rFonts w:ascii="Arial" w:hAnsi="Arial" w:cs="Arial"/>
          <w:b/>
          <w:sz w:val="22"/>
          <w:szCs w:val="22"/>
        </w:rPr>
        <w:t xml:space="preserve"> millió Ft növekedést </w:t>
      </w:r>
      <w:r w:rsidRPr="00BC5BE1">
        <w:rPr>
          <w:rFonts w:ascii="Arial" w:hAnsi="Arial" w:cs="Arial"/>
          <w:b/>
          <w:sz w:val="22"/>
          <w:szCs w:val="22"/>
        </w:rPr>
        <w:t>jelent az előző évi eredeti előirányzathoz képest.</w:t>
      </w:r>
    </w:p>
    <w:p w:rsidR="008819AA" w:rsidRPr="00BC5BE1" w:rsidRDefault="008819AA" w:rsidP="008819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Ismert Önök előtt, hogy a köztisztviselői szférában 2008. év óta nem került sor központi bérrendezésre, az irányadó illetményalap 38 650 Ft.  A hatályos jogszabályok értelmében ugyanakkor a helyi önkormányzat képviselő-testülete rendeletben a – a saját források terhére - a közszolgálati tisztviselőkről szóló 2011. évi CXCIX. törvényben foglaltaktól eltérően a központi illetményalapnál magasabb összegben is megállapíthatja az illetményalapot. A Bátaszéki Közös Önkormányzati Hivatalt fenntartó települések a 2022. évben a 2023. évi költségvetés összeállításánál figyelembe vehető KÖH köztisztviselői illetményalapot - az előző években is alkalmazott szinten - 50.000.- Ft-ban - határozták meg, valamint az érettségi végzettségű köztisztviselők részére az alapilletményük 20 %-</w:t>
      </w:r>
      <w:proofErr w:type="spellStart"/>
      <w:r w:rsidRPr="00BC5BE1">
        <w:rPr>
          <w:rFonts w:ascii="Arial" w:hAnsi="Arial" w:cs="Arial"/>
          <w:sz w:val="22"/>
          <w:szCs w:val="22"/>
        </w:rPr>
        <w:t>ának</w:t>
      </w:r>
      <w:proofErr w:type="spellEnd"/>
      <w:r w:rsidRPr="00BC5BE1">
        <w:rPr>
          <w:rFonts w:ascii="Arial" w:hAnsi="Arial" w:cs="Arial"/>
          <w:sz w:val="22"/>
          <w:szCs w:val="22"/>
        </w:rPr>
        <w:t xml:space="preserve"> megfelelő mértékű havi illetménykiegészítés fenntartásáról döntöttek.</w:t>
      </w:r>
    </w:p>
    <w:p w:rsidR="008819AA" w:rsidRPr="00BC5BE1" w:rsidRDefault="008819AA" w:rsidP="008819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közszolgálati tisztviselőkről szóló 2011. évi CXCIX. törvény 1. melléklete határozza meg a besorolási osztály szerinti szorzószámokat, melyek 2011. óta nem kerültek módosításra és a középfokú végzettségű dolgozók esetén különösen alacsonyak. Jelenleg 17 fő középfokú végzettségű dolgozót foglalkoztatunk, közülük 11 fő esetén a szorzószám 3 alatti. Esetükben a bér 2023. évben sem éri el a </w:t>
      </w:r>
      <w:proofErr w:type="gramStart"/>
      <w:r w:rsidRPr="00BC5BE1">
        <w:rPr>
          <w:rFonts w:ascii="Arial" w:hAnsi="Arial" w:cs="Arial"/>
          <w:sz w:val="22"/>
          <w:szCs w:val="22"/>
        </w:rPr>
        <w:t>garantált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 bérminimumot.</w:t>
      </w:r>
    </w:p>
    <w:p w:rsidR="008819AA" w:rsidRPr="00BC5BE1" w:rsidRDefault="008819AA" w:rsidP="008819A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11 fő felsőfokú végzettséggel rendelkező köztisztviselő esetében az illetménytábla szerinti szorzók figyelembevételével a megemelt illetményalap már egy elfogadható feltételt teremt a bérek területén. A középfokú végzettséggel rendelkező </w:t>
      </w:r>
      <w:proofErr w:type="gramStart"/>
      <w:r w:rsidRPr="00BC5BE1">
        <w:rPr>
          <w:rFonts w:ascii="Arial" w:hAnsi="Arial" w:cs="Arial"/>
          <w:sz w:val="22"/>
          <w:szCs w:val="22"/>
        </w:rPr>
        <w:t>kollégák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 esetében az 50.000 Ft-os illetményalap az esetek többségében nem jelent valós béremelkedést, mivel az illetménytábla szerinti szorzók kisebb mértékűek. A 30 fő dolgozóból 11 fő esetében szükséges a </w:t>
      </w:r>
      <w:proofErr w:type="gramStart"/>
      <w:r w:rsidRPr="00BC5BE1">
        <w:rPr>
          <w:rFonts w:ascii="Arial" w:hAnsi="Arial" w:cs="Arial"/>
          <w:sz w:val="22"/>
          <w:szCs w:val="22"/>
        </w:rPr>
        <w:t>garantált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 bérminimumra történő kiegészítés. A </w:t>
      </w:r>
      <w:proofErr w:type="gramStart"/>
      <w:r w:rsidRPr="00BC5BE1">
        <w:rPr>
          <w:rFonts w:ascii="Arial" w:hAnsi="Arial" w:cs="Arial"/>
          <w:sz w:val="22"/>
          <w:szCs w:val="22"/>
        </w:rPr>
        <w:t>garantált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 béremelkedéssel nem érintett alkalmazott</w:t>
      </w:r>
      <w:r w:rsidR="00995525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illetményét is indokolt módosítani az</w:t>
      </w:r>
      <w:r w:rsidR="00995525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aránytalanságok kiküszöbölése miatt.</w:t>
      </w: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</w:p>
    <w:p w:rsidR="00BF510A" w:rsidRPr="00BC5BE1" w:rsidRDefault="008819AA" w:rsidP="005C4E5E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beterjesztett költségvetési javaslat</w:t>
      </w:r>
      <w:r w:rsidR="005C4E5E" w:rsidRPr="00BC5BE1">
        <w:rPr>
          <w:rFonts w:ascii="Arial" w:hAnsi="Arial" w:cs="Arial"/>
          <w:sz w:val="22"/>
          <w:szCs w:val="22"/>
        </w:rPr>
        <w:t xml:space="preserve"> szerint a bérminimum emelkedéshez kapcsolódóan </w:t>
      </w:r>
      <w:r w:rsidR="00675F44" w:rsidRPr="00BC5BE1">
        <w:rPr>
          <w:rFonts w:ascii="Arial" w:hAnsi="Arial" w:cs="Arial"/>
          <w:sz w:val="22"/>
          <w:szCs w:val="22"/>
        </w:rPr>
        <w:t>– bruttó 20</w:t>
      </w:r>
      <w:r w:rsidRPr="00BC5BE1">
        <w:rPr>
          <w:rFonts w:ascii="Arial" w:hAnsi="Arial" w:cs="Arial"/>
          <w:sz w:val="22"/>
          <w:szCs w:val="22"/>
        </w:rPr>
        <w:t xml:space="preserve">/hó/fő </w:t>
      </w:r>
      <w:r w:rsidR="005C4E5E" w:rsidRPr="00BC5BE1">
        <w:rPr>
          <w:rFonts w:ascii="Arial" w:hAnsi="Arial" w:cs="Arial"/>
          <w:sz w:val="22"/>
          <w:szCs w:val="22"/>
        </w:rPr>
        <w:t>–</w:t>
      </w:r>
      <w:r w:rsidRPr="00BC5BE1">
        <w:rPr>
          <w:rFonts w:ascii="Arial" w:hAnsi="Arial" w:cs="Arial"/>
          <w:sz w:val="22"/>
          <w:szCs w:val="22"/>
        </w:rPr>
        <w:t xml:space="preserve"> </w:t>
      </w:r>
      <w:r w:rsidR="005C4E5E" w:rsidRPr="00BC5BE1">
        <w:rPr>
          <w:rFonts w:ascii="Arial" w:hAnsi="Arial" w:cs="Arial"/>
          <w:sz w:val="22"/>
          <w:szCs w:val="22"/>
        </w:rPr>
        <w:t xml:space="preserve">mértékben </w:t>
      </w:r>
      <w:r w:rsidRPr="00BC5BE1">
        <w:rPr>
          <w:rFonts w:ascii="Arial" w:hAnsi="Arial" w:cs="Arial"/>
          <w:sz w:val="22"/>
          <w:szCs w:val="22"/>
        </w:rPr>
        <w:t>eme</w:t>
      </w:r>
      <w:r w:rsidR="003277EC" w:rsidRPr="00BC5BE1">
        <w:rPr>
          <w:rFonts w:ascii="Arial" w:hAnsi="Arial" w:cs="Arial"/>
          <w:sz w:val="22"/>
          <w:szCs w:val="22"/>
        </w:rPr>
        <w:t xml:space="preserve">lkedne a KÖH </w:t>
      </w:r>
      <w:r w:rsidR="0075264C" w:rsidRPr="00BC5BE1">
        <w:rPr>
          <w:rFonts w:ascii="Arial" w:hAnsi="Arial" w:cs="Arial"/>
          <w:sz w:val="22"/>
          <w:szCs w:val="22"/>
        </w:rPr>
        <w:t>minden munkatársának</w:t>
      </w:r>
      <w:r w:rsidR="003277EC" w:rsidRPr="00BC5BE1">
        <w:rPr>
          <w:rFonts w:ascii="Arial" w:hAnsi="Arial" w:cs="Arial"/>
          <w:sz w:val="22"/>
          <w:szCs w:val="22"/>
        </w:rPr>
        <w:t xml:space="preserve"> juttatása</w:t>
      </w:r>
      <w:r w:rsidRPr="00BC5BE1">
        <w:rPr>
          <w:rFonts w:ascii="Arial" w:hAnsi="Arial" w:cs="Arial"/>
          <w:sz w:val="22"/>
          <w:szCs w:val="22"/>
        </w:rPr>
        <w:t xml:space="preserve">, így a várható kiadás </w:t>
      </w:r>
      <w:r w:rsidR="005C4E5E" w:rsidRPr="00BC5BE1">
        <w:rPr>
          <w:rFonts w:ascii="Arial" w:hAnsi="Arial" w:cs="Arial"/>
          <w:sz w:val="22"/>
          <w:szCs w:val="22"/>
        </w:rPr>
        <w:t xml:space="preserve">- az </w:t>
      </w:r>
      <w:r w:rsidR="002460F7" w:rsidRPr="00BC5BE1">
        <w:rPr>
          <w:rFonts w:ascii="Arial" w:hAnsi="Arial" w:cs="Arial"/>
          <w:sz w:val="22"/>
          <w:szCs w:val="22"/>
        </w:rPr>
        <w:t xml:space="preserve">évközi, jelenleg ismert létszámmozgásokat is figyelembe véve - </w:t>
      </w:r>
      <w:r w:rsidR="00675F44" w:rsidRPr="00BC5BE1">
        <w:rPr>
          <w:rFonts w:ascii="Arial" w:hAnsi="Arial" w:cs="Arial"/>
          <w:sz w:val="22"/>
          <w:szCs w:val="22"/>
        </w:rPr>
        <w:t xml:space="preserve">a </w:t>
      </w:r>
      <w:r w:rsidRPr="00BC5BE1">
        <w:rPr>
          <w:rFonts w:ascii="Arial" w:hAnsi="Arial" w:cs="Arial"/>
          <w:sz w:val="22"/>
          <w:szCs w:val="22"/>
        </w:rPr>
        <w:t>személ</w:t>
      </w:r>
      <w:r w:rsidR="00204BC0" w:rsidRPr="00BC5BE1">
        <w:rPr>
          <w:rFonts w:ascii="Arial" w:hAnsi="Arial" w:cs="Arial"/>
          <w:sz w:val="22"/>
          <w:szCs w:val="22"/>
        </w:rPr>
        <w:t>yi juttatások esetében</w:t>
      </w:r>
      <w:r w:rsidR="009278E5" w:rsidRPr="00BC5BE1">
        <w:rPr>
          <w:rFonts w:ascii="Arial" w:hAnsi="Arial" w:cs="Arial"/>
          <w:sz w:val="22"/>
          <w:szCs w:val="22"/>
        </w:rPr>
        <w:t xml:space="preserve"> </w:t>
      </w:r>
      <w:r w:rsidR="0075264C" w:rsidRPr="00BC5BE1">
        <w:rPr>
          <w:rFonts w:ascii="Arial" w:hAnsi="Arial" w:cs="Arial"/>
          <w:sz w:val="22"/>
          <w:szCs w:val="22"/>
        </w:rPr>
        <w:t>153 549</w:t>
      </w:r>
      <w:r w:rsidR="009278E5" w:rsidRPr="00BC5BE1">
        <w:rPr>
          <w:rFonts w:ascii="Arial" w:hAnsi="Arial" w:cs="Arial"/>
          <w:sz w:val="22"/>
          <w:szCs w:val="22"/>
        </w:rPr>
        <w:t xml:space="preserve"> 000 </w:t>
      </w:r>
      <w:r w:rsidR="002460F7" w:rsidRPr="00BC5BE1">
        <w:rPr>
          <w:rFonts w:ascii="Arial" w:hAnsi="Arial" w:cs="Arial"/>
          <w:sz w:val="22"/>
          <w:szCs w:val="22"/>
        </w:rPr>
        <w:t>Ft az előző évi</w:t>
      </w:r>
      <w:r w:rsidR="00BF510A" w:rsidRPr="00BC5BE1">
        <w:rPr>
          <w:rFonts w:ascii="Arial" w:hAnsi="Arial" w:cs="Arial"/>
          <w:sz w:val="22"/>
          <w:szCs w:val="22"/>
        </w:rPr>
        <w:t xml:space="preserve"> </w:t>
      </w:r>
      <w:r w:rsidR="006B5280" w:rsidRPr="00BC5BE1">
        <w:rPr>
          <w:rFonts w:ascii="Arial" w:hAnsi="Arial" w:cs="Arial"/>
          <w:sz w:val="22"/>
          <w:szCs w:val="22"/>
        </w:rPr>
        <w:t>146 520</w:t>
      </w:r>
      <w:r w:rsidR="002460F7" w:rsidRPr="00BC5BE1">
        <w:rPr>
          <w:rFonts w:ascii="Arial" w:hAnsi="Arial" w:cs="Arial"/>
          <w:sz w:val="22"/>
          <w:szCs w:val="22"/>
        </w:rPr>
        <w:t> </w:t>
      </w:r>
      <w:r w:rsidR="006B5280" w:rsidRPr="00BC5BE1">
        <w:rPr>
          <w:rFonts w:ascii="Arial" w:hAnsi="Arial" w:cs="Arial"/>
          <w:sz w:val="22"/>
          <w:szCs w:val="22"/>
        </w:rPr>
        <w:t>000</w:t>
      </w:r>
      <w:r w:rsidR="002460F7" w:rsidRPr="00BC5BE1">
        <w:rPr>
          <w:rFonts w:ascii="Arial" w:hAnsi="Arial" w:cs="Arial"/>
          <w:sz w:val="22"/>
          <w:szCs w:val="22"/>
        </w:rPr>
        <w:t xml:space="preserve"> Ft-tal szemben. (</w:t>
      </w:r>
      <w:r w:rsidR="00F814C1" w:rsidRPr="00BC5BE1">
        <w:rPr>
          <w:rFonts w:ascii="Arial" w:hAnsi="Arial" w:cs="Arial"/>
          <w:sz w:val="22"/>
          <w:szCs w:val="22"/>
        </w:rPr>
        <w:t xml:space="preserve">A különbözet </w:t>
      </w:r>
      <w:r w:rsidR="0075264C" w:rsidRPr="00BC5BE1">
        <w:rPr>
          <w:rFonts w:ascii="Arial" w:hAnsi="Arial" w:cs="Arial"/>
          <w:sz w:val="22"/>
          <w:szCs w:val="22"/>
        </w:rPr>
        <w:t>7 029 000</w:t>
      </w:r>
      <w:r w:rsidR="002460F7" w:rsidRPr="00BC5BE1">
        <w:rPr>
          <w:rFonts w:ascii="Arial" w:hAnsi="Arial" w:cs="Arial"/>
          <w:sz w:val="22"/>
          <w:szCs w:val="22"/>
        </w:rPr>
        <w:t xml:space="preserve"> F</w:t>
      </w:r>
      <w:r w:rsidR="00F814C1" w:rsidRPr="00BC5BE1">
        <w:rPr>
          <w:rFonts w:ascii="Arial" w:hAnsi="Arial" w:cs="Arial"/>
          <w:sz w:val="22"/>
          <w:szCs w:val="22"/>
        </w:rPr>
        <w:t>.</w:t>
      </w:r>
      <w:r w:rsidR="002460F7" w:rsidRPr="00BC5BE1">
        <w:rPr>
          <w:rFonts w:ascii="Arial" w:hAnsi="Arial" w:cs="Arial"/>
          <w:sz w:val="22"/>
          <w:szCs w:val="22"/>
        </w:rPr>
        <w:t>t)</w:t>
      </w:r>
      <w:r w:rsidR="005C4E5E" w:rsidRPr="00BC5B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510A" w:rsidRPr="00BC5BE1">
        <w:rPr>
          <w:rFonts w:ascii="Arial" w:hAnsi="Arial" w:cs="Arial"/>
          <w:sz w:val="22"/>
          <w:szCs w:val="22"/>
        </w:rPr>
        <w:t>A</w:t>
      </w:r>
      <w:proofErr w:type="gramEnd"/>
      <w:r w:rsidR="00BF510A" w:rsidRPr="00BC5BE1">
        <w:rPr>
          <w:rFonts w:ascii="Arial" w:hAnsi="Arial" w:cs="Arial"/>
          <w:sz w:val="22"/>
          <w:szCs w:val="22"/>
        </w:rPr>
        <w:t xml:space="preserve"> béremelések technikájánál a középfokú végzettségűeknél az illetménykiegészítést 20 %-</w:t>
      </w:r>
      <w:proofErr w:type="spellStart"/>
      <w:r w:rsidR="00BF510A" w:rsidRPr="00BC5BE1">
        <w:rPr>
          <w:rFonts w:ascii="Arial" w:hAnsi="Arial" w:cs="Arial"/>
          <w:sz w:val="22"/>
          <w:szCs w:val="22"/>
        </w:rPr>
        <w:t>on</w:t>
      </w:r>
      <w:proofErr w:type="spellEnd"/>
      <w:r w:rsidR="00BF510A" w:rsidRPr="00BC5BE1">
        <w:rPr>
          <w:rFonts w:ascii="Arial" w:hAnsi="Arial" w:cs="Arial"/>
          <w:sz w:val="22"/>
          <w:szCs w:val="22"/>
        </w:rPr>
        <w:t xml:space="preserve"> határozta meg a Képviselő- testület. Hét főnél számoltunk bér eltérítéssel. A vezetőkön kívül 13 fő részesülne személyi bérben. A továbbiakban is </w:t>
      </w:r>
      <w:r w:rsidR="00BF510A" w:rsidRPr="00BC5BE1">
        <w:rPr>
          <w:rFonts w:ascii="Arial" w:hAnsi="Arial" w:cs="Arial"/>
          <w:sz w:val="22"/>
          <w:szCs w:val="22"/>
        </w:rPr>
        <w:lastRenderedPageBreak/>
        <w:t xml:space="preserve">alkalmaznánk a </w:t>
      </w:r>
      <w:r w:rsidR="0075264C" w:rsidRPr="00BC5BE1">
        <w:rPr>
          <w:rFonts w:ascii="Arial" w:hAnsi="Arial" w:cs="Arial"/>
          <w:sz w:val="22"/>
          <w:szCs w:val="22"/>
        </w:rPr>
        <w:t>képzettségi pótlék megtartását, továbbá az eddigi gyakorlat szerint a</w:t>
      </w:r>
      <w:r w:rsidR="00BF510A" w:rsidRPr="00BC5BE1">
        <w:rPr>
          <w:rFonts w:ascii="Arial" w:hAnsi="Arial" w:cs="Arial"/>
          <w:sz w:val="22"/>
          <w:szCs w:val="22"/>
        </w:rPr>
        <w:t xml:space="preserve"> béremelések egy részét céljuttatás, illetve jutalom formájában adnánk az érintett dolgozóknak, elsősorban a középfokú végzettségű </w:t>
      </w:r>
      <w:r w:rsidR="0075264C" w:rsidRPr="00BC5BE1">
        <w:rPr>
          <w:rFonts w:ascii="Arial" w:hAnsi="Arial" w:cs="Arial"/>
          <w:sz w:val="22"/>
          <w:szCs w:val="22"/>
        </w:rPr>
        <w:t>kollegáknak.</w:t>
      </w:r>
    </w:p>
    <w:p w:rsidR="002E0743" w:rsidRPr="00BC5BE1" w:rsidRDefault="002E0743" w:rsidP="008819AA">
      <w:pPr>
        <w:jc w:val="both"/>
        <w:rPr>
          <w:rFonts w:ascii="Arial" w:hAnsi="Arial" w:cs="Arial"/>
          <w:sz w:val="22"/>
          <w:szCs w:val="22"/>
        </w:rPr>
      </w:pPr>
    </w:p>
    <w:p w:rsidR="002460F7" w:rsidRPr="00BC5BE1" w:rsidRDefault="002460F7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Az év során </w:t>
      </w:r>
      <w:r w:rsidR="002E0743" w:rsidRPr="00BC5BE1">
        <w:rPr>
          <w:rFonts w:ascii="Arial" w:hAnsi="Arial" w:cs="Arial"/>
          <w:sz w:val="22"/>
          <w:szCs w:val="22"/>
        </w:rPr>
        <w:t xml:space="preserve">1 fő részére végkielégítés kifizetésére kerül sor bruttó 2 920 000 Ft összegben, 2 fő </w:t>
      </w:r>
      <w:proofErr w:type="gramStart"/>
      <w:r w:rsidR="002E0743" w:rsidRPr="00BC5BE1">
        <w:rPr>
          <w:rFonts w:ascii="Arial" w:hAnsi="Arial" w:cs="Arial"/>
          <w:sz w:val="22"/>
          <w:szCs w:val="22"/>
        </w:rPr>
        <w:t>jubileumi</w:t>
      </w:r>
      <w:proofErr w:type="gramEnd"/>
      <w:r w:rsidR="002E0743" w:rsidRPr="00BC5BE1">
        <w:rPr>
          <w:rFonts w:ascii="Arial" w:hAnsi="Arial" w:cs="Arial"/>
          <w:sz w:val="22"/>
          <w:szCs w:val="22"/>
        </w:rPr>
        <w:t xml:space="preserve"> jutalomra lesz jogosult, e juttatás vonatkozásában </w:t>
      </w:r>
      <w:r w:rsidR="00435C7A" w:rsidRPr="00BC5BE1">
        <w:rPr>
          <w:rFonts w:ascii="Arial" w:hAnsi="Arial" w:cs="Arial"/>
          <w:sz w:val="22"/>
          <w:szCs w:val="22"/>
        </w:rPr>
        <w:t xml:space="preserve">a </w:t>
      </w:r>
      <w:r w:rsidR="002E0743" w:rsidRPr="00BC5BE1">
        <w:rPr>
          <w:rFonts w:ascii="Arial" w:hAnsi="Arial" w:cs="Arial"/>
          <w:sz w:val="22"/>
          <w:szCs w:val="22"/>
        </w:rPr>
        <w:t>szükséges fedezet 1 352 000 Ft. Az előzőekben részletezett egyszeri kifizetések</w:t>
      </w:r>
      <w:r w:rsidR="00435C7A" w:rsidRPr="00BC5BE1">
        <w:rPr>
          <w:rFonts w:ascii="Arial" w:hAnsi="Arial" w:cs="Arial"/>
          <w:sz w:val="22"/>
          <w:szCs w:val="22"/>
        </w:rPr>
        <w:t xml:space="preserve"> az előző évhez képest 4 272 000</w:t>
      </w:r>
      <w:r w:rsidR="002E0743" w:rsidRPr="00BC5BE1">
        <w:rPr>
          <w:rFonts w:ascii="Arial" w:hAnsi="Arial" w:cs="Arial"/>
          <w:sz w:val="22"/>
          <w:szCs w:val="22"/>
        </w:rPr>
        <w:t xml:space="preserve"> Ft tö</w:t>
      </w:r>
      <w:r w:rsidR="00435C7A" w:rsidRPr="00BC5BE1">
        <w:rPr>
          <w:rFonts w:ascii="Arial" w:hAnsi="Arial" w:cs="Arial"/>
          <w:sz w:val="22"/>
          <w:szCs w:val="22"/>
        </w:rPr>
        <w:t>bbletforrás igénnyel lépnek fel, ezen felül jelentkezik a járulék többlet is.</w:t>
      </w:r>
    </w:p>
    <w:p w:rsidR="002E0743" w:rsidRPr="00BC5BE1" w:rsidRDefault="002E0743" w:rsidP="008819AA">
      <w:pPr>
        <w:jc w:val="both"/>
        <w:rPr>
          <w:rFonts w:ascii="Arial" w:hAnsi="Arial" w:cs="Arial"/>
          <w:sz w:val="22"/>
          <w:szCs w:val="22"/>
        </w:rPr>
      </w:pPr>
    </w:p>
    <w:p w:rsidR="00675F44" w:rsidRPr="00BC5BE1" w:rsidRDefault="00BF510A" w:rsidP="00BF510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béren kívüli juttatások előirányzat</w:t>
      </w:r>
      <w:r w:rsidR="003711D6" w:rsidRPr="00BC5BE1">
        <w:rPr>
          <w:rFonts w:ascii="Arial" w:hAnsi="Arial" w:cs="Arial"/>
          <w:sz w:val="22"/>
          <w:szCs w:val="22"/>
        </w:rPr>
        <w:t>a</w:t>
      </w:r>
      <w:r w:rsidRPr="00BC5BE1">
        <w:rPr>
          <w:rFonts w:ascii="Arial" w:hAnsi="Arial" w:cs="Arial"/>
          <w:sz w:val="22"/>
          <w:szCs w:val="22"/>
        </w:rPr>
        <w:t xml:space="preserve"> 5 860 000 </w:t>
      </w:r>
      <w:r w:rsidR="005C4E5E" w:rsidRPr="00BC5BE1">
        <w:rPr>
          <w:rFonts w:ascii="Arial" w:hAnsi="Arial" w:cs="Arial"/>
          <w:sz w:val="22"/>
          <w:szCs w:val="22"/>
        </w:rPr>
        <w:t>Ft, ezen a soron a</w:t>
      </w:r>
      <w:r w:rsidR="004D58A9" w:rsidRPr="00BC5BE1">
        <w:rPr>
          <w:rFonts w:ascii="Arial" w:hAnsi="Arial" w:cs="Arial"/>
          <w:sz w:val="22"/>
          <w:szCs w:val="22"/>
        </w:rPr>
        <w:t xml:space="preserve"> dolgozók </w:t>
      </w:r>
      <w:proofErr w:type="spellStart"/>
      <w:r w:rsidR="004D58A9" w:rsidRPr="00BC5BE1">
        <w:rPr>
          <w:rFonts w:ascii="Arial" w:hAnsi="Arial" w:cs="Arial"/>
          <w:sz w:val="22"/>
          <w:szCs w:val="22"/>
        </w:rPr>
        <w:t>cafeté</w:t>
      </w:r>
      <w:r w:rsidR="009D388E" w:rsidRPr="00BC5BE1">
        <w:rPr>
          <w:rFonts w:ascii="Arial" w:hAnsi="Arial" w:cs="Arial"/>
          <w:sz w:val="22"/>
          <w:szCs w:val="22"/>
        </w:rPr>
        <w:t>ria</w:t>
      </w:r>
      <w:proofErr w:type="spellEnd"/>
      <w:r w:rsidR="009D388E" w:rsidRPr="00BC5BE1">
        <w:rPr>
          <w:rFonts w:ascii="Arial" w:hAnsi="Arial" w:cs="Arial"/>
          <w:sz w:val="22"/>
          <w:szCs w:val="22"/>
        </w:rPr>
        <w:t xml:space="preserve"> juttatása szerepel.</w:t>
      </w:r>
      <w:r w:rsidR="005C4E5E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 xml:space="preserve">A közszolgálati tisztviselőkről szóló 2011. évi CXCIX. törvény 151. § (1) bekezdése szerint a köztisztviselőt megillető </w:t>
      </w:r>
      <w:proofErr w:type="spellStart"/>
      <w:r w:rsidRPr="00BC5BE1">
        <w:rPr>
          <w:rFonts w:ascii="Arial" w:hAnsi="Arial" w:cs="Arial"/>
          <w:sz w:val="22"/>
          <w:szCs w:val="22"/>
        </w:rPr>
        <w:t>cafetéria</w:t>
      </w:r>
      <w:proofErr w:type="spellEnd"/>
      <w:r w:rsidR="004D58A9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juttatás éves összege nem lehet alacsonyabb az illetményalap ötszörösénél. A Közös Önkormányzati Hivatallal foglalkoztatási jogviszonyban áll</w:t>
      </w:r>
      <w:r w:rsidR="009D388E" w:rsidRPr="00BC5BE1">
        <w:rPr>
          <w:rFonts w:ascii="Arial" w:hAnsi="Arial" w:cs="Arial"/>
          <w:sz w:val="22"/>
          <w:szCs w:val="22"/>
        </w:rPr>
        <w:t xml:space="preserve">ó köztisztviselők részére a 2023. évi </w:t>
      </w:r>
      <w:proofErr w:type="spellStart"/>
      <w:r w:rsidR="009D388E" w:rsidRPr="00BC5BE1">
        <w:rPr>
          <w:rFonts w:ascii="Arial" w:hAnsi="Arial" w:cs="Arial"/>
          <w:sz w:val="22"/>
          <w:szCs w:val="22"/>
        </w:rPr>
        <w:t>cafetéria</w:t>
      </w:r>
      <w:proofErr w:type="spellEnd"/>
      <w:r w:rsidR="009D388E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összegét a 2022. évivel azonos mértékben, bruttó 250 000.- Ft/fő/év összegben javasoljuk meghatározni.</w:t>
      </w:r>
      <w:r w:rsidR="007162E8" w:rsidRPr="00BC5BE1">
        <w:rPr>
          <w:rFonts w:ascii="Arial" w:hAnsi="Arial" w:cs="Arial"/>
          <w:sz w:val="22"/>
          <w:szCs w:val="22"/>
        </w:rPr>
        <w:t xml:space="preserve"> </w:t>
      </w:r>
    </w:p>
    <w:p w:rsidR="004D58A9" w:rsidRPr="00BC5BE1" w:rsidRDefault="004D58A9" w:rsidP="00BF510A">
      <w:pPr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munkába járás</w:t>
      </w:r>
      <w:r w:rsidR="004D58A9" w:rsidRPr="00BC5BE1">
        <w:rPr>
          <w:rFonts w:ascii="Arial" w:hAnsi="Arial" w:cs="Arial"/>
          <w:sz w:val="22"/>
          <w:szCs w:val="22"/>
        </w:rPr>
        <w:t xml:space="preserve"> kiadásait a 2022. évi 800 000 Ft-tal szemben 1</w:t>
      </w:r>
      <w:r w:rsidR="00995525" w:rsidRPr="00BC5BE1">
        <w:rPr>
          <w:rFonts w:ascii="Arial" w:hAnsi="Arial" w:cs="Arial"/>
          <w:sz w:val="22"/>
          <w:szCs w:val="22"/>
        </w:rPr>
        <w:t xml:space="preserve"> </w:t>
      </w:r>
      <w:r w:rsidR="004D58A9" w:rsidRPr="00BC5BE1">
        <w:rPr>
          <w:rFonts w:ascii="Arial" w:hAnsi="Arial" w:cs="Arial"/>
          <w:sz w:val="22"/>
          <w:szCs w:val="22"/>
        </w:rPr>
        <w:t>500 000 Ft</w:t>
      </w:r>
      <w:r w:rsidR="004A680E" w:rsidRPr="00BC5BE1">
        <w:rPr>
          <w:rFonts w:ascii="Arial" w:hAnsi="Arial" w:cs="Arial"/>
          <w:sz w:val="22"/>
          <w:szCs w:val="22"/>
        </w:rPr>
        <w:t xml:space="preserve"> összegben </w:t>
      </w:r>
      <w:proofErr w:type="gramStart"/>
      <w:r w:rsidR="004A680E" w:rsidRPr="00BC5BE1">
        <w:rPr>
          <w:rFonts w:ascii="Arial" w:hAnsi="Arial" w:cs="Arial"/>
          <w:sz w:val="22"/>
          <w:szCs w:val="22"/>
        </w:rPr>
        <w:t>kalkuláltuk</w:t>
      </w:r>
      <w:proofErr w:type="gramEnd"/>
      <w:r w:rsidR="004A680E" w:rsidRPr="00BC5BE1">
        <w:rPr>
          <w:rFonts w:ascii="Arial" w:hAnsi="Arial" w:cs="Arial"/>
          <w:sz w:val="22"/>
          <w:szCs w:val="22"/>
        </w:rPr>
        <w:t xml:space="preserve">, </w:t>
      </w:r>
      <w:r w:rsidR="004D58A9" w:rsidRPr="00BC5BE1">
        <w:rPr>
          <w:rFonts w:ascii="Arial" w:hAnsi="Arial" w:cs="Arial"/>
          <w:sz w:val="22"/>
          <w:szCs w:val="22"/>
        </w:rPr>
        <w:t xml:space="preserve">tekintettel arra, hogy </w:t>
      </w:r>
      <w:r w:rsidR="00287EED" w:rsidRPr="00BC5BE1">
        <w:rPr>
          <w:rFonts w:ascii="Arial" w:hAnsi="Arial" w:cs="Arial"/>
          <w:sz w:val="22"/>
          <w:szCs w:val="22"/>
        </w:rPr>
        <w:t xml:space="preserve">a veszélyhelyzet miatt az előző évben még igénybe vehető </w:t>
      </w:r>
      <w:r w:rsidR="006A37F1" w:rsidRPr="00BC5BE1">
        <w:rPr>
          <w:rFonts w:ascii="Arial" w:hAnsi="Arial" w:cs="Arial"/>
          <w:sz w:val="22"/>
          <w:szCs w:val="22"/>
        </w:rPr>
        <w:t>térítés</w:t>
      </w:r>
      <w:r w:rsidR="00287EED" w:rsidRPr="00BC5BE1">
        <w:rPr>
          <w:rFonts w:ascii="Arial" w:hAnsi="Arial" w:cs="Arial"/>
          <w:sz w:val="22"/>
          <w:szCs w:val="22"/>
        </w:rPr>
        <w:t>mentes helyközi utazás lehetősége megszűnt. Az egyéb költségtérítések között a telefonhasználat, a bankszámlavezetési térítés, szemüveg költségtérítés szerepel 900 000 Ft összeggel, mely azonos az előző évi eredeti előirányzattal.</w:t>
      </w:r>
      <w:r w:rsidR="00D725B9" w:rsidRPr="00BC5BE1">
        <w:rPr>
          <w:rFonts w:ascii="Arial" w:hAnsi="Arial" w:cs="Arial"/>
          <w:sz w:val="22"/>
          <w:szCs w:val="22"/>
        </w:rPr>
        <w:t xml:space="preserve"> Szociális támogatásként (temetési segély) </w:t>
      </w:r>
      <w:proofErr w:type="gramStart"/>
      <w:r w:rsidR="00D725B9" w:rsidRPr="00BC5BE1">
        <w:rPr>
          <w:rFonts w:ascii="Arial" w:hAnsi="Arial" w:cs="Arial"/>
          <w:sz w:val="22"/>
          <w:szCs w:val="22"/>
        </w:rPr>
        <w:t>minimális</w:t>
      </w:r>
      <w:proofErr w:type="gramEnd"/>
      <w:r w:rsidR="00D725B9" w:rsidRPr="00BC5BE1">
        <w:rPr>
          <w:rFonts w:ascii="Arial" w:hAnsi="Arial" w:cs="Arial"/>
          <w:sz w:val="22"/>
          <w:szCs w:val="22"/>
        </w:rPr>
        <w:t xml:space="preserve"> összeg</w:t>
      </w:r>
      <w:r w:rsidR="004A680E" w:rsidRPr="00BC5BE1">
        <w:rPr>
          <w:rFonts w:ascii="Arial" w:hAnsi="Arial" w:cs="Arial"/>
          <w:sz w:val="22"/>
          <w:szCs w:val="22"/>
        </w:rPr>
        <w:t xml:space="preserve">, 35 000 Ft került betervezésre. </w:t>
      </w:r>
      <w:r w:rsidR="00D725B9" w:rsidRPr="00BC5BE1">
        <w:rPr>
          <w:rFonts w:ascii="Arial" w:hAnsi="Arial" w:cs="Arial"/>
          <w:sz w:val="22"/>
          <w:szCs w:val="22"/>
        </w:rPr>
        <w:t xml:space="preserve"> A foglalkoztatottak egyéb személyi juttatásai között a betegszabadság és a bérkompen</w:t>
      </w:r>
      <w:r w:rsidR="006A37F1" w:rsidRPr="00BC5BE1">
        <w:rPr>
          <w:rFonts w:ascii="Arial" w:hAnsi="Arial" w:cs="Arial"/>
          <w:sz w:val="22"/>
          <w:szCs w:val="22"/>
        </w:rPr>
        <w:t>záció összege szerep</w:t>
      </w:r>
      <w:r w:rsidR="007060F8" w:rsidRPr="00BC5BE1">
        <w:rPr>
          <w:rFonts w:ascii="Arial" w:hAnsi="Arial" w:cs="Arial"/>
          <w:sz w:val="22"/>
          <w:szCs w:val="22"/>
        </w:rPr>
        <w:t xml:space="preserve">el, melyre </w:t>
      </w:r>
      <w:r w:rsidR="006A37F1" w:rsidRPr="00BC5BE1">
        <w:rPr>
          <w:rFonts w:ascii="Arial" w:hAnsi="Arial" w:cs="Arial"/>
          <w:sz w:val="22"/>
          <w:szCs w:val="22"/>
        </w:rPr>
        <w:t>2 500 000 Ft fedezet került elkülönítésre</w:t>
      </w:r>
      <w:r w:rsidR="007060F8" w:rsidRPr="00BC5BE1">
        <w:rPr>
          <w:rFonts w:ascii="Arial" w:hAnsi="Arial" w:cs="Arial"/>
          <w:sz w:val="22"/>
          <w:szCs w:val="22"/>
        </w:rPr>
        <w:t>, emelkedésre itt sem számítunk</w:t>
      </w:r>
      <w:r w:rsidR="006A37F1" w:rsidRPr="00BC5BE1">
        <w:rPr>
          <w:rFonts w:ascii="Arial" w:hAnsi="Arial" w:cs="Arial"/>
          <w:sz w:val="22"/>
          <w:szCs w:val="22"/>
        </w:rPr>
        <w:t>.</w:t>
      </w:r>
      <w:r w:rsidR="00883116" w:rsidRPr="00BC5BE1">
        <w:rPr>
          <w:rFonts w:ascii="Arial" w:hAnsi="Arial" w:cs="Arial"/>
          <w:sz w:val="22"/>
          <w:szCs w:val="22"/>
        </w:rPr>
        <w:t xml:space="preserve"> </w:t>
      </w:r>
      <w:r w:rsidR="0082427A" w:rsidRPr="00BC5BE1">
        <w:rPr>
          <w:rFonts w:ascii="Arial" w:hAnsi="Arial" w:cs="Arial"/>
          <w:sz w:val="22"/>
          <w:szCs w:val="22"/>
        </w:rPr>
        <w:t>A munkavégzésre irányuló egyéb jogviszonyban nem saját foglalkoztatottnak fizetett juttatások rovat terhére tervezett 642 905 Ft összegű többlet</w:t>
      </w:r>
      <w:r w:rsidR="00F23A5A" w:rsidRPr="00BC5BE1">
        <w:rPr>
          <w:rFonts w:ascii="Arial" w:hAnsi="Arial" w:cs="Arial"/>
          <w:sz w:val="22"/>
          <w:szCs w:val="22"/>
        </w:rPr>
        <w:t>kiadás</w:t>
      </w:r>
      <w:r w:rsidR="0082427A" w:rsidRPr="00BC5BE1">
        <w:rPr>
          <w:rFonts w:ascii="Arial" w:hAnsi="Arial" w:cs="Arial"/>
          <w:sz w:val="22"/>
          <w:szCs w:val="22"/>
        </w:rPr>
        <w:t xml:space="preserve"> fedezet</w:t>
      </w:r>
      <w:r w:rsidR="00F23A5A" w:rsidRPr="00BC5BE1">
        <w:rPr>
          <w:rFonts w:ascii="Arial" w:hAnsi="Arial" w:cs="Arial"/>
          <w:sz w:val="22"/>
          <w:szCs w:val="22"/>
        </w:rPr>
        <w:t>e TOP pályázati forrás maradványából</w:t>
      </w:r>
      <w:r w:rsidR="0082427A" w:rsidRPr="00BC5BE1">
        <w:rPr>
          <w:rFonts w:ascii="Arial" w:hAnsi="Arial" w:cs="Arial"/>
          <w:sz w:val="22"/>
          <w:szCs w:val="22"/>
        </w:rPr>
        <w:t xml:space="preserve"> rendelkezésre áll. </w:t>
      </w:r>
      <w:r w:rsidR="00883116" w:rsidRPr="00BC5BE1">
        <w:rPr>
          <w:rFonts w:ascii="Arial" w:hAnsi="Arial" w:cs="Arial"/>
          <w:sz w:val="22"/>
          <w:szCs w:val="22"/>
        </w:rPr>
        <w:t xml:space="preserve">A munkavégzésre irányuló egyéb jogviszonyban nem saját foglalkoztatottnak fizetett juttatások rovat és az egyéb külső személyi juttatások rovat kiadásait is az előző évi szinten terveztük. </w:t>
      </w:r>
    </w:p>
    <w:p w:rsidR="008819AA" w:rsidRPr="00BC5BE1" w:rsidRDefault="008819AA" w:rsidP="008819AA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819AA" w:rsidRPr="00BC5BE1" w:rsidRDefault="004A680E" w:rsidP="008819AA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</w:t>
      </w:r>
      <w:r w:rsidR="007E4791" w:rsidRPr="00BC5BE1">
        <w:rPr>
          <w:rFonts w:ascii="Arial" w:hAnsi="Arial" w:cs="Arial"/>
          <w:sz w:val="22"/>
          <w:szCs w:val="22"/>
        </w:rPr>
        <w:t xml:space="preserve">személyi juttatások előirányzatának részeként betervezett 1 fő bruttó 780 000 Ft összegű </w:t>
      </w:r>
      <w:proofErr w:type="gramStart"/>
      <w:r w:rsidR="007E4791" w:rsidRPr="00BC5BE1">
        <w:rPr>
          <w:rFonts w:ascii="Arial" w:hAnsi="Arial" w:cs="Arial"/>
          <w:sz w:val="22"/>
          <w:szCs w:val="22"/>
        </w:rPr>
        <w:t>jubileumi</w:t>
      </w:r>
      <w:proofErr w:type="gramEnd"/>
      <w:r w:rsidR="007E4791" w:rsidRPr="00BC5BE1">
        <w:rPr>
          <w:rFonts w:ascii="Arial" w:hAnsi="Arial" w:cs="Arial"/>
          <w:sz w:val="22"/>
          <w:szCs w:val="22"/>
        </w:rPr>
        <w:t xml:space="preserve"> juttatását az ESZGY finanszírozza, tekintettel arra, hogy a társulás feladataival foglalkozó</w:t>
      </w:r>
      <w:r w:rsidR="006A7217" w:rsidRPr="00BC5BE1">
        <w:rPr>
          <w:rFonts w:ascii="Arial" w:hAnsi="Arial" w:cs="Arial"/>
          <w:sz w:val="22"/>
          <w:szCs w:val="22"/>
        </w:rPr>
        <w:t xml:space="preserve"> dolgozót érinti a kifizetés. Az</w:t>
      </w:r>
      <w:r w:rsidR="007E4791" w:rsidRPr="00BC5BE1">
        <w:rPr>
          <w:rFonts w:ascii="Arial" w:hAnsi="Arial" w:cs="Arial"/>
          <w:sz w:val="22"/>
          <w:szCs w:val="22"/>
        </w:rPr>
        <w:t xml:space="preserve"> egy</w:t>
      </w:r>
      <w:r w:rsidR="006A7217" w:rsidRPr="00BC5BE1">
        <w:rPr>
          <w:rFonts w:ascii="Arial" w:hAnsi="Arial" w:cs="Arial"/>
          <w:sz w:val="22"/>
          <w:szCs w:val="22"/>
        </w:rPr>
        <w:t>éb személyi jellegű juttatási</w:t>
      </w:r>
      <w:r w:rsidR="007E4791" w:rsidRPr="00BC5BE1">
        <w:rPr>
          <w:rFonts w:ascii="Arial" w:hAnsi="Arial" w:cs="Arial"/>
          <w:sz w:val="22"/>
          <w:szCs w:val="22"/>
        </w:rPr>
        <w:t xml:space="preserve"> kiadások </w:t>
      </w:r>
      <w:r w:rsidR="008819AA" w:rsidRPr="00BC5BE1">
        <w:rPr>
          <w:rFonts w:ascii="Arial" w:hAnsi="Arial" w:cs="Arial"/>
          <w:sz w:val="22"/>
          <w:szCs w:val="22"/>
        </w:rPr>
        <w:t>a</w:t>
      </w:r>
      <w:r w:rsidR="007E4791" w:rsidRPr="00BC5BE1">
        <w:rPr>
          <w:rFonts w:ascii="Arial" w:hAnsi="Arial" w:cs="Arial"/>
          <w:sz w:val="22"/>
          <w:szCs w:val="22"/>
        </w:rPr>
        <w:t xml:space="preserve"> társult </w:t>
      </w:r>
      <w:r w:rsidR="008819AA" w:rsidRPr="00BC5BE1">
        <w:rPr>
          <w:rFonts w:ascii="Arial" w:hAnsi="Arial" w:cs="Arial"/>
          <w:sz w:val="22"/>
          <w:szCs w:val="22"/>
        </w:rPr>
        <w:t>önkormányzatok, illetve az ESZGY és MOB társulások közö</w:t>
      </w:r>
      <w:r w:rsidR="007E4791" w:rsidRPr="00BC5BE1">
        <w:rPr>
          <w:rFonts w:ascii="Arial" w:hAnsi="Arial" w:cs="Arial"/>
          <w:sz w:val="22"/>
          <w:szCs w:val="22"/>
        </w:rPr>
        <w:t xml:space="preserve">tt a </w:t>
      </w:r>
      <w:r w:rsidRPr="00BC5BE1">
        <w:rPr>
          <w:rFonts w:ascii="Arial" w:hAnsi="Arial" w:cs="Arial"/>
          <w:sz w:val="22"/>
          <w:szCs w:val="22"/>
        </w:rPr>
        <w:t>hatályos társulási megállapodásban rögzített elvek</w:t>
      </w:r>
      <w:r w:rsidR="007E4791" w:rsidRPr="00BC5BE1">
        <w:rPr>
          <w:rFonts w:ascii="Arial" w:hAnsi="Arial" w:cs="Arial"/>
          <w:sz w:val="22"/>
          <w:szCs w:val="22"/>
        </w:rPr>
        <w:t xml:space="preserve"> alapján kerültek szétosztásra.</w:t>
      </w:r>
    </w:p>
    <w:p w:rsidR="008819AA" w:rsidRPr="00BC5BE1" w:rsidRDefault="007E4791" w:rsidP="008819A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 m</w:t>
      </w:r>
      <w:r w:rsidR="008819AA" w:rsidRPr="00BC5BE1">
        <w:rPr>
          <w:rFonts w:ascii="Arial" w:hAnsi="Arial" w:cs="Arial"/>
          <w:b/>
          <w:sz w:val="22"/>
          <w:szCs w:val="22"/>
        </w:rPr>
        <w:t>unkaadókat terhelő járulékok és szoci</w:t>
      </w:r>
      <w:r w:rsidRPr="00BC5BE1">
        <w:rPr>
          <w:rFonts w:ascii="Arial" w:hAnsi="Arial" w:cs="Arial"/>
          <w:b/>
          <w:sz w:val="22"/>
          <w:szCs w:val="22"/>
        </w:rPr>
        <w:t>ális hozzájárulási adó</w:t>
      </w:r>
      <w:r w:rsidR="007512F0" w:rsidRPr="00BC5BE1">
        <w:rPr>
          <w:rFonts w:ascii="Arial" w:hAnsi="Arial" w:cs="Arial"/>
          <w:b/>
          <w:sz w:val="22"/>
          <w:szCs w:val="22"/>
        </w:rPr>
        <w:t xml:space="preserve"> eredeti előirányzata 22 795 170</w:t>
      </w:r>
      <w:r w:rsidR="008819AA" w:rsidRPr="00BC5BE1">
        <w:rPr>
          <w:rFonts w:ascii="Arial" w:hAnsi="Arial" w:cs="Arial"/>
          <w:b/>
          <w:sz w:val="22"/>
          <w:szCs w:val="22"/>
        </w:rPr>
        <w:t xml:space="preserve"> Ft</w:t>
      </w:r>
      <w:r w:rsidRPr="00BC5BE1">
        <w:rPr>
          <w:rFonts w:ascii="Arial" w:hAnsi="Arial" w:cs="Arial"/>
          <w:b/>
          <w:sz w:val="22"/>
          <w:szCs w:val="22"/>
        </w:rPr>
        <w:t>.</w:t>
      </w:r>
    </w:p>
    <w:p w:rsidR="008819AA" w:rsidRPr="00BC5BE1" w:rsidRDefault="008819AA" w:rsidP="008819A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C5BE1">
        <w:rPr>
          <w:rFonts w:ascii="Arial" w:hAnsi="Arial" w:cs="Arial"/>
          <w:sz w:val="22"/>
          <w:szCs w:val="22"/>
        </w:rPr>
        <w:t>A bér vonzataként, a jogszabályoknak</w:t>
      </w:r>
      <w:r w:rsidR="007E4791" w:rsidRPr="00BC5BE1">
        <w:rPr>
          <w:rFonts w:ascii="Arial" w:hAnsi="Arial" w:cs="Arial"/>
          <w:sz w:val="22"/>
          <w:szCs w:val="22"/>
        </w:rPr>
        <w:t xml:space="preserve"> megfelelően került tervezésre, mértéke 13%, az előző évhez képest nem változott. </w:t>
      </w: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65B0D" w:rsidRPr="00BC5BE1" w:rsidRDefault="00A86C7F" w:rsidP="008819AA">
      <w:pPr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 xml:space="preserve">Dologi kiadásként </w:t>
      </w:r>
      <w:r w:rsidRPr="00BC5BE1">
        <w:rPr>
          <w:rFonts w:ascii="Arial" w:hAnsi="Arial" w:cs="Arial"/>
          <w:b/>
          <w:sz w:val="22"/>
          <w:szCs w:val="22"/>
        </w:rPr>
        <w:tab/>
        <w:t>32 600 000 Ft eredeti előirányzatot tartalmaz a költségvetési javaslat, ami az előző évi előirányzathoz viszonyítva mintegy 5,4 millió Ft emelkedést jelent.</w:t>
      </w:r>
      <w:r w:rsidR="00254132" w:rsidRPr="00BC5BE1">
        <w:rPr>
          <w:rFonts w:ascii="Arial" w:hAnsi="Arial" w:cs="Arial"/>
          <w:b/>
          <w:sz w:val="22"/>
          <w:szCs w:val="22"/>
        </w:rPr>
        <w:t xml:space="preserve"> </w:t>
      </w:r>
    </w:p>
    <w:p w:rsidR="00332F6F" w:rsidRPr="00BC5BE1" w:rsidRDefault="00332F6F" w:rsidP="008819AA">
      <w:pPr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254132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E kiadások vonatkozásában a társult önkormányzatok között 5 millió Ft nagyságrendű kiadás kerül felosztásra az előző évekhez hasonlóan, az e feletti kiadást </w:t>
      </w:r>
      <w:r w:rsidR="00765B0D" w:rsidRPr="00BC5BE1">
        <w:rPr>
          <w:rFonts w:ascii="Arial" w:hAnsi="Arial" w:cs="Arial"/>
          <w:sz w:val="22"/>
          <w:szCs w:val="22"/>
        </w:rPr>
        <w:t xml:space="preserve">kizárólag </w:t>
      </w:r>
      <w:r w:rsidRPr="00BC5BE1">
        <w:rPr>
          <w:rFonts w:ascii="Arial" w:hAnsi="Arial" w:cs="Arial"/>
          <w:sz w:val="22"/>
          <w:szCs w:val="22"/>
        </w:rPr>
        <w:t xml:space="preserve">Bátaszék Város Önkormányzata </w:t>
      </w:r>
      <w:proofErr w:type="gramStart"/>
      <w:r w:rsidRPr="00BC5BE1">
        <w:rPr>
          <w:rFonts w:ascii="Arial" w:hAnsi="Arial" w:cs="Arial"/>
          <w:sz w:val="22"/>
          <w:szCs w:val="22"/>
        </w:rPr>
        <w:t>finanszírozza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. A dologi kiadások között a villamos energia a 2023. január 1-jétől életbe lépett </w:t>
      </w:r>
      <w:proofErr w:type="gramStart"/>
      <w:r w:rsidRPr="00BC5BE1">
        <w:rPr>
          <w:rFonts w:ascii="Arial" w:hAnsi="Arial" w:cs="Arial"/>
          <w:sz w:val="22"/>
          <w:szCs w:val="22"/>
        </w:rPr>
        <w:t>fix</w:t>
      </w:r>
      <w:proofErr w:type="gramEnd"/>
      <w:r w:rsidRPr="00BC5BE1">
        <w:rPr>
          <w:rFonts w:ascii="Arial" w:hAnsi="Arial" w:cs="Arial"/>
          <w:sz w:val="22"/>
          <w:szCs w:val="22"/>
        </w:rPr>
        <w:t xml:space="preserve"> áron került betervezésre az éves becsült fogyasztás alapján, továbbá fedezetet biztosítottunk az előző évben megkifogásolt számlák ez évben történő kifizetésére is. A többi dologi kiadás vonatkozásában az előző évi tényszámok alapján 15% emelkedést tartalmaz a javaslat.</w:t>
      </w:r>
      <w:r w:rsidR="00BC75FA" w:rsidRPr="00BC5BE1">
        <w:rPr>
          <w:rFonts w:ascii="Arial" w:hAnsi="Arial" w:cs="Arial"/>
          <w:sz w:val="22"/>
          <w:szCs w:val="22"/>
        </w:rPr>
        <w:t xml:space="preserve"> </w:t>
      </w: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8819AA" w:rsidP="00BC5BE1">
      <w:pPr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Az intézmény működéséhez kapcsolódó </w:t>
      </w:r>
      <w:r w:rsidRPr="00BC5BE1">
        <w:rPr>
          <w:rFonts w:ascii="Arial" w:hAnsi="Arial" w:cs="Arial"/>
          <w:b/>
          <w:sz w:val="22"/>
          <w:szCs w:val="22"/>
        </w:rPr>
        <w:t>dologi kiadásokat</w:t>
      </w:r>
      <w:r w:rsidR="00332F6F" w:rsidRPr="00BC5BE1">
        <w:rPr>
          <w:rFonts w:ascii="Arial" w:hAnsi="Arial" w:cs="Arial"/>
          <w:sz w:val="22"/>
          <w:szCs w:val="22"/>
        </w:rPr>
        <w:t xml:space="preserve"> a folyamato</w:t>
      </w:r>
      <w:r w:rsidR="00501046" w:rsidRPr="00BC5BE1">
        <w:rPr>
          <w:rFonts w:ascii="Arial" w:hAnsi="Arial" w:cs="Arial"/>
          <w:sz w:val="22"/>
          <w:szCs w:val="22"/>
        </w:rPr>
        <w:t>s feladatellátáshoz</w:t>
      </w:r>
      <w:r w:rsidR="00BC75FA" w:rsidRPr="00BC5BE1">
        <w:rPr>
          <w:rFonts w:ascii="Arial" w:hAnsi="Arial" w:cs="Arial"/>
          <w:sz w:val="22"/>
          <w:szCs w:val="22"/>
        </w:rPr>
        <w:t xml:space="preserve"> szükséges </w:t>
      </w:r>
      <w:proofErr w:type="gramStart"/>
      <w:r w:rsidR="00BC75FA" w:rsidRPr="00BC5BE1">
        <w:rPr>
          <w:rFonts w:ascii="Arial" w:hAnsi="Arial" w:cs="Arial"/>
          <w:sz w:val="22"/>
          <w:szCs w:val="22"/>
        </w:rPr>
        <w:t>minimális</w:t>
      </w:r>
      <w:proofErr w:type="gramEnd"/>
      <w:r w:rsidR="00BC75FA" w:rsidRPr="00BC5BE1">
        <w:rPr>
          <w:rFonts w:ascii="Arial" w:hAnsi="Arial" w:cs="Arial"/>
          <w:sz w:val="22"/>
          <w:szCs w:val="22"/>
        </w:rPr>
        <w:t xml:space="preserve"> szinten, az előző évekhez hasonló módon a</w:t>
      </w:r>
      <w:r w:rsidR="002A478A" w:rsidRPr="00BC5BE1">
        <w:rPr>
          <w:rFonts w:ascii="Arial" w:hAnsi="Arial" w:cs="Arial"/>
          <w:sz w:val="22"/>
          <w:szCs w:val="22"/>
        </w:rPr>
        <w:t xml:space="preserve"> </w:t>
      </w:r>
      <w:r w:rsidR="00BC75FA" w:rsidRPr="00BC5BE1">
        <w:rPr>
          <w:rFonts w:ascii="Arial" w:hAnsi="Arial" w:cs="Arial"/>
          <w:sz w:val="22"/>
          <w:szCs w:val="22"/>
        </w:rPr>
        <w:t>szigorú</w:t>
      </w:r>
      <w:r w:rsidR="002A478A" w:rsidRPr="00BC5BE1">
        <w:rPr>
          <w:rFonts w:ascii="Arial" w:hAnsi="Arial" w:cs="Arial"/>
          <w:sz w:val="22"/>
          <w:szCs w:val="22"/>
        </w:rPr>
        <w:t xml:space="preserve"> takarékosság követelményét érvényesítve </w:t>
      </w:r>
      <w:r w:rsidR="00BC75FA" w:rsidRPr="00BC5BE1">
        <w:rPr>
          <w:rFonts w:ascii="Arial" w:hAnsi="Arial" w:cs="Arial"/>
          <w:sz w:val="22"/>
          <w:szCs w:val="22"/>
        </w:rPr>
        <w:t>vettük számításba.</w:t>
      </w:r>
    </w:p>
    <w:p w:rsidR="00D91452" w:rsidRPr="00BC5BE1" w:rsidRDefault="00D91452" w:rsidP="008819AA">
      <w:pPr>
        <w:jc w:val="both"/>
        <w:rPr>
          <w:rFonts w:ascii="Arial" w:hAnsi="Arial" w:cs="Arial"/>
          <w:sz w:val="22"/>
          <w:szCs w:val="22"/>
        </w:rPr>
      </w:pPr>
    </w:p>
    <w:p w:rsidR="00D91452" w:rsidRPr="00BC5BE1" w:rsidRDefault="00D91452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Az egyéb működési célú kiadások előirányzat</w:t>
      </w:r>
      <w:r w:rsidR="00332F6F" w:rsidRPr="00BC5BE1">
        <w:rPr>
          <w:rFonts w:ascii="Arial" w:hAnsi="Arial" w:cs="Arial"/>
          <w:sz w:val="22"/>
          <w:szCs w:val="22"/>
        </w:rPr>
        <w:t>a</w:t>
      </w:r>
      <w:r w:rsidRPr="00BC5BE1">
        <w:rPr>
          <w:rFonts w:ascii="Arial" w:hAnsi="Arial" w:cs="Arial"/>
          <w:sz w:val="22"/>
          <w:szCs w:val="22"/>
        </w:rPr>
        <w:t xml:space="preserve"> a társulási elszámolással összefüggően jel</w:t>
      </w:r>
      <w:r w:rsidR="000A2572" w:rsidRPr="00BC5BE1">
        <w:rPr>
          <w:rFonts w:ascii="Arial" w:hAnsi="Arial" w:cs="Arial"/>
          <w:sz w:val="22"/>
          <w:szCs w:val="22"/>
        </w:rPr>
        <w:t>entkező fizetési kötelezettségre 878 748 Ft, a népszámlálással összefü</w:t>
      </w:r>
      <w:r w:rsidR="00332F6F" w:rsidRPr="00BC5BE1">
        <w:rPr>
          <w:rFonts w:ascii="Arial" w:hAnsi="Arial" w:cs="Arial"/>
          <w:sz w:val="22"/>
          <w:szCs w:val="22"/>
        </w:rPr>
        <w:t xml:space="preserve">ggő maradvány visszafizetésére </w:t>
      </w:r>
      <w:r w:rsidR="000A2572" w:rsidRPr="00BC5BE1">
        <w:rPr>
          <w:rFonts w:ascii="Arial" w:hAnsi="Arial" w:cs="Arial"/>
          <w:sz w:val="22"/>
          <w:szCs w:val="22"/>
        </w:rPr>
        <w:t>928 784</w:t>
      </w:r>
      <w:r w:rsidR="00501046" w:rsidRPr="00BC5BE1">
        <w:rPr>
          <w:rFonts w:ascii="Arial" w:hAnsi="Arial" w:cs="Arial"/>
          <w:sz w:val="22"/>
          <w:szCs w:val="22"/>
        </w:rPr>
        <w:t xml:space="preserve"> Ft-ot</w:t>
      </w:r>
      <w:r w:rsidR="00FE62D9" w:rsidRPr="00BC5BE1">
        <w:rPr>
          <w:rFonts w:ascii="Arial" w:hAnsi="Arial" w:cs="Arial"/>
          <w:sz w:val="22"/>
          <w:szCs w:val="22"/>
        </w:rPr>
        <w:t xml:space="preserve">, TOP céljuttatás és járulékainak kifizetésére 726 483 Ft-ot </w:t>
      </w:r>
      <w:r w:rsidR="00501046" w:rsidRPr="00BC5BE1">
        <w:rPr>
          <w:rFonts w:ascii="Arial" w:hAnsi="Arial" w:cs="Arial"/>
          <w:sz w:val="22"/>
          <w:szCs w:val="22"/>
        </w:rPr>
        <w:t>tartalmaz</w:t>
      </w:r>
      <w:r w:rsidR="00332F6F" w:rsidRPr="00BC5BE1">
        <w:rPr>
          <w:rFonts w:ascii="Arial" w:hAnsi="Arial" w:cs="Arial"/>
          <w:sz w:val="22"/>
          <w:szCs w:val="22"/>
        </w:rPr>
        <w:t>.</w:t>
      </w:r>
    </w:p>
    <w:p w:rsidR="00501046" w:rsidRPr="00BC5BE1" w:rsidRDefault="00501046" w:rsidP="008819AA">
      <w:pPr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501046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 b</w:t>
      </w:r>
      <w:r w:rsidR="00D91452" w:rsidRPr="00BC5BE1">
        <w:rPr>
          <w:rFonts w:ascii="Arial" w:hAnsi="Arial" w:cs="Arial"/>
          <w:b/>
          <w:sz w:val="22"/>
          <w:szCs w:val="22"/>
        </w:rPr>
        <w:t xml:space="preserve">eruházási kiadások eredeti előirányzata 1 143 000 Ft, </w:t>
      </w:r>
      <w:r w:rsidR="00D91452" w:rsidRPr="00BC5BE1">
        <w:rPr>
          <w:rFonts w:ascii="Arial" w:hAnsi="Arial" w:cs="Arial"/>
          <w:sz w:val="22"/>
          <w:szCs w:val="22"/>
        </w:rPr>
        <w:t>mely soron a folyamatos munkavégzés alapvető feltételeihez szükséges számítástechnikai eszközbővítés illetve beszerzés kiadásait terveztük, illetve a kapcsolódó ÁFA tartalom fedezetét teremtettük meg.</w:t>
      </w: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819AA" w:rsidRPr="00BC5BE1" w:rsidRDefault="00693CBF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 xml:space="preserve">BEVÉTELEK </w:t>
      </w:r>
    </w:p>
    <w:p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Közös Önkormány</w:t>
      </w:r>
      <w:r w:rsidR="005C7233" w:rsidRPr="00BC5BE1">
        <w:rPr>
          <w:rFonts w:ascii="Arial" w:hAnsi="Arial" w:cs="Arial"/>
          <w:sz w:val="22"/>
          <w:szCs w:val="22"/>
        </w:rPr>
        <w:t xml:space="preserve">zati Hivatal bevételeinek </w:t>
      </w:r>
      <w:r w:rsidRPr="00BC5BE1">
        <w:rPr>
          <w:rFonts w:ascii="Arial" w:hAnsi="Arial" w:cs="Arial"/>
          <w:sz w:val="22"/>
          <w:szCs w:val="22"/>
        </w:rPr>
        <w:t>tervezésekor 4 fő bevételi forrás betervezésére van lehetőségünk:</w:t>
      </w:r>
    </w:p>
    <w:p w:rsidR="008819AA" w:rsidRPr="00BC5BE1" w:rsidRDefault="008819AA" w:rsidP="008819AA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5C7233" w:rsidP="008819A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  <w:u w:val="single"/>
        </w:rPr>
        <w:t xml:space="preserve">A működési bevételek </w:t>
      </w:r>
      <w:r w:rsidR="00AE3A8A" w:rsidRPr="00BC5BE1">
        <w:rPr>
          <w:rFonts w:ascii="Arial" w:hAnsi="Arial" w:cs="Arial"/>
          <w:sz w:val="22"/>
          <w:szCs w:val="22"/>
        </w:rPr>
        <w:t>eredeti előirányzata 3 713 059</w:t>
      </w:r>
      <w:r w:rsidRPr="00BC5BE1">
        <w:rPr>
          <w:rFonts w:ascii="Arial" w:hAnsi="Arial" w:cs="Arial"/>
          <w:sz w:val="22"/>
          <w:szCs w:val="22"/>
        </w:rPr>
        <w:t xml:space="preserve"> Ft összegben került számbavételre, </w:t>
      </w:r>
      <w:r w:rsidR="008819AA" w:rsidRPr="00BC5BE1">
        <w:rPr>
          <w:rFonts w:ascii="Arial" w:hAnsi="Arial" w:cs="Arial"/>
          <w:sz w:val="22"/>
          <w:szCs w:val="22"/>
        </w:rPr>
        <w:t>m</w:t>
      </w:r>
      <w:r w:rsidRPr="00BC5BE1">
        <w:rPr>
          <w:rFonts w:ascii="Arial" w:hAnsi="Arial" w:cs="Arial"/>
          <w:sz w:val="22"/>
          <w:szCs w:val="22"/>
        </w:rPr>
        <w:t xml:space="preserve">ely a továbbszámlázott kiadásokból várt 1 940 000 Ft forrás mellett </w:t>
      </w:r>
      <w:r w:rsidR="008819AA" w:rsidRPr="00BC5BE1">
        <w:rPr>
          <w:rFonts w:ascii="Arial" w:hAnsi="Arial" w:cs="Arial"/>
          <w:sz w:val="22"/>
          <w:szCs w:val="22"/>
        </w:rPr>
        <w:t>az egyéb térítésköteles befizetések</w:t>
      </w:r>
      <w:r w:rsidR="008078F0" w:rsidRPr="00BC5BE1">
        <w:rPr>
          <w:rFonts w:ascii="Arial" w:hAnsi="Arial" w:cs="Arial"/>
          <w:sz w:val="22"/>
          <w:szCs w:val="22"/>
        </w:rPr>
        <w:t>et (pl. házasságkötési díj</w:t>
      </w:r>
      <w:r w:rsidR="008819AA" w:rsidRPr="00BC5BE1">
        <w:rPr>
          <w:rFonts w:ascii="Arial" w:hAnsi="Arial" w:cs="Arial"/>
          <w:sz w:val="22"/>
          <w:szCs w:val="22"/>
        </w:rPr>
        <w:t>)</w:t>
      </w:r>
      <w:r w:rsidRPr="00BC5BE1">
        <w:rPr>
          <w:rFonts w:ascii="Arial" w:hAnsi="Arial" w:cs="Arial"/>
          <w:sz w:val="22"/>
          <w:szCs w:val="22"/>
        </w:rPr>
        <w:t xml:space="preserve"> tartalmazza 360 000 Ft összeggel</w:t>
      </w:r>
      <w:r w:rsidR="008819AA" w:rsidRPr="00BC5BE1">
        <w:rPr>
          <w:rFonts w:ascii="Arial" w:hAnsi="Arial" w:cs="Arial"/>
          <w:sz w:val="22"/>
          <w:szCs w:val="22"/>
        </w:rPr>
        <w:t xml:space="preserve">, valamint </w:t>
      </w:r>
      <w:r w:rsidR="008078F0" w:rsidRPr="00BC5BE1">
        <w:rPr>
          <w:rFonts w:ascii="Arial" w:hAnsi="Arial" w:cs="Arial"/>
          <w:sz w:val="22"/>
          <w:szCs w:val="22"/>
        </w:rPr>
        <w:t xml:space="preserve">e soron </w:t>
      </w:r>
      <w:r w:rsidRPr="00BC5BE1">
        <w:rPr>
          <w:rFonts w:ascii="Arial" w:hAnsi="Arial" w:cs="Arial"/>
          <w:sz w:val="22"/>
          <w:szCs w:val="22"/>
        </w:rPr>
        <w:t>az előző</w:t>
      </w:r>
      <w:r w:rsidR="008078F0" w:rsidRPr="00BC5BE1">
        <w:rPr>
          <w:rFonts w:ascii="Arial" w:hAnsi="Arial" w:cs="Arial"/>
          <w:sz w:val="22"/>
          <w:szCs w:val="22"/>
        </w:rPr>
        <w:t>ekben részletezett</w:t>
      </w:r>
      <w:r w:rsidRPr="00BC5BE1">
        <w:rPr>
          <w:rFonts w:ascii="Arial" w:hAnsi="Arial" w:cs="Arial"/>
          <w:sz w:val="22"/>
          <w:szCs w:val="22"/>
        </w:rPr>
        <w:t xml:space="preserve"> bevételekhez kapcsolódó </w:t>
      </w:r>
      <w:r w:rsidR="008819AA" w:rsidRPr="00BC5BE1">
        <w:rPr>
          <w:rFonts w:ascii="Arial" w:hAnsi="Arial" w:cs="Arial"/>
          <w:sz w:val="22"/>
          <w:szCs w:val="22"/>
        </w:rPr>
        <w:t>áfa bevételeket</w:t>
      </w:r>
      <w:r w:rsidR="008078F0" w:rsidRPr="00BC5BE1">
        <w:rPr>
          <w:rFonts w:ascii="Arial" w:hAnsi="Arial" w:cs="Arial"/>
          <w:sz w:val="22"/>
          <w:szCs w:val="22"/>
        </w:rPr>
        <w:t xml:space="preserve"> és az áfa visszatérülést szerepeltettük</w:t>
      </w:r>
      <w:r w:rsidR="008819AA" w:rsidRPr="00BC5BE1">
        <w:rPr>
          <w:rFonts w:ascii="Arial" w:hAnsi="Arial" w:cs="Arial"/>
          <w:sz w:val="22"/>
          <w:szCs w:val="22"/>
        </w:rPr>
        <w:t>.</w:t>
      </w:r>
    </w:p>
    <w:p w:rsidR="008819AA" w:rsidRPr="00BC5BE1" w:rsidRDefault="008819AA" w:rsidP="008819AA">
      <w:pPr>
        <w:pStyle w:val="Listaszerbekezds"/>
        <w:rPr>
          <w:rFonts w:ascii="Arial" w:hAnsi="Arial" w:cs="Arial"/>
          <w:sz w:val="22"/>
          <w:szCs w:val="22"/>
        </w:rPr>
      </w:pPr>
    </w:p>
    <w:p w:rsidR="009327CD" w:rsidRPr="00BC5BE1" w:rsidRDefault="009327CD" w:rsidP="008819AA">
      <w:pPr>
        <w:pStyle w:val="Listaszerbekezds"/>
        <w:rPr>
          <w:rFonts w:ascii="Arial" w:hAnsi="Arial" w:cs="Arial"/>
          <w:sz w:val="22"/>
          <w:szCs w:val="22"/>
        </w:rPr>
      </w:pPr>
    </w:p>
    <w:p w:rsidR="008819AA" w:rsidRPr="00BC5BE1" w:rsidRDefault="008178E5" w:rsidP="009327C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C5BE1">
        <w:rPr>
          <w:rFonts w:ascii="Arial" w:hAnsi="Arial" w:cs="Arial"/>
          <w:sz w:val="22"/>
          <w:szCs w:val="22"/>
          <w:u w:val="single"/>
        </w:rPr>
        <w:t>Az e</w:t>
      </w:r>
      <w:r w:rsidR="008819AA" w:rsidRPr="00BC5BE1">
        <w:rPr>
          <w:rFonts w:ascii="Arial" w:hAnsi="Arial" w:cs="Arial"/>
          <w:sz w:val="22"/>
          <w:szCs w:val="22"/>
          <w:u w:val="single"/>
        </w:rPr>
        <w:t>gyéb működési támogatások államháztartáson</w:t>
      </w:r>
      <w:r w:rsidR="005C7233" w:rsidRPr="00BC5BE1">
        <w:rPr>
          <w:rFonts w:ascii="Arial" w:hAnsi="Arial" w:cs="Arial"/>
          <w:sz w:val="22"/>
          <w:szCs w:val="22"/>
          <w:u w:val="single"/>
        </w:rPr>
        <w:t xml:space="preserve"> </w:t>
      </w:r>
      <w:r w:rsidR="005C7233" w:rsidRPr="00BC5BE1">
        <w:rPr>
          <w:rFonts w:ascii="Arial" w:hAnsi="Arial" w:cs="Arial"/>
          <w:sz w:val="22"/>
          <w:szCs w:val="22"/>
        </w:rPr>
        <w:t>belülről előirányzat a</w:t>
      </w:r>
      <w:r w:rsidR="008819AA" w:rsidRPr="00BC5BE1">
        <w:rPr>
          <w:rFonts w:ascii="Arial" w:hAnsi="Arial" w:cs="Arial"/>
          <w:sz w:val="22"/>
          <w:szCs w:val="22"/>
        </w:rPr>
        <w:t xml:space="preserve"> közös önkormányzati hivatal létrehozásáról és fenntartásáról szóló megállapodás</w:t>
      </w:r>
      <w:r w:rsidR="005C7233" w:rsidRPr="00BC5BE1">
        <w:rPr>
          <w:rFonts w:ascii="Arial" w:hAnsi="Arial" w:cs="Arial"/>
          <w:sz w:val="22"/>
          <w:szCs w:val="22"/>
        </w:rPr>
        <w:t xml:space="preserve">ban rögzített összegű társult önkormányzati hozzájárulások </w:t>
      </w:r>
      <w:r w:rsidR="000A22E7" w:rsidRPr="00BC5BE1">
        <w:rPr>
          <w:rFonts w:ascii="Arial" w:hAnsi="Arial" w:cs="Arial"/>
          <w:sz w:val="22"/>
          <w:szCs w:val="22"/>
        </w:rPr>
        <w:t>alapösszegét, valamint a 2023. évre megállapított kiegészítő hozzájárulást tartalmazza 21 951 900</w:t>
      </w:r>
      <w:r w:rsidR="00AE3A8A" w:rsidRPr="00BC5BE1">
        <w:rPr>
          <w:rFonts w:ascii="Arial" w:hAnsi="Arial" w:cs="Arial"/>
          <w:sz w:val="22"/>
          <w:szCs w:val="22"/>
        </w:rPr>
        <w:t xml:space="preserve"> Ft </w:t>
      </w:r>
      <w:r w:rsidR="000A22E7" w:rsidRPr="00BC5BE1">
        <w:rPr>
          <w:rFonts w:ascii="Arial" w:hAnsi="Arial" w:cs="Arial"/>
          <w:sz w:val="22"/>
          <w:szCs w:val="22"/>
        </w:rPr>
        <w:t>összeggel</w:t>
      </w:r>
      <w:r w:rsidR="005C7233" w:rsidRPr="00BC5BE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C7233" w:rsidRPr="00BC5BE1">
        <w:rPr>
          <w:rFonts w:ascii="Arial" w:hAnsi="Arial" w:cs="Arial"/>
          <w:sz w:val="22"/>
          <w:szCs w:val="22"/>
        </w:rPr>
        <w:t>Az előzetes e</w:t>
      </w:r>
      <w:r w:rsidR="008819AA" w:rsidRPr="00BC5BE1">
        <w:rPr>
          <w:rFonts w:ascii="Arial" w:hAnsi="Arial" w:cs="Arial"/>
          <w:sz w:val="22"/>
          <w:szCs w:val="22"/>
        </w:rPr>
        <w:t xml:space="preserve">gyeztetések </w:t>
      </w:r>
      <w:r w:rsidR="005C7233" w:rsidRPr="00BC5BE1">
        <w:rPr>
          <w:rFonts w:ascii="Arial" w:hAnsi="Arial" w:cs="Arial"/>
          <w:sz w:val="22"/>
          <w:szCs w:val="22"/>
        </w:rPr>
        <w:t xml:space="preserve">során kialakult mértéknek megfelelően </w:t>
      </w:r>
      <w:r w:rsidR="008819AA" w:rsidRPr="00BC5BE1">
        <w:rPr>
          <w:rFonts w:ascii="Arial" w:hAnsi="Arial" w:cs="Arial"/>
          <w:sz w:val="22"/>
          <w:szCs w:val="22"/>
        </w:rPr>
        <w:t xml:space="preserve">a 3 társtelepülés összesen </w:t>
      </w:r>
      <w:r w:rsidR="000A22E7" w:rsidRPr="00BC5BE1">
        <w:rPr>
          <w:rFonts w:ascii="Arial" w:hAnsi="Arial" w:cs="Arial"/>
          <w:b/>
          <w:sz w:val="22"/>
          <w:szCs w:val="22"/>
        </w:rPr>
        <w:t>5.500 000</w:t>
      </w:r>
      <w:r w:rsidR="008819AA" w:rsidRPr="00BC5BE1">
        <w:rPr>
          <w:rFonts w:ascii="Arial" w:hAnsi="Arial" w:cs="Arial"/>
          <w:b/>
          <w:sz w:val="22"/>
          <w:szCs w:val="22"/>
        </w:rPr>
        <w:t xml:space="preserve"> Ft</w:t>
      </w:r>
      <w:r w:rsidR="000A22E7" w:rsidRPr="00BC5BE1">
        <w:rPr>
          <w:rFonts w:ascii="Arial" w:hAnsi="Arial" w:cs="Arial"/>
          <w:b/>
          <w:sz w:val="22"/>
          <w:szCs w:val="22"/>
        </w:rPr>
        <w:t xml:space="preserve"> alaphozzájárulást</w:t>
      </w:r>
      <w:r w:rsidR="009327CD" w:rsidRPr="00BC5BE1">
        <w:rPr>
          <w:rFonts w:ascii="Arial" w:hAnsi="Arial" w:cs="Arial"/>
          <w:b/>
          <w:sz w:val="22"/>
          <w:szCs w:val="22"/>
        </w:rPr>
        <w:t xml:space="preserve">, </w:t>
      </w:r>
      <w:r w:rsidR="009327CD" w:rsidRPr="00BC5BE1">
        <w:rPr>
          <w:rFonts w:ascii="Arial" w:hAnsi="Arial" w:cs="Arial"/>
          <w:sz w:val="22"/>
          <w:szCs w:val="22"/>
        </w:rPr>
        <w:t>(Alsónyék 2 000 000 Ft, Alsónána 2 </w:t>
      </w:r>
      <w:r w:rsidR="008819AA" w:rsidRPr="00BC5BE1">
        <w:rPr>
          <w:rFonts w:ascii="Arial" w:hAnsi="Arial" w:cs="Arial"/>
          <w:sz w:val="22"/>
          <w:szCs w:val="22"/>
        </w:rPr>
        <w:t>000</w:t>
      </w:r>
      <w:r w:rsidR="009327CD" w:rsidRPr="00BC5BE1">
        <w:rPr>
          <w:rFonts w:ascii="Arial" w:hAnsi="Arial" w:cs="Arial"/>
          <w:sz w:val="22"/>
          <w:szCs w:val="22"/>
        </w:rPr>
        <w:t xml:space="preserve"> 000 Ft, Sárpilis 1 </w:t>
      </w:r>
      <w:r w:rsidR="008819AA" w:rsidRPr="00BC5BE1">
        <w:rPr>
          <w:rFonts w:ascii="Arial" w:hAnsi="Arial" w:cs="Arial"/>
          <w:sz w:val="22"/>
          <w:szCs w:val="22"/>
        </w:rPr>
        <w:t>500</w:t>
      </w:r>
      <w:r w:rsidR="009327CD" w:rsidRPr="00BC5BE1">
        <w:rPr>
          <w:rFonts w:ascii="Arial" w:hAnsi="Arial" w:cs="Arial"/>
          <w:sz w:val="22"/>
          <w:szCs w:val="22"/>
        </w:rPr>
        <w:t xml:space="preserve"> 000 </w:t>
      </w:r>
      <w:r w:rsidR="008819AA" w:rsidRPr="00BC5BE1">
        <w:rPr>
          <w:rFonts w:ascii="Arial" w:hAnsi="Arial" w:cs="Arial"/>
          <w:sz w:val="22"/>
          <w:szCs w:val="22"/>
        </w:rPr>
        <w:t>Ft)</w:t>
      </w:r>
      <w:r w:rsidR="000A22E7" w:rsidRPr="00BC5BE1">
        <w:rPr>
          <w:rFonts w:ascii="Arial" w:hAnsi="Arial" w:cs="Arial"/>
          <w:sz w:val="22"/>
          <w:szCs w:val="22"/>
        </w:rPr>
        <w:t>, továbbá minden érintett telepü</w:t>
      </w:r>
      <w:r w:rsidR="009327CD" w:rsidRPr="00BC5BE1">
        <w:rPr>
          <w:rFonts w:ascii="Arial" w:hAnsi="Arial" w:cs="Arial"/>
          <w:sz w:val="22"/>
          <w:szCs w:val="22"/>
        </w:rPr>
        <w:t>lés további 1</w:t>
      </w:r>
      <w:r w:rsidR="00274D90" w:rsidRPr="00BC5BE1">
        <w:rPr>
          <w:rFonts w:ascii="Arial" w:hAnsi="Arial" w:cs="Arial"/>
          <w:sz w:val="22"/>
          <w:szCs w:val="22"/>
        </w:rPr>
        <w:t>- 1</w:t>
      </w:r>
      <w:r w:rsidR="009327CD" w:rsidRPr="00BC5BE1">
        <w:rPr>
          <w:rFonts w:ascii="Arial" w:hAnsi="Arial" w:cs="Arial"/>
          <w:sz w:val="22"/>
          <w:szCs w:val="22"/>
        </w:rPr>
        <w:t xml:space="preserve"> millió Ft összegű, </w:t>
      </w:r>
      <w:r w:rsidR="000A22E7" w:rsidRPr="00BC5BE1">
        <w:rPr>
          <w:rFonts w:ascii="Arial" w:hAnsi="Arial" w:cs="Arial"/>
          <w:sz w:val="22"/>
          <w:szCs w:val="22"/>
        </w:rPr>
        <w:t xml:space="preserve">összesen 3 000 000 Ft kiegészítő hozzájárulást fizet, emellett a </w:t>
      </w:r>
      <w:r w:rsidR="008819AA" w:rsidRPr="00BC5BE1">
        <w:rPr>
          <w:rFonts w:ascii="Arial" w:hAnsi="Arial" w:cs="Arial"/>
          <w:sz w:val="22"/>
          <w:szCs w:val="22"/>
        </w:rPr>
        <w:t xml:space="preserve">MOB </w:t>
      </w:r>
      <w:r w:rsidR="00CD5E04" w:rsidRPr="00BC5BE1">
        <w:rPr>
          <w:rFonts w:ascii="Arial" w:hAnsi="Arial" w:cs="Arial"/>
          <w:sz w:val="22"/>
          <w:szCs w:val="22"/>
        </w:rPr>
        <w:t xml:space="preserve">Társulás </w:t>
      </w:r>
      <w:r w:rsidR="009327CD" w:rsidRPr="00BC5BE1">
        <w:rPr>
          <w:rFonts w:ascii="Arial" w:hAnsi="Arial" w:cs="Arial"/>
          <w:sz w:val="22"/>
          <w:szCs w:val="22"/>
        </w:rPr>
        <w:t xml:space="preserve">vonatkozásában </w:t>
      </w:r>
      <w:r w:rsidR="000A22E7" w:rsidRPr="00BC5BE1">
        <w:rPr>
          <w:rFonts w:ascii="Arial" w:hAnsi="Arial" w:cs="Arial"/>
          <w:sz w:val="22"/>
          <w:szCs w:val="22"/>
        </w:rPr>
        <w:t>6 521 686</w:t>
      </w:r>
      <w:r w:rsidR="009327CD" w:rsidRPr="00BC5BE1">
        <w:rPr>
          <w:rFonts w:ascii="Arial" w:hAnsi="Arial" w:cs="Arial"/>
          <w:sz w:val="22"/>
          <w:szCs w:val="22"/>
        </w:rPr>
        <w:t xml:space="preserve"> Ft, </w:t>
      </w:r>
      <w:r w:rsidR="000A22E7" w:rsidRPr="00BC5BE1">
        <w:rPr>
          <w:rFonts w:ascii="Arial" w:hAnsi="Arial" w:cs="Arial"/>
          <w:sz w:val="22"/>
          <w:szCs w:val="22"/>
        </w:rPr>
        <w:t xml:space="preserve">az ESZGY </w:t>
      </w:r>
      <w:r w:rsidR="00CD5E04" w:rsidRPr="00BC5BE1">
        <w:rPr>
          <w:rFonts w:ascii="Arial" w:hAnsi="Arial" w:cs="Arial"/>
          <w:sz w:val="22"/>
          <w:szCs w:val="22"/>
        </w:rPr>
        <w:t xml:space="preserve">Társulás </w:t>
      </w:r>
      <w:r w:rsidR="009327CD" w:rsidRPr="00BC5BE1">
        <w:rPr>
          <w:rFonts w:ascii="Arial" w:hAnsi="Arial" w:cs="Arial"/>
          <w:sz w:val="22"/>
          <w:szCs w:val="22"/>
        </w:rPr>
        <w:t xml:space="preserve">vonatkozásában </w:t>
      </w:r>
      <w:r w:rsidR="000A22E7" w:rsidRPr="00BC5BE1">
        <w:rPr>
          <w:rFonts w:ascii="Arial" w:hAnsi="Arial" w:cs="Arial"/>
          <w:sz w:val="22"/>
          <w:szCs w:val="22"/>
        </w:rPr>
        <w:t>6 930 214</w:t>
      </w:r>
      <w:r w:rsidR="008819AA" w:rsidRPr="00BC5BE1">
        <w:rPr>
          <w:rFonts w:ascii="Arial" w:hAnsi="Arial" w:cs="Arial"/>
          <w:sz w:val="22"/>
          <w:szCs w:val="22"/>
        </w:rPr>
        <w:t xml:space="preserve"> Ft</w:t>
      </w:r>
      <w:r w:rsidR="009327CD" w:rsidRPr="00BC5BE1">
        <w:rPr>
          <w:rFonts w:ascii="Arial" w:hAnsi="Arial" w:cs="Arial"/>
          <w:sz w:val="22"/>
          <w:szCs w:val="22"/>
        </w:rPr>
        <w:t xml:space="preserve"> átvett pénzeszközzel számolunk.</w:t>
      </w:r>
      <w:proofErr w:type="gramEnd"/>
    </w:p>
    <w:p w:rsidR="008819AA" w:rsidRPr="00BC5BE1" w:rsidRDefault="008819AA" w:rsidP="008819AA">
      <w:pPr>
        <w:pStyle w:val="Listaszerbekezds"/>
        <w:rPr>
          <w:rFonts w:ascii="Arial" w:hAnsi="Arial" w:cs="Arial"/>
          <w:sz w:val="22"/>
          <w:szCs w:val="22"/>
          <w:u w:val="single"/>
        </w:rPr>
      </w:pPr>
    </w:p>
    <w:p w:rsidR="008819AA" w:rsidRPr="00BC5BE1" w:rsidRDefault="009327CD" w:rsidP="00FC744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C5BE1">
        <w:rPr>
          <w:rFonts w:ascii="Arial" w:hAnsi="Arial" w:cs="Arial"/>
          <w:sz w:val="22"/>
          <w:szCs w:val="22"/>
          <w:u w:val="single"/>
        </w:rPr>
        <w:t>Az i</w:t>
      </w:r>
      <w:r w:rsidR="008819AA" w:rsidRPr="00BC5BE1">
        <w:rPr>
          <w:rFonts w:ascii="Arial" w:hAnsi="Arial" w:cs="Arial"/>
          <w:sz w:val="22"/>
          <w:szCs w:val="22"/>
          <w:u w:val="single"/>
        </w:rPr>
        <w:t>rányítószervi (önkormányzati) támogatás (intézményfi</w:t>
      </w:r>
      <w:r w:rsidR="005C7233" w:rsidRPr="00BC5BE1">
        <w:rPr>
          <w:rFonts w:ascii="Arial" w:hAnsi="Arial" w:cs="Arial"/>
          <w:sz w:val="22"/>
          <w:szCs w:val="22"/>
          <w:u w:val="single"/>
        </w:rPr>
        <w:t xml:space="preserve">nanszírozás) </w:t>
      </w:r>
      <w:r w:rsidR="005C7233" w:rsidRPr="00BC5BE1">
        <w:rPr>
          <w:rFonts w:ascii="Arial" w:hAnsi="Arial" w:cs="Arial"/>
          <w:sz w:val="22"/>
          <w:szCs w:val="22"/>
        </w:rPr>
        <w:t xml:space="preserve">előirányzata </w:t>
      </w:r>
      <w:r w:rsidRPr="00BC5BE1">
        <w:rPr>
          <w:rFonts w:ascii="Arial" w:hAnsi="Arial" w:cs="Arial"/>
          <w:b/>
          <w:sz w:val="22"/>
          <w:szCs w:val="22"/>
        </w:rPr>
        <w:t>200 989 211</w:t>
      </w:r>
      <w:r w:rsidR="008819AA" w:rsidRPr="00BC5BE1">
        <w:rPr>
          <w:rFonts w:ascii="Arial" w:hAnsi="Arial" w:cs="Arial"/>
          <w:b/>
          <w:sz w:val="22"/>
          <w:szCs w:val="22"/>
        </w:rPr>
        <w:t xml:space="preserve"> Ft</w:t>
      </w:r>
      <w:r w:rsidR="005C7233" w:rsidRPr="00BC5BE1">
        <w:rPr>
          <w:rFonts w:ascii="Arial" w:hAnsi="Arial" w:cs="Arial"/>
          <w:sz w:val="22"/>
          <w:szCs w:val="22"/>
        </w:rPr>
        <w:t>, mely a központ</w:t>
      </w:r>
      <w:r w:rsidR="00577803" w:rsidRPr="00BC5BE1">
        <w:rPr>
          <w:rFonts w:ascii="Arial" w:hAnsi="Arial" w:cs="Arial"/>
          <w:sz w:val="22"/>
          <w:szCs w:val="22"/>
        </w:rPr>
        <w:t>i költségvetésből biztosított 147 484 816 Ft normatív támogatást, valamint Bátaszék Vá</w:t>
      </w:r>
      <w:r w:rsidR="00274D90" w:rsidRPr="00BC5BE1">
        <w:rPr>
          <w:rFonts w:ascii="Arial" w:hAnsi="Arial" w:cs="Arial"/>
          <w:sz w:val="22"/>
          <w:szCs w:val="22"/>
        </w:rPr>
        <w:t>ros hozzájárulásának mértékét jelenti</w:t>
      </w:r>
      <w:r w:rsidR="00FC744C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53 504 395</w:t>
      </w:r>
      <w:r w:rsidR="00927D31" w:rsidRPr="00BC5BE1">
        <w:rPr>
          <w:rFonts w:ascii="Arial" w:hAnsi="Arial" w:cs="Arial"/>
          <w:sz w:val="22"/>
          <w:szCs w:val="22"/>
        </w:rPr>
        <w:t xml:space="preserve"> </w:t>
      </w:r>
      <w:r w:rsidR="00577803" w:rsidRPr="00BC5BE1">
        <w:rPr>
          <w:rFonts w:ascii="Arial" w:hAnsi="Arial" w:cs="Arial"/>
          <w:sz w:val="22"/>
          <w:szCs w:val="22"/>
        </w:rPr>
        <w:t>Ft összeggel.</w:t>
      </w:r>
    </w:p>
    <w:p w:rsidR="008819AA" w:rsidRPr="00BC5BE1" w:rsidRDefault="008819AA" w:rsidP="008819AA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274D90" w:rsidP="008819A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  <w:u w:val="single"/>
        </w:rPr>
        <w:t>A k</w:t>
      </w:r>
      <w:r w:rsidR="008819AA" w:rsidRPr="00BC5BE1">
        <w:rPr>
          <w:rFonts w:ascii="Arial" w:hAnsi="Arial" w:cs="Arial"/>
          <w:sz w:val="22"/>
          <w:szCs w:val="22"/>
          <w:u w:val="single"/>
        </w:rPr>
        <w:t>öltség</w:t>
      </w:r>
      <w:r w:rsidR="00577803" w:rsidRPr="00BC5BE1">
        <w:rPr>
          <w:rFonts w:ascii="Arial" w:hAnsi="Arial" w:cs="Arial"/>
          <w:sz w:val="22"/>
          <w:szCs w:val="22"/>
          <w:u w:val="single"/>
        </w:rPr>
        <w:t xml:space="preserve">vetési maradvány </w:t>
      </w:r>
      <w:r w:rsidR="00567C84" w:rsidRPr="00BC5BE1">
        <w:rPr>
          <w:rFonts w:ascii="Arial" w:hAnsi="Arial" w:cs="Arial"/>
          <w:sz w:val="22"/>
          <w:szCs w:val="22"/>
        </w:rPr>
        <w:t xml:space="preserve">előirányzata 2 534 015 Ft, mely a </w:t>
      </w:r>
      <w:r w:rsidR="00577803" w:rsidRPr="00BC5BE1">
        <w:rPr>
          <w:rFonts w:ascii="Arial" w:hAnsi="Arial" w:cs="Arial"/>
          <w:sz w:val="22"/>
          <w:szCs w:val="22"/>
        </w:rPr>
        <w:t>2022</w:t>
      </w:r>
      <w:r w:rsidR="008819AA" w:rsidRPr="00BC5BE1">
        <w:rPr>
          <w:rFonts w:ascii="Arial" w:hAnsi="Arial" w:cs="Arial"/>
          <w:sz w:val="22"/>
          <w:szCs w:val="22"/>
        </w:rPr>
        <w:t>.</w:t>
      </w:r>
      <w:r w:rsidR="00567C84" w:rsidRPr="00BC5BE1">
        <w:rPr>
          <w:rFonts w:ascii="Arial" w:hAnsi="Arial" w:cs="Arial"/>
          <w:sz w:val="22"/>
          <w:szCs w:val="22"/>
        </w:rPr>
        <w:t xml:space="preserve"> évi működés során </w:t>
      </w:r>
      <w:r w:rsidR="008819AA" w:rsidRPr="00BC5BE1">
        <w:rPr>
          <w:rFonts w:ascii="Arial" w:hAnsi="Arial" w:cs="Arial"/>
          <w:sz w:val="22"/>
          <w:szCs w:val="22"/>
        </w:rPr>
        <w:t>keletkeze</w:t>
      </w:r>
      <w:r w:rsidR="00567C84" w:rsidRPr="00BC5BE1">
        <w:rPr>
          <w:rFonts w:ascii="Arial" w:hAnsi="Arial" w:cs="Arial"/>
          <w:sz w:val="22"/>
          <w:szCs w:val="22"/>
        </w:rPr>
        <w:t xml:space="preserve">tt, </w:t>
      </w:r>
      <w:r w:rsidR="00577803" w:rsidRPr="00BC5BE1">
        <w:rPr>
          <w:rFonts w:ascii="Arial" w:hAnsi="Arial" w:cs="Arial"/>
          <w:sz w:val="22"/>
          <w:szCs w:val="22"/>
        </w:rPr>
        <w:t>felhasználása a 2023</w:t>
      </w:r>
      <w:r w:rsidR="008819AA" w:rsidRPr="00BC5BE1">
        <w:rPr>
          <w:rFonts w:ascii="Arial" w:hAnsi="Arial" w:cs="Arial"/>
          <w:sz w:val="22"/>
          <w:szCs w:val="22"/>
        </w:rPr>
        <w:t xml:space="preserve">. évben </w:t>
      </w:r>
      <w:proofErr w:type="gramStart"/>
      <w:r w:rsidR="008819AA" w:rsidRPr="00BC5BE1">
        <w:rPr>
          <w:rFonts w:ascii="Arial" w:hAnsi="Arial" w:cs="Arial"/>
          <w:sz w:val="22"/>
          <w:szCs w:val="22"/>
        </w:rPr>
        <w:t>realizálódik</w:t>
      </w:r>
      <w:proofErr w:type="gramEnd"/>
      <w:r w:rsidR="008819AA" w:rsidRPr="00BC5BE1">
        <w:rPr>
          <w:rFonts w:ascii="Arial" w:hAnsi="Arial" w:cs="Arial"/>
          <w:sz w:val="22"/>
          <w:szCs w:val="22"/>
        </w:rPr>
        <w:t>.</w:t>
      </w:r>
      <w:r w:rsidR="00EB3539" w:rsidRPr="00BC5BE1">
        <w:rPr>
          <w:rFonts w:ascii="Arial" w:hAnsi="Arial" w:cs="Arial"/>
          <w:sz w:val="22"/>
          <w:szCs w:val="22"/>
        </w:rPr>
        <w:t xml:space="preserve"> A pénzmaradvány</w:t>
      </w:r>
      <w:r w:rsidR="00577803" w:rsidRPr="00BC5BE1">
        <w:rPr>
          <w:rFonts w:ascii="Arial" w:hAnsi="Arial" w:cs="Arial"/>
          <w:sz w:val="22"/>
          <w:szCs w:val="22"/>
        </w:rPr>
        <w:t xml:space="preserve"> </w:t>
      </w:r>
      <w:r w:rsidR="00EB3539" w:rsidRPr="00BC5BE1">
        <w:rPr>
          <w:rFonts w:ascii="Arial" w:hAnsi="Arial" w:cs="Arial"/>
          <w:sz w:val="22"/>
          <w:szCs w:val="22"/>
        </w:rPr>
        <w:t>a társulási tagok felé történő visszafizetések fe</w:t>
      </w:r>
      <w:r w:rsidR="00927D31" w:rsidRPr="00BC5BE1">
        <w:rPr>
          <w:rFonts w:ascii="Arial" w:hAnsi="Arial" w:cs="Arial"/>
          <w:sz w:val="22"/>
          <w:szCs w:val="22"/>
        </w:rPr>
        <w:t>dezetét jelenti, illetve egy TOP</w:t>
      </w:r>
      <w:r w:rsidR="00EB3539" w:rsidRPr="00BC5BE1">
        <w:rPr>
          <w:rFonts w:ascii="Arial" w:hAnsi="Arial" w:cs="Arial"/>
          <w:sz w:val="22"/>
          <w:szCs w:val="22"/>
        </w:rPr>
        <w:t>-</w:t>
      </w:r>
      <w:proofErr w:type="spellStart"/>
      <w:r w:rsidR="00EB3539" w:rsidRPr="00BC5BE1">
        <w:rPr>
          <w:rFonts w:ascii="Arial" w:hAnsi="Arial" w:cs="Arial"/>
          <w:sz w:val="22"/>
          <w:szCs w:val="22"/>
        </w:rPr>
        <w:t>os</w:t>
      </w:r>
      <w:proofErr w:type="spellEnd"/>
      <w:r w:rsidR="00EB3539" w:rsidRPr="00BC5BE1">
        <w:rPr>
          <w:rFonts w:ascii="Arial" w:hAnsi="Arial" w:cs="Arial"/>
          <w:sz w:val="22"/>
          <w:szCs w:val="22"/>
        </w:rPr>
        <w:t xml:space="preserve"> pályázat céljellegű maradványát</w:t>
      </w:r>
      <w:r w:rsidR="00567C84" w:rsidRPr="00BC5BE1">
        <w:rPr>
          <w:rFonts w:ascii="Arial" w:hAnsi="Arial" w:cs="Arial"/>
          <w:sz w:val="22"/>
          <w:szCs w:val="22"/>
        </w:rPr>
        <w:t>, valamint a népszámlálással összefüggő</w:t>
      </w:r>
      <w:r w:rsidRPr="00BC5BE1">
        <w:rPr>
          <w:rFonts w:ascii="Arial" w:hAnsi="Arial" w:cs="Arial"/>
          <w:sz w:val="22"/>
          <w:szCs w:val="22"/>
        </w:rPr>
        <w:t xml:space="preserve">, visszafizetendő </w:t>
      </w:r>
      <w:r w:rsidR="00567C84" w:rsidRPr="00BC5BE1">
        <w:rPr>
          <w:rFonts w:ascii="Arial" w:hAnsi="Arial" w:cs="Arial"/>
          <w:sz w:val="22"/>
          <w:szCs w:val="22"/>
        </w:rPr>
        <w:t xml:space="preserve">pénzeszközt </w:t>
      </w:r>
      <w:r w:rsidR="00EB3539" w:rsidRPr="00BC5BE1">
        <w:rPr>
          <w:rFonts w:ascii="Arial" w:hAnsi="Arial" w:cs="Arial"/>
          <w:sz w:val="22"/>
          <w:szCs w:val="22"/>
        </w:rPr>
        <w:t>tartalmazza.</w:t>
      </w:r>
    </w:p>
    <w:p w:rsidR="008819AA" w:rsidRPr="00BC5BE1" w:rsidRDefault="008819AA" w:rsidP="008819AA">
      <w:pPr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:rsidR="008819AA" w:rsidRPr="00BC5BE1" w:rsidRDefault="006E067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számítások szerint a</w:t>
      </w:r>
      <w:r w:rsidR="008819AA" w:rsidRPr="00BC5BE1">
        <w:rPr>
          <w:rFonts w:ascii="Arial" w:hAnsi="Arial" w:cs="Arial"/>
          <w:sz w:val="22"/>
          <w:szCs w:val="22"/>
        </w:rPr>
        <w:t xml:space="preserve"> Közös Hivatalra tervezett évi </w:t>
      </w:r>
      <w:r w:rsidR="002357BF" w:rsidRPr="00BC5BE1">
        <w:rPr>
          <w:rFonts w:ascii="Arial" w:hAnsi="Arial" w:cs="Arial"/>
          <w:sz w:val="22"/>
          <w:szCs w:val="22"/>
        </w:rPr>
        <w:t>összeg megfelelő fedezetet</w:t>
      </w:r>
      <w:r w:rsidR="00253A14" w:rsidRPr="00BC5BE1">
        <w:rPr>
          <w:rFonts w:ascii="Arial" w:hAnsi="Arial" w:cs="Arial"/>
          <w:sz w:val="22"/>
          <w:szCs w:val="22"/>
        </w:rPr>
        <w:t xml:space="preserve"> nyújt</w:t>
      </w:r>
      <w:r w:rsidR="008819AA" w:rsidRPr="00BC5BE1">
        <w:rPr>
          <w:rFonts w:ascii="Arial" w:hAnsi="Arial" w:cs="Arial"/>
          <w:sz w:val="22"/>
          <w:szCs w:val="22"/>
        </w:rPr>
        <w:t xml:space="preserve"> a </w:t>
      </w:r>
      <w:r w:rsidR="00253A14" w:rsidRPr="00BC5BE1">
        <w:rPr>
          <w:rFonts w:ascii="Arial" w:hAnsi="Arial" w:cs="Arial"/>
          <w:sz w:val="22"/>
          <w:szCs w:val="22"/>
        </w:rPr>
        <w:t>szervezet működéséhez, a rendkívü</w:t>
      </w:r>
      <w:r w:rsidR="00F230A9" w:rsidRPr="00BC5BE1">
        <w:rPr>
          <w:rFonts w:ascii="Arial" w:hAnsi="Arial" w:cs="Arial"/>
          <w:sz w:val="22"/>
          <w:szCs w:val="22"/>
        </w:rPr>
        <w:t>li módon megemelkedett</w:t>
      </w:r>
      <w:r w:rsidR="00253A14" w:rsidRPr="00BC5BE1">
        <w:rPr>
          <w:rFonts w:ascii="Arial" w:hAnsi="Arial" w:cs="Arial"/>
          <w:sz w:val="22"/>
          <w:szCs w:val="22"/>
        </w:rPr>
        <w:t xml:space="preserve"> rezsiköltségek biztosítása mellett </w:t>
      </w:r>
      <w:r w:rsidRPr="00BC5BE1">
        <w:rPr>
          <w:rFonts w:ascii="Arial" w:hAnsi="Arial" w:cs="Arial"/>
          <w:sz w:val="22"/>
          <w:szCs w:val="22"/>
        </w:rPr>
        <w:t xml:space="preserve">forrást biztosít az államigazgatás </w:t>
      </w:r>
      <w:r w:rsidR="002357BF" w:rsidRPr="00BC5BE1">
        <w:rPr>
          <w:rFonts w:ascii="Arial" w:hAnsi="Arial" w:cs="Arial"/>
          <w:sz w:val="22"/>
          <w:szCs w:val="22"/>
        </w:rPr>
        <w:t xml:space="preserve">más </w:t>
      </w:r>
      <w:r w:rsidRPr="00BC5BE1">
        <w:rPr>
          <w:rFonts w:ascii="Arial" w:hAnsi="Arial" w:cs="Arial"/>
          <w:sz w:val="22"/>
          <w:szCs w:val="22"/>
        </w:rPr>
        <w:t xml:space="preserve">területén munkát </w:t>
      </w:r>
      <w:proofErr w:type="spellStart"/>
      <w:r w:rsidRPr="00BC5BE1">
        <w:rPr>
          <w:rFonts w:ascii="Arial" w:hAnsi="Arial" w:cs="Arial"/>
          <w:sz w:val="22"/>
          <w:szCs w:val="22"/>
        </w:rPr>
        <w:t>végzőkhöz</w:t>
      </w:r>
      <w:proofErr w:type="spellEnd"/>
      <w:r w:rsidRPr="00BC5BE1">
        <w:rPr>
          <w:rFonts w:ascii="Arial" w:hAnsi="Arial" w:cs="Arial"/>
          <w:sz w:val="22"/>
          <w:szCs w:val="22"/>
        </w:rPr>
        <w:t xml:space="preserve"> mérten is</w:t>
      </w:r>
      <w:r w:rsidR="002357BF" w:rsidRPr="00BC5BE1">
        <w:rPr>
          <w:rFonts w:ascii="Arial" w:hAnsi="Arial" w:cs="Arial"/>
          <w:sz w:val="22"/>
          <w:szCs w:val="22"/>
        </w:rPr>
        <w:t xml:space="preserve"> alacsony keresetű hivatali dolgozók </w:t>
      </w:r>
      <w:r w:rsidRPr="00BC5BE1">
        <w:rPr>
          <w:rFonts w:ascii="Arial" w:hAnsi="Arial" w:cs="Arial"/>
          <w:sz w:val="22"/>
          <w:szCs w:val="22"/>
        </w:rPr>
        <w:t>kisebb mértékű anyagi ösztönzésre</w:t>
      </w:r>
      <w:r w:rsidR="002357BF" w:rsidRPr="00BC5BE1">
        <w:rPr>
          <w:rFonts w:ascii="Arial" w:hAnsi="Arial" w:cs="Arial"/>
          <w:sz w:val="22"/>
          <w:szCs w:val="22"/>
        </w:rPr>
        <w:t xml:space="preserve"> is</w:t>
      </w:r>
      <w:r w:rsidRPr="00BC5BE1">
        <w:rPr>
          <w:rFonts w:ascii="Arial" w:hAnsi="Arial" w:cs="Arial"/>
          <w:sz w:val="22"/>
          <w:szCs w:val="22"/>
        </w:rPr>
        <w:t>.</w:t>
      </w:r>
      <w:r w:rsidR="008819AA" w:rsidRPr="00BC5BE1">
        <w:rPr>
          <w:rFonts w:ascii="Arial" w:hAnsi="Arial" w:cs="Arial"/>
          <w:sz w:val="22"/>
          <w:szCs w:val="22"/>
        </w:rPr>
        <w:t xml:space="preserve"> </w:t>
      </w:r>
    </w:p>
    <w:p w:rsidR="008819AA" w:rsidRPr="00BC5BE1" w:rsidRDefault="008819AA" w:rsidP="008819A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819AA" w:rsidRPr="00BC5BE1" w:rsidRDefault="008819AA" w:rsidP="00BC5BE1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fentiekre figyelemmel java</w:t>
      </w:r>
      <w:r w:rsidR="006E067A" w:rsidRPr="00BC5BE1">
        <w:rPr>
          <w:rFonts w:ascii="Arial" w:hAnsi="Arial" w:cs="Arial"/>
          <w:sz w:val="22"/>
          <w:szCs w:val="22"/>
        </w:rPr>
        <w:t>solom, hogy a Bátaszéki KÖH 2023</w:t>
      </w:r>
      <w:r w:rsidRPr="00BC5BE1">
        <w:rPr>
          <w:rFonts w:ascii="Arial" w:hAnsi="Arial" w:cs="Arial"/>
          <w:sz w:val="22"/>
          <w:szCs w:val="22"/>
        </w:rPr>
        <w:t>. évi költségvetését az érintett képviselő-testületek, az alábbi határozati javaslat elfogadásával szíveskedjenek jóváhagyni:</w:t>
      </w:r>
    </w:p>
    <w:p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BÁTASZÉK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BC5BE1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>A Bátaszéki Közös Önkormányzati Hivatal 2023. é</w:t>
      </w:r>
      <w:r w:rsidR="00F37B74" w:rsidRPr="00BC5BE1">
        <w:rPr>
          <w:rFonts w:ascii="Arial" w:hAnsi="Arial" w:cs="Arial"/>
          <w:b/>
          <w:bCs/>
          <w:sz w:val="22"/>
          <w:szCs w:val="22"/>
          <w:u w:val="single"/>
        </w:rPr>
        <w:t>vi költségvetésének elfogadásáról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Önkormányzatának Képviselő-testülete</w:t>
      </w:r>
    </w:p>
    <w:p w:rsidR="008819AA" w:rsidRPr="00BC5BE1" w:rsidRDefault="008819AA" w:rsidP="008819AA">
      <w:pPr>
        <w:pStyle w:val="Listaszerbekezds"/>
        <w:numPr>
          <w:ilvl w:val="0"/>
          <w:numId w:val="6"/>
        </w:numPr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 Bátaszéki Közös Önkormányzati Hivatal 202</w:t>
      </w:r>
      <w:r w:rsidR="00F37B74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:rsidR="008819AA" w:rsidRPr="00BC5BE1" w:rsidRDefault="00750034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>229 188 185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ab/>
      </w:r>
    </w:p>
    <w:p w:rsidR="008819AA" w:rsidRPr="00BC5BE1" w:rsidRDefault="00750034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>229 188 185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>,</w:t>
      </w:r>
    </w:p>
    <w:p w:rsidR="008819AA" w:rsidRPr="00BC5BE1" w:rsidRDefault="008819AA" w:rsidP="008819AA">
      <w:pPr>
        <w:pStyle w:val="Listaszerbekezds"/>
        <w:numPr>
          <w:ilvl w:val="0"/>
          <w:numId w:val="6"/>
        </w:numPr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:rsidR="008819AA" w:rsidRPr="00BC5BE1" w:rsidRDefault="008819AA" w:rsidP="008819AA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750034" w:rsidRPr="00BC5BE1">
        <w:rPr>
          <w:rFonts w:ascii="Arial" w:hAnsi="Arial" w:cs="Arial"/>
          <w:bCs/>
          <w:sz w:val="22"/>
          <w:szCs w:val="22"/>
        </w:rPr>
        <w:t>ormányzata</w:t>
      </w:r>
      <w:r w:rsidR="00750034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 xml:space="preserve"> 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</w:t>
      </w:r>
      <w:r w:rsidR="00AC571D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 xml:space="preserve">3 000 </w:t>
      </w:r>
      <w:r w:rsidRPr="00BC5BE1">
        <w:rPr>
          <w:rFonts w:ascii="Arial" w:hAnsi="Arial" w:cs="Arial"/>
          <w:bCs/>
          <w:sz w:val="22"/>
          <w:szCs w:val="22"/>
        </w:rPr>
        <w:t>000 Ft,</w:t>
      </w:r>
    </w:p>
    <w:p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</w:t>
      </w:r>
      <w:r w:rsidR="00750034" w:rsidRPr="00BC5BE1">
        <w:rPr>
          <w:rFonts w:ascii="Arial" w:hAnsi="Arial" w:cs="Arial"/>
          <w:bCs/>
          <w:sz w:val="22"/>
          <w:szCs w:val="22"/>
        </w:rPr>
        <w:t>ormányzata</w:t>
      </w:r>
      <w:r w:rsidR="00750034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2</w:t>
      </w:r>
      <w:r w:rsidRPr="00BC5BE1">
        <w:rPr>
          <w:rFonts w:ascii="Arial" w:hAnsi="Arial" w:cs="Arial"/>
          <w:bCs/>
          <w:sz w:val="22"/>
          <w:szCs w:val="22"/>
        </w:rPr>
        <w:t xml:space="preserve"> 500 000 Ft, </w:t>
      </w:r>
    </w:p>
    <w:p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</w:t>
      </w:r>
      <w:r w:rsidR="00AC571D">
        <w:rPr>
          <w:rFonts w:ascii="Arial" w:hAnsi="Arial" w:cs="Arial"/>
          <w:bCs/>
          <w:sz w:val="22"/>
          <w:szCs w:val="22"/>
        </w:rPr>
        <w:t>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53 504 395</w:t>
      </w:r>
      <w:r w:rsidRPr="00BC5BE1">
        <w:rPr>
          <w:rFonts w:ascii="Arial" w:hAnsi="Arial" w:cs="Arial"/>
          <w:bCs/>
          <w:sz w:val="22"/>
          <w:szCs w:val="22"/>
        </w:rPr>
        <w:t xml:space="preserve"> Ft, </w:t>
      </w:r>
    </w:p>
    <w:p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</w:t>
      </w:r>
      <w:r w:rsidR="00AC571D">
        <w:rPr>
          <w:rFonts w:ascii="Arial" w:hAnsi="Arial" w:cs="Arial"/>
          <w:bCs/>
          <w:sz w:val="22"/>
          <w:szCs w:val="22"/>
        </w:rPr>
        <w:t xml:space="preserve"> az állami támogatás átadásával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147 484 816</w:t>
      </w:r>
      <w:r w:rsidRPr="00BC5BE1">
        <w:rPr>
          <w:rFonts w:ascii="Arial" w:hAnsi="Arial" w:cs="Arial"/>
          <w:bCs/>
          <w:sz w:val="22"/>
          <w:szCs w:val="22"/>
        </w:rPr>
        <w:t xml:space="preserve"> Ft,</w:t>
      </w:r>
    </w:p>
    <w:p w:rsidR="008819AA" w:rsidRPr="00BC5BE1" w:rsidRDefault="00750034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8819AA" w:rsidRPr="00BC5BE1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="008819AA" w:rsidRPr="00BC5BE1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8819AA" w:rsidRPr="00BC5BE1" w:rsidRDefault="00AC571D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Intézmény-fenntartó Társulás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6 521 686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 Ft,                                                         </w:t>
      </w:r>
    </w:p>
    <w:p w:rsidR="008819AA" w:rsidRPr="00BC5BE1" w:rsidRDefault="00A55A96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</w:t>
      </w:r>
      <w:r w:rsidR="00AC571D">
        <w:rPr>
          <w:rFonts w:ascii="Arial" w:hAnsi="Arial" w:cs="Arial"/>
          <w:bCs/>
          <w:sz w:val="22"/>
          <w:szCs w:val="22"/>
        </w:rPr>
        <w:t>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6 930 214</w:t>
      </w:r>
      <w:r w:rsidRPr="00BC5BE1">
        <w:rPr>
          <w:rFonts w:ascii="Arial" w:hAnsi="Arial" w:cs="Arial"/>
          <w:bCs/>
          <w:sz w:val="22"/>
          <w:szCs w:val="22"/>
        </w:rPr>
        <w:t xml:space="preserve"> Ft</w:t>
      </w: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  <w:t>202</w:t>
      </w:r>
      <w:r w:rsidR="00F37B74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.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február 15.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BC5BE1">
        <w:rPr>
          <w:rFonts w:ascii="Arial" w:hAnsi="Arial" w:cs="Arial"/>
          <w:bCs/>
          <w:sz w:val="22"/>
          <w:szCs w:val="22"/>
        </w:rPr>
        <w:t xml:space="preserve">           </w:t>
      </w:r>
      <w:r w:rsidR="00F37B74" w:rsidRPr="00BC5BE1">
        <w:rPr>
          <w:rFonts w:ascii="Arial" w:hAnsi="Arial" w:cs="Arial"/>
          <w:bCs/>
          <w:sz w:val="22"/>
          <w:szCs w:val="22"/>
        </w:rPr>
        <w:t>dr.</w:t>
      </w:r>
      <w:proofErr w:type="gramEnd"/>
      <w:r w:rsidR="00F37B74" w:rsidRPr="00BC5B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37B74" w:rsidRPr="00BC5BE1">
        <w:rPr>
          <w:rFonts w:ascii="Arial" w:hAnsi="Arial" w:cs="Arial"/>
          <w:bCs/>
          <w:sz w:val="22"/>
          <w:szCs w:val="22"/>
        </w:rPr>
        <w:t>Firle</w:t>
      </w:r>
      <w:proofErr w:type="spellEnd"/>
      <w:r w:rsidR="00F37B74" w:rsidRPr="00BC5BE1">
        <w:rPr>
          <w:rFonts w:ascii="Arial" w:hAnsi="Arial" w:cs="Arial"/>
          <w:bCs/>
          <w:sz w:val="22"/>
          <w:szCs w:val="22"/>
        </w:rPr>
        <w:t>-Paksi Anna al</w:t>
      </w:r>
      <w:r w:rsidRPr="00BC5BE1">
        <w:rPr>
          <w:rFonts w:ascii="Arial" w:hAnsi="Arial" w:cs="Arial"/>
          <w:bCs/>
          <w:sz w:val="22"/>
          <w:szCs w:val="22"/>
        </w:rPr>
        <w:t>jegyző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="00F37B74" w:rsidRPr="00BC5BE1">
        <w:rPr>
          <w:rFonts w:ascii="Arial" w:hAnsi="Arial" w:cs="Arial"/>
          <w:bCs/>
          <w:i/>
          <w:sz w:val="22"/>
          <w:szCs w:val="22"/>
        </w:rPr>
        <w:tab/>
        <w:t xml:space="preserve">         </w:t>
      </w:r>
      <w:r w:rsidR="00BC5BE1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BC5BE1">
        <w:rPr>
          <w:rFonts w:ascii="Arial" w:hAnsi="Arial" w:cs="Arial"/>
          <w:bCs/>
          <w:sz w:val="22"/>
          <w:szCs w:val="22"/>
        </w:rPr>
        <w:t>(a határozat megküldéséért)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</w:r>
      <w:proofErr w:type="gramStart"/>
      <w:r w:rsidRPr="00BC5BE1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819AA" w:rsidRPr="00BC5BE1" w:rsidRDefault="008819AA" w:rsidP="008819AA">
      <w:pPr>
        <w:rPr>
          <w:rFonts w:ascii="Arial" w:hAnsi="Arial" w:cs="Arial"/>
          <w:sz w:val="22"/>
          <w:szCs w:val="22"/>
          <w:highlight w:val="yellow"/>
        </w:rPr>
      </w:pPr>
      <w:r w:rsidRPr="00BC5BE1">
        <w:rPr>
          <w:rFonts w:ascii="Arial" w:hAnsi="Arial" w:cs="Arial"/>
          <w:sz w:val="22"/>
          <w:szCs w:val="22"/>
          <w:highlight w:val="yellow"/>
        </w:rPr>
        <w:br w:type="page"/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ALSÓNÁNA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BC5BE1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>A Bátaszéki Közös Önkormányzati Hivatal 202</w:t>
      </w:r>
      <w:r w:rsidR="00870DF2" w:rsidRPr="00BC5BE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BC5BE1">
        <w:rPr>
          <w:rFonts w:ascii="Arial" w:hAnsi="Arial" w:cs="Arial"/>
          <w:b/>
          <w:bCs/>
          <w:sz w:val="22"/>
          <w:szCs w:val="22"/>
          <w:u w:val="single"/>
        </w:rPr>
        <w:t>. é</w:t>
      </w:r>
      <w:r w:rsidR="00870DF2" w:rsidRPr="00BC5BE1">
        <w:rPr>
          <w:rFonts w:ascii="Arial" w:hAnsi="Arial" w:cs="Arial"/>
          <w:b/>
          <w:bCs/>
          <w:sz w:val="22"/>
          <w:szCs w:val="22"/>
          <w:u w:val="single"/>
        </w:rPr>
        <w:t>vi költségvetésének elfogadásáról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Önkormányzatának Képviselő-testülete</w:t>
      </w:r>
    </w:p>
    <w:p w:rsidR="008819AA" w:rsidRPr="00BC5BE1" w:rsidRDefault="008819AA" w:rsidP="008819AA">
      <w:pPr>
        <w:pStyle w:val="Listaszerbekezds"/>
        <w:numPr>
          <w:ilvl w:val="0"/>
          <w:numId w:val="7"/>
        </w:numPr>
        <w:spacing w:before="120"/>
        <w:ind w:firstLine="633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Bátaszéki </w:t>
      </w:r>
      <w:r w:rsidR="00870DF2" w:rsidRPr="00BC5BE1">
        <w:rPr>
          <w:rFonts w:ascii="Arial" w:hAnsi="Arial" w:cs="Arial"/>
          <w:bCs/>
          <w:sz w:val="22"/>
          <w:szCs w:val="22"/>
        </w:rPr>
        <w:t>Közös Önkormányzati Hivatal 2023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:rsidR="008819AA" w:rsidRPr="00BC5BE1" w:rsidRDefault="00B85AEC" w:rsidP="008819AA">
      <w:pPr>
        <w:spacing w:before="120"/>
        <w:ind w:left="2199" w:firstLine="633"/>
        <w:jc w:val="both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>229 188 185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</w:p>
    <w:p w:rsidR="008819AA" w:rsidRPr="00BC5BE1" w:rsidRDefault="00B85AEC" w:rsidP="008819AA">
      <w:pPr>
        <w:spacing w:before="120"/>
        <w:ind w:left="1491"/>
        <w:jc w:val="both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BC5BE1">
        <w:rPr>
          <w:rFonts w:ascii="Arial" w:hAnsi="Arial" w:cs="Arial"/>
          <w:b/>
          <w:bCs/>
          <w:sz w:val="22"/>
          <w:szCs w:val="22"/>
        </w:rPr>
        <w:tab/>
      </w:r>
      <w:r w:rsidRPr="00BC5BE1">
        <w:rPr>
          <w:rFonts w:ascii="Arial" w:hAnsi="Arial" w:cs="Arial"/>
          <w:b/>
          <w:bCs/>
          <w:sz w:val="22"/>
          <w:szCs w:val="22"/>
        </w:rPr>
        <w:tab/>
        <w:t>229 188 185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 </w:t>
      </w:r>
    </w:p>
    <w:p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>,</w:t>
      </w:r>
    </w:p>
    <w:p w:rsidR="008819AA" w:rsidRPr="00BC5BE1" w:rsidRDefault="008819AA" w:rsidP="008819AA">
      <w:pPr>
        <w:pStyle w:val="Listaszerbekezds"/>
        <w:numPr>
          <w:ilvl w:val="0"/>
          <w:numId w:val="7"/>
        </w:numPr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:rsidR="008819AA" w:rsidRPr="00BC5BE1" w:rsidRDefault="008819AA" w:rsidP="008819AA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819AA" w:rsidRPr="00BC5BE1" w:rsidRDefault="008819AA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B85AEC" w:rsidRPr="00BC5BE1">
        <w:rPr>
          <w:rFonts w:ascii="Arial" w:hAnsi="Arial" w:cs="Arial"/>
          <w:bCs/>
          <w:sz w:val="22"/>
          <w:szCs w:val="22"/>
        </w:rPr>
        <w:t>ormányzata</w:t>
      </w:r>
      <w:r w:rsidR="00B85AEC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85AEC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:rsidR="008819AA" w:rsidRPr="00BC5BE1" w:rsidRDefault="008819AA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Önkormán</w:t>
      </w:r>
      <w:r w:rsidR="00B85AEC" w:rsidRPr="00BC5BE1">
        <w:rPr>
          <w:rFonts w:ascii="Arial" w:hAnsi="Arial" w:cs="Arial"/>
          <w:bCs/>
          <w:sz w:val="22"/>
          <w:szCs w:val="22"/>
        </w:rPr>
        <w:t>yzata</w:t>
      </w:r>
      <w:r w:rsidR="00B85AEC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85AEC" w:rsidRPr="00BC5BE1">
        <w:rPr>
          <w:rFonts w:ascii="Arial" w:hAnsi="Arial" w:cs="Arial"/>
          <w:bCs/>
          <w:sz w:val="22"/>
          <w:szCs w:val="22"/>
        </w:rPr>
        <w:t xml:space="preserve">3 000 </w:t>
      </w:r>
      <w:r w:rsidRPr="00BC5BE1">
        <w:rPr>
          <w:rFonts w:ascii="Arial" w:hAnsi="Arial" w:cs="Arial"/>
          <w:bCs/>
          <w:sz w:val="22"/>
          <w:szCs w:val="22"/>
        </w:rPr>
        <w:t>000 Ft,</w:t>
      </w:r>
    </w:p>
    <w:p w:rsidR="008819AA" w:rsidRPr="00BC5BE1" w:rsidRDefault="008819AA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</w:t>
      </w:r>
      <w:r w:rsidR="00AC571D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85AEC" w:rsidRPr="00BC5BE1">
        <w:rPr>
          <w:rFonts w:ascii="Arial" w:hAnsi="Arial" w:cs="Arial"/>
          <w:bCs/>
          <w:sz w:val="22"/>
          <w:szCs w:val="22"/>
        </w:rPr>
        <w:t>2</w:t>
      </w:r>
      <w:r w:rsidRPr="00BC5BE1">
        <w:rPr>
          <w:rFonts w:ascii="Arial" w:hAnsi="Arial" w:cs="Arial"/>
          <w:bCs/>
          <w:sz w:val="22"/>
          <w:szCs w:val="22"/>
        </w:rPr>
        <w:t xml:space="preserve"> 500 000 Ft, </w:t>
      </w:r>
    </w:p>
    <w:p w:rsidR="008819AA" w:rsidRPr="00BC5BE1" w:rsidRDefault="008819AA" w:rsidP="00886F53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</w:t>
      </w:r>
      <w:r w:rsidR="00886F53" w:rsidRPr="00BC5BE1">
        <w:rPr>
          <w:rFonts w:ascii="Arial" w:hAnsi="Arial" w:cs="Arial"/>
          <w:bCs/>
          <w:sz w:val="22"/>
          <w:szCs w:val="22"/>
        </w:rPr>
        <w:t>ányzata</w:t>
      </w:r>
      <w:r w:rsidR="00886F53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53 504 395</w:t>
      </w:r>
      <w:r w:rsidRPr="00BC5BE1">
        <w:rPr>
          <w:rFonts w:ascii="Arial" w:hAnsi="Arial" w:cs="Arial"/>
          <w:bCs/>
          <w:sz w:val="22"/>
          <w:szCs w:val="22"/>
        </w:rPr>
        <w:t xml:space="preserve"> Ft, </w:t>
      </w:r>
    </w:p>
    <w:p w:rsidR="008819AA" w:rsidRPr="00BC5BE1" w:rsidRDefault="008819AA" w:rsidP="00886F53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</w:t>
      </w:r>
      <w:r w:rsidR="00AC571D">
        <w:rPr>
          <w:rFonts w:ascii="Arial" w:hAnsi="Arial" w:cs="Arial"/>
          <w:bCs/>
          <w:sz w:val="22"/>
          <w:szCs w:val="22"/>
        </w:rPr>
        <w:t xml:space="preserve"> az állami támogatás átadásával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147 484 </w:t>
      </w:r>
      <w:proofErr w:type="gramStart"/>
      <w:r w:rsidR="00886F53" w:rsidRPr="00BC5BE1">
        <w:rPr>
          <w:rFonts w:ascii="Arial" w:hAnsi="Arial" w:cs="Arial"/>
          <w:bCs/>
          <w:sz w:val="22"/>
          <w:szCs w:val="22"/>
        </w:rPr>
        <w:t xml:space="preserve">816 </w:t>
      </w:r>
      <w:r w:rsidRPr="00BC5BE1">
        <w:rPr>
          <w:rFonts w:ascii="Arial" w:hAnsi="Arial" w:cs="Arial"/>
          <w:bCs/>
          <w:sz w:val="22"/>
          <w:szCs w:val="22"/>
        </w:rPr>
        <w:t xml:space="preserve"> Ft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>,</w:t>
      </w:r>
    </w:p>
    <w:p w:rsidR="008819AA" w:rsidRPr="00BC5BE1" w:rsidRDefault="00886F53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8819AA" w:rsidRPr="00BC5BE1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="008819AA" w:rsidRPr="00BC5BE1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</w:t>
      </w:r>
      <w:r w:rsidR="00AC571D">
        <w:rPr>
          <w:rFonts w:ascii="Arial" w:hAnsi="Arial" w:cs="Arial"/>
          <w:bCs/>
          <w:sz w:val="22"/>
          <w:szCs w:val="22"/>
        </w:rPr>
        <w:t>ény-fenntartó Társulás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6 521 686 </w:t>
      </w:r>
      <w:r w:rsidRPr="00BC5BE1">
        <w:rPr>
          <w:rFonts w:ascii="Arial" w:hAnsi="Arial" w:cs="Arial"/>
          <w:bCs/>
          <w:sz w:val="22"/>
          <w:szCs w:val="22"/>
        </w:rPr>
        <w:t xml:space="preserve">Ft,                                                         </w:t>
      </w:r>
    </w:p>
    <w:p w:rsidR="008819AA" w:rsidRPr="00BC5BE1" w:rsidRDefault="00A55A96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</w:t>
      </w:r>
      <w:r w:rsidR="00886F53" w:rsidRPr="00BC5BE1">
        <w:rPr>
          <w:rFonts w:ascii="Arial" w:hAnsi="Arial" w:cs="Arial"/>
          <w:bCs/>
          <w:sz w:val="22"/>
          <w:szCs w:val="22"/>
        </w:rPr>
        <w:t>s</w:t>
      </w:r>
      <w:r w:rsidR="00886F53" w:rsidRPr="00BC5BE1">
        <w:rPr>
          <w:rFonts w:ascii="Arial" w:hAnsi="Arial" w:cs="Arial"/>
          <w:bCs/>
          <w:sz w:val="22"/>
          <w:szCs w:val="22"/>
        </w:rPr>
        <w:tab/>
        <w:t xml:space="preserve"> 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6 930 214 </w:t>
      </w:r>
      <w:r w:rsidRPr="00BC5BE1">
        <w:rPr>
          <w:rFonts w:ascii="Arial" w:hAnsi="Arial" w:cs="Arial"/>
          <w:bCs/>
          <w:sz w:val="22"/>
          <w:szCs w:val="22"/>
        </w:rPr>
        <w:t>Ft</w:t>
      </w: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870DF2" w:rsidRPr="00BC5BE1">
        <w:rPr>
          <w:rFonts w:ascii="Arial" w:hAnsi="Arial" w:cs="Arial"/>
          <w:bCs/>
          <w:sz w:val="22"/>
          <w:szCs w:val="22"/>
        </w:rPr>
        <w:t>2023</w:t>
      </w:r>
      <w:r w:rsidRPr="00BC5BE1">
        <w:rPr>
          <w:rFonts w:ascii="Arial" w:hAnsi="Arial" w:cs="Arial"/>
          <w:bCs/>
          <w:sz w:val="22"/>
          <w:szCs w:val="22"/>
        </w:rPr>
        <w:t>.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február 15.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BC5BE1">
        <w:rPr>
          <w:rFonts w:ascii="Arial" w:hAnsi="Arial" w:cs="Arial"/>
          <w:bCs/>
          <w:sz w:val="22"/>
          <w:szCs w:val="22"/>
        </w:rPr>
        <w:t xml:space="preserve">            </w:t>
      </w:r>
      <w:r w:rsidR="00870DF2" w:rsidRPr="00BC5BE1">
        <w:rPr>
          <w:rFonts w:ascii="Arial" w:hAnsi="Arial" w:cs="Arial"/>
          <w:bCs/>
          <w:sz w:val="22"/>
          <w:szCs w:val="22"/>
        </w:rPr>
        <w:t>dr.</w:t>
      </w:r>
      <w:proofErr w:type="gramEnd"/>
      <w:r w:rsidR="00870DF2" w:rsidRPr="00BC5B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0DF2" w:rsidRPr="00BC5BE1">
        <w:rPr>
          <w:rFonts w:ascii="Arial" w:hAnsi="Arial" w:cs="Arial"/>
          <w:bCs/>
          <w:sz w:val="22"/>
          <w:szCs w:val="22"/>
        </w:rPr>
        <w:t>Firle</w:t>
      </w:r>
      <w:proofErr w:type="spellEnd"/>
      <w:r w:rsidR="00870DF2" w:rsidRPr="00BC5BE1">
        <w:rPr>
          <w:rFonts w:ascii="Arial" w:hAnsi="Arial" w:cs="Arial"/>
          <w:bCs/>
          <w:sz w:val="22"/>
          <w:szCs w:val="22"/>
        </w:rPr>
        <w:t>-Paksi Anna aljegyző</w:t>
      </w:r>
      <w:r w:rsidRPr="00BC5BE1">
        <w:rPr>
          <w:rFonts w:ascii="Arial" w:hAnsi="Arial" w:cs="Arial"/>
          <w:bCs/>
          <w:sz w:val="22"/>
          <w:szCs w:val="22"/>
        </w:rPr>
        <w:tab/>
      </w:r>
    </w:p>
    <w:p w:rsidR="008819AA" w:rsidRPr="00BC5BE1" w:rsidRDefault="00870DF2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BC5BE1">
        <w:rPr>
          <w:rFonts w:ascii="Arial" w:hAnsi="Arial" w:cs="Arial"/>
          <w:bCs/>
          <w:i/>
          <w:sz w:val="22"/>
          <w:szCs w:val="22"/>
        </w:rPr>
        <w:tab/>
        <w:t xml:space="preserve">    </w:t>
      </w:r>
      <w:r w:rsidR="00BC5BE1"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Pr="00BC5BE1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8819AA" w:rsidRPr="00BC5BE1">
        <w:rPr>
          <w:rFonts w:ascii="Arial" w:hAnsi="Arial" w:cs="Arial"/>
          <w:bCs/>
          <w:sz w:val="22"/>
          <w:szCs w:val="22"/>
        </w:rPr>
        <w:t>(a határozat megküldéséért)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</w:r>
      <w:proofErr w:type="gramStart"/>
      <w:r w:rsidRPr="00BC5BE1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rPr>
          <w:rFonts w:ascii="Arial" w:hAnsi="Arial" w:cs="Arial"/>
          <w:sz w:val="22"/>
          <w:szCs w:val="22"/>
          <w:highlight w:val="yellow"/>
        </w:rPr>
      </w:pPr>
      <w:r w:rsidRPr="00BC5BE1">
        <w:rPr>
          <w:rFonts w:ascii="Arial" w:hAnsi="Arial" w:cs="Arial"/>
          <w:sz w:val="22"/>
          <w:szCs w:val="22"/>
          <w:highlight w:val="yellow"/>
        </w:rPr>
        <w:br w:type="page"/>
      </w:r>
    </w:p>
    <w:p w:rsidR="008819AA" w:rsidRPr="00BC5BE1" w:rsidRDefault="008819AA" w:rsidP="008819AA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ALSÓNYÉK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BC5BE1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>A Bátaszéki Közös Önkormányzati Hivatal 202</w:t>
      </w:r>
      <w:r w:rsidR="00BC7AD5" w:rsidRPr="00BC5BE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BC5BE1">
        <w:rPr>
          <w:rFonts w:ascii="Arial" w:hAnsi="Arial" w:cs="Arial"/>
          <w:b/>
          <w:bCs/>
          <w:sz w:val="22"/>
          <w:szCs w:val="22"/>
          <w:u w:val="single"/>
        </w:rPr>
        <w:t>. é</w:t>
      </w:r>
      <w:r w:rsidR="00BC7AD5" w:rsidRPr="00BC5BE1">
        <w:rPr>
          <w:rFonts w:ascii="Arial" w:hAnsi="Arial" w:cs="Arial"/>
          <w:b/>
          <w:bCs/>
          <w:sz w:val="22"/>
          <w:szCs w:val="22"/>
          <w:u w:val="single"/>
        </w:rPr>
        <w:t>vi költségvetésének elfogadásáról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Önkormányzatának Képviselő-testülete</w:t>
      </w:r>
    </w:p>
    <w:p w:rsidR="008819AA" w:rsidRPr="00BC5BE1" w:rsidRDefault="008819AA" w:rsidP="008819AA">
      <w:pPr>
        <w:pStyle w:val="Listaszerbekezds"/>
        <w:numPr>
          <w:ilvl w:val="0"/>
          <w:numId w:val="8"/>
        </w:numPr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Bátaszéki </w:t>
      </w:r>
      <w:r w:rsidR="00BC7AD5" w:rsidRPr="00BC5BE1">
        <w:rPr>
          <w:rFonts w:ascii="Arial" w:hAnsi="Arial" w:cs="Arial"/>
          <w:bCs/>
          <w:sz w:val="22"/>
          <w:szCs w:val="22"/>
        </w:rPr>
        <w:t>Közös Önkormányzati Hivatal 2023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:rsidR="008819AA" w:rsidRPr="00BC5BE1" w:rsidRDefault="001F78F0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>229 188 185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ab/>
      </w:r>
    </w:p>
    <w:p w:rsidR="008819AA" w:rsidRPr="00BC5BE1" w:rsidRDefault="001F78F0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>229 188 185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>,</w:t>
      </w:r>
    </w:p>
    <w:p w:rsidR="008819AA" w:rsidRPr="00BC5BE1" w:rsidRDefault="008819AA" w:rsidP="008819AA">
      <w:pPr>
        <w:pStyle w:val="Listaszerbekezds"/>
        <w:numPr>
          <w:ilvl w:val="0"/>
          <w:numId w:val="8"/>
        </w:numPr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:rsidR="008819AA" w:rsidRPr="00BC5BE1" w:rsidRDefault="008819AA" w:rsidP="008819AA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886F53" w:rsidRPr="00BC5BE1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:rsidR="008819AA" w:rsidRPr="00BC5BE1" w:rsidRDefault="008819AA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</w:t>
      </w:r>
      <w:r w:rsidR="00886F53" w:rsidRPr="00BC5BE1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 000 000 Ft,</w:t>
      </w:r>
    </w:p>
    <w:p w:rsidR="00886F53" w:rsidRPr="00BC5BE1" w:rsidRDefault="008819AA" w:rsidP="00886F53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Önkormányzata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2 500 000 Ft,</w:t>
      </w:r>
    </w:p>
    <w:p w:rsidR="008819AA" w:rsidRPr="00BC5BE1" w:rsidRDefault="008819AA" w:rsidP="00886F53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</w:t>
      </w:r>
      <w:r w:rsidR="00886F53" w:rsidRPr="00BC5BE1">
        <w:rPr>
          <w:rFonts w:ascii="Arial" w:hAnsi="Arial" w:cs="Arial"/>
          <w:bCs/>
          <w:sz w:val="22"/>
          <w:szCs w:val="22"/>
        </w:rPr>
        <w:t>ata</w:t>
      </w:r>
      <w:r w:rsidR="00886F53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53 504 </w:t>
      </w:r>
      <w:proofErr w:type="gramStart"/>
      <w:r w:rsidR="00886F53" w:rsidRPr="00BC5BE1">
        <w:rPr>
          <w:rFonts w:ascii="Arial" w:hAnsi="Arial" w:cs="Arial"/>
          <w:bCs/>
          <w:sz w:val="22"/>
          <w:szCs w:val="22"/>
        </w:rPr>
        <w:t xml:space="preserve">395 </w:t>
      </w:r>
      <w:r w:rsidRPr="00BC5BE1">
        <w:rPr>
          <w:rFonts w:ascii="Arial" w:hAnsi="Arial" w:cs="Arial"/>
          <w:bCs/>
          <w:sz w:val="22"/>
          <w:szCs w:val="22"/>
        </w:rPr>
        <w:t xml:space="preserve"> Ft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, </w:t>
      </w:r>
    </w:p>
    <w:p w:rsidR="008819AA" w:rsidRPr="00BC5BE1" w:rsidRDefault="008819AA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 az állami támogatás átadásával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147 484 816</w:t>
      </w:r>
      <w:r w:rsidRPr="00BC5BE1">
        <w:rPr>
          <w:rFonts w:ascii="Arial" w:hAnsi="Arial" w:cs="Arial"/>
          <w:bCs/>
          <w:sz w:val="22"/>
          <w:szCs w:val="22"/>
        </w:rPr>
        <w:t xml:space="preserve"> Ft,</w:t>
      </w:r>
    </w:p>
    <w:p w:rsidR="008819AA" w:rsidRPr="00BC5BE1" w:rsidRDefault="00A55A96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8819AA" w:rsidRPr="00BC5BE1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="008819AA" w:rsidRPr="00BC5BE1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Intézmény-fenntartó Társulás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6 521 686 </w:t>
      </w:r>
      <w:r w:rsidRPr="00BC5BE1">
        <w:rPr>
          <w:rFonts w:ascii="Arial" w:hAnsi="Arial" w:cs="Arial"/>
          <w:bCs/>
          <w:sz w:val="22"/>
          <w:szCs w:val="22"/>
        </w:rPr>
        <w:t xml:space="preserve">Ft,                                                         </w:t>
      </w:r>
    </w:p>
    <w:p w:rsidR="008819AA" w:rsidRPr="00BC5BE1" w:rsidRDefault="00A55A96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Társulás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6 930 214 </w:t>
      </w:r>
      <w:r w:rsidRPr="00BC5BE1">
        <w:rPr>
          <w:rFonts w:ascii="Arial" w:hAnsi="Arial" w:cs="Arial"/>
          <w:bCs/>
          <w:sz w:val="22"/>
          <w:szCs w:val="22"/>
        </w:rPr>
        <w:t>Ft</w:t>
      </w: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  <w:t>202</w:t>
      </w:r>
      <w:r w:rsidR="00BC7AD5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.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február 15.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C7AD5" w:rsidRPr="00BC5BE1">
        <w:rPr>
          <w:rFonts w:ascii="Arial" w:hAnsi="Arial" w:cs="Arial"/>
          <w:bCs/>
          <w:sz w:val="22"/>
          <w:szCs w:val="22"/>
        </w:rPr>
        <w:t>dr.</w:t>
      </w:r>
      <w:proofErr w:type="gramEnd"/>
      <w:r w:rsidR="00BC7AD5" w:rsidRPr="00BC5B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C7AD5" w:rsidRPr="00BC5BE1">
        <w:rPr>
          <w:rFonts w:ascii="Arial" w:hAnsi="Arial" w:cs="Arial"/>
          <w:bCs/>
          <w:sz w:val="22"/>
          <w:szCs w:val="22"/>
        </w:rPr>
        <w:t>Firle</w:t>
      </w:r>
      <w:proofErr w:type="spellEnd"/>
      <w:r w:rsidR="00BC7AD5" w:rsidRPr="00BC5BE1">
        <w:rPr>
          <w:rFonts w:ascii="Arial" w:hAnsi="Arial" w:cs="Arial"/>
          <w:bCs/>
          <w:sz w:val="22"/>
          <w:szCs w:val="22"/>
        </w:rPr>
        <w:t>-Paksi Anna aljegyző</w:t>
      </w:r>
      <w:r w:rsidRPr="00BC5BE1">
        <w:rPr>
          <w:rFonts w:ascii="Arial" w:hAnsi="Arial" w:cs="Arial"/>
          <w:bCs/>
          <w:sz w:val="22"/>
          <w:szCs w:val="22"/>
        </w:rPr>
        <w:tab/>
      </w:r>
    </w:p>
    <w:p w:rsidR="008819AA" w:rsidRPr="00BC5BE1" w:rsidRDefault="00BC7AD5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BC5BE1">
        <w:rPr>
          <w:rFonts w:ascii="Arial" w:hAnsi="Arial" w:cs="Arial"/>
          <w:bCs/>
          <w:i/>
          <w:sz w:val="22"/>
          <w:szCs w:val="22"/>
        </w:rPr>
        <w:tab/>
      </w:r>
      <w:r w:rsidRPr="00BC5BE1">
        <w:rPr>
          <w:rFonts w:ascii="Arial" w:hAnsi="Arial" w:cs="Arial"/>
          <w:bCs/>
          <w:i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  <w:t>(</w:t>
      </w:r>
      <w:r w:rsidR="008819AA" w:rsidRPr="00BC5BE1">
        <w:rPr>
          <w:rFonts w:ascii="Arial" w:hAnsi="Arial" w:cs="Arial"/>
          <w:bCs/>
          <w:sz w:val="22"/>
          <w:szCs w:val="22"/>
        </w:rPr>
        <w:t>a határozat megküldéséért)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</w:r>
      <w:proofErr w:type="gramStart"/>
      <w:r w:rsidRPr="00BC5BE1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8819AA" w:rsidRPr="00BC5BE1" w:rsidRDefault="008819AA" w:rsidP="008819AA">
      <w:pPr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br w:type="page"/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SÁRPILIS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BC5BE1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9AA" w:rsidRPr="00BC5BE1" w:rsidRDefault="008819AA" w:rsidP="008819A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>A Bátaszéki Közös Önkormányzati Hivatal 202</w:t>
      </w:r>
      <w:r w:rsidR="008762CA" w:rsidRPr="00BC5BE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BC5BE1">
        <w:rPr>
          <w:rFonts w:ascii="Arial" w:hAnsi="Arial" w:cs="Arial"/>
          <w:b/>
          <w:bCs/>
          <w:sz w:val="22"/>
          <w:szCs w:val="22"/>
          <w:u w:val="single"/>
        </w:rPr>
        <w:t>. évi költségvetésének elfogadására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ind w:left="142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Önkormányzatának Képviselő-testülete</w:t>
      </w:r>
    </w:p>
    <w:p w:rsidR="008819AA" w:rsidRPr="00BC5BE1" w:rsidRDefault="008819AA" w:rsidP="008819AA">
      <w:pPr>
        <w:pStyle w:val="Listaszerbekezds"/>
        <w:numPr>
          <w:ilvl w:val="0"/>
          <w:numId w:val="9"/>
        </w:num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Bátaszéki Közös Önkormányzati </w:t>
      </w:r>
      <w:r w:rsidR="008762CA" w:rsidRPr="00BC5BE1">
        <w:rPr>
          <w:rFonts w:ascii="Arial" w:hAnsi="Arial" w:cs="Arial"/>
          <w:bCs/>
          <w:sz w:val="22"/>
          <w:szCs w:val="22"/>
        </w:rPr>
        <w:t>Hivatal 2023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:rsidR="008819AA" w:rsidRPr="00BC5BE1" w:rsidRDefault="00886F53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 xml:space="preserve">229 188 185 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ab/>
      </w:r>
    </w:p>
    <w:p w:rsidR="008819AA" w:rsidRPr="00BC5BE1" w:rsidRDefault="00886F53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 w:rsidRPr="00BC5BE1">
        <w:rPr>
          <w:rFonts w:ascii="Arial" w:hAnsi="Arial" w:cs="Arial"/>
          <w:b/>
          <w:bCs/>
          <w:sz w:val="22"/>
          <w:szCs w:val="22"/>
        </w:rPr>
        <w:t xml:space="preserve">229 188 185 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>,</w:t>
      </w:r>
    </w:p>
    <w:p w:rsidR="008819AA" w:rsidRPr="00BC5BE1" w:rsidRDefault="008819AA" w:rsidP="008819AA">
      <w:pPr>
        <w:pStyle w:val="Listaszerbekezds"/>
        <w:numPr>
          <w:ilvl w:val="0"/>
          <w:numId w:val="9"/>
        </w:numPr>
        <w:suppressAutoHyphens/>
        <w:spacing w:before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:rsidR="008819AA" w:rsidRPr="00BC5BE1" w:rsidRDefault="008819AA" w:rsidP="008819AA">
      <w:pPr>
        <w:pStyle w:val="Listaszerbekezds"/>
        <w:suppressAutoHyphens/>
        <w:spacing w:before="120"/>
        <w:ind w:left="567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E723EE" w:rsidRPr="00BC5BE1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</w:t>
      </w:r>
      <w:r w:rsidR="00E723EE" w:rsidRPr="00BC5BE1">
        <w:rPr>
          <w:rFonts w:ascii="Arial" w:hAnsi="Arial" w:cs="Arial"/>
          <w:bCs/>
          <w:sz w:val="22"/>
          <w:szCs w:val="22"/>
        </w:rPr>
        <w:t>ormányzata</w:t>
      </w:r>
      <w:r w:rsidR="00E723EE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 000 000 Ft,</w:t>
      </w:r>
    </w:p>
    <w:p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</w:t>
      </w:r>
      <w:r w:rsidR="00E723EE" w:rsidRPr="00BC5BE1">
        <w:rPr>
          <w:rFonts w:ascii="Arial" w:hAnsi="Arial" w:cs="Arial"/>
          <w:bCs/>
          <w:sz w:val="22"/>
          <w:szCs w:val="22"/>
        </w:rPr>
        <w:t>ormányzata</w:t>
      </w:r>
      <w:r w:rsidR="00E723EE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2</w:t>
      </w:r>
      <w:r w:rsidRPr="00BC5BE1">
        <w:rPr>
          <w:rFonts w:ascii="Arial" w:hAnsi="Arial" w:cs="Arial"/>
          <w:bCs/>
          <w:sz w:val="22"/>
          <w:szCs w:val="22"/>
        </w:rPr>
        <w:t xml:space="preserve"> 500 000 Ft, </w:t>
      </w:r>
    </w:p>
    <w:p w:rsidR="008819AA" w:rsidRPr="00BC5BE1" w:rsidRDefault="008819AA" w:rsidP="00E723EE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</w:t>
      </w:r>
      <w:r w:rsidR="00AC571D">
        <w:rPr>
          <w:rFonts w:ascii="Arial" w:hAnsi="Arial" w:cs="Arial"/>
          <w:bCs/>
          <w:sz w:val="22"/>
          <w:szCs w:val="22"/>
        </w:rPr>
        <w:t>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53 504 </w:t>
      </w:r>
      <w:proofErr w:type="gramStart"/>
      <w:r w:rsidR="00886F53" w:rsidRPr="00BC5BE1">
        <w:rPr>
          <w:rFonts w:ascii="Arial" w:hAnsi="Arial" w:cs="Arial"/>
          <w:bCs/>
          <w:sz w:val="22"/>
          <w:szCs w:val="22"/>
        </w:rPr>
        <w:t xml:space="preserve">395 </w:t>
      </w:r>
      <w:r w:rsidRPr="00BC5BE1">
        <w:rPr>
          <w:rFonts w:ascii="Arial" w:hAnsi="Arial" w:cs="Arial"/>
          <w:bCs/>
          <w:sz w:val="22"/>
          <w:szCs w:val="22"/>
        </w:rPr>
        <w:t xml:space="preserve"> Ft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, </w:t>
      </w:r>
    </w:p>
    <w:p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 az állami támogatás átadásával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147 484 816</w:t>
      </w:r>
      <w:r w:rsidRPr="00BC5BE1">
        <w:rPr>
          <w:rFonts w:ascii="Arial" w:hAnsi="Arial" w:cs="Arial"/>
          <w:bCs/>
          <w:sz w:val="22"/>
          <w:szCs w:val="22"/>
        </w:rPr>
        <w:t xml:space="preserve"> Ft,</w:t>
      </w:r>
    </w:p>
    <w:p w:rsidR="008819AA" w:rsidRPr="00BC5BE1" w:rsidRDefault="005D47F0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8819AA" w:rsidRPr="00BC5BE1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="008819AA" w:rsidRPr="00BC5BE1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Intézmény-fenntartó </w:t>
      </w:r>
      <w:r w:rsidR="00E723EE" w:rsidRPr="00BC5BE1">
        <w:rPr>
          <w:rFonts w:ascii="Arial" w:hAnsi="Arial" w:cs="Arial"/>
          <w:bCs/>
          <w:sz w:val="22"/>
          <w:szCs w:val="22"/>
        </w:rPr>
        <w:t>Társulás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6 521 686 Ft</w:t>
      </w:r>
      <w:r w:rsidRPr="00BC5BE1">
        <w:rPr>
          <w:rFonts w:ascii="Arial" w:hAnsi="Arial" w:cs="Arial"/>
          <w:bCs/>
          <w:sz w:val="22"/>
          <w:szCs w:val="22"/>
        </w:rPr>
        <w:t xml:space="preserve">,                                                         </w:t>
      </w:r>
    </w:p>
    <w:p w:rsidR="008819AA" w:rsidRPr="00BC5BE1" w:rsidRDefault="005D47F0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Társulás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 xml:space="preserve">6 930 214 </w:t>
      </w:r>
      <w:r w:rsidRPr="00BC5BE1">
        <w:rPr>
          <w:rFonts w:ascii="Arial" w:hAnsi="Arial" w:cs="Arial"/>
          <w:bCs/>
          <w:sz w:val="22"/>
          <w:szCs w:val="22"/>
        </w:rPr>
        <w:t>Ft</w:t>
      </w: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BE1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</w:rPr>
      </w:pP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  <w:t>202</w:t>
      </w:r>
      <w:r w:rsidR="008762CA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.</w:t>
      </w:r>
      <w:proofErr w:type="gramEnd"/>
      <w:r w:rsidRPr="00BC5BE1">
        <w:rPr>
          <w:rFonts w:ascii="Arial" w:hAnsi="Arial" w:cs="Arial"/>
          <w:bCs/>
          <w:sz w:val="22"/>
          <w:szCs w:val="22"/>
        </w:rPr>
        <w:t xml:space="preserve"> február 15.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</w:t>
      </w:r>
      <w:proofErr w:type="gramStart"/>
      <w:r w:rsidRPr="00BC5BE1">
        <w:rPr>
          <w:rFonts w:ascii="Arial" w:hAnsi="Arial" w:cs="Arial"/>
          <w:bCs/>
          <w:i/>
          <w:sz w:val="22"/>
          <w:szCs w:val="22"/>
        </w:rPr>
        <w:t>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762CA" w:rsidRPr="00BC5BE1">
        <w:rPr>
          <w:rFonts w:ascii="Arial" w:hAnsi="Arial" w:cs="Arial"/>
          <w:bCs/>
          <w:sz w:val="22"/>
          <w:szCs w:val="22"/>
        </w:rPr>
        <w:t>dr.</w:t>
      </w:r>
      <w:proofErr w:type="gramEnd"/>
      <w:r w:rsidR="008762CA" w:rsidRPr="00BC5B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62CA" w:rsidRPr="00BC5BE1">
        <w:rPr>
          <w:rFonts w:ascii="Arial" w:hAnsi="Arial" w:cs="Arial"/>
          <w:bCs/>
          <w:sz w:val="22"/>
          <w:szCs w:val="22"/>
        </w:rPr>
        <w:t>Firle</w:t>
      </w:r>
      <w:proofErr w:type="spellEnd"/>
      <w:r w:rsidR="008762CA" w:rsidRPr="00BC5BE1">
        <w:rPr>
          <w:rFonts w:ascii="Arial" w:hAnsi="Arial" w:cs="Arial"/>
          <w:bCs/>
          <w:sz w:val="22"/>
          <w:szCs w:val="22"/>
        </w:rPr>
        <w:t>-Paksi Anna aljegyző</w:t>
      </w:r>
      <w:r w:rsidRPr="00BC5BE1">
        <w:rPr>
          <w:rFonts w:ascii="Arial" w:hAnsi="Arial" w:cs="Arial"/>
          <w:bCs/>
          <w:sz w:val="22"/>
          <w:szCs w:val="22"/>
        </w:rPr>
        <w:tab/>
      </w:r>
    </w:p>
    <w:p w:rsidR="008819AA" w:rsidRPr="00BC5BE1" w:rsidRDefault="008762C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BC5BE1">
        <w:rPr>
          <w:rFonts w:ascii="Arial" w:hAnsi="Arial" w:cs="Arial"/>
          <w:bCs/>
          <w:i/>
          <w:sz w:val="22"/>
          <w:szCs w:val="22"/>
        </w:rPr>
        <w:tab/>
        <w:t xml:space="preserve">       </w:t>
      </w:r>
      <w:r w:rsidR="00AC571D">
        <w:rPr>
          <w:rFonts w:ascii="Arial" w:hAnsi="Arial" w:cs="Arial"/>
          <w:bCs/>
          <w:i/>
          <w:sz w:val="22"/>
          <w:szCs w:val="22"/>
        </w:rPr>
        <w:tab/>
      </w:r>
      <w:r w:rsidR="00AC571D">
        <w:rPr>
          <w:rFonts w:ascii="Arial" w:hAnsi="Arial" w:cs="Arial"/>
          <w:bCs/>
          <w:i/>
          <w:sz w:val="22"/>
          <w:szCs w:val="22"/>
        </w:rPr>
        <w:tab/>
      </w:r>
      <w:r w:rsidR="008819AA" w:rsidRPr="00BC5BE1">
        <w:rPr>
          <w:rFonts w:ascii="Arial" w:hAnsi="Arial" w:cs="Arial"/>
          <w:bCs/>
          <w:sz w:val="22"/>
          <w:szCs w:val="22"/>
        </w:rPr>
        <w:t>(a határozat megküldéséért)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:rsidR="00DA5EE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</w:r>
      <w:proofErr w:type="gramStart"/>
      <w:r w:rsidRPr="00BC5BE1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DA5EEA" w:rsidRPr="00BC5BE1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A5EEA" w:rsidRPr="00BC5BE1" w:rsidRDefault="00DA5EEA" w:rsidP="00DA5EEA">
      <w:pPr>
        <w:rPr>
          <w:rFonts w:ascii="Arial" w:hAnsi="Arial" w:cs="Arial"/>
          <w:sz w:val="22"/>
          <w:szCs w:val="22"/>
        </w:rPr>
      </w:pPr>
    </w:p>
    <w:p w:rsidR="004E04CF" w:rsidRPr="00BC5BE1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C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26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0501"/>
    <w:multiLevelType w:val="hybridMultilevel"/>
    <w:tmpl w:val="3B9A08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716D5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4D2C79"/>
    <w:multiLevelType w:val="hybridMultilevel"/>
    <w:tmpl w:val="E9AE4BE6"/>
    <w:lvl w:ilvl="0" w:tplc="5694E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58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423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263B"/>
    <w:rsid w:val="000A22E7"/>
    <w:rsid w:val="000A2572"/>
    <w:rsid w:val="000B204E"/>
    <w:rsid w:val="000B7D1B"/>
    <w:rsid w:val="000E1B63"/>
    <w:rsid w:val="000F05A6"/>
    <w:rsid w:val="001D3DD9"/>
    <w:rsid w:val="001F78F0"/>
    <w:rsid w:val="00204BC0"/>
    <w:rsid w:val="0021070F"/>
    <w:rsid w:val="00217B18"/>
    <w:rsid w:val="002357BF"/>
    <w:rsid w:val="002460F7"/>
    <w:rsid w:val="00253A14"/>
    <w:rsid w:val="00254132"/>
    <w:rsid w:val="002654BE"/>
    <w:rsid w:val="00273D1A"/>
    <w:rsid w:val="00274D90"/>
    <w:rsid w:val="00287EED"/>
    <w:rsid w:val="002A478A"/>
    <w:rsid w:val="002B3C68"/>
    <w:rsid w:val="002C1D52"/>
    <w:rsid w:val="002E0743"/>
    <w:rsid w:val="002E37AD"/>
    <w:rsid w:val="002F4A42"/>
    <w:rsid w:val="00305E60"/>
    <w:rsid w:val="00310CE9"/>
    <w:rsid w:val="0032605A"/>
    <w:rsid w:val="003277EC"/>
    <w:rsid w:val="00332C16"/>
    <w:rsid w:val="00332F6F"/>
    <w:rsid w:val="003711D6"/>
    <w:rsid w:val="003C38C8"/>
    <w:rsid w:val="003C79BD"/>
    <w:rsid w:val="003F5633"/>
    <w:rsid w:val="00401152"/>
    <w:rsid w:val="00405270"/>
    <w:rsid w:val="00424A50"/>
    <w:rsid w:val="0042566B"/>
    <w:rsid w:val="00435C7A"/>
    <w:rsid w:val="0043654B"/>
    <w:rsid w:val="004756A3"/>
    <w:rsid w:val="00482CC6"/>
    <w:rsid w:val="004A680E"/>
    <w:rsid w:val="004D58A9"/>
    <w:rsid w:val="004E04CF"/>
    <w:rsid w:val="004E25CB"/>
    <w:rsid w:val="005009E1"/>
    <w:rsid w:val="00501046"/>
    <w:rsid w:val="00502293"/>
    <w:rsid w:val="00523FB3"/>
    <w:rsid w:val="00567C84"/>
    <w:rsid w:val="00577803"/>
    <w:rsid w:val="00583BCD"/>
    <w:rsid w:val="005C4E5E"/>
    <w:rsid w:val="005C7233"/>
    <w:rsid w:val="005D47F0"/>
    <w:rsid w:val="005E220A"/>
    <w:rsid w:val="005E7A3E"/>
    <w:rsid w:val="005F683B"/>
    <w:rsid w:val="00675F44"/>
    <w:rsid w:val="00693CBF"/>
    <w:rsid w:val="006A37F1"/>
    <w:rsid w:val="006A7217"/>
    <w:rsid w:val="006B5280"/>
    <w:rsid w:val="006C2F4C"/>
    <w:rsid w:val="006D5DC7"/>
    <w:rsid w:val="006E067A"/>
    <w:rsid w:val="007060F8"/>
    <w:rsid w:val="007162E8"/>
    <w:rsid w:val="00750034"/>
    <w:rsid w:val="007512F0"/>
    <w:rsid w:val="0075264C"/>
    <w:rsid w:val="007557E4"/>
    <w:rsid w:val="00765B0D"/>
    <w:rsid w:val="00796729"/>
    <w:rsid w:val="007E4791"/>
    <w:rsid w:val="008078F0"/>
    <w:rsid w:val="008178E5"/>
    <w:rsid w:val="0082427A"/>
    <w:rsid w:val="00870DF2"/>
    <w:rsid w:val="008762CA"/>
    <w:rsid w:val="008819AA"/>
    <w:rsid w:val="00883116"/>
    <w:rsid w:val="00886F53"/>
    <w:rsid w:val="008A5A50"/>
    <w:rsid w:val="008D3905"/>
    <w:rsid w:val="008E4A7D"/>
    <w:rsid w:val="008F5308"/>
    <w:rsid w:val="008F724A"/>
    <w:rsid w:val="009013D1"/>
    <w:rsid w:val="009071CA"/>
    <w:rsid w:val="009262B7"/>
    <w:rsid w:val="009278E5"/>
    <w:rsid w:val="00927D31"/>
    <w:rsid w:val="009327CD"/>
    <w:rsid w:val="009663F9"/>
    <w:rsid w:val="00995525"/>
    <w:rsid w:val="009D388E"/>
    <w:rsid w:val="009F39A6"/>
    <w:rsid w:val="00A375F0"/>
    <w:rsid w:val="00A55A96"/>
    <w:rsid w:val="00A73F9F"/>
    <w:rsid w:val="00A86405"/>
    <w:rsid w:val="00A86C7F"/>
    <w:rsid w:val="00A939D7"/>
    <w:rsid w:val="00A9447E"/>
    <w:rsid w:val="00AC2A81"/>
    <w:rsid w:val="00AC571D"/>
    <w:rsid w:val="00AE3A8A"/>
    <w:rsid w:val="00AF7562"/>
    <w:rsid w:val="00B05671"/>
    <w:rsid w:val="00B75C1C"/>
    <w:rsid w:val="00B85AEC"/>
    <w:rsid w:val="00BB1F10"/>
    <w:rsid w:val="00BC5BE1"/>
    <w:rsid w:val="00BC75FA"/>
    <w:rsid w:val="00BC7AD5"/>
    <w:rsid w:val="00BD6991"/>
    <w:rsid w:val="00BF510A"/>
    <w:rsid w:val="00C01568"/>
    <w:rsid w:val="00C4593A"/>
    <w:rsid w:val="00C81A80"/>
    <w:rsid w:val="00CC22B9"/>
    <w:rsid w:val="00CD5E04"/>
    <w:rsid w:val="00CE1141"/>
    <w:rsid w:val="00CE6B55"/>
    <w:rsid w:val="00CE7ED4"/>
    <w:rsid w:val="00CF0BCE"/>
    <w:rsid w:val="00D04C18"/>
    <w:rsid w:val="00D07A98"/>
    <w:rsid w:val="00D30896"/>
    <w:rsid w:val="00D725B9"/>
    <w:rsid w:val="00D87235"/>
    <w:rsid w:val="00D91452"/>
    <w:rsid w:val="00D93C94"/>
    <w:rsid w:val="00DA5EEA"/>
    <w:rsid w:val="00E14821"/>
    <w:rsid w:val="00E6527D"/>
    <w:rsid w:val="00E723EE"/>
    <w:rsid w:val="00E9172D"/>
    <w:rsid w:val="00EA1133"/>
    <w:rsid w:val="00EB3539"/>
    <w:rsid w:val="00ED4DCE"/>
    <w:rsid w:val="00F1146B"/>
    <w:rsid w:val="00F230A9"/>
    <w:rsid w:val="00F23A5A"/>
    <w:rsid w:val="00F274CA"/>
    <w:rsid w:val="00F37B74"/>
    <w:rsid w:val="00F37CED"/>
    <w:rsid w:val="00F814C1"/>
    <w:rsid w:val="00F86990"/>
    <w:rsid w:val="00FC1B22"/>
    <w:rsid w:val="00FC744C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2207</Words>
  <Characters>15231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117</cp:revision>
  <dcterms:created xsi:type="dcterms:W3CDTF">2020-08-05T07:06:00Z</dcterms:created>
  <dcterms:modified xsi:type="dcterms:W3CDTF">2023-02-02T15:01:00Z</dcterms:modified>
</cp:coreProperties>
</file>