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2E" w:rsidRDefault="00514C2E">
      <w:pPr>
        <w:rPr>
          <w:sz w:val="24"/>
          <w:szCs w:val="24"/>
        </w:rPr>
      </w:pPr>
    </w:p>
    <w:p w:rsidR="009C2E94" w:rsidRDefault="009C2E94" w:rsidP="00386748">
      <w:pPr>
        <w:jc w:val="center"/>
        <w:rPr>
          <w:sz w:val="24"/>
          <w:szCs w:val="24"/>
        </w:rPr>
      </w:pPr>
      <w:bookmarkStart w:id="0" w:name="_GoBack"/>
    </w:p>
    <w:p w:rsidR="00714864" w:rsidRDefault="00D12F3F" w:rsidP="00386748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bookmarkEnd w:id="0"/>
    <w:p w:rsidR="00D12F3F" w:rsidRDefault="00D12F3F" w:rsidP="00386748">
      <w:pPr>
        <w:jc w:val="both"/>
        <w:rPr>
          <w:sz w:val="24"/>
          <w:szCs w:val="24"/>
        </w:rPr>
      </w:pPr>
    </w:p>
    <w:p w:rsidR="00133FCB" w:rsidRDefault="00D12F3F" w:rsidP="00386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 Tisztelt Képviselő-testület a </w:t>
      </w:r>
      <w:r w:rsidR="00D82740">
        <w:rPr>
          <w:sz w:val="24"/>
          <w:szCs w:val="24"/>
        </w:rPr>
        <w:t>háromnapos</w:t>
      </w:r>
      <w:r>
        <w:rPr>
          <w:sz w:val="24"/>
          <w:szCs w:val="24"/>
        </w:rPr>
        <w:t xml:space="preserve"> Bornapok megrendezését támogatja, úgy </w:t>
      </w:r>
      <w:proofErr w:type="gramStart"/>
      <w:r>
        <w:rPr>
          <w:sz w:val="24"/>
          <w:szCs w:val="24"/>
        </w:rPr>
        <w:t>kérem</w:t>
      </w:r>
      <w:proofErr w:type="gramEnd"/>
      <w:r w:rsidR="009C2E9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Bátaszékért Marketing Nonprofit Kft. 2023. évi</w:t>
      </w:r>
      <w:r w:rsidR="009C2E94">
        <w:rPr>
          <w:sz w:val="24"/>
          <w:szCs w:val="24"/>
        </w:rPr>
        <w:t xml:space="preserve"> módosított </w:t>
      </w:r>
      <w:r>
        <w:rPr>
          <w:sz w:val="24"/>
          <w:szCs w:val="24"/>
        </w:rPr>
        <w:t xml:space="preserve">rendezvénytervét </w:t>
      </w:r>
      <w:r w:rsidR="00CB2EBA">
        <w:rPr>
          <w:sz w:val="24"/>
          <w:szCs w:val="24"/>
        </w:rPr>
        <w:t xml:space="preserve">a </w:t>
      </w:r>
      <w:r w:rsidR="00D82740">
        <w:rPr>
          <w:sz w:val="24"/>
          <w:szCs w:val="24"/>
        </w:rPr>
        <w:t>háromnapos</w:t>
      </w:r>
      <w:r w:rsidR="00CB2EBA">
        <w:rPr>
          <w:sz w:val="24"/>
          <w:szCs w:val="24"/>
        </w:rPr>
        <w:t xml:space="preserve"> VI. Bornapokkal kiegészítve </w:t>
      </w:r>
      <w:r w:rsidR="009C2E94">
        <w:rPr>
          <w:sz w:val="24"/>
          <w:szCs w:val="24"/>
        </w:rPr>
        <w:t>elfogadni szíveskedjen!</w:t>
      </w:r>
    </w:p>
    <w:p w:rsidR="00E977F3" w:rsidRDefault="00E977F3" w:rsidP="00514C2E">
      <w:pPr>
        <w:jc w:val="both"/>
        <w:rPr>
          <w:sz w:val="24"/>
          <w:szCs w:val="24"/>
        </w:rPr>
      </w:pPr>
    </w:p>
    <w:p w:rsidR="00514C2E" w:rsidRDefault="00133FCB" w:rsidP="00514C2E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714864">
        <w:rPr>
          <w:sz w:val="24"/>
          <w:szCs w:val="24"/>
        </w:rPr>
        <w:t>3. évi</w:t>
      </w:r>
      <w:r w:rsidR="00D12F3F">
        <w:rPr>
          <w:sz w:val="24"/>
          <w:szCs w:val="24"/>
        </w:rPr>
        <w:t xml:space="preserve"> módosított</w:t>
      </w:r>
      <w:r w:rsidR="009C2E94">
        <w:rPr>
          <w:sz w:val="24"/>
          <w:szCs w:val="24"/>
        </w:rPr>
        <w:t xml:space="preserve"> városi rendezvényprogram:</w:t>
      </w:r>
    </w:p>
    <w:p w:rsidR="00AB70EB" w:rsidRDefault="00AB70EB"/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510"/>
        <w:gridCol w:w="1843"/>
        <w:gridCol w:w="1753"/>
        <w:gridCol w:w="2693"/>
        <w:gridCol w:w="2977"/>
      </w:tblGrid>
      <w:tr w:rsidR="003363F0" w:rsidRPr="006A6D72" w:rsidTr="003363F0">
        <w:tc>
          <w:tcPr>
            <w:tcW w:w="510" w:type="dxa"/>
          </w:tcPr>
          <w:p w:rsidR="003363F0" w:rsidRPr="006A6D72" w:rsidRDefault="003363F0" w:rsidP="00764C32">
            <w:pPr>
              <w:rPr>
                <w:b/>
              </w:rPr>
            </w:pPr>
          </w:p>
        </w:tc>
        <w:tc>
          <w:tcPr>
            <w:tcW w:w="1843" w:type="dxa"/>
          </w:tcPr>
          <w:p w:rsidR="003363F0" w:rsidRPr="006A6D72" w:rsidRDefault="003363F0">
            <w:pPr>
              <w:rPr>
                <w:b/>
              </w:rPr>
            </w:pPr>
            <w:r w:rsidRPr="006A6D72">
              <w:rPr>
                <w:b/>
              </w:rPr>
              <w:t>Rendezvény neve</w:t>
            </w:r>
          </w:p>
        </w:tc>
        <w:tc>
          <w:tcPr>
            <w:tcW w:w="1753" w:type="dxa"/>
          </w:tcPr>
          <w:p w:rsidR="003363F0" w:rsidRPr="006A6D72" w:rsidRDefault="003363F0">
            <w:pPr>
              <w:rPr>
                <w:b/>
              </w:rPr>
            </w:pPr>
            <w:r w:rsidRPr="006A6D72">
              <w:rPr>
                <w:b/>
              </w:rPr>
              <w:t>tervezett időpont</w:t>
            </w:r>
          </w:p>
        </w:tc>
        <w:tc>
          <w:tcPr>
            <w:tcW w:w="2693" w:type="dxa"/>
          </w:tcPr>
          <w:p w:rsidR="003363F0" w:rsidRPr="006A6D72" w:rsidRDefault="003363F0">
            <w:pPr>
              <w:rPr>
                <w:b/>
              </w:rPr>
            </w:pPr>
            <w:r w:rsidRPr="006A6D72">
              <w:rPr>
                <w:b/>
              </w:rPr>
              <w:t>tervezett fellépő</w:t>
            </w:r>
          </w:p>
        </w:tc>
        <w:tc>
          <w:tcPr>
            <w:tcW w:w="2977" w:type="dxa"/>
          </w:tcPr>
          <w:p w:rsidR="003363F0" w:rsidRPr="006A6D72" w:rsidRDefault="003363F0">
            <w:pPr>
              <w:rPr>
                <w:b/>
              </w:rPr>
            </w:pPr>
            <w:r w:rsidRPr="006A6D72">
              <w:rPr>
                <w:b/>
              </w:rPr>
              <w:t xml:space="preserve">egyéb 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764C32">
            <w:r>
              <w:t>1.</w:t>
            </w:r>
          </w:p>
        </w:tc>
        <w:tc>
          <w:tcPr>
            <w:tcW w:w="1843" w:type="dxa"/>
          </w:tcPr>
          <w:p w:rsidR="003363F0" w:rsidRDefault="003363F0">
            <w:r>
              <w:t>Városi nőnap</w:t>
            </w:r>
          </w:p>
        </w:tc>
        <w:tc>
          <w:tcPr>
            <w:tcW w:w="1753" w:type="dxa"/>
          </w:tcPr>
          <w:p w:rsidR="003363F0" w:rsidRDefault="003363F0" w:rsidP="003363F0">
            <w:r>
              <w:t>2023. március 8.</w:t>
            </w:r>
          </w:p>
        </w:tc>
        <w:tc>
          <w:tcPr>
            <w:tcW w:w="2693" w:type="dxa"/>
          </w:tcPr>
          <w:p w:rsidR="003363F0" w:rsidRDefault="003363F0" w:rsidP="003363F0">
            <w:r>
              <w:t xml:space="preserve">Maksa Zoltán </w:t>
            </w:r>
          </w:p>
          <w:p w:rsidR="003363F0" w:rsidRDefault="003363F0"/>
        </w:tc>
        <w:tc>
          <w:tcPr>
            <w:tcW w:w="2977" w:type="dxa"/>
          </w:tcPr>
          <w:p w:rsidR="003363F0" w:rsidRDefault="003363F0" w:rsidP="003363F0">
            <w:r>
              <w:t>fellépő lefoglalva,</w:t>
            </w:r>
          </w:p>
          <w:p w:rsidR="003363F0" w:rsidRDefault="003363F0" w:rsidP="003363F0">
            <w:r>
              <w:t>virágok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764C32">
            <w:r>
              <w:t>2.</w:t>
            </w:r>
          </w:p>
        </w:tc>
        <w:tc>
          <w:tcPr>
            <w:tcW w:w="1843" w:type="dxa"/>
          </w:tcPr>
          <w:p w:rsidR="003363F0" w:rsidRDefault="003363F0">
            <w:r>
              <w:t>Cirkuszi előadás</w:t>
            </w:r>
          </w:p>
        </w:tc>
        <w:tc>
          <w:tcPr>
            <w:tcW w:w="1753" w:type="dxa"/>
          </w:tcPr>
          <w:p w:rsidR="003363F0" w:rsidRPr="003363F0" w:rsidRDefault="003363F0">
            <w:r w:rsidRPr="003363F0">
              <w:t>2023. március 8</w:t>
            </w:r>
            <w:proofErr w:type="gramStart"/>
            <w:r w:rsidRPr="003363F0">
              <w:t>.,</w:t>
            </w:r>
            <w:proofErr w:type="gramEnd"/>
            <w:r w:rsidRPr="003363F0">
              <w:t xml:space="preserve"> 17 óra</w:t>
            </w:r>
          </w:p>
        </w:tc>
        <w:tc>
          <w:tcPr>
            <w:tcW w:w="2693" w:type="dxa"/>
          </w:tcPr>
          <w:p w:rsidR="003363F0" w:rsidRDefault="003363F0" w:rsidP="003363F0">
            <w:r>
              <w:t>Gyermek-matiné cirkusz</w:t>
            </w:r>
          </w:p>
        </w:tc>
        <w:tc>
          <w:tcPr>
            <w:tcW w:w="2977" w:type="dxa"/>
          </w:tcPr>
          <w:p w:rsidR="003363F0" w:rsidRDefault="003363F0"/>
        </w:tc>
      </w:tr>
      <w:tr w:rsidR="003363F0" w:rsidTr="003363F0">
        <w:tc>
          <w:tcPr>
            <w:tcW w:w="510" w:type="dxa"/>
          </w:tcPr>
          <w:p w:rsidR="003363F0" w:rsidRDefault="003363F0" w:rsidP="00764C32">
            <w:r>
              <w:t xml:space="preserve">3. </w:t>
            </w:r>
          </w:p>
        </w:tc>
        <w:tc>
          <w:tcPr>
            <w:tcW w:w="1843" w:type="dxa"/>
          </w:tcPr>
          <w:p w:rsidR="003363F0" w:rsidRDefault="003363F0">
            <w:r>
              <w:t>Március 15</w:t>
            </w:r>
            <w:proofErr w:type="gramStart"/>
            <w:r>
              <w:t>.,</w:t>
            </w:r>
            <w:proofErr w:type="gramEnd"/>
            <w:r>
              <w:t xml:space="preserve"> Pilvax Kávéház</w:t>
            </w:r>
          </w:p>
        </w:tc>
        <w:tc>
          <w:tcPr>
            <w:tcW w:w="1753" w:type="dxa"/>
          </w:tcPr>
          <w:p w:rsidR="003363F0" w:rsidRDefault="003363F0">
            <w:r>
              <w:t>2023. március 15.</w:t>
            </w:r>
          </w:p>
        </w:tc>
        <w:tc>
          <w:tcPr>
            <w:tcW w:w="2693" w:type="dxa"/>
          </w:tcPr>
          <w:p w:rsidR="003363F0" w:rsidRDefault="003363F0">
            <w:r>
              <w:t>ált. iskolások műsora</w:t>
            </w:r>
          </w:p>
        </w:tc>
        <w:tc>
          <w:tcPr>
            <w:tcW w:w="2977" w:type="dxa"/>
          </w:tcPr>
          <w:p w:rsidR="003363F0" w:rsidRDefault="003363F0">
            <w:r>
              <w:t>kávéházi vendéglátás, koszorúzás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764C32">
            <w:r>
              <w:t>4.</w:t>
            </w:r>
          </w:p>
        </w:tc>
        <w:tc>
          <w:tcPr>
            <w:tcW w:w="1843" w:type="dxa"/>
          </w:tcPr>
          <w:p w:rsidR="003363F0" w:rsidRDefault="003363F0">
            <w:proofErr w:type="spellStart"/>
            <w:r>
              <w:t>VersVáros</w:t>
            </w:r>
            <w:proofErr w:type="spellEnd"/>
          </w:p>
        </w:tc>
        <w:tc>
          <w:tcPr>
            <w:tcW w:w="1753" w:type="dxa"/>
          </w:tcPr>
          <w:p w:rsidR="003363F0" w:rsidRDefault="003363F0">
            <w:r>
              <w:t>2023. április 12. (romkert)</w:t>
            </w:r>
          </w:p>
        </w:tc>
        <w:tc>
          <w:tcPr>
            <w:tcW w:w="2693" w:type="dxa"/>
          </w:tcPr>
          <w:p w:rsidR="003363F0" w:rsidRDefault="003363F0" w:rsidP="002256B9">
            <w:r>
              <w:t>iskolások, óvodások, nyugdíjasok – közös verselés/</w:t>
            </w:r>
          </w:p>
          <w:p w:rsidR="003363F0" w:rsidRDefault="003363F0" w:rsidP="003363F0">
            <w:r>
              <w:t xml:space="preserve">megzenésített versek </w:t>
            </w:r>
          </w:p>
        </w:tc>
        <w:tc>
          <w:tcPr>
            <w:tcW w:w="2977" w:type="dxa"/>
          </w:tcPr>
          <w:p w:rsidR="003363F0" w:rsidRDefault="003363F0"/>
        </w:tc>
      </w:tr>
      <w:tr w:rsidR="003363F0" w:rsidTr="003363F0">
        <w:tc>
          <w:tcPr>
            <w:tcW w:w="510" w:type="dxa"/>
          </w:tcPr>
          <w:p w:rsidR="003363F0" w:rsidRDefault="003363F0" w:rsidP="005C4100">
            <w:r>
              <w:t>5.</w:t>
            </w:r>
          </w:p>
        </w:tc>
        <w:tc>
          <w:tcPr>
            <w:tcW w:w="1843" w:type="dxa"/>
          </w:tcPr>
          <w:p w:rsidR="003363F0" w:rsidRDefault="003363F0" w:rsidP="005C4100">
            <w:r>
              <w:t>Életet az éveknek (megyei nyugdíjas szavalóverseny)</w:t>
            </w:r>
          </w:p>
        </w:tc>
        <w:tc>
          <w:tcPr>
            <w:tcW w:w="1753" w:type="dxa"/>
          </w:tcPr>
          <w:p w:rsidR="003363F0" w:rsidRDefault="003363F0" w:rsidP="005C4100">
            <w:r>
              <w:t>2023. április 15</w:t>
            </w:r>
            <w:proofErr w:type="gramStart"/>
            <w:r>
              <w:t>.,</w:t>
            </w:r>
            <w:proofErr w:type="gramEnd"/>
            <w:r>
              <w:t xml:space="preserve"> 10 óra (ált. isk. aula)</w:t>
            </w:r>
          </w:p>
        </w:tc>
        <w:tc>
          <w:tcPr>
            <w:tcW w:w="2693" w:type="dxa"/>
          </w:tcPr>
          <w:p w:rsidR="003363F0" w:rsidRDefault="003363F0" w:rsidP="005C4100"/>
        </w:tc>
        <w:tc>
          <w:tcPr>
            <w:tcW w:w="2977" w:type="dxa"/>
          </w:tcPr>
          <w:p w:rsidR="003363F0" w:rsidRDefault="003363F0" w:rsidP="005C4100">
            <w:r>
              <w:t>meghívó, emléklapok, oklevelek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5C4100">
            <w:r>
              <w:t>6.</w:t>
            </w:r>
          </w:p>
        </w:tc>
        <w:tc>
          <w:tcPr>
            <w:tcW w:w="1843" w:type="dxa"/>
          </w:tcPr>
          <w:p w:rsidR="003363F0" w:rsidRDefault="003363F0" w:rsidP="005C4100">
            <w:r>
              <w:t>Zádor Jenő emléknap</w:t>
            </w:r>
          </w:p>
        </w:tc>
        <w:tc>
          <w:tcPr>
            <w:tcW w:w="1753" w:type="dxa"/>
          </w:tcPr>
          <w:p w:rsidR="003363F0" w:rsidRDefault="003363F0" w:rsidP="005C4100">
            <w:r>
              <w:t xml:space="preserve">2023. április 15. </w:t>
            </w:r>
          </w:p>
        </w:tc>
        <w:tc>
          <w:tcPr>
            <w:tcW w:w="2693" w:type="dxa"/>
          </w:tcPr>
          <w:p w:rsidR="003363F0" w:rsidRDefault="003363F0" w:rsidP="005C4100">
            <w:r>
              <w:t xml:space="preserve">Bátaszéki Ifjúsági Fúvószenekar, </w:t>
            </w:r>
          </w:p>
          <w:p w:rsidR="003363F0" w:rsidRDefault="003363F0" w:rsidP="005C4100">
            <w:r>
              <w:t>Szekszárdi Junior Star</w:t>
            </w:r>
          </w:p>
        </w:tc>
        <w:tc>
          <w:tcPr>
            <w:tcW w:w="2977" w:type="dxa"/>
          </w:tcPr>
          <w:p w:rsidR="003363F0" w:rsidRDefault="003363F0" w:rsidP="005C4100">
            <w:r>
              <w:t>emléktábla cseréje, vendéglátás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5C4100">
            <w:r>
              <w:t>7.</w:t>
            </w:r>
          </w:p>
        </w:tc>
        <w:tc>
          <w:tcPr>
            <w:tcW w:w="1843" w:type="dxa"/>
          </w:tcPr>
          <w:p w:rsidR="003363F0" w:rsidRDefault="003363F0" w:rsidP="005C4100">
            <w:r>
              <w:t>Te-szedd! – várostakarítás</w:t>
            </w:r>
          </w:p>
          <w:p w:rsidR="003363F0" w:rsidRDefault="003363F0" w:rsidP="005C4100">
            <w:r>
              <w:t>(Föld napja)</w:t>
            </w:r>
          </w:p>
        </w:tc>
        <w:tc>
          <w:tcPr>
            <w:tcW w:w="1753" w:type="dxa"/>
          </w:tcPr>
          <w:p w:rsidR="003363F0" w:rsidRDefault="003363F0" w:rsidP="005C4100">
            <w:r>
              <w:t>2023. április 22.</w:t>
            </w:r>
          </w:p>
        </w:tc>
        <w:tc>
          <w:tcPr>
            <w:tcW w:w="2693" w:type="dxa"/>
          </w:tcPr>
          <w:p w:rsidR="003363F0" w:rsidRDefault="003363F0" w:rsidP="005C4100"/>
        </w:tc>
        <w:tc>
          <w:tcPr>
            <w:tcW w:w="2977" w:type="dxa"/>
          </w:tcPr>
          <w:p w:rsidR="003363F0" w:rsidRDefault="003363F0" w:rsidP="005C4100">
            <w:proofErr w:type="spellStart"/>
            <w:r>
              <w:t>virágosítással</w:t>
            </w:r>
            <w:proofErr w:type="spellEnd"/>
            <w:r>
              <w:t xml:space="preserve"> egybekötve (támogatókat keresve)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5C4100">
            <w:r>
              <w:t>8.</w:t>
            </w:r>
          </w:p>
        </w:tc>
        <w:tc>
          <w:tcPr>
            <w:tcW w:w="1843" w:type="dxa"/>
          </w:tcPr>
          <w:p w:rsidR="003363F0" w:rsidRDefault="003363F0" w:rsidP="005C4100">
            <w:r>
              <w:t>Glöckner fesztivál</w:t>
            </w:r>
          </w:p>
        </w:tc>
        <w:tc>
          <w:tcPr>
            <w:tcW w:w="1753" w:type="dxa"/>
          </w:tcPr>
          <w:p w:rsidR="003363F0" w:rsidRDefault="003363F0" w:rsidP="005C4100">
            <w:r>
              <w:t>2023. április 29.</w:t>
            </w:r>
          </w:p>
        </w:tc>
        <w:tc>
          <w:tcPr>
            <w:tcW w:w="2693" w:type="dxa"/>
          </w:tcPr>
          <w:p w:rsidR="003363F0" w:rsidRDefault="003363F0" w:rsidP="005C4100"/>
        </w:tc>
        <w:tc>
          <w:tcPr>
            <w:tcW w:w="2977" w:type="dxa"/>
          </w:tcPr>
          <w:p w:rsidR="003363F0" w:rsidRDefault="003363F0" w:rsidP="005C4100"/>
        </w:tc>
      </w:tr>
      <w:tr w:rsidR="003363F0" w:rsidTr="003363F0">
        <w:tc>
          <w:tcPr>
            <w:tcW w:w="510" w:type="dxa"/>
          </w:tcPr>
          <w:p w:rsidR="003363F0" w:rsidRDefault="003363F0" w:rsidP="005C4100">
            <w:r>
              <w:t>9.</w:t>
            </w:r>
          </w:p>
        </w:tc>
        <w:tc>
          <w:tcPr>
            <w:tcW w:w="1843" w:type="dxa"/>
          </w:tcPr>
          <w:p w:rsidR="003363F0" w:rsidRDefault="003363F0" w:rsidP="005C4100">
            <w:r>
              <w:t>Majális</w:t>
            </w:r>
          </w:p>
        </w:tc>
        <w:tc>
          <w:tcPr>
            <w:tcW w:w="1753" w:type="dxa"/>
          </w:tcPr>
          <w:p w:rsidR="003363F0" w:rsidRDefault="003363F0" w:rsidP="005C4100">
            <w:r>
              <w:t>2023. május 1.</w:t>
            </w:r>
          </w:p>
        </w:tc>
        <w:tc>
          <w:tcPr>
            <w:tcW w:w="2693" w:type="dxa"/>
          </w:tcPr>
          <w:p w:rsidR="003363F0" w:rsidRDefault="003363F0" w:rsidP="005C4100">
            <w:r>
              <w:t>Matyi és a Hegedűs</w:t>
            </w:r>
          </w:p>
        </w:tc>
        <w:tc>
          <w:tcPr>
            <w:tcW w:w="2977" w:type="dxa"/>
          </w:tcPr>
          <w:p w:rsidR="003363F0" w:rsidRDefault="003363F0" w:rsidP="005C4100">
            <w:r>
              <w:t>fellépő lefoglalva,</w:t>
            </w:r>
          </w:p>
          <w:p w:rsidR="003363F0" w:rsidRDefault="003363F0" w:rsidP="005C4100">
            <w:r>
              <w:t>vendéglátás, légvár, egyéb közreműködők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10.</w:t>
            </w:r>
          </w:p>
        </w:tc>
        <w:tc>
          <w:tcPr>
            <w:tcW w:w="1843" w:type="dxa"/>
          </w:tcPr>
          <w:p w:rsidR="003363F0" w:rsidRDefault="003363F0" w:rsidP="00E847D8">
            <w:r>
              <w:t>Megyei Flórián-nap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május 7.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/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11.</w:t>
            </w:r>
          </w:p>
        </w:tc>
        <w:tc>
          <w:tcPr>
            <w:tcW w:w="1843" w:type="dxa"/>
          </w:tcPr>
          <w:p w:rsidR="003363F0" w:rsidRDefault="003363F0" w:rsidP="00E847D8">
            <w:r>
              <w:t xml:space="preserve">Triatlon 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május 13.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>
            <w:r>
              <w:t>pólók, érmek, emléklapok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12.</w:t>
            </w:r>
          </w:p>
        </w:tc>
        <w:tc>
          <w:tcPr>
            <w:tcW w:w="1843" w:type="dxa"/>
          </w:tcPr>
          <w:p w:rsidR="003363F0" w:rsidRDefault="003363F0" w:rsidP="003363F0">
            <w:r>
              <w:t xml:space="preserve">Kóbor emléknap (80. születésnapját ünnepeljük) 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május 20.</w:t>
            </w:r>
          </w:p>
        </w:tc>
        <w:tc>
          <w:tcPr>
            <w:tcW w:w="2693" w:type="dxa"/>
          </w:tcPr>
          <w:p w:rsidR="003363F0" w:rsidRDefault="003363F0" w:rsidP="00E847D8">
            <w:r>
              <w:t xml:space="preserve">Szekeres Tamás – Omega est </w:t>
            </w:r>
          </w:p>
        </w:tc>
        <w:tc>
          <w:tcPr>
            <w:tcW w:w="2977" w:type="dxa"/>
          </w:tcPr>
          <w:p w:rsidR="003363F0" w:rsidRDefault="003363F0" w:rsidP="00E847D8">
            <w:r>
              <w:t>emléktábla-avatás, időszaki kiállítás, vacsora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13.</w:t>
            </w:r>
          </w:p>
        </w:tc>
        <w:tc>
          <w:tcPr>
            <w:tcW w:w="1843" w:type="dxa"/>
          </w:tcPr>
          <w:p w:rsidR="003363F0" w:rsidRDefault="003363F0" w:rsidP="00E847D8">
            <w:r>
              <w:t>Orbán nap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május 25.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/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14.</w:t>
            </w:r>
          </w:p>
        </w:tc>
        <w:tc>
          <w:tcPr>
            <w:tcW w:w="1843" w:type="dxa"/>
          </w:tcPr>
          <w:p w:rsidR="003363F0" w:rsidRDefault="003363F0" w:rsidP="00E847D8">
            <w:r>
              <w:t>Gyermeknap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május 27.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/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15.</w:t>
            </w:r>
          </w:p>
        </w:tc>
        <w:tc>
          <w:tcPr>
            <w:tcW w:w="1843" w:type="dxa"/>
          </w:tcPr>
          <w:p w:rsidR="003363F0" w:rsidRDefault="003363F0" w:rsidP="00E847D8">
            <w:r>
              <w:t>Pünkösdi Rétesfesztivál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május 28.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/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16.</w:t>
            </w:r>
          </w:p>
        </w:tc>
        <w:tc>
          <w:tcPr>
            <w:tcW w:w="1843" w:type="dxa"/>
          </w:tcPr>
          <w:p w:rsidR="003363F0" w:rsidRDefault="003363F0" w:rsidP="00E847D8">
            <w:r>
              <w:t>Összetartozás napja</w:t>
            </w:r>
          </w:p>
          <w:p w:rsidR="003363F0" w:rsidRDefault="003363F0" w:rsidP="00E847D8">
            <w:r>
              <w:t>Trianoni megemlékezés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június 4.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/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lastRenderedPageBreak/>
              <w:t>17.</w:t>
            </w:r>
          </w:p>
        </w:tc>
        <w:tc>
          <w:tcPr>
            <w:tcW w:w="1843" w:type="dxa"/>
          </w:tcPr>
          <w:p w:rsidR="003363F0" w:rsidRDefault="003363F0" w:rsidP="00E847D8">
            <w:r>
              <w:t>Pedagógusnap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június 5.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/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18.</w:t>
            </w:r>
          </w:p>
        </w:tc>
        <w:tc>
          <w:tcPr>
            <w:tcW w:w="1843" w:type="dxa"/>
          </w:tcPr>
          <w:p w:rsidR="003363F0" w:rsidRPr="00CF3902" w:rsidRDefault="003363F0" w:rsidP="00CF3902">
            <w:r w:rsidRPr="00CF3902">
              <w:t>„Petőfi 200”</w:t>
            </w:r>
          </w:p>
          <w:p w:rsidR="003363F0" w:rsidRPr="00CF3902" w:rsidRDefault="003363F0" w:rsidP="00CF3902">
            <w:r w:rsidRPr="00CF3902">
              <w:rPr>
                <w:i/>
              </w:rPr>
              <w:t>A helység kalapácsa</w:t>
            </w:r>
            <w:r w:rsidRPr="00CF3902">
              <w:t xml:space="preserve"> a Bátaszéki Színjátszók előadásában</w:t>
            </w:r>
          </w:p>
        </w:tc>
        <w:tc>
          <w:tcPr>
            <w:tcW w:w="1753" w:type="dxa"/>
          </w:tcPr>
          <w:p w:rsidR="003363F0" w:rsidRPr="00CF3902" w:rsidRDefault="003363F0" w:rsidP="00E847D8">
            <w:r w:rsidRPr="00CF3902">
              <w:t>2022. június 10-11.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/>
        </w:tc>
      </w:tr>
      <w:tr w:rsidR="003363F0" w:rsidRPr="006B4B57" w:rsidTr="003363F0">
        <w:tc>
          <w:tcPr>
            <w:tcW w:w="510" w:type="dxa"/>
          </w:tcPr>
          <w:p w:rsidR="003363F0" w:rsidRPr="00E847D8" w:rsidRDefault="003363F0" w:rsidP="00E847D8">
            <w:pPr>
              <w:rPr>
                <w:highlight w:val="yellow"/>
              </w:rPr>
            </w:pPr>
            <w:r>
              <w:t>19</w:t>
            </w:r>
            <w:r w:rsidRPr="00E847D8">
              <w:t>.</w:t>
            </w:r>
          </w:p>
        </w:tc>
        <w:tc>
          <w:tcPr>
            <w:tcW w:w="1843" w:type="dxa"/>
          </w:tcPr>
          <w:p w:rsidR="003363F0" w:rsidRDefault="003363F0" w:rsidP="00E847D8">
            <w:r>
              <w:t>150 éves a Dombóvár-Bátaszék vasútvonal</w:t>
            </w:r>
          </w:p>
        </w:tc>
        <w:tc>
          <w:tcPr>
            <w:tcW w:w="1753" w:type="dxa"/>
          </w:tcPr>
          <w:p w:rsidR="003363F0" w:rsidRDefault="003363F0" w:rsidP="00662515">
            <w:r>
              <w:t>2023. július 22.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>
            <w:r>
              <w:t>kiállítás, emléktábla, műsor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20.</w:t>
            </w:r>
          </w:p>
        </w:tc>
        <w:tc>
          <w:tcPr>
            <w:tcW w:w="1843" w:type="dxa"/>
          </w:tcPr>
          <w:p w:rsidR="003363F0" w:rsidRDefault="003363F0" w:rsidP="00E847D8">
            <w:r>
              <w:t>Augusztus 20.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augusztus 20.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/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 xml:space="preserve">21. </w:t>
            </w:r>
          </w:p>
        </w:tc>
        <w:tc>
          <w:tcPr>
            <w:tcW w:w="1843" w:type="dxa"/>
          </w:tcPr>
          <w:p w:rsidR="003363F0" w:rsidRDefault="003363F0" w:rsidP="00E847D8">
            <w:proofErr w:type="spellStart"/>
            <w:r>
              <w:t>Besigheim</w:t>
            </w:r>
            <w:proofErr w:type="spellEnd"/>
            <w:r>
              <w:t xml:space="preserve"> játszótér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szeptember 16.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>
            <w:r>
              <w:t>vidám őszi mulatságok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22.</w:t>
            </w:r>
          </w:p>
        </w:tc>
        <w:tc>
          <w:tcPr>
            <w:tcW w:w="1843" w:type="dxa"/>
          </w:tcPr>
          <w:p w:rsidR="003363F0" w:rsidRDefault="003363F0" w:rsidP="00E847D8">
            <w:r>
              <w:t>Bornapok</w:t>
            </w:r>
          </w:p>
        </w:tc>
        <w:tc>
          <w:tcPr>
            <w:tcW w:w="1753" w:type="dxa"/>
          </w:tcPr>
          <w:p w:rsidR="003363F0" w:rsidRDefault="003363F0" w:rsidP="00E847D8">
            <w:r>
              <w:t xml:space="preserve">2023. szeptember </w:t>
            </w:r>
            <w:r w:rsidR="00D82740">
              <w:t>8-</w:t>
            </w:r>
            <w:r>
              <w:t>9-10.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/>
        </w:tc>
      </w:tr>
      <w:tr w:rsidR="003363F0" w:rsidTr="003363F0">
        <w:tc>
          <w:tcPr>
            <w:tcW w:w="510" w:type="dxa"/>
          </w:tcPr>
          <w:p w:rsidR="003363F0" w:rsidRDefault="003363F0" w:rsidP="00AC648D">
            <w:r>
              <w:t>23.</w:t>
            </w:r>
          </w:p>
        </w:tc>
        <w:tc>
          <w:tcPr>
            <w:tcW w:w="1843" w:type="dxa"/>
          </w:tcPr>
          <w:p w:rsidR="003363F0" w:rsidRDefault="003363F0" w:rsidP="00E847D8">
            <w:r>
              <w:t>TETT-re kész nap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szeptember 22.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>
            <w:r>
              <w:t>vetélkedő, sajtótájékoztató, tudományos tanácsülés, vendéglátás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24.</w:t>
            </w:r>
          </w:p>
        </w:tc>
        <w:tc>
          <w:tcPr>
            <w:tcW w:w="1843" w:type="dxa"/>
          </w:tcPr>
          <w:p w:rsidR="003363F0" w:rsidRDefault="003363F0" w:rsidP="00E847D8">
            <w:r>
              <w:t>100 éves az I. világháborús emlékmű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szeptember 23.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/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25.</w:t>
            </w:r>
          </w:p>
        </w:tc>
        <w:tc>
          <w:tcPr>
            <w:tcW w:w="1843" w:type="dxa"/>
          </w:tcPr>
          <w:p w:rsidR="003363F0" w:rsidRDefault="003363F0" w:rsidP="00E847D8">
            <w:r>
              <w:t>Idősek Világnapja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október 2.</w:t>
            </w:r>
          </w:p>
        </w:tc>
        <w:tc>
          <w:tcPr>
            <w:tcW w:w="2693" w:type="dxa"/>
          </w:tcPr>
          <w:p w:rsidR="003363F0" w:rsidRDefault="003363F0" w:rsidP="00E847D8"/>
        </w:tc>
        <w:tc>
          <w:tcPr>
            <w:tcW w:w="2977" w:type="dxa"/>
          </w:tcPr>
          <w:p w:rsidR="003363F0" w:rsidRDefault="003363F0" w:rsidP="00E847D8">
            <w:r>
              <w:t>polgármesteri köszöntő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E847D8">
            <w:r>
              <w:t>26.</w:t>
            </w:r>
          </w:p>
        </w:tc>
        <w:tc>
          <w:tcPr>
            <w:tcW w:w="1843" w:type="dxa"/>
          </w:tcPr>
          <w:p w:rsidR="003363F0" w:rsidRDefault="003363F0" w:rsidP="00E847D8">
            <w:r>
              <w:t>120 éves a Nagyboldog-asszony Római Kat. Plé.templom</w:t>
            </w:r>
          </w:p>
        </w:tc>
        <w:tc>
          <w:tcPr>
            <w:tcW w:w="1753" w:type="dxa"/>
          </w:tcPr>
          <w:p w:rsidR="003363F0" w:rsidRDefault="003363F0" w:rsidP="00E847D8">
            <w:r>
              <w:t>2023. október 4. (?)</w:t>
            </w:r>
          </w:p>
        </w:tc>
        <w:tc>
          <w:tcPr>
            <w:tcW w:w="2693" w:type="dxa"/>
          </w:tcPr>
          <w:p w:rsidR="003363F0" w:rsidRDefault="003363F0" w:rsidP="00E847D8">
            <w:r>
              <w:t>Balázs János (?)</w:t>
            </w:r>
          </w:p>
        </w:tc>
        <w:tc>
          <w:tcPr>
            <w:tcW w:w="2977" w:type="dxa"/>
          </w:tcPr>
          <w:p w:rsidR="003363F0" w:rsidRDefault="003363F0" w:rsidP="00E847D8"/>
        </w:tc>
      </w:tr>
      <w:tr w:rsidR="003363F0" w:rsidTr="003363F0">
        <w:tc>
          <w:tcPr>
            <w:tcW w:w="510" w:type="dxa"/>
          </w:tcPr>
          <w:p w:rsidR="003363F0" w:rsidRDefault="003363F0" w:rsidP="00E977F3">
            <w:r>
              <w:t>27.</w:t>
            </w:r>
          </w:p>
        </w:tc>
        <w:tc>
          <w:tcPr>
            <w:tcW w:w="1843" w:type="dxa"/>
          </w:tcPr>
          <w:p w:rsidR="003363F0" w:rsidRDefault="003363F0" w:rsidP="00E977F3">
            <w:r>
              <w:t>Királyi Gasztronómiai Est</w:t>
            </w:r>
          </w:p>
        </w:tc>
        <w:tc>
          <w:tcPr>
            <w:tcW w:w="1753" w:type="dxa"/>
          </w:tcPr>
          <w:p w:rsidR="003363F0" w:rsidRDefault="003363F0" w:rsidP="00E977F3">
            <w:r>
              <w:t>2023. október 21.</w:t>
            </w:r>
          </w:p>
        </w:tc>
        <w:tc>
          <w:tcPr>
            <w:tcW w:w="2693" w:type="dxa"/>
          </w:tcPr>
          <w:p w:rsidR="003363F0" w:rsidRDefault="003363F0" w:rsidP="00E977F3">
            <w:r>
              <w:t>Koktél 4 U (?)</w:t>
            </w:r>
          </w:p>
          <w:p w:rsidR="003363F0" w:rsidRDefault="003363F0" w:rsidP="00E977F3">
            <w:r>
              <w:t xml:space="preserve">Belépő esetleg 7.500,-Ft </w:t>
            </w:r>
          </w:p>
        </w:tc>
        <w:tc>
          <w:tcPr>
            <w:tcW w:w="2977" w:type="dxa"/>
          </w:tcPr>
          <w:p w:rsidR="003363F0" w:rsidRDefault="003363F0" w:rsidP="00E977F3"/>
        </w:tc>
      </w:tr>
      <w:tr w:rsidR="003363F0" w:rsidTr="003363F0">
        <w:tc>
          <w:tcPr>
            <w:tcW w:w="510" w:type="dxa"/>
          </w:tcPr>
          <w:p w:rsidR="003363F0" w:rsidRDefault="003363F0" w:rsidP="00E977F3">
            <w:r>
              <w:t>28.</w:t>
            </w:r>
          </w:p>
        </w:tc>
        <w:tc>
          <w:tcPr>
            <w:tcW w:w="1843" w:type="dxa"/>
          </w:tcPr>
          <w:p w:rsidR="003363F0" w:rsidRDefault="003363F0" w:rsidP="00E977F3">
            <w:r>
              <w:t>Október 23.</w:t>
            </w:r>
          </w:p>
        </w:tc>
        <w:tc>
          <w:tcPr>
            <w:tcW w:w="1753" w:type="dxa"/>
          </w:tcPr>
          <w:p w:rsidR="003363F0" w:rsidRDefault="003363F0" w:rsidP="00E977F3">
            <w:r>
              <w:t>2023. október 23.</w:t>
            </w:r>
          </w:p>
        </w:tc>
        <w:tc>
          <w:tcPr>
            <w:tcW w:w="2693" w:type="dxa"/>
          </w:tcPr>
          <w:p w:rsidR="003363F0" w:rsidRDefault="003363F0" w:rsidP="00E977F3">
            <w:r>
              <w:t>Gimnázium diákjai</w:t>
            </w:r>
          </w:p>
        </w:tc>
        <w:tc>
          <w:tcPr>
            <w:tcW w:w="2977" w:type="dxa"/>
          </w:tcPr>
          <w:p w:rsidR="003363F0" w:rsidRDefault="003363F0" w:rsidP="00E977F3"/>
        </w:tc>
      </w:tr>
      <w:tr w:rsidR="003363F0" w:rsidTr="003363F0">
        <w:tc>
          <w:tcPr>
            <w:tcW w:w="510" w:type="dxa"/>
          </w:tcPr>
          <w:p w:rsidR="003363F0" w:rsidRDefault="003363F0" w:rsidP="00E977F3">
            <w:r>
              <w:t>29.</w:t>
            </w:r>
          </w:p>
        </w:tc>
        <w:tc>
          <w:tcPr>
            <w:tcW w:w="1843" w:type="dxa"/>
          </w:tcPr>
          <w:p w:rsidR="003363F0" w:rsidRDefault="003363F0" w:rsidP="00E977F3">
            <w:r>
              <w:t>Faültetés gyerekeknek</w:t>
            </w:r>
          </w:p>
        </w:tc>
        <w:tc>
          <w:tcPr>
            <w:tcW w:w="1753" w:type="dxa"/>
          </w:tcPr>
          <w:p w:rsidR="003363F0" w:rsidRDefault="003363F0" w:rsidP="00E977F3">
            <w:r>
              <w:t>2023. november 18.</w:t>
            </w:r>
          </w:p>
        </w:tc>
        <w:tc>
          <w:tcPr>
            <w:tcW w:w="2693" w:type="dxa"/>
          </w:tcPr>
          <w:p w:rsidR="003363F0" w:rsidRDefault="003363F0" w:rsidP="00E977F3"/>
        </w:tc>
        <w:tc>
          <w:tcPr>
            <w:tcW w:w="2977" w:type="dxa"/>
          </w:tcPr>
          <w:p w:rsidR="003363F0" w:rsidRDefault="003363F0" w:rsidP="00E977F3"/>
        </w:tc>
      </w:tr>
      <w:tr w:rsidR="003363F0" w:rsidTr="003363F0">
        <w:tc>
          <w:tcPr>
            <w:tcW w:w="510" w:type="dxa"/>
          </w:tcPr>
          <w:p w:rsidR="003363F0" w:rsidRDefault="003363F0" w:rsidP="00E977F3">
            <w:r>
              <w:t>30.</w:t>
            </w:r>
          </w:p>
        </w:tc>
        <w:tc>
          <w:tcPr>
            <w:tcW w:w="1843" w:type="dxa"/>
          </w:tcPr>
          <w:p w:rsidR="003363F0" w:rsidRDefault="003363F0" w:rsidP="00E977F3">
            <w:r>
              <w:t xml:space="preserve">Adventi forgatag </w:t>
            </w:r>
          </w:p>
        </w:tc>
        <w:tc>
          <w:tcPr>
            <w:tcW w:w="1753" w:type="dxa"/>
          </w:tcPr>
          <w:p w:rsidR="003363F0" w:rsidRDefault="003363F0" w:rsidP="00E977F3">
            <w:r>
              <w:t>2023. november 26. (advent 1. vasárnapja)</w:t>
            </w:r>
          </w:p>
        </w:tc>
        <w:tc>
          <w:tcPr>
            <w:tcW w:w="2693" w:type="dxa"/>
          </w:tcPr>
          <w:p w:rsidR="003363F0" w:rsidRDefault="003363F0" w:rsidP="00E977F3"/>
        </w:tc>
        <w:tc>
          <w:tcPr>
            <w:tcW w:w="2977" w:type="dxa"/>
          </w:tcPr>
          <w:p w:rsidR="003363F0" w:rsidRDefault="003363F0" w:rsidP="00E977F3">
            <w:r>
              <w:t>helyi fellépők, koncert</w:t>
            </w:r>
          </w:p>
        </w:tc>
      </w:tr>
      <w:tr w:rsidR="003363F0" w:rsidTr="003363F0">
        <w:tc>
          <w:tcPr>
            <w:tcW w:w="510" w:type="dxa"/>
          </w:tcPr>
          <w:p w:rsidR="003363F0" w:rsidRDefault="003363F0" w:rsidP="00E977F3">
            <w:r>
              <w:t>31.</w:t>
            </w:r>
          </w:p>
        </w:tc>
        <w:tc>
          <w:tcPr>
            <w:tcW w:w="1843" w:type="dxa"/>
          </w:tcPr>
          <w:p w:rsidR="003363F0" w:rsidRDefault="003363F0" w:rsidP="00E977F3">
            <w:r>
              <w:t>70 éven felüliek karácsonya</w:t>
            </w:r>
          </w:p>
        </w:tc>
        <w:tc>
          <w:tcPr>
            <w:tcW w:w="1753" w:type="dxa"/>
          </w:tcPr>
          <w:p w:rsidR="003363F0" w:rsidRDefault="003363F0" w:rsidP="00E977F3">
            <w:r>
              <w:t>2023. december 15.</w:t>
            </w:r>
          </w:p>
        </w:tc>
        <w:tc>
          <w:tcPr>
            <w:tcW w:w="2693" w:type="dxa"/>
          </w:tcPr>
          <w:p w:rsidR="003363F0" w:rsidRDefault="003363F0" w:rsidP="00E977F3">
            <w:r>
              <w:t xml:space="preserve">Varga Feri, </w:t>
            </w:r>
            <w:proofErr w:type="spellStart"/>
            <w:r>
              <w:t>Balássy</w:t>
            </w:r>
            <w:proofErr w:type="spellEnd"/>
            <w:r>
              <w:t xml:space="preserve"> </w:t>
            </w:r>
            <w:proofErr w:type="spellStart"/>
            <w:r>
              <w:t>Betty</w:t>
            </w:r>
            <w:proofErr w:type="spellEnd"/>
          </w:p>
          <w:p w:rsidR="003363F0" w:rsidRDefault="003363F0" w:rsidP="00E977F3">
            <w:r>
              <w:t>(lefoglalva)</w:t>
            </w:r>
          </w:p>
        </w:tc>
        <w:tc>
          <w:tcPr>
            <w:tcW w:w="2977" w:type="dxa"/>
          </w:tcPr>
          <w:p w:rsidR="003363F0" w:rsidRDefault="003363F0" w:rsidP="00E977F3"/>
        </w:tc>
      </w:tr>
      <w:tr w:rsidR="003363F0" w:rsidTr="003363F0">
        <w:tc>
          <w:tcPr>
            <w:tcW w:w="510" w:type="dxa"/>
          </w:tcPr>
          <w:p w:rsidR="003363F0" w:rsidRDefault="003363F0" w:rsidP="00E977F3">
            <w:r>
              <w:t>32.</w:t>
            </w:r>
          </w:p>
        </w:tc>
        <w:tc>
          <w:tcPr>
            <w:tcW w:w="1843" w:type="dxa"/>
          </w:tcPr>
          <w:p w:rsidR="003363F0" w:rsidRDefault="003363F0" w:rsidP="00E977F3">
            <w:r>
              <w:t>Fiatalok a városért díjátadó</w:t>
            </w:r>
          </w:p>
        </w:tc>
        <w:tc>
          <w:tcPr>
            <w:tcW w:w="1753" w:type="dxa"/>
          </w:tcPr>
          <w:p w:rsidR="003363F0" w:rsidRDefault="003363F0" w:rsidP="00E977F3">
            <w:r>
              <w:t xml:space="preserve">2023. december 19. </w:t>
            </w:r>
          </w:p>
        </w:tc>
        <w:tc>
          <w:tcPr>
            <w:tcW w:w="2693" w:type="dxa"/>
          </w:tcPr>
          <w:p w:rsidR="003363F0" w:rsidRDefault="003363F0" w:rsidP="00E977F3"/>
        </w:tc>
        <w:tc>
          <w:tcPr>
            <w:tcW w:w="2977" w:type="dxa"/>
          </w:tcPr>
          <w:p w:rsidR="003363F0" w:rsidRDefault="003363F0" w:rsidP="00E977F3"/>
        </w:tc>
      </w:tr>
      <w:tr w:rsidR="003363F0" w:rsidTr="003363F0">
        <w:tc>
          <w:tcPr>
            <w:tcW w:w="510" w:type="dxa"/>
          </w:tcPr>
          <w:p w:rsidR="003363F0" w:rsidRDefault="003363F0" w:rsidP="00E977F3">
            <w:r>
              <w:t>33.</w:t>
            </w:r>
          </w:p>
        </w:tc>
        <w:tc>
          <w:tcPr>
            <w:tcW w:w="1843" w:type="dxa"/>
          </w:tcPr>
          <w:p w:rsidR="003363F0" w:rsidRDefault="003363F0" w:rsidP="00E977F3">
            <w:r>
              <w:t>Kisebb kulturális rendezvények</w:t>
            </w:r>
          </w:p>
          <w:p w:rsidR="003363F0" w:rsidRDefault="003363F0" w:rsidP="00E977F3"/>
          <w:p w:rsidR="003363F0" w:rsidRDefault="003363F0" w:rsidP="00E977F3">
            <w:r>
              <w:t>pl. Kvízbajnokság, kiállítások, kézműves foglalkozások, előadások</w:t>
            </w:r>
            <w:r w:rsidR="00AE639C">
              <w:t>, játszóházak</w:t>
            </w:r>
          </w:p>
        </w:tc>
        <w:tc>
          <w:tcPr>
            <w:tcW w:w="1753" w:type="dxa"/>
          </w:tcPr>
          <w:p w:rsidR="003363F0" w:rsidRDefault="003363F0" w:rsidP="00E977F3"/>
        </w:tc>
        <w:tc>
          <w:tcPr>
            <w:tcW w:w="2693" w:type="dxa"/>
          </w:tcPr>
          <w:p w:rsidR="003363F0" w:rsidRDefault="003363F0" w:rsidP="00E977F3"/>
        </w:tc>
        <w:tc>
          <w:tcPr>
            <w:tcW w:w="2977" w:type="dxa"/>
          </w:tcPr>
          <w:p w:rsidR="003363F0" w:rsidRDefault="003363F0" w:rsidP="00E977F3"/>
        </w:tc>
      </w:tr>
    </w:tbl>
    <w:p w:rsidR="000E7FB6" w:rsidRDefault="000E7FB6" w:rsidP="00C60D04">
      <w:pPr>
        <w:tabs>
          <w:tab w:val="left" w:pos="1032"/>
        </w:tabs>
      </w:pPr>
    </w:p>
    <w:p w:rsidR="00AB70EB" w:rsidRPr="000E7FB6" w:rsidRDefault="00AB70EB" w:rsidP="00C60D04">
      <w:pPr>
        <w:tabs>
          <w:tab w:val="left" w:pos="1032"/>
        </w:tabs>
      </w:pPr>
    </w:p>
    <w:sectPr w:rsidR="00AB70EB" w:rsidRPr="000E7FB6" w:rsidSect="006A6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D"/>
    <w:rsid w:val="000205B6"/>
    <w:rsid w:val="000273CA"/>
    <w:rsid w:val="00067EDD"/>
    <w:rsid w:val="00084ADB"/>
    <w:rsid w:val="000E7FB6"/>
    <w:rsid w:val="001041D8"/>
    <w:rsid w:val="0011234B"/>
    <w:rsid w:val="00113DF7"/>
    <w:rsid w:val="00114607"/>
    <w:rsid w:val="00133FCB"/>
    <w:rsid w:val="001360E8"/>
    <w:rsid w:val="001430F5"/>
    <w:rsid w:val="001A44DB"/>
    <w:rsid w:val="001B33E5"/>
    <w:rsid w:val="001C2B41"/>
    <w:rsid w:val="001F007C"/>
    <w:rsid w:val="002204DB"/>
    <w:rsid w:val="002256B9"/>
    <w:rsid w:val="00251C4C"/>
    <w:rsid w:val="00252755"/>
    <w:rsid w:val="00254078"/>
    <w:rsid w:val="002C4754"/>
    <w:rsid w:val="00333FE2"/>
    <w:rsid w:val="003363F0"/>
    <w:rsid w:val="003524AD"/>
    <w:rsid w:val="00352742"/>
    <w:rsid w:val="00356D84"/>
    <w:rsid w:val="00386748"/>
    <w:rsid w:val="00391569"/>
    <w:rsid w:val="003A3B20"/>
    <w:rsid w:val="003A7EE4"/>
    <w:rsid w:val="003D4A5B"/>
    <w:rsid w:val="003F0430"/>
    <w:rsid w:val="00432CFE"/>
    <w:rsid w:val="00433CF9"/>
    <w:rsid w:val="00455771"/>
    <w:rsid w:val="004B032A"/>
    <w:rsid w:val="004D1951"/>
    <w:rsid w:val="004D36D9"/>
    <w:rsid w:val="00505BBB"/>
    <w:rsid w:val="00514C2E"/>
    <w:rsid w:val="00586850"/>
    <w:rsid w:val="005A22FE"/>
    <w:rsid w:val="005A253D"/>
    <w:rsid w:val="005C4100"/>
    <w:rsid w:val="005F0BB4"/>
    <w:rsid w:val="005F7991"/>
    <w:rsid w:val="006338CE"/>
    <w:rsid w:val="00662515"/>
    <w:rsid w:val="00674921"/>
    <w:rsid w:val="006A2588"/>
    <w:rsid w:val="006A6D72"/>
    <w:rsid w:val="006B4B57"/>
    <w:rsid w:val="00702356"/>
    <w:rsid w:val="00714864"/>
    <w:rsid w:val="0073135C"/>
    <w:rsid w:val="007405FE"/>
    <w:rsid w:val="00753E5F"/>
    <w:rsid w:val="00764C32"/>
    <w:rsid w:val="00797E24"/>
    <w:rsid w:val="007D109B"/>
    <w:rsid w:val="007D5045"/>
    <w:rsid w:val="007E60B2"/>
    <w:rsid w:val="007E674D"/>
    <w:rsid w:val="00846D78"/>
    <w:rsid w:val="008838F7"/>
    <w:rsid w:val="008F1F12"/>
    <w:rsid w:val="00912615"/>
    <w:rsid w:val="0092637C"/>
    <w:rsid w:val="009338E3"/>
    <w:rsid w:val="0094293C"/>
    <w:rsid w:val="00946F33"/>
    <w:rsid w:val="009B52FF"/>
    <w:rsid w:val="009C2E94"/>
    <w:rsid w:val="009C3619"/>
    <w:rsid w:val="009E4E94"/>
    <w:rsid w:val="00A154CB"/>
    <w:rsid w:val="00A510EA"/>
    <w:rsid w:val="00A52795"/>
    <w:rsid w:val="00A93915"/>
    <w:rsid w:val="00AA1EB4"/>
    <w:rsid w:val="00AA538B"/>
    <w:rsid w:val="00AB70EB"/>
    <w:rsid w:val="00AC2677"/>
    <w:rsid w:val="00AC648D"/>
    <w:rsid w:val="00AE01EA"/>
    <w:rsid w:val="00AE639C"/>
    <w:rsid w:val="00AF2EF0"/>
    <w:rsid w:val="00B24DCF"/>
    <w:rsid w:val="00B34145"/>
    <w:rsid w:val="00B576AB"/>
    <w:rsid w:val="00B7280C"/>
    <w:rsid w:val="00BE0744"/>
    <w:rsid w:val="00C1272C"/>
    <w:rsid w:val="00C42E0D"/>
    <w:rsid w:val="00C60D04"/>
    <w:rsid w:val="00C91AD3"/>
    <w:rsid w:val="00CB2EBA"/>
    <w:rsid w:val="00CF3902"/>
    <w:rsid w:val="00D11332"/>
    <w:rsid w:val="00D12F3F"/>
    <w:rsid w:val="00D175C6"/>
    <w:rsid w:val="00D3375A"/>
    <w:rsid w:val="00D82740"/>
    <w:rsid w:val="00D83B37"/>
    <w:rsid w:val="00DD4F0F"/>
    <w:rsid w:val="00DF4351"/>
    <w:rsid w:val="00E00889"/>
    <w:rsid w:val="00E033CC"/>
    <w:rsid w:val="00E847D8"/>
    <w:rsid w:val="00E977F3"/>
    <w:rsid w:val="00F106C4"/>
    <w:rsid w:val="00F12579"/>
    <w:rsid w:val="00F15897"/>
    <w:rsid w:val="00F205DC"/>
    <w:rsid w:val="00F60B98"/>
    <w:rsid w:val="00FA2C09"/>
    <w:rsid w:val="00FB051C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7BAF"/>
  <w15:chartTrackingRefBased/>
  <w15:docId w15:val="{EF7E4B33-62CB-44DE-B18C-D2DDC868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10</cp:revision>
  <cp:lastPrinted>2023-03-09T12:47:00Z</cp:lastPrinted>
  <dcterms:created xsi:type="dcterms:W3CDTF">2023-02-20T10:18:00Z</dcterms:created>
  <dcterms:modified xsi:type="dcterms:W3CDTF">2023-03-10T11:14:00Z</dcterms:modified>
</cp:coreProperties>
</file>