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CF4EA" w14:textId="77777777" w:rsidR="00692E81" w:rsidRPr="00660641" w:rsidRDefault="00692E81" w:rsidP="00692E81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</w:rPr>
      </w:pPr>
      <w:r w:rsidRPr="00660641">
        <w:rPr>
          <w:rFonts w:ascii="Times New Roman" w:hAnsi="Times New Roman"/>
          <w:i/>
          <w:color w:val="3366FF"/>
          <w:highlight w:val="green"/>
        </w:rPr>
        <w:t>A határozati javaslat elfogadásához</w:t>
      </w:r>
    </w:p>
    <w:p w14:paraId="4B4C9A89" w14:textId="77777777" w:rsidR="00692E81" w:rsidRPr="00660641" w:rsidRDefault="00692E81" w:rsidP="00692E81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</w:rPr>
      </w:pPr>
      <w:proofErr w:type="gramStart"/>
      <w:r w:rsidRPr="00660641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>az</w:t>
      </w:r>
      <w:proofErr w:type="gramEnd"/>
      <w:r w:rsidRPr="00660641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 xml:space="preserve"> </w:t>
      </w:r>
      <w:proofErr w:type="spellStart"/>
      <w:r w:rsidRPr="00660641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>Mötv</w:t>
      </w:r>
      <w:proofErr w:type="spellEnd"/>
      <w:r w:rsidRPr="00660641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>. 50. §-</w:t>
      </w:r>
      <w:proofErr w:type="gramStart"/>
      <w:r w:rsidRPr="00660641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>a</w:t>
      </w:r>
      <w:proofErr w:type="gramEnd"/>
      <w:r w:rsidRPr="00660641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 xml:space="preserve"> alapján minősített</w:t>
      </w:r>
      <w:r w:rsidRPr="00660641">
        <w:rPr>
          <w:rFonts w:ascii="Times New Roman" w:hAnsi="Times New Roman"/>
          <w:i/>
          <w:color w:val="3366FF"/>
          <w:highlight w:val="green"/>
        </w:rPr>
        <w:t xml:space="preserve"> többség szükséges,</w:t>
      </w:r>
    </w:p>
    <w:p w14:paraId="7E367131" w14:textId="25B00133" w:rsidR="00A21E88" w:rsidRPr="001600AC" w:rsidRDefault="00692E81" w:rsidP="001600AC">
      <w:pPr>
        <w:spacing w:after="0" w:line="240" w:lineRule="auto"/>
        <w:jc w:val="right"/>
        <w:rPr>
          <w:rFonts w:ascii="Times New Roman" w:hAnsi="Times New Roman"/>
          <w:i/>
          <w:color w:val="3366FF"/>
        </w:rPr>
      </w:pPr>
      <w:proofErr w:type="gramStart"/>
      <w:r w:rsidRPr="00660641">
        <w:rPr>
          <w:rFonts w:ascii="Times New Roman" w:hAnsi="Times New Roman"/>
          <w:b/>
          <w:i/>
          <w:color w:val="3366FF"/>
          <w:highlight w:val="green"/>
          <w:u w:val="single"/>
        </w:rPr>
        <w:t>nyilvános</w:t>
      </w:r>
      <w:proofErr w:type="gramEnd"/>
      <w:r w:rsidRPr="00660641">
        <w:rPr>
          <w:rFonts w:ascii="Times New Roman" w:hAnsi="Times New Roman"/>
          <w:b/>
          <w:i/>
          <w:color w:val="3366FF"/>
          <w:highlight w:val="green"/>
          <w:u w:val="single"/>
        </w:rPr>
        <w:t xml:space="preserve"> ülésen tárgyalható</w:t>
      </w:r>
      <w:r w:rsidR="001600AC" w:rsidRPr="00660641">
        <w:rPr>
          <w:rFonts w:ascii="Times New Roman" w:hAnsi="Times New Roman"/>
          <w:i/>
          <w:color w:val="3366FF"/>
          <w:highlight w:val="green"/>
        </w:rPr>
        <w:t>!</w:t>
      </w:r>
    </w:p>
    <w:p w14:paraId="10F17A6D" w14:textId="790D44A6" w:rsidR="00943E7E" w:rsidRDefault="00943E7E" w:rsidP="008C38C1">
      <w:pPr>
        <w:spacing w:after="0" w:line="240" w:lineRule="auto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</w:p>
    <w:p w14:paraId="1AF2554E" w14:textId="15717048" w:rsidR="00A21E88" w:rsidRDefault="00E45D4E" w:rsidP="00EC423B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107</w:t>
      </w:r>
      <w:r w:rsidR="00A21E88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14:paraId="5DBF6388" w14:textId="77777777" w:rsidR="00A21E88" w:rsidRDefault="00A21E88" w:rsidP="00A21E88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14:paraId="125A3C37" w14:textId="144C607A" w:rsidR="00A21E88" w:rsidRDefault="003971F1" w:rsidP="00A21E88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>Bátaszék Város</w:t>
      </w:r>
      <w:r w:rsidR="00A21E88">
        <w:rPr>
          <w:rFonts w:ascii="Arial" w:eastAsia="Times New Roman" w:hAnsi="Arial" w:cs="Arial"/>
          <w:color w:val="3366FF"/>
          <w:lang w:eastAsia="hu-HU"/>
        </w:rPr>
        <w:t xml:space="preserve"> Önkormány</w:t>
      </w:r>
      <w:r w:rsidR="00E10180">
        <w:rPr>
          <w:rFonts w:ascii="Arial" w:eastAsia="Times New Roman" w:hAnsi="Arial" w:cs="Arial"/>
          <w:color w:val="3366FF"/>
          <w:lang w:eastAsia="hu-HU"/>
        </w:rPr>
        <w:t>zata Képviselő-testületének 202</w:t>
      </w:r>
      <w:r w:rsidR="00654A0A">
        <w:rPr>
          <w:rFonts w:ascii="Arial" w:eastAsia="Times New Roman" w:hAnsi="Arial" w:cs="Arial"/>
          <w:color w:val="3366FF"/>
          <w:lang w:eastAsia="hu-HU"/>
        </w:rPr>
        <w:t>3</w:t>
      </w:r>
      <w:r w:rsidR="00E10180">
        <w:rPr>
          <w:rFonts w:ascii="Arial" w:eastAsia="Times New Roman" w:hAnsi="Arial" w:cs="Arial"/>
          <w:color w:val="3366FF"/>
          <w:lang w:eastAsia="hu-HU"/>
        </w:rPr>
        <w:t xml:space="preserve">. </w:t>
      </w:r>
      <w:r w:rsidR="00BB1CC0">
        <w:rPr>
          <w:rFonts w:ascii="Arial" w:eastAsia="Times New Roman" w:hAnsi="Arial" w:cs="Arial"/>
          <w:color w:val="3366FF"/>
          <w:lang w:eastAsia="hu-HU"/>
        </w:rPr>
        <w:t>május 24</w:t>
      </w:r>
      <w:r w:rsidR="004C699C">
        <w:rPr>
          <w:rFonts w:ascii="Arial" w:eastAsia="Times New Roman" w:hAnsi="Arial" w:cs="Arial"/>
          <w:color w:val="3366FF"/>
          <w:lang w:eastAsia="hu-HU"/>
        </w:rPr>
        <w:t>-én</w:t>
      </w:r>
      <w:r w:rsidR="00A21E88">
        <w:rPr>
          <w:rFonts w:ascii="Arial" w:eastAsia="Times New Roman" w:hAnsi="Arial" w:cs="Arial"/>
          <w:color w:val="3366FF"/>
          <w:lang w:eastAsia="hu-HU"/>
        </w:rPr>
        <w:t>,</w:t>
      </w:r>
    </w:p>
    <w:p w14:paraId="2AC4BB5C" w14:textId="1ACB5D3A" w:rsidR="00903FBF" w:rsidRDefault="0038573C" w:rsidP="00903FBF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 xml:space="preserve">16 </w:t>
      </w:r>
      <w:r w:rsidR="00A21E88">
        <w:rPr>
          <w:rFonts w:ascii="Arial" w:eastAsia="Times New Roman" w:hAnsi="Arial" w:cs="Arial"/>
          <w:color w:val="3366FF"/>
          <w:lang w:eastAsia="hu-HU"/>
        </w:rPr>
        <w:t>órakor megtartandó</w:t>
      </w:r>
      <w:r w:rsidR="00A21E88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="00A21E88">
        <w:rPr>
          <w:rFonts w:ascii="Arial" w:eastAsia="Times New Roman" w:hAnsi="Arial" w:cs="Arial"/>
          <w:color w:val="3366FF"/>
          <w:lang w:eastAsia="hu-HU"/>
        </w:rPr>
        <w:t>ülésére</w:t>
      </w:r>
    </w:p>
    <w:p w14:paraId="585486CC" w14:textId="77777777" w:rsidR="00903FBF" w:rsidRPr="00903FBF" w:rsidRDefault="00903FBF" w:rsidP="00903FBF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</w:p>
    <w:p w14:paraId="3DC419CD" w14:textId="66962A60" w:rsidR="00903FBF" w:rsidRDefault="00BB1CC0" w:rsidP="00903FBF">
      <w:pPr>
        <w:tabs>
          <w:tab w:val="left" w:pos="567"/>
          <w:tab w:val="left" w:pos="6237"/>
        </w:tabs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Szekszárd és Környéke Szociális Alapszolgáltatási és Szakosított Ellátási Társulás</w:t>
      </w:r>
      <w:r w:rsidR="00692E81" w:rsidRPr="00692E8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társulási megállapodásának módosítása</w:t>
      </w:r>
      <w:r w:rsidR="00903FBF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14:paraId="271E9136" w14:textId="77777777" w:rsidR="00A21E88" w:rsidRPr="007A4F01" w:rsidRDefault="00A21E88" w:rsidP="00A21E88">
      <w:pPr>
        <w:tabs>
          <w:tab w:val="left" w:pos="567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90"/>
      </w:tblGrid>
      <w:tr w:rsidR="00A21E88" w:rsidRPr="007A4F01" w14:paraId="0151A2DC" w14:textId="77777777" w:rsidTr="0003352D">
        <w:trPr>
          <w:trHeight w:val="1791"/>
          <w:jc w:val="center"/>
        </w:trPr>
        <w:tc>
          <w:tcPr>
            <w:tcW w:w="7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B57FE2" w14:textId="77777777" w:rsidR="00A21E88" w:rsidRPr="00E10180" w:rsidRDefault="00A21E88" w:rsidP="0098522F">
            <w:pPr>
              <w:tabs>
                <w:tab w:val="left" w:pos="1843"/>
              </w:tabs>
              <w:snapToGrid w:val="0"/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14:paraId="7FF7F4F0" w14:textId="1571EA02" w:rsidR="00A21E88" w:rsidRPr="00E10180" w:rsidRDefault="00A21E88" w:rsidP="0098522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E10180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 w:rsidRPr="00E10180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3971F1">
              <w:rPr>
                <w:rFonts w:ascii="Arial" w:hAnsi="Arial" w:cs="Arial"/>
                <w:color w:val="3366FF"/>
              </w:rPr>
              <w:t>dr. Bozsolik Róbert</w:t>
            </w:r>
            <w:r w:rsidR="00943E7E">
              <w:rPr>
                <w:rFonts w:ascii="Arial" w:hAnsi="Arial" w:cs="Arial"/>
                <w:color w:val="3366FF"/>
              </w:rPr>
              <w:t xml:space="preserve"> </w:t>
            </w:r>
            <w:r w:rsidRPr="00E10180">
              <w:rPr>
                <w:rFonts w:ascii="Arial" w:hAnsi="Arial" w:cs="Arial"/>
                <w:color w:val="3366FF"/>
              </w:rPr>
              <w:t>polgármester</w:t>
            </w:r>
          </w:p>
          <w:p w14:paraId="667C9458" w14:textId="2CFD6243" w:rsidR="00A21E88" w:rsidRPr="00E10180" w:rsidRDefault="00A21E88" w:rsidP="0098522F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E10180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Készítette:</w:t>
            </w:r>
            <w:r w:rsidR="00E10180" w:rsidRPr="00E10180">
              <w:rPr>
                <w:rFonts w:ascii="Arial" w:hAnsi="Arial" w:cs="Arial"/>
                <w:color w:val="3366FF"/>
              </w:rPr>
              <w:t xml:space="preserve"> </w:t>
            </w:r>
            <w:r w:rsidR="00654A0A">
              <w:rPr>
                <w:rFonts w:ascii="Arial" w:hAnsi="Arial" w:cs="Arial"/>
                <w:color w:val="3366FF"/>
              </w:rPr>
              <w:t>Takaróné dr. Mihó Beatrix jogi referens</w:t>
            </w:r>
          </w:p>
          <w:p w14:paraId="335F2B65" w14:textId="77777777" w:rsidR="00D22D5B" w:rsidRDefault="00A21E88" w:rsidP="0098522F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10180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E10180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654A0A" w:rsidRPr="00E10180">
              <w:rPr>
                <w:rFonts w:ascii="Arial" w:hAnsi="Arial" w:cs="Arial"/>
                <w:color w:val="3366FF"/>
              </w:rPr>
              <w:t>dr. Firle</w:t>
            </w:r>
            <w:r w:rsidR="0098522F">
              <w:rPr>
                <w:rFonts w:ascii="Arial" w:hAnsi="Arial" w:cs="Arial"/>
                <w:color w:val="3366FF"/>
              </w:rPr>
              <w:t>-Paksi</w:t>
            </w:r>
            <w:r w:rsidR="00654A0A" w:rsidRPr="00E10180">
              <w:rPr>
                <w:rFonts w:ascii="Arial" w:hAnsi="Arial" w:cs="Arial"/>
                <w:color w:val="3366FF"/>
              </w:rPr>
              <w:t xml:space="preserve"> Anna aljegyző</w:t>
            </w:r>
            <w:r w:rsidRPr="00E10180">
              <w:rPr>
                <w:rFonts w:ascii="Arial" w:eastAsia="Times New Roman" w:hAnsi="Arial" w:cs="Arial"/>
                <w:bCs/>
                <w:color w:val="3366FF"/>
              </w:rPr>
              <w:t xml:space="preserve">   </w:t>
            </w:r>
          </w:p>
          <w:p w14:paraId="462924BD" w14:textId="77777777" w:rsidR="00D22D5B" w:rsidRDefault="00D22D5B" w:rsidP="0098522F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</w:p>
          <w:p w14:paraId="470EF26F" w14:textId="6BB2D41F" w:rsidR="00D22D5B" w:rsidRDefault="00D22D5B" w:rsidP="0098522F">
            <w:pPr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D22D5B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14:paraId="4680898B" w14:textId="77777777" w:rsidR="00D22D5B" w:rsidRPr="00D22D5B" w:rsidRDefault="00D22D5B" w:rsidP="0098522F">
            <w:pPr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</w:p>
          <w:p w14:paraId="6F9620C1" w14:textId="4AC42D49" w:rsidR="00D22D5B" w:rsidRDefault="00D22D5B" w:rsidP="0098522F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70114D">
              <w:rPr>
                <w:rFonts w:ascii="Arial" w:eastAsia="Times New Roman" w:hAnsi="Arial" w:cs="Arial"/>
                <w:bCs/>
                <w:color w:val="3366FF"/>
              </w:rPr>
              <w:t>PG Bizottság 2023.0</w:t>
            </w:r>
            <w:r w:rsidR="00BB1CC0" w:rsidRPr="0070114D">
              <w:rPr>
                <w:rFonts w:ascii="Arial" w:eastAsia="Times New Roman" w:hAnsi="Arial" w:cs="Arial"/>
                <w:bCs/>
                <w:color w:val="3366FF"/>
              </w:rPr>
              <w:t>5</w:t>
            </w:r>
            <w:r w:rsidRPr="0070114D">
              <w:rPr>
                <w:rFonts w:ascii="Arial" w:eastAsia="Times New Roman" w:hAnsi="Arial" w:cs="Arial"/>
                <w:bCs/>
                <w:color w:val="3366FF"/>
              </w:rPr>
              <w:t>.2</w:t>
            </w:r>
            <w:r w:rsidR="00BB1CC0" w:rsidRPr="0070114D">
              <w:rPr>
                <w:rFonts w:ascii="Arial" w:eastAsia="Times New Roman" w:hAnsi="Arial" w:cs="Arial"/>
                <w:bCs/>
                <w:color w:val="3366FF"/>
              </w:rPr>
              <w:t>3</w:t>
            </w:r>
            <w:r w:rsidRPr="0070114D">
              <w:rPr>
                <w:rFonts w:ascii="Arial" w:eastAsia="Times New Roman" w:hAnsi="Arial" w:cs="Arial"/>
                <w:bCs/>
                <w:color w:val="3366FF"/>
              </w:rPr>
              <w:t>.</w:t>
            </w:r>
          </w:p>
          <w:p w14:paraId="2BAF5B63" w14:textId="4C298312" w:rsidR="00A21E88" w:rsidRPr="00E10180" w:rsidRDefault="00A21E88" w:rsidP="0098522F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10180">
              <w:rPr>
                <w:rFonts w:ascii="Arial" w:eastAsia="Times New Roman" w:hAnsi="Arial" w:cs="Arial"/>
                <w:bCs/>
                <w:color w:val="3366FF"/>
              </w:rPr>
              <w:t xml:space="preserve">                                                                      </w:t>
            </w:r>
          </w:p>
        </w:tc>
      </w:tr>
    </w:tbl>
    <w:p w14:paraId="33E186BF" w14:textId="77777777" w:rsidR="00A21E88" w:rsidRDefault="00A21E88" w:rsidP="00A21E8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6DFB2966" w14:textId="77777777" w:rsidR="00692E81" w:rsidRDefault="00692E81" w:rsidP="00692E81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lang w:eastAsia="ar-SA"/>
        </w:rPr>
      </w:pPr>
    </w:p>
    <w:p w14:paraId="5770157E" w14:textId="77777777" w:rsidR="00692E81" w:rsidRPr="00692E81" w:rsidRDefault="00692E81" w:rsidP="00692E81">
      <w:pPr>
        <w:tabs>
          <w:tab w:val="left" w:pos="600"/>
        </w:tabs>
        <w:jc w:val="both"/>
        <w:rPr>
          <w:rFonts w:ascii="Arial" w:hAnsi="Arial" w:cs="Arial"/>
          <w:b/>
          <w:i/>
        </w:rPr>
      </w:pPr>
      <w:r w:rsidRPr="00692E81">
        <w:rPr>
          <w:rFonts w:ascii="Arial" w:hAnsi="Arial" w:cs="Arial"/>
          <w:b/>
          <w:i/>
        </w:rPr>
        <w:t>Tisztelt Képviselő-testület!</w:t>
      </w:r>
    </w:p>
    <w:p w14:paraId="7513246F" w14:textId="4D0F658A" w:rsidR="00692E81" w:rsidRDefault="00BB1CC0" w:rsidP="00692E81">
      <w:pPr>
        <w:tabs>
          <w:tab w:val="left" w:pos="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Magyar Államkincstár Tolna Vármegyei Igazgatósága (a továbbiakban: Kincstár) A kormányzati funkciók és államháztartási szakágazatok osztályozási rendjéről szóló 15/2019. (XII.7.) PM rendelet </w:t>
      </w:r>
      <w:r w:rsidR="009A7E53">
        <w:rPr>
          <w:rFonts w:ascii="Arial" w:hAnsi="Arial" w:cs="Arial"/>
        </w:rPr>
        <w:t xml:space="preserve">(továbbiakban. PM rendelet) </w:t>
      </w:r>
      <w:r>
        <w:rPr>
          <w:rFonts w:ascii="Arial" w:hAnsi="Arial" w:cs="Arial"/>
        </w:rPr>
        <w:t>változása miatt a törzskönyvi nyilvántartásban a szükséges adatváltozások átvezetésére, hivatalból indított eljárás keretében, eseti, csoportos adatmódosítást hajtott végre.</w:t>
      </w:r>
    </w:p>
    <w:p w14:paraId="73AE819D" w14:textId="4D048BA5" w:rsidR="00BB1CC0" w:rsidRDefault="00BB1CC0" w:rsidP="00692E81">
      <w:pPr>
        <w:tabs>
          <w:tab w:val="left" w:pos="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Kincsár tájékoztatása alapján a Szekszárd és Környéke Szociális Alapszolgáltatási és Szakosított Ellátási Társulást érintően </w:t>
      </w:r>
      <w:r w:rsidR="009A7E53">
        <w:rPr>
          <w:rFonts w:ascii="Arial" w:hAnsi="Arial" w:cs="Arial"/>
        </w:rPr>
        <w:t>az alábbi átvezetésre került sor: a törzskönyvi jogi személy 041231- Rövid időtartamú közfoglalkoztatási kormányzati funkció kódja törlésre került.</w:t>
      </w:r>
    </w:p>
    <w:p w14:paraId="4F82F95A" w14:textId="0B8C718A" w:rsidR="009A7E53" w:rsidRDefault="009A7E53" w:rsidP="00692E81">
      <w:pPr>
        <w:tabs>
          <w:tab w:val="left" w:pos="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Kincstár által vezetett törzskönyvi nyilvántartásból törölt kormányzati funkció kódot a társulási megállapodásból is törölni kell, melyre a PM rendelet 9. §-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értelmében legkésőbb a módosítás hatálybalépésétől számított 90 napon belül, vagyis 2023. június 7. napjáig sor kell, hogy kerüljön.</w:t>
      </w:r>
    </w:p>
    <w:p w14:paraId="7C4D71F8" w14:textId="77777777" w:rsidR="002942FB" w:rsidRDefault="002942FB" w:rsidP="002942FB">
      <w:pPr>
        <w:tabs>
          <w:tab w:val="left" w:pos="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szükséges módosítással együtt a társulási megállapodás aktualizálásra is sor kerül (pl.: nevek, címek javítása).</w:t>
      </w:r>
    </w:p>
    <w:p w14:paraId="25EC7B93" w14:textId="77777777" w:rsidR="002942FB" w:rsidRDefault="002942FB" w:rsidP="00692E81">
      <w:pPr>
        <w:tabs>
          <w:tab w:val="left" w:pos="600"/>
        </w:tabs>
        <w:jc w:val="both"/>
        <w:rPr>
          <w:rFonts w:ascii="Arial" w:hAnsi="Arial" w:cs="Arial"/>
        </w:rPr>
      </w:pPr>
    </w:p>
    <w:p w14:paraId="7246A13F" w14:textId="020E724A" w:rsidR="009A7E53" w:rsidRPr="00D31C08" w:rsidRDefault="009A7E53" w:rsidP="00692E81">
      <w:pPr>
        <w:tabs>
          <w:tab w:val="left" w:pos="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Társulási Tanács 2023. május 4. napján a beterjesztett társulási megállapodás módosítására vonatkozó javaslatot 11/2023. (V.4.) számú határozatával elfogadta, és felhívta a Társulás Tagönkormányzatait a társulási megállapodás módosításának elfogadására.</w:t>
      </w:r>
    </w:p>
    <w:p w14:paraId="40677A96" w14:textId="0A8C889F" w:rsidR="00692E81" w:rsidRPr="00692E81" w:rsidRDefault="009A7E53" w:rsidP="00692E81">
      <w:pPr>
        <w:tabs>
          <w:tab w:val="left" w:pos="600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 Magyarország helyi önkormányzatairól szóló 2011. évi CLXXXIX. törvény</w:t>
      </w:r>
      <w:r w:rsidR="00692E81" w:rsidRPr="00692E81">
        <w:rPr>
          <w:rFonts w:ascii="Arial" w:hAnsi="Arial" w:cs="Arial"/>
        </w:rPr>
        <w:t xml:space="preserve"> </w:t>
      </w:r>
      <w:r w:rsidR="00692E81" w:rsidRPr="00692E81">
        <w:rPr>
          <w:rFonts w:ascii="Arial" w:hAnsi="Arial" w:cs="Arial"/>
          <w:bCs/>
        </w:rPr>
        <w:t>88. §</w:t>
      </w:r>
      <w:r>
        <w:rPr>
          <w:rFonts w:ascii="Arial" w:hAnsi="Arial" w:cs="Arial"/>
          <w:bCs/>
        </w:rPr>
        <w:t xml:space="preserve"> (2) bekezdése alapján „</w:t>
      </w:r>
      <w:r w:rsidR="00692E81" w:rsidRPr="00692E81">
        <w:rPr>
          <w:rFonts w:ascii="Arial" w:hAnsi="Arial" w:cs="Arial"/>
          <w:i/>
        </w:rPr>
        <w:t xml:space="preserve">A társulásban részt vevő </w:t>
      </w:r>
      <w:r w:rsidR="00692E81" w:rsidRPr="00692E81">
        <w:rPr>
          <w:rFonts w:ascii="Arial" w:hAnsi="Arial" w:cs="Arial"/>
          <w:b/>
          <w:i/>
        </w:rPr>
        <w:t>képviselő-testületek mindegyikének minősített többséggel hozott döntése szükséges a társulási megállapodás</w:t>
      </w:r>
      <w:r w:rsidR="00692E81" w:rsidRPr="00692E81">
        <w:rPr>
          <w:rFonts w:ascii="Arial" w:hAnsi="Arial" w:cs="Arial"/>
          <w:i/>
        </w:rPr>
        <w:t xml:space="preserve"> jóváhagyásához, </w:t>
      </w:r>
      <w:r w:rsidR="00692E81" w:rsidRPr="00692E81">
        <w:rPr>
          <w:rFonts w:ascii="Arial" w:hAnsi="Arial" w:cs="Arial"/>
          <w:b/>
          <w:i/>
        </w:rPr>
        <w:t xml:space="preserve">módosításához </w:t>
      </w:r>
      <w:r w:rsidR="00692E81" w:rsidRPr="00692E81">
        <w:rPr>
          <w:rFonts w:ascii="Arial" w:hAnsi="Arial" w:cs="Arial"/>
          <w:i/>
        </w:rPr>
        <w:t>vagy a társulás megszüntetéséhez.”</w:t>
      </w:r>
    </w:p>
    <w:p w14:paraId="5CD6A608" w14:textId="77777777" w:rsidR="00692E81" w:rsidRPr="00692E81" w:rsidRDefault="00692E81" w:rsidP="00692E81">
      <w:pPr>
        <w:tabs>
          <w:tab w:val="left" w:pos="600"/>
        </w:tabs>
        <w:spacing w:after="0"/>
        <w:jc w:val="both"/>
        <w:rPr>
          <w:rFonts w:ascii="Arial" w:hAnsi="Arial" w:cs="Arial"/>
        </w:rPr>
      </w:pPr>
    </w:p>
    <w:p w14:paraId="31AC5D12" w14:textId="27361C01" w:rsidR="00692E81" w:rsidRPr="00692E81" w:rsidRDefault="00692E81" w:rsidP="00692E8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lang w:eastAsia="hu-HU"/>
        </w:rPr>
      </w:pPr>
      <w:r w:rsidRPr="00692E81">
        <w:rPr>
          <w:rFonts w:ascii="Arial" w:eastAsia="Times New Roman" w:hAnsi="Arial" w:cs="Arial"/>
          <w:color w:val="000000"/>
          <w:lang w:eastAsia="hu-HU"/>
        </w:rPr>
        <w:t>A fentiekre tekintettel kér</w:t>
      </w:r>
      <w:r w:rsidR="00A24FF8">
        <w:rPr>
          <w:rFonts w:ascii="Arial" w:eastAsia="Times New Roman" w:hAnsi="Arial" w:cs="Arial"/>
          <w:color w:val="000000"/>
          <w:lang w:eastAsia="hu-HU"/>
        </w:rPr>
        <w:t>jük</w:t>
      </w:r>
      <w:r w:rsidRPr="00692E81">
        <w:rPr>
          <w:rFonts w:ascii="Arial" w:eastAsia="Times New Roman" w:hAnsi="Arial" w:cs="Arial"/>
          <w:color w:val="000000"/>
          <w:lang w:eastAsia="hu-HU"/>
        </w:rPr>
        <w:t xml:space="preserve"> az alábbi határozati javaslat elfogadását.</w:t>
      </w:r>
    </w:p>
    <w:p w14:paraId="3C7B3F0D" w14:textId="77777777" w:rsidR="00692E81" w:rsidRPr="00692E81" w:rsidRDefault="00692E81" w:rsidP="00692E81">
      <w:pPr>
        <w:shd w:val="clear" w:color="auto" w:fill="FFFFFF"/>
        <w:spacing w:after="45" w:line="310" w:lineRule="atLeast"/>
        <w:jc w:val="both"/>
        <w:rPr>
          <w:rFonts w:ascii="Arial" w:eastAsia="Calibri" w:hAnsi="Arial" w:cs="Arial"/>
        </w:rPr>
      </w:pPr>
    </w:p>
    <w:p w14:paraId="5F2EA273" w14:textId="77777777" w:rsidR="00692E81" w:rsidRPr="00692E81" w:rsidRDefault="00692E81" w:rsidP="00692E81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  <w:r w:rsidRPr="00692E81">
        <w:rPr>
          <w:rFonts w:ascii="Arial" w:hAnsi="Arial" w:cs="Arial"/>
          <w:b/>
          <w:u w:val="single"/>
        </w:rPr>
        <w:t xml:space="preserve"> H a t á r o z a t i   j a v a s l a </w:t>
      </w:r>
      <w:proofErr w:type="gramStart"/>
      <w:r w:rsidRPr="00692E81">
        <w:rPr>
          <w:rFonts w:ascii="Arial" w:hAnsi="Arial" w:cs="Arial"/>
          <w:b/>
          <w:u w:val="single"/>
        </w:rPr>
        <w:t>t :</w:t>
      </w:r>
      <w:proofErr w:type="gramEnd"/>
    </w:p>
    <w:p w14:paraId="1B1AEF9E" w14:textId="77777777" w:rsidR="00692E81" w:rsidRPr="00692E81" w:rsidRDefault="00692E81" w:rsidP="00692E81">
      <w:pPr>
        <w:spacing w:after="0" w:line="240" w:lineRule="auto"/>
        <w:ind w:left="2835"/>
        <w:rPr>
          <w:rFonts w:ascii="Arial" w:hAnsi="Arial" w:cs="Arial"/>
          <w:b/>
          <w:u w:val="single"/>
        </w:rPr>
      </w:pPr>
    </w:p>
    <w:p w14:paraId="73675211" w14:textId="2FAC41F7" w:rsidR="00692E81" w:rsidRPr="00692E81" w:rsidRDefault="00692E81" w:rsidP="00692E81">
      <w:pPr>
        <w:widowControl w:val="0"/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692E81">
        <w:rPr>
          <w:rFonts w:ascii="Arial" w:hAnsi="Arial" w:cs="Arial"/>
          <w:b/>
          <w:u w:val="single"/>
        </w:rPr>
        <w:t>a</w:t>
      </w:r>
      <w:proofErr w:type="gramEnd"/>
      <w:r w:rsidRPr="00692E81">
        <w:rPr>
          <w:rFonts w:ascii="Arial" w:hAnsi="Arial" w:cs="Arial"/>
          <w:b/>
          <w:u w:val="single"/>
        </w:rPr>
        <w:t xml:space="preserve"> </w:t>
      </w:r>
      <w:r w:rsidR="00472B9F">
        <w:rPr>
          <w:rFonts w:ascii="Arial" w:hAnsi="Arial" w:cs="Arial"/>
          <w:b/>
          <w:u w:val="single"/>
        </w:rPr>
        <w:t>Szekszárd és Környéke Szociális Alapszolgáltatási Társulás</w:t>
      </w:r>
      <w:r w:rsidRPr="00692E81">
        <w:rPr>
          <w:rFonts w:ascii="Arial" w:hAnsi="Arial" w:cs="Arial"/>
          <w:b/>
          <w:u w:val="single"/>
        </w:rPr>
        <w:t xml:space="preserve"> társulási megállapodásának módosítására</w:t>
      </w:r>
    </w:p>
    <w:p w14:paraId="5DC455ED" w14:textId="77777777" w:rsidR="00692E81" w:rsidRPr="00692E81" w:rsidRDefault="00692E81" w:rsidP="00692E81">
      <w:pPr>
        <w:widowControl w:val="0"/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14:paraId="502159C3" w14:textId="32853EED" w:rsidR="00943E7E" w:rsidRDefault="003971F1" w:rsidP="00692E81">
      <w:pPr>
        <w:widowControl w:val="0"/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</w:t>
      </w:r>
      <w:r w:rsidR="00692E81" w:rsidRPr="00692E81">
        <w:rPr>
          <w:rFonts w:ascii="Arial" w:hAnsi="Arial" w:cs="Arial"/>
        </w:rPr>
        <w:t xml:space="preserve"> Képviselő-testülete </w:t>
      </w:r>
    </w:p>
    <w:p w14:paraId="2A7D6090" w14:textId="672CD4AF" w:rsidR="00692E81" w:rsidRDefault="00943E7E" w:rsidP="00692E81">
      <w:pPr>
        <w:widowControl w:val="0"/>
        <w:spacing w:after="0" w:line="240" w:lineRule="auto"/>
        <w:ind w:left="283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692E81" w:rsidRPr="00692E81">
        <w:rPr>
          <w:rFonts w:ascii="Arial" w:hAnsi="Arial" w:cs="Arial"/>
        </w:rPr>
        <w:t>a Magyarország helyi önkormányzatairól szóló 2011. évi CLXXXIX. törvény 88. §-</w:t>
      </w:r>
      <w:proofErr w:type="spellStart"/>
      <w:r w:rsidR="00692E81" w:rsidRPr="00692E81">
        <w:rPr>
          <w:rFonts w:ascii="Arial" w:hAnsi="Arial" w:cs="Arial"/>
        </w:rPr>
        <w:t>ban</w:t>
      </w:r>
      <w:proofErr w:type="spellEnd"/>
      <w:r w:rsidR="00692E81" w:rsidRPr="00692E81">
        <w:rPr>
          <w:rFonts w:ascii="Arial" w:hAnsi="Arial" w:cs="Arial"/>
        </w:rPr>
        <w:t xml:space="preserve"> foglaltak alapján </w:t>
      </w:r>
      <w:r w:rsidR="00472B9F">
        <w:rPr>
          <w:rFonts w:ascii="Arial" w:hAnsi="Arial" w:cs="Arial"/>
        </w:rPr>
        <w:t>Szekszárd és Környéke Szociális Alapszolgáltatási és Szakosított Ellátási Társulás</w:t>
      </w:r>
      <w:r w:rsidR="00692E81" w:rsidRPr="00692E81">
        <w:rPr>
          <w:rFonts w:ascii="Arial" w:hAnsi="Arial" w:cs="Arial"/>
        </w:rPr>
        <w:t xml:space="preserve"> társulási megállapodásának módosítását - a határozat melléklete sz</w:t>
      </w:r>
      <w:r>
        <w:rPr>
          <w:rFonts w:ascii="Arial" w:hAnsi="Arial" w:cs="Arial"/>
        </w:rPr>
        <w:t>erinti tartalommal – jóváhagyja,</w:t>
      </w:r>
    </w:p>
    <w:p w14:paraId="26EE3C2C" w14:textId="77777777" w:rsidR="00943E7E" w:rsidRPr="00692E81" w:rsidRDefault="00943E7E" w:rsidP="00692E81">
      <w:pPr>
        <w:widowControl w:val="0"/>
        <w:spacing w:after="0" w:line="240" w:lineRule="auto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960AA">
        <w:rPr>
          <w:rFonts w:ascii="Arial" w:hAnsi="Arial" w:cs="Arial"/>
        </w:rPr>
        <w:t>felhatalmazza a polgármestert a társulási megállapodás módosítás</w:t>
      </w:r>
      <w:r w:rsidR="009A23DA">
        <w:rPr>
          <w:rFonts w:ascii="Arial" w:hAnsi="Arial" w:cs="Arial"/>
        </w:rPr>
        <w:t>ának és egységes szerkezetének</w:t>
      </w:r>
      <w:r w:rsidR="009960AA">
        <w:rPr>
          <w:rFonts w:ascii="Arial" w:hAnsi="Arial" w:cs="Arial"/>
        </w:rPr>
        <w:t xml:space="preserve"> aláírására.</w:t>
      </w:r>
    </w:p>
    <w:p w14:paraId="1C871EE1" w14:textId="77777777" w:rsidR="00692E81" w:rsidRPr="00692E81" w:rsidRDefault="00692E81" w:rsidP="00692E81">
      <w:pPr>
        <w:suppressAutoHyphens/>
        <w:overflowPunct w:val="0"/>
        <w:autoSpaceDE w:val="0"/>
        <w:spacing w:after="0" w:line="240" w:lineRule="auto"/>
        <w:ind w:left="3195"/>
        <w:jc w:val="both"/>
        <w:textAlignment w:val="baseline"/>
        <w:rPr>
          <w:rFonts w:ascii="Arial" w:hAnsi="Arial" w:cs="Arial"/>
        </w:rPr>
      </w:pPr>
    </w:p>
    <w:p w14:paraId="06B86EBD" w14:textId="42378765" w:rsidR="00692E81" w:rsidRPr="00692E81" w:rsidRDefault="00692E81" w:rsidP="00692E81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692E81">
        <w:rPr>
          <w:rFonts w:ascii="Arial" w:hAnsi="Arial" w:cs="Arial"/>
          <w:i/>
          <w:iCs/>
        </w:rPr>
        <w:t>Határidő:</w:t>
      </w:r>
      <w:r w:rsidRPr="00692E81">
        <w:rPr>
          <w:rFonts w:ascii="Arial" w:hAnsi="Arial" w:cs="Arial"/>
        </w:rPr>
        <w:t xml:space="preserve"> 202</w:t>
      </w:r>
      <w:r w:rsidR="00D31C08">
        <w:rPr>
          <w:rFonts w:ascii="Arial" w:hAnsi="Arial" w:cs="Arial"/>
        </w:rPr>
        <w:t>3</w:t>
      </w:r>
      <w:r w:rsidRPr="00692E81">
        <w:rPr>
          <w:rFonts w:ascii="Arial" w:hAnsi="Arial" w:cs="Arial"/>
        </w:rPr>
        <w:t>.</w:t>
      </w:r>
      <w:r w:rsidR="00D31C08">
        <w:rPr>
          <w:rFonts w:ascii="Arial" w:hAnsi="Arial" w:cs="Arial"/>
        </w:rPr>
        <w:t xml:space="preserve"> </w:t>
      </w:r>
      <w:r w:rsidR="00472B9F">
        <w:rPr>
          <w:rFonts w:ascii="Arial" w:hAnsi="Arial" w:cs="Arial"/>
        </w:rPr>
        <w:t>május 31</w:t>
      </w:r>
      <w:r w:rsidR="001600AC">
        <w:rPr>
          <w:rFonts w:ascii="Arial" w:hAnsi="Arial" w:cs="Arial"/>
        </w:rPr>
        <w:t>.</w:t>
      </w:r>
    </w:p>
    <w:p w14:paraId="6C7D09B2" w14:textId="0CD1ECE5" w:rsidR="00692E81" w:rsidRPr="00692E81" w:rsidRDefault="00692E81" w:rsidP="00692E81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Felelős</w:t>
      </w:r>
      <w:proofErr w:type="gramStart"/>
      <w:r>
        <w:rPr>
          <w:rFonts w:ascii="Arial" w:hAnsi="Arial" w:cs="Arial"/>
          <w:i/>
          <w:iCs/>
        </w:rPr>
        <w:t xml:space="preserve">:   </w:t>
      </w:r>
      <w:r w:rsidR="00FD6E8F">
        <w:rPr>
          <w:rFonts w:ascii="Arial" w:hAnsi="Arial" w:cs="Arial"/>
          <w:iCs/>
        </w:rPr>
        <w:t>d</w:t>
      </w:r>
      <w:r w:rsidR="003971F1">
        <w:rPr>
          <w:rFonts w:ascii="Arial" w:hAnsi="Arial" w:cs="Arial"/>
          <w:iCs/>
        </w:rPr>
        <w:t>r.</w:t>
      </w:r>
      <w:proofErr w:type="gramEnd"/>
      <w:r w:rsidR="003971F1">
        <w:rPr>
          <w:rFonts w:ascii="Arial" w:hAnsi="Arial" w:cs="Arial"/>
          <w:iCs/>
        </w:rPr>
        <w:t xml:space="preserve"> Bozsolik Róbert</w:t>
      </w:r>
      <w:r w:rsidR="009960AA">
        <w:rPr>
          <w:rFonts w:ascii="Arial" w:hAnsi="Arial" w:cs="Arial"/>
          <w:iCs/>
        </w:rPr>
        <w:t xml:space="preserve"> </w:t>
      </w:r>
      <w:r w:rsidRPr="00692E81">
        <w:rPr>
          <w:rFonts w:ascii="Arial" w:hAnsi="Arial" w:cs="Arial"/>
        </w:rPr>
        <w:t>polgármester</w:t>
      </w:r>
    </w:p>
    <w:p w14:paraId="13E9E4FB" w14:textId="77777777" w:rsidR="00692E81" w:rsidRPr="00692E81" w:rsidRDefault="00692E81" w:rsidP="00692E81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</w:t>
      </w:r>
      <w:r w:rsidRPr="00692E81">
        <w:rPr>
          <w:rFonts w:ascii="Arial" w:hAnsi="Arial" w:cs="Arial"/>
          <w:iCs/>
        </w:rPr>
        <w:t>(a társulási megállapodás aláírásáért)</w:t>
      </w:r>
    </w:p>
    <w:p w14:paraId="0F0239A4" w14:textId="3838A31C" w:rsidR="00692E81" w:rsidRPr="00692E81" w:rsidRDefault="00692E81" w:rsidP="00692E81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       </w:t>
      </w:r>
      <w:proofErr w:type="gramStart"/>
      <w:r w:rsidR="00FD6E8F">
        <w:rPr>
          <w:rFonts w:ascii="Arial" w:hAnsi="Arial" w:cs="Arial"/>
        </w:rPr>
        <w:t>d</w:t>
      </w:r>
      <w:r w:rsidRPr="00692E81">
        <w:rPr>
          <w:rFonts w:ascii="Arial" w:hAnsi="Arial" w:cs="Arial"/>
        </w:rPr>
        <w:t>r.</w:t>
      </w:r>
      <w:proofErr w:type="gramEnd"/>
      <w:r w:rsidRPr="00692E81">
        <w:rPr>
          <w:rFonts w:ascii="Arial" w:hAnsi="Arial" w:cs="Arial"/>
        </w:rPr>
        <w:t xml:space="preserve"> </w:t>
      </w:r>
      <w:proofErr w:type="spellStart"/>
      <w:r w:rsidRPr="00692E81">
        <w:rPr>
          <w:rFonts w:ascii="Arial" w:hAnsi="Arial" w:cs="Arial"/>
        </w:rPr>
        <w:t>Firle</w:t>
      </w:r>
      <w:proofErr w:type="spellEnd"/>
      <w:r w:rsidRPr="00692E81">
        <w:rPr>
          <w:rFonts w:ascii="Arial" w:hAnsi="Arial" w:cs="Arial"/>
        </w:rPr>
        <w:t xml:space="preserve"> </w:t>
      </w:r>
      <w:r w:rsidR="00FD6E8F">
        <w:rPr>
          <w:rFonts w:ascii="Arial" w:hAnsi="Arial" w:cs="Arial"/>
        </w:rPr>
        <w:t xml:space="preserve">–Paksi </w:t>
      </w:r>
      <w:r w:rsidRPr="00692E81">
        <w:rPr>
          <w:rFonts w:ascii="Arial" w:hAnsi="Arial" w:cs="Arial"/>
        </w:rPr>
        <w:t xml:space="preserve">Anna aljegyző </w:t>
      </w:r>
    </w:p>
    <w:p w14:paraId="636A14DA" w14:textId="77777777" w:rsidR="00692E81" w:rsidRPr="00692E81" w:rsidRDefault="00692E81" w:rsidP="00692E81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 </w:t>
      </w:r>
      <w:r w:rsidRPr="00692E81">
        <w:rPr>
          <w:rFonts w:ascii="Arial" w:hAnsi="Arial" w:cs="Arial"/>
          <w:iCs/>
        </w:rPr>
        <w:t xml:space="preserve">(a határozat megküldéséért) </w:t>
      </w:r>
    </w:p>
    <w:p w14:paraId="77AEEBF3" w14:textId="77777777" w:rsidR="00692E81" w:rsidRPr="00692E81" w:rsidRDefault="00692E81" w:rsidP="00692E81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p w14:paraId="2963A96F" w14:textId="1464D8DD" w:rsidR="00FD387C" w:rsidRDefault="00692E81" w:rsidP="00472B9F">
      <w:pPr>
        <w:spacing w:after="0" w:line="240" w:lineRule="auto"/>
        <w:ind w:left="4962" w:hanging="2127"/>
        <w:rPr>
          <w:rFonts w:ascii="Arial" w:hAnsi="Arial" w:cs="Arial"/>
        </w:rPr>
      </w:pPr>
      <w:r w:rsidRPr="00692E81">
        <w:rPr>
          <w:rFonts w:ascii="Arial" w:hAnsi="Arial" w:cs="Arial"/>
          <w:i/>
          <w:iCs/>
        </w:rPr>
        <w:t>Határozatról értesül:</w:t>
      </w:r>
      <w:r w:rsidRPr="00692E81">
        <w:rPr>
          <w:rFonts w:ascii="Arial" w:hAnsi="Arial" w:cs="Arial"/>
          <w:iCs/>
        </w:rPr>
        <w:t xml:space="preserve"> </w:t>
      </w:r>
      <w:r w:rsidR="00FD387C">
        <w:rPr>
          <w:rFonts w:ascii="Arial" w:hAnsi="Arial" w:cs="Arial"/>
          <w:iCs/>
        </w:rPr>
        <w:tab/>
      </w:r>
      <w:r w:rsidR="00FD387C">
        <w:rPr>
          <w:rFonts w:ascii="Arial" w:hAnsi="Arial" w:cs="Arial"/>
        </w:rPr>
        <w:t>Szekszárd és Környéke Szociális</w:t>
      </w:r>
    </w:p>
    <w:p w14:paraId="419E429D" w14:textId="0BD8BA04" w:rsidR="00FD387C" w:rsidRDefault="00472B9F" w:rsidP="00FD387C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Alapszolgáltatási és Szakosított </w:t>
      </w:r>
    </w:p>
    <w:p w14:paraId="0C9EB3AE" w14:textId="709C8EC6" w:rsidR="00692E81" w:rsidRPr="00692E81" w:rsidRDefault="00472B9F" w:rsidP="00FD387C">
      <w:pPr>
        <w:spacing w:after="0" w:line="240" w:lineRule="auto"/>
        <w:ind w:left="4248" w:firstLine="708"/>
        <w:rPr>
          <w:rFonts w:ascii="Arial" w:hAnsi="Arial" w:cs="Arial"/>
          <w:iCs/>
        </w:rPr>
      </w:pPr>
      <w:r>
        <w:rPr>
          <w:rFonts w:ascii="Arial" w:hAnsi="Arial" w:cs="Arial"/>
        </w:rPr>
        <w:t>Ellátási Társulás</w:t>
      </w:r>
    </w:p>
    <w:p w14:paraId="3F5FCAFD" w14:textId="7BD98FC0" w:rsidR="00692E81" w:rsidRPr="00692E81" w:rsidRDefault="00FD387C" w:rsidP="00FD387C">
      <w:pPr>
        <w:tabs>
          <w:tab w:val="left" w:pos="567"/>
          <w:tab w:val="left" w:pos="3402"/>
          <w:tab w:val="left" w:pos="6237"/>
        </w:tabs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                 </w:t>
      </w:r>
      <w:proofErr w:type="gramStart"/>
      <w:r w:rsidR="00692E81" w:rsidRPr="00692E81">
        <w:rPr>
          <w:rFonts w:ascii="Arial" w:hAnsi="Arial" w:cs="Arial"/>
          <w:iCs/>
        </w:rPr>
        <w:t>irattár</w:t>
      </w:r>
      <w:proofErr w:type="gramEnd"/>
    </w:p>
    <w:p w14:paraId="58FB2F44" w14:textId="77777777" w:rsidR="00692E81" w:rsidRPr="00692E81" w:rsidRDefault="00692E81" w:rsidP="00692E81">
      <w:pPr>
        <w:rPr>
          <w:rFonts w:ascii="Arial" w:hAnsi="Arial" w:cs="Arial"/>
        </w:rPr>
      </w:pPr>
    </w:p>
    <w:p w14:paraId="37511800" w14:textId="77777777" w:rsidR="00692E81" w:rsidRPr="00692E81" w:rsidRDefault="00692E81" w:rsidP="00692E81">
      <w:pPr>
        <w:tabs>
          <w:tab w:val="left" w:pos="567"/>
        </w:tabs>
        <w:spacing w:after="0" w:line="240" w:lineRule="auto"/>
        <w:ind w:left="2832"/>
        <w:jc w:val="both"/>
        <w:rPr>
          <w:rFonts w:ascii="Arial" w:eastAsia="Times New Roman" w:hAnsi="Arial" w:cs="Arial"/>
          <w:lang w:eastAsia="ar-SA"/>
        </w:rPr>
      </w:pPr>
    </w:p>
    <w:p w14:paraId="3D1278BD" w14:textId="77777777" w:rsidR="00692E81" w:rsidRPr="00692E81" w:rsidRDefault="00692E81" w:rsidP="00692E8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8AEC21B" w14:textId="77777777" w:rsidR="00692E81" w:rsidRPr="00692E81" w:rsidRDefault="00692E81" w:rsidP="00692E81">
      <w:pPr>
        <w:tabs>
          <w:tab w:val="right" w:pos="7088"/>
        </w:tabs>
        <w:spacing w:after="0"/>
        <w:ind w:right="-24"/>
        <w:rPr>
          <w:rFonts w:ascii="Arial" w:eastAsia="Times New Roman" w:hAnsi="Arial" w:cs="Arial"/>
          <w:b/>
          <w:lang w:eastAsia="ar-SA"/>
        </w:rPr>
      </w:pPr>
    </w:p>
    <w:p w14:paraId="33593850" w14:textId="77777777" w:rsidR="00692E81" w:rsidRPr="00692E81" w:rsidRDefault="00692E81" w:rsidP="00692E81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sectPr w:rsidR="00692E81" w:rsidRPr="0069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2140DC"/>
    <w:multiLevelType w:val="hybridMultilevel"/>
    <w:tmpl w:val="E5ACB7D6"/>
    <w:lvl w:ilvl="0" w:tplc="8CDC528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88"/>
    <w:rsid w:val="0003352D"/>
    <w:rsid w:val="000A76BF"/>
    <w:rsid w:val="000B1B15"/>
    <w:rsid w:val="000D64B2"/>
    <w:rsid w:val="001460CB"/>
    <w:rsid w:val="001600AC"/>
    <w:rsid w:val="002942FB"/>
    <w:rsid w:val="0038573C"/>
    <w:rsid w:val="003971F1"/>
    <w:rsid w:val="00420423"/>
    <w:rsid w:val="00472B9F"/>
    <w:rsid w:val="004C699C"/>
    <w:rsid w:val="005E09B9"/>
    <w:rsid w:val="006538B7"/>
    <w:rsid w:val="00654A0A"/>
    <w:rsid w:val="00660641"/>
    <w:rsid w:val="00692E81"/>
    <w:rsid w:val="006B1988"/>
    <w:rsid w:val="0070114D"/>
    <w:rsid w:val="007F0B6D"/>
    <w:rsid w:val="00884C32"/>
    <w:rsid w:val="008C38C1"/>
    <w:rsid w:val="00903FBF"/>
    <w:rsid w:val="00913096"/>
    <w:rsid w:val="00943E7E"/>
    <w:rsid w:val="0098522F"/>
    <w:rsid w:val="009960AA"/>
    <w:rsid w:val="009975C5"/>
    <w:rsid w:val="009A23DA"/>
    <w:rsid w:val="009A7E53"/>
    <w:rsid w:val="00A21E88"/>
    <w:rsid w:val="00A24FF8"/>
    <w:rsid w:val="00A76BE6"/>
    <w:rsid w:val="00BB1CC0"/>
    <w:rsid w:val="00C36BAA"/>
    <w:rsid w:val="00C6302B"/>
    <w:rsid w:val="00D173F2"/>
    <w:rsid w:val="00D22D5B"/>
    <w:rsid w:val="00D31C08"/>
    <w:rsid w:val="00D45FEF"/>
    <w:rsid w:val="00E10180"/>
    <w:rsid w:val="00E13C4A"/>
    <w:rsid w:val="00E142A3"/>
    <w:rsid w:val="00E14503"/>
    <w:rsid w:val="00E45D4E"/>
    <w:rsid w:val="00EC423B"/>
    <w:rsid w:val="00ED48F7"/>
    <w:rsid w:val="00FD387C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0B9D"/>
  <w15:chartTrackingRefBased/>
  <w15:docId w15:val="{93C617FC-E4F2-4534-854B-6AD8D703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1E8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9</cp:revision>
  <dcterms:created xsi:type="dcterms:W3CDTF">2023-05-08T07:15:00Z</dcterms:created>
  <dcterms:modified xsi:type="dcterms:W3CDTF">2023-05-16T13:17:00Z</dcterms:modified>
</cp:coreProperties>
</file>