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16F2" w14:textId="77777777" w:rsidR="00DA5EEA" w:rsidRPr="0007218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72186">
        <w:rPr>
          <w:i/>
          <w:color w:val="3366FF"/>
          <w:sz w:val="20"/>
          <w:highlight w:val="green"/>
        </w:rPr>
        <w:t>A határozati javaslat elfogadásához</w:t>
      </w:r>
    </w:p>
    <w:p w14:paraId="14E63036" w14:textId="77777777" w:rsidR="00DA5EEA" w:rsidRPr="0007218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72186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072186">
        <w:rPr>
          <w:i/>
          <w:color w:val="3366FF"/>
          <w:sz w:val="20"/>
          <w:highlight w:val="green"/>
        </w:rPr>
        <w:t xml:space="preserve"> többség szükséges, </w:t>
      </w:r>
    </w:p>
    <w:p w14:paraId="5DD4497A" w14:textId="77777777" w:rsidR="00DA5EEA" w:rsidRPr="00ED4DCE" w:rsidRDefault="00DA5EEA" w:rsidP="009071CA">
      <w:pPr>
        <w:jc w:val="right"/>
        <w:rPr>
          <w:color w:val="3366FF"/>
        </w:rPr>
      </w:pPr>
      <w:r w:rsidRPr="00072186">
        <w:rPr>
          <w:i/>
          <w:color w:val="3366FF"/>
          <w:sz w:val="20"/>
          <w:highlight w:val="green"/>
        </w:rPr>
        <w:t xml:space="preserve">az előterjesztés </w:t>
      </w:r>
      <w:r w:rsidRPr="0007218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72186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3413C090" w14:textId="77777777" w:rsidR="00DA5EEA" w:rsidRPr="00ED4DCE" w:rsidRDefault="00DA5EEA" w:rsidP="00DA5EEA">
      <w:pPr>
        <w:rPr>
          <w:color w:val="3366FF"/>
        </w:rPr>
      </w:pPr>
    </w:p>
    <w:p w14:paraId="74CF15B9" w14:textId="038B2241" w:rsidR="00DA5EEA" w:rsidRPr="00ED4DCE" w:rsidRDefault="00D1272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7814A00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600BC24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</w:t>
      </w:r>
      <w:r w:rsidR="00D70AF2">
        <w:rPr>
          <w:rFonts w:ascii="Arial" w:hAnsi="Arial" w:cs="Arial"/>
          <w:color w:val="3366FF"/>
          <w:sz w:val="22"/>
          <w:szCs w:val="22"/>
        </w:rPr>
        <w:t>-testületének 202</w:t>
      </w:r>
      <w:r w:rsidR="00B77DE0">
        <w:rPr>
          <w:rFonts w:ascii="Arial" w:hAnsi="Arial" w:cs="Arial"/>
          <w:color w:val="3366FF"/>
          <w:sz w:val="22"/>
          <w:szCs w:val="22"/>
        </w:rPr>
        <w:t>3</w:t>
      </w:r>
      <w:r w:rsidR="00D70AF2">
        <w:rPr>
          <w:rFonts w:ascii="Arial" w:hAnsi="Arial" w:cs="Arial"/>
          <w:color w:val="3366FF"/>
          <w:sz w:val="22"/>
          <w:szCs w:val="22"/>
        </w:rPr>
        <w:t xml:space="preserve">. </w:t>
      </w:r>
      <w:r w:rsidR="009319C6">
        <w:rPr>
          <w:rFonts w:ascii="Arial" w:hAnsi="Arial" w:cs="Arial"/>
          <w:color w:val="3366FF"/>
          <w:sz w:val="22"/>
          <w:szCs w:val="22"/>
        </w:rPr>
        <w:t>augusztus 30</w:t>
      </w:r>
      <w:r w:rsidR="00217B18">
        <w:rPr>
          <w:rFonts w:ascii="Arial" w:hAnsi="Arial" w:cs="Arial"/>
          <w:color w:val="3366FF"/>
          <w:sz w:val="22"/>
          <w:szCs w:val="22"/>
        </w:rPr>
        <w:t>-</w:t>
      </w:r>
      <w:r w:rsidR="00C7423E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253E7843" w14:textId="65DEDCB7" w:rsidR="00DA5EEA" w:rsidRPr="00ED4DCE" w:rsidRDefault="003B2D84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3B2D84">
        <w:rPr>
          <w:rFonts w:ascii="Arial" w:hAnsi="Arial" w:cs="Arial"/>
          <w:color w:val="3366FF"/>
          <w:sz w:val="22"/>
          <w:szCs w:val="22"/>
        </w:rPr>
        <w:t>15</w:t>
      </w:r>
      <w:r w:rsidR="00C7423E" w:rsidRPr="003B2D84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3B2D84">
        <w:rPr>
          <w:rFonts w:ascii="Arial" w:hAnsi="Arial" w:cs="Arial"/>
          <w:color w:val="3366FF"/>
          <w:sz w:val="22"/>
          <w:szCs w:val="22"/>
        </w:rPr>
        <w:t>órakor</w:t>
      </w:r>
      <w:r w:rsidR="00DA5EEA" w:rsidRPr="00C2403D">
        <w:rPr>
          <w:rFonts w:ascii="Arial" w:hAnsi="Arial" w:cs="Arial"/>
          <w:color w:val="3366FF"/>
          <w:sz w:val="22"/>
          <w:szCs w:val="22"/>
        </w:rPr>
        <w:t xml:space="preserve"> megtartandó</w:t>
      </w:r>
      <w:r w:rsidR="00813F10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8986B3E" w14:textId="77777777" w:rsidR="00DA5EEA" w:rsidRPr="00ED4DCE" w:rsidRDefault="00DA5EEA" w:rsidP="00DA5EEA">
      <w:pPr>
        <w:jc w:val="center"/>
        <w:rPr>
          <w:color w:val="3366FF"/>
        </w:rPr>
      </w:pPr>
    </w:p>
    <w:p w14:paraId="3A571F9C" w14:textId="77777777" w:rsidR="00C70DA1" w:rsidRDefault="006C2893" w:rsidP="00C70DA1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Javaslat a t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>elepülési önkormányzatok rendkívüli önkormány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zati költségvetési támogatására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szóló </w:t>
      </w:r>
      <w:r w:rsidR="00D2289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pályázat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2023</w:t>
      </w:r>
      <w:r w:rsidR="00C7423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9319C6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ütemű támogatási kérelmének benyújtására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14:paraId="3B6487B4" w14:textId="77777777"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4833E54" w14:textId="77777777" w:rsidTr="00C2403D">
        <w:trPr>
          <w:trHeight w:val="240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6CAA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18A10DB" w14:textId="77777777"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Dr.</w:t>
            </w:r>
            <w:proofErr w:type="gramEnd"/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58B5A2BC" w14:textId="77777777"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B30E5D5" w14:textId="77777777"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Tóthné Lelkes Erika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DEDE68F" w14:textId="77777777"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AB2CF0C" w14:textId="77777777" w:rsidR="00DA5EEA" w:rsidRPr="00433699" w:rsidRDefault="00433699" w:rsidP="0043369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</w:t>
            </w:r>
            <w:r w:rsidR="00B77DE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ényességi ellenőrzést végezte:</w:t>
            </w:r>
            <w:r w:rsidR="00B77DE0" w:rsidRP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C2403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r. Firle-Paksi Anna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al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14:paraId="58BDC3B1" w14:textId="77777777" w:rsidR="00433699" w:rsidRDefault="00433699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3095052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75B064D" w14:textId="77777777" w:rsidR="00C2403D" w:rsidRDefault="00C2403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A0D6768" w14:textId="3B7B237D" w:rsidR="00C2403D" w:rsidRPr="00C2403D" w:rsidRDefault="00FD0436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2023.08.29</w:t>
            </w:r>
            <w:r w:rsidR="00C2403D" w:rsidRPr="00C2403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0F44CA70" w14:textId="77777777" w:rsidR="00DA5EEA" w:rsidRDefault="00DA5EEA" w:rsidP="00433699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bookmarkStart w:id="0" w:name="_GoBack"/>
            <w:bookmarkEnd w:id="0"/>
          </w:p>
          <w:p w14:paraId="5D16F35E" w14:textId="77777777" w:rsidR="00C2403D" w:rsidRPr="00ED4DCE" w:rsidRDefault="00C2403D" w:rsidP="00C2403D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9FB0CE8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F2B0BCE" w14:textId="77777777" w:rsidR="00433699" w:rsidRPr="0062707F" w:rsidRDefault="00433699" w:rsidP="000F0BC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2707F">
        <w:rPr>
          <w:rFonts w:ascii="Arial" w:eastAsia="Calibri" w:hAnsi="Arial" w:cs="Arial"/>
          <w:b/>
          <w:i/>
          <w:sz w:val="22"/>
          <w:szCs w:val="22"/>
        </w:rPr>
        <w:t>Tisztelt Képviselő-testület!</w:t>
      </w:r>
    </w:p>
    <w:p w14:paraId="7170AA69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14:paraId="0A46706A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 belügyminiszter és a pénzügyminiszter </w:t>
      </w:r>
      <w:r w:rsidR="00B77DE0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ez évben is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pályázatot hirdetett a Magyarország 202</w:t>
      </w:r>
      <w:r w:rsidR="00B77DE0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évi központi költségvetéséről szóló 202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2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évi X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XV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törvény (a továbbiakban: költségvetési törvény) 3. melléklet 2.1.5. jogcím szerint az önkormányzatok rendkívüli támogatására.</w:t>
      </w:r>
    </w:p>
    <w:p w14:paraId="4B534622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14:paraId="54B665F6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u w:val="single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u w:val="single"/>
          <w:lang w:eastAsia="ja-JP"/>
        </w:rPr>
        <w:t>A pályázat célja:</w:t>
      </w:r>
    </w:p>
    <w:p w14:paraId="74725F83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Az önkormányzatok rendkívüli támogatása a települési önkormányzatok működőképességének megőrzésére vagy egyéb, a feladataik ellátását veszélyeztető helyzet elhárítására szolgál.</w:t>
      </w:r>
    </w:p>
    <w:p w14:paraId="62C719ED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 költségvetési törvény 3. melléklet 2.1.5. Önkormányzatok rendkívüli támo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gatása jogcím előirányzata 5 500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millió forint. A támogatásra a települési önkormányzatok pályázhatnak. A támogatás vissza nem térítendő és visszatérítendő költségvetési támogatás formájában pályázható, illetve nyújtható és felhasználása meghatározott célhoz vagy feladathoz köthető.</w:t>
      </w:r>
    </w:p>
    <w:p w14:paraId="0B3A8453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Egyedi felülvizsgálat alapján a támogatás mértékét a megpályázott összeg keretein belül a helyi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önkormányzatokért felelős miniszter és az államháztartásért felelős miniszter állapítják meg.</w:t>
      </w:r>
    </w:p>
    <w:p w14:paraId="5EF314DB" w14:textId="77777777"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Az önkormányzatok rendkívüli támogatására a pályázatot a pályázati kiírás alapján az év során folyamatosan, 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de legkésőbb 202</w:t>
      </w:r>
      <w:r w:rsid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. szeptember 30-áig lehet be</w:t>
      </w:r>
      <w:r w:rsid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nyújtani</w:t>
      </w:r>
      <w:r w:rsidR="00F6372A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,</w:t>
      </w:r>
      <w:r w:rsid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 legfeljebb négy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 alkalommal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Előre nem látható esemény bekövetkezése esetén az önkormányzatok rendkívüli támogatására 202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szeptember 30-át követően is benyújtható pályázat, azzal a feltétellel, hogy a pályázat benyújtásának végső határideje 202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</w:t>
      </w:r>
      <w:r w:rsidR="00F6372A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november 10. A döntéshozatal legkésőbbi határideje 202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december</w:t>
      </w:r>
      <w:r w:rsidRPr="00DE5E30">
        <w:rPr>
          <w:rFonts w:eastAsia="Lucida Sans Unicode"/>
          <w:kern w:val="2"/>
          <w:lang w:eastAsia="ja-JP"/>
        </w:rPr>
        <w:t xml:space="preserve"> 10.</w:t>
      </w:r>
    </w:p>
    <w:p w14:paraId="2E73F1F2" w14:textId="77777777" w:rsidR="000F0BCD" w:rsidRDefault="000F0BCD" w:rsidP="00C7423E">
      <w:pPr>
        <w:jc w:val="both"/>
        <w:rPr>
          <w:rFonts w:eastAsia="Lucida Sans Unicode"/>
          <w:kern w:val="2"/>
          <w:u w:val="single"/>
          <w:lang w:eastAsia="ja-JP"/>
        </w:rPr>
      </w:pPr>
    </w:p>
    <w:p w14:paraId="3115A955" w14:textId="77777777" w:rsidR="00C7423E" w:rsidRPr="0062707F" w:rsidRDefault="00C7423E" w:rsidP="00C7423E">
      <w:pPr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 települési önkormányzatok az alábbi jogcímeken jogosultak támogatási igényt benyújtani:</w:t>
      </w:r>
    </w:p>
    <w:p w14:paraId="270DE23F" w14:textId="77777777"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Közüzemi díjtartozásra</w:t>
      </w:r>
    </w:p>
    <w:p w14:paraId="5AAD3F7C" w14:textId="77777777"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lastRenderedPageBreak/>
        <w:t>Élelmiszer beszállítók felé fennálló tartozásokra</w:t>
      </w:r>
    </w:p>
    <w:p w14:paraId="43696584" w14:textId="77777777"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Bérjellegű kifizetésekhez kapcsolódó tartozásokra</w:t>
      </w:r>
    </w:p>
    <w:p w14:paraId="3D686141" w14:textId="77777777"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Magyar Államkincstár által megállapított fizetési kötelezettségre</w:t>
      </w:r>
    </w:p>
    <w:p w14:paraId="6867CE75" w14:textId="77777777"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Jogerős, végrehajtható bírósági ítélet alapján az önkormányzatot terhelő fizetési kötelezettségre</w:t>
      </w:r>
    </w:p>
    <w:p w14:paraId="71684228" w14:textId="77777777"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Helyi iparűzési adó visszafizetésre</w:t>
      </w:r>
    </w:p>
    <w:p w14:paraId="47BEE8B3" w14:textId="77777777"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  <w:lang w:eastAsia="hu-HU"/>
        </w:rPr>
        <w:t>Egészségügyi feladatellátáshoz kapcsolódó tartozásokra</w:t>
      </w:r>
      <w:r w:rsidRPr="0062707F" w:rsidDel="00FE6C36">
        <w:rPr>
          <w:rFonts w:ascii="Arial" w:hAnsi="Arial" w:cs="Arial"/>
          <w:sz w:val="22"/>
          <w:szCs w:val="22"/>
        </w:rPr>
        <w:t xml:space="preserve"> </w:t>
      </w:r>
    </w:p>
    <w:p w14:paraId="01F1F1B9" w14:textId="77777777"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Egyéb tartozásokra</w:t>
      </w:r>
    </w:p>
    <w:p w14:paraId="39D2FFC1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14:paraId="6EAA55C5" w14:textId="77777777" w:rsidR="00C7423E" w:rsidRPr="0062707F" w:rsidRDefault="00C7423E" w:rsidP="00C7423E">
      <w:pPr>
        <w:pStyle w:val="Listaszerbekezds"/>
        <w:tabs>
          <w:tab w:val="left" w:pos="0"/>
        </w:tabs>
        <w:spacing w:after="240"/>
        <w:ind w:left="0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t>Nem nyújtható az önkormányzatok rendkívüli támogatása</w:t>
      </w:r>
    </w:p>
    <w:p w14:paraId="17A9626D" w14:textId="77777777"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 költségvetési törvény 2. melléklet 1.3.4. A települési önkormányzatok által biztosított egyes szociális szakosított ellátások, valamint a gyermekek átmeneti gondozásával kapcsolatos feladatok támogatása jogcímen támogatott intézmények kapcsán felmerült személyi és dologi kiadásokhoz,</w:t>
      </w:r>
    </w:p>
    <w:p w14:paraId="5831ACD0" w14:textId="77777777" w:rsidR="00C7423E" w:rsidRPr="0062707F" w:rsidRDefault="00C7423E" w:rsidP="00C7423E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olyan kiadásokhoz, amelyek teljesítéséhez az önkormányzat 20</w:t>
      </w:r>
      <w:r w:rsidR="00C6259B">
        <w:rPr>
          <w:rFonts w:ascii="Arial" w:hAnsi="Arial" w:cs="Arial"/>
          <w:sz w:val="22"/>
          <w:szCs w:val="22"/>
        </w:rPr>
        <w:t>22</w:t>
      </w:r>
      <w:r w:rsidRPr="0062707F">
        <w:rPr>
          <w:rFonts w:ascii="Arial" w:hAnsi="Arial" w:cs="Arial"/>
          <w:sz w:val="22"/>
          <w:szCs w:val="22"/>
        </w:rPr>
        <w:t>-ben vagy 20</w:t>
      </w:r>
      <w:r w:rsidR="00C6259B">
        <w:rPr>
          <w:rFonts w:ascii="Arial" w:hAnsi="Arial" w:cs="Arial"/>
          <w:sz w:val="22"/>
          <w:szCs w:val="22"/>
        </w:rPr>
        <w:t>23</w:t>
      </w:r>
      <w:r w:rsidRPr="0062707F">
        <w:rPr>
          <w:rFonts w:ascii="Arial" w:hAnsi="Arial" w:cs="Arial"/>
          <w:sz w:val="22"/>
          <w:szCs w:val="22"/>
        </w:rPr>
        <w:t>-b</w:t>
      </w:r>
      <w:r w:rsidR="00C6259B">
        <w:rPr>
          <w:rFonts w:ascii="Arial" w:hAnsi="Arial" w:cs="Arial"/>
          <w:sz w:val="22"/>
          <w:szCs w:val="22"/>
        </w:rPr>
        <w:t>a</w:t>
      </w:r>
      <w:r w:rsidRPr="0062707F">
        <w:rPr>
          <w:rFonts w:ascii="Arial" w:hAnsi="Arial" w:cs="Arial"/>
          <w:sz w:val="22"/>
          <w:szCs w:val="22"/>
        </w:rPr>
        <w:t>n rendkívüli támogatást kapott, vagy amelyek fedezete más állami támogatásból biztosított (pl. gyermekétkeztetési feladatok),</w:t>
      </w:r>
    </w:p>
    <w:p w14:paraId="04BF90C4" w14:textId="77777777"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olyan kiadásokhoz, amelyek pénzügyi rendezése a pályázat benyújtását megelőzően megtörtént,</w:t>
      </w:r>
    </w:p>
    <w:p w14:paraId="44216394" w14:textId="77777777"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olyan fizetési </w:t>
      </w:r>
      <w:r w:rsidR="00C6259B">
        <w:rPr>
          <w:rFonts w:ascii="Arial" w:hAnsi="Arial" w:cs="Arial"/>
          <w:sz w:val="22"/>
          <w:szCs w:val="22"/>
        </w:rPr>
        <w:t>kötelezettségekhez, amelyek 2022</w:t>
      </w:r>
      <w:r w:rsidRPr="0062707F">
        <w:rPr>
          <w:rFonts w:ascii="Arial" w:hAnsi="Arial" w:cs="Arial"/>
          <w:sz w:val="22"/>
          <w:szCs w:val="22"/>
        </w:rPr>
        <w:t>. év előtt keletkeztek,</w:t>
      </w:r>
    </w:p>
    <w:p w14:paraId="4FF5FD55" w14:textId="77777777" w:rsidR="00C7423E" w:rsidRPr="0062707F" w:rsidRDefault="00C7423E" w:rsidP="00C7423E">
      <w:pPr>
        <w:pStyle w:val="Listaszerbekezds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fejlesztésből, felújításból, állagmegóvásból eredő fizetési kötelezettségekhez,</w:t>
      </w:r>
    </w:p>
    <w:p w14:paraId="2B04742E" w14:textId="77777777"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folyószámla-hitelkeret vagy egyéb pénzintézeti tartozás rendezésére,</w:t>
      </w:r>
    </w:p>
    <w:p w14:paraId="64E9DB6E" w14:textId="77777777" w:rsidR="00C7423E" w:rsidRPr="0062707F" w:rsidRDefault="00C7423E" w:rsidP="00C7423E">
      <w:pPr>
        <w:pStyle w:val="Listaszerbekezds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az egészségügyi feladatellátással összefüggésében igényelt közös feladatellátás kivételével a közös feladatellátáshoz kapcsolódó, elmaradt hozzájárulási kötelezettségre,</w:t>
      </w:r>
    </w:p>
    <w:p w14:paraId="7A93F92D" w14:textId="77777777"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jövőben felmerülő, még le nem járt határidejű fizetési kötelezettségekre,</w:t>
      </w:r>
    </w:p>
    <w:p w14:paraId="19CB3AF8" w14:textId="77777777"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képviselő-testületi tagok tiszteletdíjára, polgármester költségtérítésére, az önkormányzattal foglalkoztatásban állók </w:t>
      </w:r>
      <w:proofErr w:type="spellStart"/>
      <w:r w:rsidRPr="0062707F">
        <w:rPr>
          <w:rFonts w:ascii="Arial" w:hAnsi="Arial" w:cs="Arial"/>
          <w:sz w:val="22"/>
          <w:szCs w:val="22"/>
        </w:rPr>
        <w:t>cafeteria</w:t>
      </w:r>
      <w:proofErr w:type="spellEnd"/>
      <w:r w:rsidRPr="0062707F">
        <w:rPr>
          <w:rFonts w:ascii="Arial" w:hAnsi="Arial" w:cs="Arial"/>
          <w:sz w:val="22"/>
          <w:szCs w:val="22"/>
        </w:rPr>
        <w:t xml:space="preserve"> juttatására,</w:t>
      </w:r>
    </w:p>
    <w:p w14:paraId="24A20D3E" w14:textId="77777777" w:rsidR="00C7423E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nem jogerős döntésen alap</w:t>
      </w:r>
      <w:r w:rsidR="00C6259B">
        <w:rPr>
          <w:rFonts w:ascii="Arial" w:hAnsi="Arial" w:cs="Arial"/>
          <w:sz w:val="22"/>
          <w:szCs w:val="22"/>
        </w:rPr>
        <w:t>uló fizetési kötelezettségekhez</w:t>
      </w:r>
    </w:p>
    <w:p w14:paraId="77E2D27F" w14:textId="77777777" w:rsidR="00C6259B" w:rsidRPr="0062707F" w:rsidRDefault="00C6259B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olyan hat</w:t>
      </w:r>
      <w:r w:rsidR="00116469">
        <w:rPr>
          <w:rFonts w:ascii="Arial" w:hAnsi="Arial" w:cs="Arial"/>
          <w:sz w:val="22"/>
          <w:szCs w:val="22"/>
        </w:rPr>
        <w:t>ósági döntéssel megállapított fi</w:t>
      </w:r>
      <w:r>
        <w:rPr>
          <w:rFonts w:ascii="Arial" w:hAnsi="Arial" w:cs="Arial"/>
          <w:sz w:val="22"/>
          <w:szCs w:val="22"/>
        </w:rPr>
        <w:t>zetési kötelezettségre, ahol a jogorvoslati határidő még nem járt le, illetve a jogorvoslati eljárás folyamatban van.</w:t>
      </w:r>
    </w:p>
    <w:p w14:paraId="53B23D35" w14:textId="77777777"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14:paraId="77E309D2" w14:textId="74367161" w:rsidR="009319C6" w:rsidRDefault="009319C6" w:rsidP="009319C6">
      <w:pPr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9319C6">
        <w:rPr>
          <w:rFonts w:ascii="Arial" w:eastAsia="Lucida Sans Unicode" w:hAnsi="Arial" w:cs="Arial"/>
          <w:kern w:val="2"/>
          <w:sz w:val="22"/>
          <w:szCs w:val="22"/>
          <w:lang w:eastAsia="ja-JP"/>
        </w:rPr>
        <w:t>Bát</w:t>
      </w:r>
      <w:r>
        <w:rPr>
          <w:rFonts w:ascii="Arial" w:eastAsia="Lucida Sans Unicode" w:hAnsi="Arial" w:cs="Arial"/>
          <w:kern w:val="2"/>
          <w:sz w:val="22"/>
          <w:szCs w:val="22"/>
          <w:lang w:eastAsia="ja-JP"/>
        </w:rPr>
        <w:t>aszék Város Önkormányzata a 2023</w:t>
      </w:r>
      <w:r w:rsidRPr="009319C6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.évben már benyújtott egy támogatási kérelmet </w:t>
      </w:r>
      <w:r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 MOB rezsiköltségeinek ellentételezésére </w:t>
      </w:r>
      <w:r w:rsidRPr="009319C6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5 305 354 </w:t>
      </w:r>
      <w:r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Ft összegben, melyből mindössze </w:t>
      </w:r>
      <w:r w:rsidR="0056114C">
        <w:rPr>
          <w:rFonts w:ascii="Arial" w:eastAsia="Lucida Sans Unicode" w:hAnsi="Arial" w:cs="Arial"/>
          <w:kern w:val="2"/>
          <w:sz w:val="22"/>
          <w:szCs w:val="22"/>
          <w:lang w:eastAsia="ja-JP"/>
        </w:rPr>
        <w:t>721 719</w:t>
      </w:r>
      <w:r w:rsidRPr="009319C6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Ft összegű forrást nyertünk el. </w:t>
      </w:r>
    </w:p>
    <w:p w14:paraId="5BFCA8E2" w14:textId="77777777" w:rsidR="009319C6" w:rsidRDefault="009319C6" w:rsidP="009319C6">
      <w:pPr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14:paraId="06E7E004" w14:textId="5AE39456" w:rsidR="009319C6" w:rsidRPr="009319C6" w:rsidRDefault="009319C6" w:rsidP="009319C6">
      <w:pPr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F4663B">
        <w:rPr>
          <w:rFonts w:ascii="Arial" w:eastAsia="Lucida Sans Unicode" w:hAnsi="Arial" w:cs="Arial"/>
          <w:kern w:val="2"/>
          <w:sz w:val="22"/>
          <w:szCs w:val="22"/>
          <w:lang w:eastAsia="ja-JP"/>
        </w:rPr>
        <w:t>Javaslom, hogy a második üt</w:t>
      </w:r>
      <w:r w:rsidR="00DD0BB9">
        <w:rPr>
          <w:rFonts w:ascii="Arial" w:eastAsia="Lucida Sans Unicode" w:hAnsi="Arial" w:cs="Arial"/>
          <w:kern w:val="2"/>
          <w:sz w:val="22"/>
          <w:szCs w:val="22"/>
          <w:lang w:eastAsia="ja-JP"/>
        </w:rPr>
        <w:t>emű pályázat a MOB</w:t>
      </w:r>
      <w:r w:rsidRPr="00F4663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="00DD0BB9">
        <w:rPr>
          <w:rFonts w:ascii="Arial" w:eastAsia="Lucida Sans Unicode" w:hAnsi="Arial" w:cs="Arial"/>
          <w:kern w:val="2"/>
          <w:sz w:val="22"/>
          <w:szCs w:val="22"/>
          <w:lang w:eastAsia="ja-JP"/>
        </w:rPr>
        <w:t>rezsi költségeire</w:t>
      </w:r>
      <w:r w:rsidRPr="00F4663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="004A1BB4" w:rsidRPr="00F4663B">
        <w:rPr>
          <w:rFonts w:ascii="Arial" w:eastAsia="Lucida Sans Unicode" w:hAnsi="Arial" w:cs="Arial"/>
          <w:kern w:val="2"/>
          <w:sz w:val="22"/>
          <w:szCs w:val="22"/>
          <w:lang w:eastAsia="ja-JP"/>
        </w:rPr>
        <w:t>3 964 685</w:t>
      </w:r>
      <w:r w:rsidRPr="00F4663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Ft összeggel, az</w:t>
      </w:r>
      <w:r w:rsidRPr="0056114C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ESZGY gazdálkodásához kapcsolódóan az egészségügyi ellátásért fizetendő hátralékok fedezetének megteremtése érdekében </w:t>
      </w:r>
      <w:r w:rsidR="0056114C" w:rsidRPr="0056114C">
        <w:rPr>
          <w:rFonts w:ascii="Arial" w:eastAsia="Lucida Sans Unicode" w:hAnsi="Arial" w:cs="Arial"/>
          <w:kern w:val="2"/>
          <w:sz w:val="22"/>
          <w:szCs w:val="22"/>
          <w:lang w:eastAsia="ja-JP"/>
        </w:rPr>
        <w:t>1 587 360</w:t>
      </w:r>
      <w:r w:rsidRPr="0056114C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Ft ös</w:t>
      </w:r>
      <w:r w:rsidRPr="004A1BB4">
        <w:rPr>
          <w:rFonts w:ascii="Arial" w:eastAsia="Lucida Sans Unicode" w:hAnsi="Arial" w:cs="Arial"/>
          <w:kern w:val="2"/>
          <w:sz w:val="22"/>
          <w:szCs w:val="22"/>
          <w:lang w:eastAsia="ja-JP"/>
        </w:rPr>
        <w:t>szeggel, valamint a helyi iparűzési adó visszafizeté</w:t>
      </w:r>
      <w:r w:rsidR="009C0A08" w:rsidRPr="004A1BB4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sével összefüggő pénzügyi teher </w:t>
      </w:r>
      <w:proofErr w:type="gramStart"/>
      <w:r w:rsidRPr="004A1BB4">
        <w:rPr>
          <w:rFonts w:ascii="Arial" w:eastAsia="Lucida Sans Unicode" w:hAnsi="Arial" w:cs="Arial"/>
          <w:kern w:val="2"/>
          <w:sz w:val="22"/>
          <w:szCs w:val="22"/>
          <w:lang w:eastAsia="ja-JP"/>
        </w:rPr>
        <w:t>finanszírozhatósága</w:t>
      </w:r>
      <w:proofErr w:type="gramEnd"/>
      <w:r w:rsidRPr="004A1BB4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érdekében </w:t>
      </w:r>
      <w:r w:rsidR="004A1BB4" w:rsidRPr="004A1BB4">
        <w:rPr>
          <w:rFonts w:ascii="Arial" w:eastAsia="Lucida Sans Unicode" w:hAnsi="Arial" w:cs="Arial"/>
          <w:kern w:val="2"/>
          <w:sz w:val="22"/>
          <w:szCs w:val="22"/>
          <w:lang w:eastAsia="ja-JP"/>
        </w:rPr>
        <w:t>7 788 365</w:t>
      </w:r>
      <w:r w:rsidRPr="004A1BB4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Ft összeggel benyújtásra kerüljön</w:t>
      </w:r>
      <w:r w:rsidRPr="00F4663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, összesen </w:t>
      </w:r>
      <w:r w:rsidR="00F4663B" w:rsidRPr="00F4663B">
        <w:rPr>
          <w:rFonts w:ascii="Arial" w:eastAsia="Lucida Sans Unicode" w:hAnsi="Arial" w:cs="Arial"/>
          <w:kern w:val="2"/>
          <w:sz w:val="22"/>
          <w:szCs w:val="22"/>
          <w:lang w:eastAsia="ja-JP"/>
        </w:rPr>
        <w:t>13 340 410</w:t>
      </w:r>
      <w:r w:rsidRPr="00F4663B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Ft összeggel.</w:t>
      </w:r>
    </w:p>
    <w:p w14:paraId="08899AE0" w14:textId="77777777" w:rsidR="009319C6" w:rsidRDefault="009319C6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14:paraId="2207374D" w14:textId="77777777"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</w:t>
      </w:r>
      <w:r w:rsidR="00C1525C">
        <w:rPr>
          <w:rFonts w:ascii="Arial" w:hAnsi="Arial" w:cs="Arial"/>
          <w:sz w:val="22"/>
          <w:szCs w:val="22"/>
        </w:rPr>
        <w:t xml:space="preserve"> fentiekre figyelemmel kér</w:t>
      </w:r>
      <w:r w:rsidR="000F0BCD">
        <w:rPr>
          <w:rFonts w:ascii="Arial" w:hAnsi="Arial" w:cs="Arial"/>
          <w:sz w:val="22"/>
          <w:szCs w:val="22"/>
        </w:rPr>
        <w:t>jük</w:t>
      </w:r>
      <w:r w:rsidRPr="0062707F">
        <w:rPr>
          <w:rFonts w:ascii="Arial" w:hAnsi="Arial" w:cs="Arial"/>
          <w:sz w:val="22"/>
          <w:szCs w:val="22"/>
        </w:rPr>
        <w:t xml:space="preserve"> az alábbi határozati javaslat elfogadását:</w:t>
      </w:r>
    </w:p>
    <w:p w14:paraId="09E15A18" w14:textId="77777777"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4A0B62" w14:textId="77777777"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4A37F14" w14:textId="77777777" w:rsidR="00433699" w:rsidRPr="0062707F" w:rsidRDefault="00433699" w:rsidP="00433699">
      <w:pPr>
        <w:pStyle w:val="Szvegtrzs"/>
        <w:ind w:left="2835"/>
        <w:rPr>
          <w:rFonts w:ascii="Arial" w:hAnsi="Arial" w:cs="Arial"/>
          <w:b/>
          <w:sz w:val="22"/>
          <w:szCs w:val="22"/>
          <w:u w:val="single"/>
        </w:rPr>
      </w:pPr>
      <w:r w:rsidRPr="0062707F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62707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2F4ED8E4" w14:textId="77777777"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E36643" w14:textId="77777777"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707F">
        <w:rPr>
          <w:rFonts w:ascii="Arial" w:hAnsi="Arial" w:cs="Arial"/>
          <w:b/>
          <w:sz w:val="22"/>
          <w:szCs w:val="22"/>
          <w:u w:val="single"/>
        </w:rPr>
        <w:t>a települési önkormányzatok rendkívüli önkormányzati költségvetési támogatásáról szóló pályázati kiírás alapján igényelhető támogatás benyújtására</w:t>
      </w:r>
    </w:p>
    <w:p w14:paraId="74D70475" w14:textId="77777777"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D300E6" w14:textId="77777777"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Bátaszék Város Önkormányzatának Képviselő-testülete</w:t>
      </w:r>
    </w:p>
    <w:p w14:paraId="74D67641" w14:textId="77777777" w:rsidR="00433699" w:rsidRPr="0062707F" w:rsidRDefault="00433699" w:rsidP="0043369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6283A1CF" w14:textId="77777777" w:rsidR="00433699" w:rsidRPr="0062707F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Magyarország 202</w:t>
      </w:r>
      <w:r w:rsidR="00AF790E">
        <w:rPr>
          <w:rFonts w:ascii="Arial" w:hAnsi="Arial" w:cs="Arial"/>
          <w:sz w:val="22"/>
          <w:szCs w:val="22"/>
        </w:rPr>
        <w:t>3</w:t>
      </w:r>
      <w:r w:rsidRPr="0062707F">
        <w:rPr>
          <w:rFonts w:ascii="Arial" w:hAnsi="Arial" w:cs="Arial"/>
          <w:sz w:val="22"/>
          <w:szCs w:val="22"/>
        </w:rPr>
        <w:t>. évi központi költségvetéséről szóló 202</w:t>
      </w:r>
      <w:r w:rsidR="00AF790E">
        <w:rPr>
          <w:rFonts w:ascii="Arial" w:hAnsi="Arial" w:cs="Arial"/>
          <w:sz w:val="22"/>
          <w:szCs w:val="22"/>
        </w:rPr>
        <w:t>2</w:t>
      </w:r>
      <w:r w:rsidRPr="0062707F">
        <w:rPr>
          <w:rFonts w:ascii="Arial" w:hAnsi="Arial" w:cs="Arial"/>
          <w:sz w:val="22"/>
          <w:szCs w:val="22"/>
        </w:rPr>
        <w:t>. évi X</w:t>
      </w:r>
      <w:r w:rsidR="00AF790E">
        <w:rPr>
          <w:rFonts w:ascii="Arial" w:hAnsi="Arial" w:cs="Arial"/>
          <w:sz w:val="22"/>
          <w:szCs w:val="22"/>
        </w:rPr>
        <w:t>XV</w:t>
      </w:r>
      <w:r w:rsidRPr="0062707F">
        <w:rPr>
          <w:rFonts w:ascii="Arial" w:hAnsi="Arial" w:cs="Arial"/>
          <w:sz w:val="22"/>
          <w:szCs w:val="22"/>
        </w:rPr>
        <w:t xml:space="preserve">. törvény (a továbbiakban: Ktv.), valamint a megjelent pályázati kiírás alapján, a Ktv. törvény 3. melléket </w:t>
      </w:r>
      <w:r w:rsidRPr="0062707F">
        <w:rPr>
          <w:rFonts w:ascii="Arial" w:hAnsi="Arial" w:cs="Arial"/>
          <w:sz w:val="22"/>
          <w:szCs w:val="22"/>
        </w:rPr>
        <w:lastRenderedPageBreak/>
        <w:t>2.1.5.</w:t>
      </w:r>
      <w:r w:rsidRPr="0062707F">
        <w:rPr>
          <w:rFonts w:ascii="Arial" w:hAnsi="Arial" w:cs="Arial"/>
          <w:iCs/>
          <w:sz w:val="22"/>
          <w:szCs w:val="22"/>
        </w:rPr>
        <w:t xml:space="preserve"> pont szerinti </w:t>
      </w:r>
      <w:r w:rsidRPr="0062707F">
        <w:rPr>
          <w:rFonts w:ascii="Arial" w:hAnsi="Arial" w:cs="Arial"/>
          <w:sz w:val="22"/>
          <w:szCs w:val="22"/>
        </w:rPr>
        <w:t>támogatási igényt nyújt be a 202</w:t>
      </w:r>
      <w:r w:rsidR="00AF790E">
        <w:rPr>
          <w:rFonts w:ascii="Arial" w:hAnsi="Arial" w:cs="Arial"/>
          <w:sz w:val="22"/>
          <w:szCs w:val="22"/>
        </w:rPr>
        <w:t>3</w:t>
      </w:r>
      <w:r w:rsidRPr="0062707F">
        <w:rPr>
          <w:rFonts w:ascii="Arial" w:hAnsi="Arial" w:cs="Arial"/>
          <w:sz w:val="22"/>
          <w:szCs w:val="22"/>
        </w:rPr>
        <w:t>. évi települési önkormányzatok rendkívüli önkormányzati támogatása iránt,</w:t>
      </w:r>
    </w:p>
    <w:p w14:paraId="6EE36853" w14:textId="77777777" w:rsidR="00433699" w:rsidRPr="0062707F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felkéri a polgármestert és a</w:t>
      </w:r>
      <w:r w:rsidR="00AF790E">
        <w:rPr>
          <w:rFonts w:ascii="Arial" w:hAnsi="Arial" w:cs="Arial"/>
          <w:sz w:val="22"/>
          <w:szCs w:val="22"/>
        </w:rPr>
        <w:t>z</w:t>
      </w:r>
      <w:r w:rsidRPr="0062707F">
        <w:rPr>
          <w:rFonts w:ascii="Arial" w:hAnsi="Arial" w:cs="Arial"/>
          <w:sz w:val="22"/>
          <w:szCs w:val="22"/>
        </w:rPr>
        <w:t xml:space="preserve"> </w:t>
      </w:r>
      <w:r w:rsidR="00AF790E">
        <w:rPr>
          <w:rFonts w:ascii="Arial" w:hAnsi="Arial" w:cs="Arial"/>
          <w:sz w:val="22"/>
          <w:szCs w:val="22"/>
        </w:rPr>
        <w:t>al</w:t>
      </w:r>
      <w:r w:rsidRPr="0062707F">
        <w:rPr>
          <w:rFonts w:ascii="Arial" w:hAnsi="Arial" w:cs="Arial"/>
          <w:sz w:val="22"/>
          <w:szCs w:val="22"/>
        </w:rPr>
        <w:t xml:space="preserve">jegyzőt, hogy a támogatás elnyerése érdekében gondoskodjanak </w:t>
      </w:r>
      <w:r w:rsidRPr="0062707F">
        <w:rPr>
          <w:rFonts w:ascii="Arial" w:hAnsi="Arial" w:cs="Arial"/>
          <w:bCs/>
          <w:sz w:val="22"/>
          <w:szCs w:val="22"/>
        </w:rPr>
        <w:t>a támogatási kérelem elkészítéséről, és határidőre történő benyújtásáról.</w:t>
      </w:r>
    </w:p>
    <w:p w14:paraId="25262819" w14:textId="77777777" w:rsidR="00433699" w:rsidRPr="0062707F" w:rsidRDefault="00433699" w:rsidP="0043369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3DD08F2" w14:textId="77777777"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t>Határidő:</w:t>
      </w:r>
      <w:r w:rsidRPr="0062707F">
        <w:rPr>
          <w:rFonts w:ascii="Arial" w:hAnsi="Arial" w:cs="Arial"/>
          <w:sz w:val="22"/>
          <w:szCs w:val="22"/>
        </w:rPr>
        <w:t xml:space="preserve"> </w:t>
      </w:r>
      <w:r w:rsidR="00C7423E" w:rsidRPr="0062707F">
        <w:rPr>
          <w:rFonts w:ascii="Arial" w:hAnsi="Arial" w:cs="Arial"/>
          <w:sz w:val="22"/>
          <w:szCs w:val="22"/>
        </w:rPr>
        <w:tab/>
      </w:r>
      <w:r w:rsidRPr="003D5E26">
        <w:rPr>
          <w:rFonts w:ascii="Arial" w:hAnsi="Arial" w:cs="Arial"/>
          <w:sz w:val="22"/>
          <w:szCs w:val="22"/>
        </w:rPr>
        <w:t>202</w:t>
      </w:r>
      <w:r w:rsidR="003D5E26">
        <w:rPr>
          <w:rFonts w:ascii="Arial" w:hAnsi="Arial" w:cs="Arial"/>
          <w:sz w:val="22"/>
          <w:szCs w:val="22"/>
        </w:rPr>
        <w:t>3</w:t>
      </w:r>
      <w:r w:rsidRPr="003D5E26">
        <w:rPr>
          <w:rFonts w:ascii="Arial" w:hAnsi="Arial" w:cs="Arial"/>
          <w:sz w:val="22"/>
          <w:szCs w:val="22"/>
        </w:rPr>
        <w:t xml:space="preserve">. </w:t>
      </w:r>
      <w:r w:rsidR="009C0A08">
        <w:rPr>
          <w:rFonts w:ascii="Arial" w:hAnsi="Arial" w:cs="Arial"/>
          <w:sz w:val="22"/>
          <w:szCs w:val="22"/>
        </w:rPr>
        <w:t>szeptember 30</w:t>
      </w:r>
      <w:r w:rsidRPr="003D5E26">
        <w:rPr>
          <w:rFonts w:ascii="Arial" w:hAnsi="Arial" w:cs="Arial"/>
          <w:sz w:val="22"/>
          <w:szCs w:val="22"/>
        </w:rPr>
        <w:t>.</w:t>
      </w:r>
    </w:p>
    <w:p w14:paraId="11ACF8CB" w14:textId="77777777"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t>Felelős:</w:t>
      </w:r>
      <w:r w:rsidR="00966800">
        <w:rPr>
          <w:rFonts w:ascii="Arial" w:hAnsi="Arial" w:cs="Arial"/>
          <w:sz w:val="22"/>
          <w:szCs w:val="22"/>
        </w:rPr>
        <w:t xml:space="preserve"> </w:t>
      </w:r>
      <w:r w:rsidR="00966800">
        <w:rPr>
          <w:rFonts w:ascii="Arial" w:hAnsi="Arial" w:cs="Arial"/>
          <w:sz w:val="22"/>
          <w:szCs w:val="22"/>
        </w:rPr>
        <w:tab/>
        <w:t>Tóthné Lelkes Erika p</w:t>
      </w:r>
      <w:r w:rsidRPr="0062707F">
        <w:rPr>
          <w:rFonts w:ascii="Arial" w:hAnsi="Arial" w:cs="Arial"/>
          <w:sz w:val="22"/>
          <w:szCs w:val="22"/>
        </w:rPr>
        <w:t>énzügyi irodavezető</w:t>
      </w:r>
    </w:p>
    <w:p w14:paraId="33D14529" w14:textId="77777777"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                </w:t>
      </w:r>
      <w:r w:rsidR="00C7423E"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>(a támogatási igény benyújtásáért)</w:t>
      </w:r>
    </w:p>
    <w:p w14:paraId="7E56FF52" w14:textId="77777777"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6A8DED4A" w14:textId="77777777"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62707F">
        <w:rPr>
          <w:rFonts w:ascii="Arial" w:hAnsi="Arial" w:cs="Arial"/>
          <w:i/>
          <w:sz w:val="22"/>
          <w:szCs w:val="22"/>
        </w:rPr>
        <w:t>Határozatról értesül:</w:t>
      </w:r>
      <w:r w:rsidRPr="0062707F">
        <w:rPr>
          <w:rFonts w:ascii="Arial" w:hAnsi="Arial" w:cs="Arial"/>
          <w:sz w:val="22"/>
          <w:szCs w:val="22"/>
        </w:rPr>
        <w:tab/>
        <w:t>MÁK, Szekszárd</w:t>
      </w:r>
    </w:p>
    <w:p w14:paraId="61D51D80" w14:textId="77777777"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14:paraId="47D9ADBD" w14:textId="77777777"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ab/>
        <w:t>irattár</w:t>
      </w:r>
    </w:p>
    <w:p w14:paraId="04EAF744" w14:textId="77777777" w:rsidR="00433699" w:rsidRPr="0062707F" w:rsidRDefault="00433699" w:rsidP="004336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51CA9BE" w14:textId="77777777" w:rsidR="004E04CF" w:rsidRPr="0062707F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62707F" w:rsidSect="000F0B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</w:abstractNum>
  <w:abstractNum w:abstractNumId="1" w15:restartNumberingAfterBreak="0">
    <w:nsid w:val="0B4048A9"/>
    <w:multiLevelType w:val="hybridMultilevel"/>
    <w:tmpl w:val="160C4E78"/>
    <w:lvl w:ilvl="0" w:tplc="C1D47F4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26F56A9"/>
    <w:multiLevelType w:val="hybridMultilevel"/>
    <w:tmpl w:val="9EB64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6BFD"/>
    <w:multiLevelType w:val="hybridMultilevel"/>
    <w:tmpl w:val="3A44C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459"/>
    <w:multiLevelType w:val="hybridMultilevel"/>
    <w:tmpl w:val="31C0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868"/>
    <w:multiLevelType w:val="hybridMultilevel"/>
    <w:tmpl w:val="99E44A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655A3"/>
    <w:multiLevelType w:val="hybridMultilevel"/>
    <w:tmpl w:val="1F24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72186"/>
    <w:rsid w:val="000E1B63"/>
    <w:rsid w:val="000E3393"/>
    <w:rsid w:val="000F0BCD"/>
    <w:rsid w:val="00116469"/>
    <w:rsid w:val="00180D8A"/>
    <w:rsid w:val="001E02EE"/>
    <w:rsid w:val="0021070F"/>
    <w:rsid w:val="00217B18"/>
    <w:rsid w:val="002654BE"/>
    <w:rsid w:val="002C39D5"/>
    <w:rsid w:val="00310CE9"/>
    <w:rsid w:val="0032605A"/>
    <w:rsid w:val="00332C16"/>
    <w:rsid w:val="003B2D84"/>
    <w:rsid w:val="003D5E26"/>
    <w:rsid w:val="00433699"/>
    <w:rsid w:val="00484047"/>
    <w:rsid w:val="004A1BB4"/>
    <w:rsid w:val="004B4CF2"/>
    <w:rsid w:val="004E04CF"/>
    <w:rsid w:val="00523FB3"/>
    <w:rsid w:val="0056114C"/>
    <w:rsid w:val="00580163"/>
    <w:rsid w:val="005E220A"/>
    <w:rsid w:val="0062707F"/>
    <w:rsid w:val="00655487"/>
    <w:rsid w:val="006C2893"/>
    <w:rsid w:val="006C2F4C"/>
    <w:rsid w:val="006D5DC7"/>
    <w:rsid w:val="007346C9"/>
    <w:rsid w:val="00813F10"/>
    <w:rsid w:val="008D3905"/>
    <w:rsid w:val="009071CA"/>
    <w:rsid w:val="009319C6"/>
    <w:rsid w:val="009663F9"/>
    <w:rsid w:val="00966800"/>
    <w:rsid w:val="009C0A08"/>
    <w:rsid w:val="00A73F9F"/>
    <w:rsid w:val="00AC2A81"/>
    <w:rsid w:val="00AF790E"/>
    <w:rsid w:val="00B77DE0"/>
    <w:rsid w:val="00BB1F10"/>
    <w:rsid w:val="00BD6991"/>
    <w:rsid w:val="00C1525C"/>
    <w:rsid w:val="00C2403D"/>
    <w:rsid w:val="00C6259B"/>
    <w:rsid w:val="00C70DA1"/>
    <w:rsid w:val="00C7423E"/>
    <w:rsid w:val="00D04C18"/>
    <w:rsid w:val="00D12720"/>
    <w:rsid w:val="00D2289D"/>
    <w:rsid w:val="00D70AF2"/>
    <w:rsid w:val="00DA5EEA"/>
    <w:rsid w:val="00DD0BB9"/>
    <w:rsid w:val="00E14821"/>
    <w:rsid w:val="00E71E76"/>
    <w:rsid w:val="00ED4DCE"/>
    <w:rsid w:val="00F36163"/>
    <w:rsid w:val="00F4663B"/>
    <w:rsid w:val="00F6372A"/>
    <w:rsid w:val="00FC3209"/>
    <w:rsid w:val="00FC6763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D09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rsid w:val="00433699"/>
    <w:pPr>
      <w:spacing w:before="100" w:beforeAutospacing="1" w:after="100" w:afterAutospacing="1"/>
    </w:pPr>
    <w:rPr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40</cp:revision>
  <dcterms:created xsi:type="dcterms:W3CDTF">2021-09-20T07:58:00Z</dcterms:created>
  <dcterms:modified xsi:type="dcterms:W3CDTF">2023-08-21T11:05:00Z</dcterms:modified>
</cp:coreProperties>
</file>